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6C7DE" w14:textId="77777777" w:rsidR="00FC5941" w:rsidRPr="00624979" w:rsidRDefault="00FC5941" w:rsidP="00624979">
      <w:pPr>
        <w:pStyle w:val="Nzev"/>
      </w:pPr>
    </w:p>
    <w:p w14:paraId="29BE7B19" w14:textId="77777777" w:rsidR="00FC5941" w:rsidRPr="00FE4324" w:rsidRDefault="00FC5941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Identifikace zadavatele</w:t>
      </w:r>
    </w:p>
    <w:p w14:paraId="37A09E9C" w14:textId="77777777" w:rsidR="00F63950" w:rsidRPr="00F63950" w:rsidRDefault="00281949" w:rsidP="00F63950">
      <w:pPr>
        <w:rPr>
          <w:rStyle w:val="platne"/>
          <w:rFonts w:ascii="Calibri" w:hAnsi="Calibri" w:cs="Arial"/>
          <w:sz w:val="20"/>
          <w:szCs w:val="20"/>
        </w:rPr>
      </w:pPr>
      <w:r w:rsidRPr="00C8591B">
        <w:rPr>
          <w:rFonts w:ascii="Calibri" w:hAnsi="Calibri" w:cs="Arial"/>
          <w:sz w:val="20"/>
          <w:szCs w:val="20"/>
        </w:rPr>
        <w:t>Obchodní firma:</w:t>
      </w:r>
      <w:r w:rsidRPr="00C8591B">
        <w:rPr>
          <w:rFonts w:ascii="Calibri" w:hAnsi="Calibri" w:cs="Arial"/>
          <w:sz w:val="20"/>
          <w:szCs w:val="20"/>
        </w:rPr>
        <w:tab/>
      </w:r>
      <w:r w:rsidRPr="00C8591B">
        <w:rPr>
          <w:rFonts w:ascii="Calibri" w:hAnsi="Calibri" w:cs="Arial"/>
          <w:sz w:val="20"/>
          <w:szCs w:val="20"/>
        </w:rPr>
        <w:tab/>
      </w:r>
      <w:r w:rsidR="00F63950" w:rsidRPr="00F63950">
        <w:rPr>
          <w:rStyle w:val="platne"/>
          <w:rFonts w:ascii="Calibri" w:hAnsi="Calibri" w:cs="Arial"/>
          <w:sz w:val="20"/>
          <w:szCs w:val="20"/>
        </w:rPr>
        <w:t>ZETOR TRACTORS a.s.</w:t>
      </w:r>
    </w:p>
    <w:p w14:paraId="01A4505A" w14:textId="29FDEAB8" w:rsidR="00281949" w:rsidRPr="00C8591B" w:rsidRDefault="00281949" w:rsidP="00281949">
      <w:pPr>
        <w:rPr>
          <w:rFonts w:ascii="Calibri" w:hAnsi="Calibri" w:cs="Arial"/>
          <w:sz w:val="20"/>
          <w:szCs w:val="20"/>
        </w:rPr>
      </w:pPr>
      <w:r w:rsidRPr="00C8591B">
        <w:rPr>
          <w:rFonts w:ascii="Calibri" w:hAnsi="Calibri" w:cs="Arial"/>
          <w:sz w:val="20"/>
          <w:szCs w:val="20"/>
        </w:rPr>
        <w:t>sídlem:</w:t>
      </w:r>
      <w:r w:rsidRPr="00C8591B">
        <w:rPr>
          <w:rFonts w:ascii="Calibri" w:hAnsi="Calibri" w:cs="Arial"/>
          <w:sz w:val="20"/>
          <w:szCs w:val="20"/>
        </w:rPr>
        <w:tab/>
      </w:r>
      <w:r w:rsidRPr="00C8591B">
        <w:rPr>
          <w:rFonts w:ascii="Calibri" w:hAnsi="Calibri" w:cs="Arial"/>
          <w:sz w:val="20"/>
          <w:szCs w:val="20"/>
        </w:rPr>
        <w:tab/>
      </w:r>
      <w:r w:rsidRPr="00C8591B">
        <w:rPr>
          <w:rFonts w:ascii="Calibri" w:hAnsi="Calibri" w:cs="Arial"/>
          <w:sz w:val="20"/>
          <w:szCs w:val="20"/>
        </w:rPr>
        <w:tab/>
      </w:r>
      <w:r w:rsidR="00A05934" w:rsidRPr="00F63950">
        <w:rPr>
          <w:rStyle w:val="platne"/>
          <w:rFonts w:ascii="Calibri" w:hAnsi="Calibri" w:cs="Arial"/>
          <w:sz w:val="20"/>
          <w:szCs w:val="20"/>
        </w:rPr>
        <w:t>Trnkova 3060/111, Líšeň, 628 00 Brno</w:t>
      </w:r>
    </w:p>
    <w:p w14:paraId="17AB4F3C" w14:textId="2064B19E" w:rsidR="00281949" w:rsidRPr="00C8591B" w:rsidRDefault="00281949" w:rsidP="00281949">
      <w:pPr>
        <w:rPr>
          <w:rFonts w:ascii="Calibri" w:hAnsi="Calibri" w:cs="Arial"/>
          <w:sz w:val="20"/>
          <w:szCs w:val="20"/>
        </w:rPr>
      </w:pPr>
      <w:r w:rsidRPr="00C8591B">
        <w:rPr>
          <w:rFonts w:ascii="Calibri" w:hAnsi="Calibri" w:cs="Arial"/>
          <w:sz w:val="20"/>
          <w:szCs w:val="20"/>
        </w:rPr>
        <w:t>IČ, DIČ:</w:t>
      </w:r>
      <w:r w:rsidRPr="00C8591B">
        <w:rPr>
          <w:rFonts w:ascii="Calibri" w:hAnsi="Calibri" w:cs="Arial"/>
          <w:sz w:val="20"/>
          <w:szCs w:val="20"/>
        </w:rPr>
        <w:tab/>
      </w:r>
      <w:r w:rsidRPr="00C8591B">
        <w:rPr>
          <w:rFonts w:ascii="Calibri" w:hAnsi="Calibri" w:cs="Arial"/>
          <w:sz w:val="20"/>
          <w:szCs w:val="20"/>
        </w:rPr>
        <w:tab/>
      </w:r>
      <w:r w:rsidRPr="00C8591B">
        <w:rPr>
          <w:rFonts w:ascii="Calibri" w:hAnsi="Calibri" w:cs="Arial"/>
          <w:sz w:val="20"/>
          <w:szCs w:val="20"/>
        </w:rPr>
        <w:tab/>
      </w:r>
      <w:r w:rsidR="00A05934" w:rsidRPr="00F63950">
        <w:rPr>
          <w:rStyle w:val="platne"/>
          <w:rFonts w:ascii="Calibri" w:hAnsi="Calibri" w:cs="Arial"/>
          <w:sz w:val="20"/>
          <w:szCs w:val="20"/>
        </w:rPr>
        <w:t>26921782</w:t>
      </w:r>
      <w:r w:rsidRPr="00C8591B">
        <w:rPr>
          <w:rFonts w:ascii="Calibri" w:hAnsi="Calibri" w:cs="Arial"/>
          <w:sz w:val="20"/>
          <w:szCs w:val="20"/>
        </w:rPr>
        <w:t>, CZ</w:t>
      </w:r>
      <w:r w:rsidR="00A05934" w:rsidRPr="00F63950">
        <w:rPr>
          <w:rStyle w:val="platne"/>
          <w:rFonts w:ascii="Calibri" w:hAnsi="Calibri" w:cs="Arial"/>
          <w:sz w:val="20"/>
          <w:szCs w:val="20"/>
        </w:rPr>
        <w:t>26921782</w:t>
      </w:r>
    </w:p>
    <w:p w14:paraId="1AA7E073" w14:textId="4E1AC150" w:rsidR="00984316" w:rsidRPr="00185F1D" w:rsidRDefault="00984316" w:rsidP="00067CD3">
      <w:pPr>
        <w:jc w:val="both"/>
        <w:rPr>
          <w:rFonts w:ascii="Calibri" w:hAnsi="Calibri"/>
          <w:sz w:val="20"/>
          <w:szCs w:val="20"/>
        </w:rPr>
      </w:pPr>
      <w:r w:rsidRPr="00185F1D">
        <w:rPr>
          <w:rFonts w:ascii="Calibri" w:hAnsi="Calibri"/>
          <w:sz w:val="20"/>
          <w:szCs w:val="20"/>
        </w:rPr>
        <w:t>Kontaktní osoba:</w:t>
      </w:r>
      <w:r w:rsidRPr="00185F1D">
        <w:rPr>
          <w:rFonts w:ascii="Calibri" w:hAnsi="Calibri"/>
          <w:sz w:val="20"/>
          <w:szCs w:val="20"/>
        </w:rPr>
        <w:tab/>
      </w:r>
      <w:r w:rsidRPr="00185F1D">
        <w:rPr>
          <w:rFonts w:ascii="Calibri" w:hAnsi="Calibri"/>
          <w:sz w:val="20"/>
          <w:szCs w:val="20"/>
        </w:rPr>
        <w:tab/>
        <w:t>Jakub Kyloušek</w:t>
      </w:r>
    </w:p>
    <w:p w14:paraId="355A6DE6" w14:textId="77777777" w:rsidR="00984316" w:rsidRPr="00185F1D" w:rsidRDefault="00984316" w:rsidP="00067CD3">
      <w:pPr>
        <w:jc w:val="both"/>
        <w:rPr>
          <w:rFonts w:ascii="Calibri" w:hAnsi="Calibri"/>
          <w:sz w:val="20"/>
          <w:szCs w:val="20"/>
        </w:rPr>
      </w:pPr>
      <w:r w:rsidRPr="00185F1D">
        <w:rPr>
          <w:rFonts w:ascii="Calibri" w:hAnsi="Calibri"/>
          <w:sz w:val="20"/>
          <w:szCs w:val="20"/>
        </w:rPr>
        <w:t>Telefon, fax:</w:t>
      </w:r>
      <w:r w:rsidRPr="00185F1D">
        <w:rPr>
          <w:rFonts w:ascii="Calibri" w:hAnsi="Calibri"/>
          <w:sz w:val="20"/>
          <w:szCs w:val="20"/>
        </w:rPr>
        <w:tab/>
      </w:r>
      <w:r w:rsidRPr="00185F1D">
        <w:rPr>
          <w:rFonts w:ascii="Calibri" w:hAnsi="Calibri"/>
          <w:sz w:val="20"/>
          <w:szCs w:val="20"/>
        </w:rPr>
        <w:tab/>
        <w:t>608 613 039</w:t>
      </w:r>
    </w:p>
    <w:p w14:paraId="7B3DF130" w14:textId="57413C38" w:rsidR="00FC5941" w:rsidRPr="00185F1D" w:rsidRDefault="00984316" w:rsidP="00067CD3">
      <w:pPr>
        <w:jc w:val="both"/>
        <w:rPr>
          <w:rFonts w:ascii="Calibri" w:hAnsi="Calibri"/>
          <w:sz w:val="20"/>
          <w:szCs w:val="20"/>
        </w:rPr>
      </w:pPr>
      <w:r w:rsidRPr="00185F1D">
        <w:rPr>
          <w:rFonts w:ascii="Calibri" w:hAnsi="Calibri"/>
          <w:sz w:val="20"/>
          <w:szCs w:val="20"/>
        </w:rPr>
        <w:t>E-mail:</w:t>
      </w:r>
      <w:r w:rsidRPr="00185F1D">
        <w:rPr>
          <w:rFonts w:ascii="Calibri" w:hAnsi="Calibri"/>
          <w:sz w:val="20"/>
          <w:szCs w:val="20"/>
        </w:rPr>
        <w:tab/>
      </w:r>
      <w:r w:rsidRPr="00185F1D">
        <w:rPr>
          <w:rFonts w:ascii="Calibri" w:hAnsi="Calibri"/>
          <w:sz w:val="20"/>
          <w:szCs w:val="20"/>
        </w:rPr>
        <w:tab/>
      </w:r>
      <w:r w:rsidRPr="00185F1D">
        <w:rPr>
          <w:rFonts w:ascii="Calibri" w:hAnsi="Calibri"/>
          <w:sz w:val="20"/>
          <w:szCs w:val="20"/>
        </w:rPr>
        <w:tab/>
        <w:t xml:space="preserve">kylousek@gmail.com  </w:t>
      </w:r>
    </w:p>
    <w:p w14:paraId="125AB2CE" w14:textId="77777777" w:rsidR="00C70140" w:rsidRPr="00185F1D" w:rsidRDefault="00C70140" w:rsidP="00067CD3">
      <w:pPr>
        <w:jc w:val="both"/>
        <w:rPr>
          <w:rFonts w:ascii="Calibri" w:hAnsi="Calibri"/>
          <w:sz w:val="20"/>
          <w:szCs w:val="20"/>
        </w:rPr>
      </w:pPr>
    </w:p>
    <w:p w14:paraId="48073A11" w14:textId="6F46F256" w:rsidR="00C21B1C" w:rsidRPr="00EA1DC8" w:rsidRDefault="00C21B1C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EA1DC8">
        <w:rPr>
          <w:rFonts w:ascii="Calibri" w:hAnsi="Calibri"/>
          <w:b/>
        </w:rPr>
        <w:t>Název zakázky</w:t>
      </w:r>
    </w:p>
    <w:p w14:paraId="775CF0AB" w14:textId="4018AE05" w:rsidR="00313B4D" w:rsidRDefault="00586B97" w:rsidP="00C21B1C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Konstruktérské a Výpočetní PC + monitory</w:t>
      </w:r>
    </w:p>
    <w:p w14:paraId="46121E14" w14:textId="77777777" w:rsidR="00586B97" w:rsidRPr="00C21B1C" w:rsidRDefault="00586B97" w:rsidP="00C21B1C">
      <w:pPr>
        <w:rPr>
          <w:rFonts w:asciiTheme="minorHAnsi" w:hAnsiTheme="minorHAnsi"/>
          <w:sz w:val="20"/>
          <w:szCs w:val="20"/>
        </w:rPr>
      </w:pPr>
    </w:p>
    <w:p w14:paraId="3C8A3FC2" w14:textId="1893BFE9" w:rsidR="00FC5941" w:rsidRPr="00185F1D" w:rsidRDefault="00C21B1C" w:rsidP="00C21B1C">
      <w:pPr>
        <w:numPr>
          <w:ilvl w:val="0"/>
          <w:numId w:val="2"/>
        </w:num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Druh </w:t>
      </w:r>
      <w:r w:rsidR="00FC5941" w:rsidRPr="00185F1D">
        <w:rPr>
          <w:rFonts w:ascii="Calibri" w:hAnsi="Calibri"/>
          <w:b/>
        </w:rPr>
        <w:t>zakázky</w:t>
      </w:r>
    </w:p>
    <w:p w14:paraId="094EEF9B" w14:textId="3F7DE832" w:rsidR="00732A92" w:rsidRPr="00C21B1C" w:rsidRDefault="00C21B1C" w:rsidP="00067CD3">
      <w:pPr>
        <w:jc w:val="both"/>
        <w:rPr>
          <w:rFonts w:ascii="Calibri" w:hAnsi="Calibri"/>
          <w:sz w:val="20"/>
          <w:szCs w:val="20"/>
        </w:rPr>
      </w:pPr>
      <w:r w:rsidRPr="00C21B1C">
        <w:rPr>
          <w:rFonts w:ascii="Calibri" w:hAnsi="Calibri"/>
          <w:sz w:val="20"/>
          <w:szCs w:val="20"/>
        </w:rPr>
        <w:t>D</w:t>
      </w:r>
      <w:r w:rsidR="00732A92" w:rsidRPr="00C21B1C">
        <w:rPr>
          <w:rFonts w:ascii="Calibri" w:hAnsi="Calibri"/>
          <w:sz w:val="20"/>
          <w:szCs w:val="20"/>
        </w:rPr>
        <w:t>odávka</w:t>
      </w:r>
      <w:r w:rsidR="00281949">
        <w:rPr>
          <w:rFonts w:ascii="Calibri" w:hAnsi="Calibri"/>
          <w:sz w:val="20"/>
          <w:szCs w:val="20"/>
        </w:rPr>
        <w:t>.</w:t>
      </w:r>
    </w:p>
    <w:p w14:paraId="6FD531EB" w14:textId="782C2144" w:rsidR="00C21B1C" w:rsidRDefault="00C21B1C" w:rsidP="00C21B1C">
      <w:pPr>
        <w:jc w:val="both"/>
        <w:rPr>
          <w:rFonts w:asciiTheme="minorHAnsi" w:hAnsiTheme="minorHAnsi"/>
          <w:sz w:val="20"/>
          <w:szCs w:val="20"/>
        </w:rPr>
      </w:pPr>
    </w:p>
    <w:p w14:paraId="5CAF6B94" w14:textId="37F1C40E" w:rsidR="00C21B1C" w:rsidRPr="00EA1DC8" w:rsidRDefault="00C21B1C" w:rsidP="00C21B1C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EA1DC8">
        <w:rPr>
          <w:b/>
          <w:sz w:val="24"/>
          <w:szCs w:val="24"/>
        </w:rPr>
        <w:t>Předmět zakázky</w:t>
      </w:r>
    </w:p>
    <w:p w14:paraId="208D1580" w14:textId="5F7E83B9" w:rsidR="00A05934" w:rsidRDefault="00A05934" w:rsidP="00152A89">
      <w:pPr>
        <w:jc w:val="both"/>
        <w:rPr>
          <w:rFonts w:asciiTheme="minorHAnsi" w:hAnsiTheme="minorHAnsi"/>
          <w:sz w:val="20"/>
          <w:szCs w:val="20"/>
        </w:rPr>
      </w:pPr>
    </w:p>
    <w:p w14:paraId="18CE7CC2" w14:textId="77777777" w:rsidR="002409AD" w:rsidRPr="002409AD" w:rsidRDefault="002409AD" w:rsidP="002409AD">
      <w:pPr>
        <w:jc w:val="both"/>
        <w:rPr>
          <w:rFonts w:ascii="Calibri" w:hAnsi="Calibri"/>
          <w:b/>
          <w:sz w:val="20"/>
          <w:szCs w:val="20"/>
        </w:rPr>
      </w:pPr>
      <w:r w:rsidRPr="002409AD">
        <w:rPr>
          <w:rFonts w:ascii="Calibri" w:hAnsi="Calibri"/>
          <w:b/>
          <w:sz w:val="20"/>
          <w:szCs w:val="20"/>
        </w:rPr>
        <w:t>Dodávka Konstruktérských a Výpočetních počítačových stanic včetně monitorů.</w:t>
      </w:r>
    </w:p>
    <w:p w14:paraId="4494D39A" w14:textId="77777777" w:rsidR="002409AD" w:rsidRDefault="002409AD" w:rsidP="00152A89">
      <w:pPr>
        <w:jc w:val="both"/>
        <w:rPr>
          <w:rFonts w:asciiTheme="minorHAnsi" w:hAnsiTheme="minorHAnsi"/>
          <w:sz w:val="20"/>
          <w:szCs w:val="20"/>
        </w:rPr>
      </w:pPr>
    </w:p>
    <w:p w14:paraId="3970E7BC" w14:textId="1566AF1F" w:rsidR="00533BEC" w:rsidRDefault="00EA1DC8" w:rsidP="00152A89">
      <w:pPr>
        <w:jc w:val="both"/>
        <w:rPr>
          <w:rFonts w:asciiTheme="minorHAnsi" w:hAnsiTheme="minorHAnsi"/>
          <w:sz w:val="20"/>
          <w:szCs w:val="20"/>
        </w:rPr>
      </w:pPr>
      <w:r w:rsidRPr="00C21B1C">
        <w:rPr>
          <w:rFonts w:asciiTheme="minorHAnsi" w:hAnsiTheme="minorHAnsi"/>
          <w:sz w:val="20"/>
          <w:szCs w:val="20"/>
        </w:rPr>
        <w:t xml:space="preserve">Podrobné parametry jsou </w:t>
      </w:r>
      <w:r>
        <w:rPr>
          <w:rFonts w:asciiTheme="minorHAnsi" w:hAnsiTheme="minorHAnsi"/>
          <w:sz w:val="20"/>
          <w:szCs w:val="20"/>
        </w:rPr>
        <w:t>v příloze č.2 Zadávací dokumentace.</w:t>
      </w:r>
    </w:p>
    <w:p w14:paraId="10793804" w14:textId="77777777" w:rsidR="00EA1DC8" w:rsidRDefault="00EA1DC8" w:rsidP="00152A89">
      <w:pPr>
        <w:jc w:val="both"/>
        <w:rPr>
          <w:rFonts w:asciiTheme="minorHAnsi" w:hAnsiTheme="minorHAnsi"/>
          <w:sz w:val="20"/>
          <w:szCs w:val="20"/>
        </w:rPr>
      </w:pPr>
    </w:p>
    <w:p w14:paraId="3B76EA78" w14:textId="58A32B08" w:rsidR="00533BEC" w:rsidRDefault="00533BEC" w:rsidP="00152A89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Nabídku je možné předložit v českém nebo slovenském jazyce. Doprovodné materiály a katalogové listy mohou být i v jiném světově uznávaném jazyce (např. AJ, NJ, FJ, apod.)</w:t>
      </w:r>
    </w:p>
    <w:p w14:paraId="207689F2" w14:textId="6B82B04F" w:rsidR="00C21B1C" w:rsidRPr="00FE4324" w:rsidRDefault="00C21B1C" w:rsidP="00067CD3">
      <w:pPr>
        <w:jc w:val="both"/>
        <w:rPr>
          <w:rFonts w:ascii="Calibri" w:hAnsi="Calibri" w:cs="Arial"/>
          <w:sz w:val="20"/>
          <w:szCs w:val="20"/>
        </w:rPr>
      </w:pPr>
    </w:p>
    <w:p w14:paraId="24E9E48F" w14:textId="4185F019" w:rsidR="00FC5941" w:rsidRPr="00FE4324" w:rsidRDefault="00FC5941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Lhůta a místo pro předkládání nabídky</w:t>
      </w:r>
    </w:p>
    <w:p w14:paraId="4787A434" w14:textId="52C9A45F" w:rsidR="006E5DF5" w:rsidRPr="00FE4324" w:rsidRDefault="00281949" w:rsidP="00281949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 xml:space="preserve">Dodavatel může svoji nabídku zaslat poštou, kurýrem či osobně doručit (v pracovní dny od 8:00 do </w:t>
      </w:r>
      <w:r w:rsidRPr="00243BA7">
        <w:rPr>
          <w:rFonts w:ascii="Calibri" w:hAnsi="Calibri" w:cs="Calibri"/>
          <w:sz w:val="20"/>
          <w:szCs w:val="20"/>
        </w:rPr>
        <w:t xml:space="preserve">16:00) na adresu zadavatele: </w:t>
      </w:r>
      <w:bookmarkStart w:id="0" w:name="_GoBack"/>
      <w:r w:rsidR="00A05934" w:rsidRPr="00A05934">
        <w:rPr>
          <w:rStyle w:val="platne"/>
          <w:rFonts w:ascii="Calibri" w:hAnsi="Calibri" w:cs="Arial"/>
          <w:b/>
          <w:sz w:val="20"/>
          <w:szCs w:val="20"/>
        </w:rPr>
        <w:t>Trnkova 3060/111, Líšeň, 628 00 Brno</w:t>
      </w:r>
      <w:bookmarkEnd w:id="0"/>
      <w:r w:rsidRPr="00243BA7">
        <w:rPr>
          <w:rFonts w:ascii="Calibri" w:hAnsi="Calibri" w:cs="Calibri"/>
          <w:b/>
          <w:bCs/>
          <w:sz w:val="20"/>
          <w:szCs w:val="20"/>
        </w:rPr>
        <w:t>.</w:t>
      </w:r>
      <w:r w:rsidRPr="00243BA7">
        <w:rPr>
          <w:rFonts w:ascii="Calibri" w:hAnsi="Calibri" w:cs="Calibri"/>
          <w:sz w:val="20"/>
          <w:szCs w:val="20"/>
        </w:rPr>
        <w:t xml:space="preserve"> Lhůta pro doručení nabídky je nejpozději </w:t>
      </w:r>
      <w:r w:rsidRPr="00243BA7">
        <w:rPr>
          <w:rFonts w:ascii="Calibri" w:hAnsi="Calibri" w:cs="Calibri"/>
          <w:b/>
          <w:sz w:val="20"/>
          <w:szCs w:val="20"/>
        </w:rPr>
        <w:t xml:space="preserve">do </w:t>
      </w:r>
      <w:r w:rsidR="00A05934">
        <w:rPr>
          <w:rFonts w:ascii="Calibri" w:hAnsi="Calibri" w:cs="Calibri"/>
          <w:b/>
          <w:sz w:val="20"/>
          <w:szCs w:val="20"/>
        </w:rPr>
        <w:t>16. 11. </w:t>
      </w:r>
      <w:r w:rsidRPr="00574676">
        <w:rPr>
          <w:rFonts w:ascii="Calibri" w:hAnsi="Calibri" w:cs="Calibri"/>
          <w:b/>
          <w:sz w:val="20"/>
          <w:szCs w:val="20"/>
        </w:rPr>
        <w:t>2017 do 10:00 hod.</w:t>
      </w:r>
      <w:r w:rsidRPr="00574676">
        <w:rPr>
          <w:rFonts w:ascii="Calibri" w:hAnsi="Calibri" w:cs="Calibri"/>
          <w:sz w:val="20"/>
          <w:szCs w:val="20"/>
        </w:rPr>
        <w:t xml:space="preserve"> Dodavatel je svou nabídkou vázán 30 kalendářních dnů ode dne následujícího po skon</w:t>
      </w:r>
      <w:r w:rsidRPr="00243BA7">
        <w:rPr>
          <w:rFonts w:ascii="Calibri" w:hAnsi="Calibri" w:cs="Calibri"/>
          <w:sz w:val="20"/>
          <w:szCs w:val="20"/>
        </w:rPr>
        <w:t>čení</w:t>
      </w:r>
      <w:r w:rsidRPr="00754A32">
        <w:rPr>
          <w:rFonts w:ascii="Calibri" w:hAnsi="Calibri" w:cs="Calibri"/>
          <w:sz w:val="20"/>
          <w:szCs w:val="20"/>
        </w:rPr>
        <w:t xml:space="preserve"> lhůty pro podání nabídek.</w:t>
      </w:r>
      <w:r>
        <w:rPr>
          <w:rFonts w:ascii="Calibri" w:hAnsi="Calibri" w:cs="Calibri"/>
          <w:sz w:val="20"/>
          <w:szCs w:val="20"/>
        </w:rPr>
        <w:t xml:space="preserve"> </w:t>
      </w:r>
      <w:r w:rsidRPr="00FE4324">
        <w:rPr>
          <w:rFonts w:ascii="Calibri" w:hAnsi="Calibri" w:cs="Calibri"/>
          <w:b/>
          <w:bCs/>
          <w:sz w:val="20"/>
          <w:szCs w:val="20"/>
        </w:rPr>
        <w:t>Další informace</w:t>
      </w:r>
      <w:r w:rsidRPr="00FE4324">
        <w:rPr>
          <w:rFonts w:ascii="Calibri" w:hAnsi="Calibri" w:cs="Calibri"/>
          <w:sz w:val="20"/>
          <w:szCs w:val="20"/>
        </w:rPr>
        <w:t xml:space="preserve">: V případě dotazů či zájmu o bližší </w:t>
      </w:r>
      <w:r w:rsidRPr="00FE4324">
        <w:rPr>
          <w:rFonts w:ascii="Calibri" w:hAnsi="Calibri" w:cs="Calibri"/>
          <w:b/>
          <w:sz w:val="20"/>
          <w:szCs w:val="20"/>
        </w:rPr>
        <w:t xml:space="preserve">informace </w:t>
      </w:r>
      <w:r w:rsidRPr="00FE4324">
        <w:rPr>
          <w:rFonts w:ascii="Calibri" w:hAnsi="Calibri" w:cs="Calibri"/>
          <w:sz w:val="20"/>
          <w:szCs w:val="20"/>
        </w:rPr>
        <w:t xml:space="preserve">se obracejte na Jakuba </w:t>
      </w:r>
      <w:proofErr w:type="spellStart"/>
      <w:r w:rsidRPr="00FE4324">
        <w:rPr>
          <w:rFonts w:ascii="Calibri" w:hAnsi="Calibri" w:cs="Calibri"/>
          <w:sz w:val="20"/>
          <w:szCs w:val="20"/>
        </w:rPr>
        <w:t>Kylouška</w:t>
      </w:r>
      <w:proofErr w:type="spellEnd"/>
      <w:r w:rsidRPr="00FE4324">
        <w:rPr>
          <w:rFonts w:ascii="Calibri" w:hAnsi="Calibri" w:cs="Calibri"/>
          <w:sz w:val="20"/>
          <w:szCs w:val="20"/>
        </w:rPr>
        <w:t xml:space="preserve"> (tel. 608 613 039, e-mail: </w:t>
      </w:r>
      <w:hyperlink r:id="rId8" w:history="1">
        <w:r w:rsidR="00533BEC">
          <w:rPr>
            <w:rStyle w:val="Hypertextovodkaz"/>
            <w:rFonts w:ascii="Calibri" w:hAnsi="Calibri" w:cs="Calibri"/>
            <w:sz w:val="20"/>
            <w:szCs w:val="20"/>
          </w:rPr>
          <w:t>é</w:t>
        </w:r>
      </w:hyperlink>
      <w:r w:rsidR="00533BEC">
        <w:rPr>
          <w:rStyle w:val="Hypertextovodkaz"/>
          <w:rFonts w:ascii="Calibri" w:hAnsi="Calibri" w:cs="Calibri"/>
          <w:sz w:val="20"/>
          <w:szCs w:val="20"/>
        </w:rPr>
        <w:t xml:space="preserve"> předložit v českém nebo slovenském jazyce</w:t>
      </w:r>
      <w:r w:rsidRPr="00FE4324">
        <w:rPr>
          <w:rFonts w:ascii="Calibri" w:hAnsi="Calibri" w:cs="Calibri"/>
          <w:sz w:val="20"/>
          <w:szCs w:val="20"/>
        </w:rPr>
        <w:t>).</w:t>
      </w:r>
    </w:p>
    <w:p w14:paraId="70CFC4EE" w14:textId="51ACA4E9" w:rsidR="00C21B1C" w:rsidRPr="00FE4324" w:rsidRDefault="00C21B1C" w:rsidP="00067CD3">
      <w:pPr>
        <w:jc w:val="both"/>
        <w:rPr>
          <w:rFonts w:ascii="Calibri" w:hAnsi="Calibri"/>
          <w:sz w:val="20"/>
          <w:szCs w:val="20"/>
        </w:rPr>
      </w:pPr>
    </w:p>
    <w:p w14:paraId="58EDFB6D" w14:textId="77777777" w:rsidR="00E93B8C" w:rsidRPr="00FE4324" w:rsidRDefault="00E93B8C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Ostatní podmínky</w:t>
      </w:r>
    </w:p>
    <w:p w14:paraId="3CD36C73" w14:textId="2A73F4DB" w:rsidR="00C96D93" w:rsidRPr="00732283" w:rsidRDefault="00E93B8C" w:rsidP="00C21B1C">
      <w:pPr>
        <w:numPr>
          <w:ilvl w:val="1"/>
          <w:numId w:val="2"/>
        </w:numPr>
        <w:jc w:val="both"/>
        <w:rPr>
          <w:rFonts w:asciiTheme="minorHAnsi" w:hAnsiTheme="minorHAns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Dle § 2e zákona č. 320/2001 Sb., o finanční kontrole ve veřejné správě je vybraný dodavatel osobou </w:t>
      </w:r>
      <w:r w:rsidRPr="00732283">
        <w:rPr>
          <w:rFonts w:asciiTheme="minorHAnsi" w:hAnsiTheme="minorHAnsi"/>
          <w:sz w:val="20"/>
          <w:szCs w:val="20"/>
        </w:rPr>
        <w:t>povinnou spolupůsobit při výkonu finanční kontroly</w:t>
      </w:r>
      <w:r w:rsidR="00C96D93" w:rsidRPr="00732283">
        <w:rPr>
          <w:rFonts w:asciiTheme="minorHAnsi" w:hAnsiTheme="minorHAnsi"/>
          <w:sz w:val="20"/>
          <w:szCs w:val="20"/>
        </w:rPr>
        <w:t>.</w:t>
      </w:r>
    </w:p>
    <w:p w14:paraId="0E46FEDC" w14:textId="3210F690" w:rsidR="00732283" w:rsidRPr="00732283" w:rsidRDefault="00732283" w:rsidP="00C21B1C">
      <w:pPr>
        <w:numPr>
          <w:ilvl w:val="1"/>
          <w:numId w:val="2"/>
        </w:numPr>
        <w:jc w:val="both"/>
        <w:rPr>
          <w:rFonts w:asciiTheme="minorHAnsi" w:hAnsiTheme="minorHAnsi"/>
          <w:sz w:val="20"/>
          <w:szCs w:val="20"/>
        </w:rPr>
      </w:pPr>
      <w:r w:rsidRPr="00732283">
        <w:rPr>
          <w:rFonts w:asciiTheme="minorHAnsi" w:hAnsiTheme="minorHAnsi"/>
          <w:sz w:val="20"/>
          <w:szCs w:val="20"/>
        </w:rPr>
        <w:t>Společnost prohlašuje, že toto výběrové řízení není veřejnou obchodní s</w:t>
      </w:r>
      <w:r w:rsidR="00C21B1C">
        <w:rPr>
          <w:rFonts w:asciiTheme="minorHAnsi" w:hAnsiTheme="minorHAnsi"/>
          <w:sz w:val="20"/>
          <w:szCs w:val="20"/>
        </w:rPr>
        <w:t>outěží ani veřejným příslibem a </w:t>
      </w:r>
      <w:r w:rsidRPr="00732283">
        <w:rPr>
          <w:rFonts w:asciiTheme="minorHAnsi" w:hAnsiTheme="minorHAnsi"/>
          <w:b/>
          <w:sz w:val="20"/>
          <w:szCs w:val="20"/>
        </w:rPr>
        <w:t>nejedná se o veřejnou zakázku realizovanou dle zákona č. 134/2016 Sb., o zadávání veřejných zakázek.</w:t>
      </w:r>
    </w:p>
    <w:p w14:paraId="69378232" w14:textId="2B8E9E88" w:rsidR="00F21F19" w:rsidRPr="00C21B1C" w:rsidRDefault="00D04861" w:rsidP="00067CD3">
      <w:pPr>
        <w:numPr>
          <w:ilvl w:val="1"/>
          <w:numId w:val="2"/>
        </w:numPr>
        <w:jc w:val="both"/>
        <w:rPr>
          <w:rFonts w:asciiTheme="minorHAnsi" w:hAnsiTheme="minorHAnsi"/>
          <w:sz w:val="20"/>
          <w:szCs w:val="20"/>
        </w:rPr>
      </w:pPr>
      <w:r w:rsidRPr="00732283">
        <w:rPr>
          <w:rFonts w:asciiTheme="minorHAnsi" w:hAnsiTheme="minorHAnsi"/>
          <w:sz w:val="20"/>
          <w:szCs w:val="20"/>
        </w:rPr>
        <w:t>Zadavatel si vyhrazu</w:t>
      </w:r>
      <w:r w:rsidR="00F21F19" w:rsidRPr="00732283">
        <w:rPr>
          <w:rFonts w:asciiTheme="minorHAnsi" w:hAnsiTheme="minorHAnsi"/>
          <w:sz w:val="20"/>
          <w:szCs w:val="20"/>
        </w:rPr>
        <w:t>je právo zrušit výběrové řízení,</w:t>
      </w:r>
      <w:r w:rsidR="00A05934">
        <w:rPr>
          <w:rFonts w:asciiTheme="minorHAnsi" w:hAnsiTheme="minorHAnsi"/>
          <w:sz w:val="20"/>
          <w:szCs w:val="20"/>
        </w:rPr>
        <w:t xml:space="preserve"> či jeho část,</w:t>
      </w:r>
      <w:r w:rsidR="00F21F19" w:rsidRPr="00732283">
        <w:rPr>
          <w:rFonts w:asciiTheme="minorHAnsi" w:hAnsiTheme="minorHAnsi"/>
          <w:sz w:val="20"/>
          <w:szCs w:val="20"/>
        </w:rPr>
        <w:t xml:space="preserve"> a to v souladu s Pravidly pro OP PIK.</w:t>
      </w:r>
    </w:p>
    <w:sectPr w:rsidR="00F21F19" w:rsidRPr="00C21B1C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7475E3" w14:textId="77777777" w:rsidR="00E675FD" w:rsidRDefault="00E675FD">
      <w:r>
        <w:separator/>
      </w:r>
    </w:p>
  </w:endnote>
  <w:endnote w:type="continuationSeparator" w:id="0">
    <w:p w14:paraId="406EACD7" w14:textId="77777777" w:rsidR="00E675FD" w:rsidRDefault="00E67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EE996" w14:textId="77777777" w:rsidR="00CE5336" w:rsidRPr="00A13A08" w:rsidRDefault="00CE5336">
    <w:pPr>
      <w:pStyle w:val="Zpat"/>
      <w:spacing w:before="120"/>
      <w:jc w:val="center"/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</w:pPr>
    <w:r w:rsidRPr="00A13A08"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  <w:t>INVESTICE DO VAŠÍ BUDOUCNOSTI</w:t>
    </w:r>
  </w:p>
  <w:p w14:paraId="32E3D8E3" w14:textId="525D0271" w:rsidR="00CE5336" w:rsidRPr="0069068F" w:rsidRDefault="00CE5336">
    <w:pPr>
      <w:pStyle w:val="Zpat"/>
      <w:spacing w:before="120"/>
      <w:jc w:val="center"/>
      <w:rPr>
        <w:rFonts w:ascii="Calibri" w:hAnsi="Calibri"/>
        <w:b/>
        <w:bCs/>
        <w:color w:val="000099"/>
        <w:spacing w:val="70"/>
        <w:sz w:val="20"/>
        <w:szCs w:val="20"/>
      </w:rPr>
    </w:pP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PAGE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EA1DC8">
      <w:rPr>
        <w:rStyle w:val="slostrnky"/>
        <w:rFonts w:ascii="Calibri" w:hAnsi="Calibri"/>
        <w:noProof/>
        <w:sz w:val="20"/>
        <w:szCs w:val="20"/>
      </w:rPr>
      <w:t>1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  <w:r w:rsidRPr="0069068F">
      <w:rPr>
        <w:rStyle w:val="slostrnky"/>
        <w:rFonts w:ascii="Calibri" w:hAnsi="Calibri" w:cs="Arial"/>
        <w:sz w:val="20"/>
        <w:szCs w:val="20"/>
      </w:rPr>
      <w:t>/</w:t>
    </w: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NUMPAGES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EA1DC8">
      <w:rPr>
        <w:rStyle w:val="slostrnky"/>
        <w:rFonts w:ascii="Calibri" w:hAnsi="Calibri"/>
        <w:noProof/>
        <w:sz w:val="20"/>
        <w:szCs w:val="20"/>
      </w:rPr>
      <w:t>1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</w:p>
  <w:p w14:paraId="6A045B8C" w14:textId="77777777" w:rsidR="00CE5336" w:rsidRDefault="00CE533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5F642F" w14:textId="77777777" w:rsidR="00E675FD" w:rsidRDefault="00E675FD">
      <w:r>
        <w:separator/>
      </w:r>
    </w:p>
  </w:footnote>
  <w:footnote w:type="continuationSeparator" w:id="0">
    <w:p w14:paraId="3F325AC1" w14:textId="77777777" w:rsidR="00E675FD" w:rsidRDefault="00E675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CE5336" w14:paraId="5AC3CA1F" w14:textId="77777777" w:rsidTr="000A6159">
      <w:trPr>
        <w:trHeight w:val="1051"/>
      </w:trPr>
      <w:tc>
        <w:tcPr>
          <w:tcW w:w="5145" w:type="dxa"/>
          <w:vAlign w:val="center"/>
        </w:tcPr>
        <w:p w14:paraId="10E04ADE" w14:textId="09CB9D0F" w:rsidR="00CE5336" w:rsidRPr="0069068F" w:rsidRDefault="00C21B1C" w:rsidP="007E41FB">
          <w:pPr>
            <w:pStyle w:val="Zhlav"/>
            <w:rPr>
              <w:rFonts w:ascii="Calibri" w:hAnsi="Calibri"/>
              <w:b/>
              <w:sz w:val="36"/>
              <w:szCs w:val="36"/>
            </w:rPr>
          </w:pPr>
          <w:r>
            <w:rPr>
              <w:rFonts w:ascii="Calibri" w:hAnsi="Calibri"/>
              <w:b/>
              <w:noProof/>
              <w:sz w:val="36"/>
              <w:szCs w:val="36"/>
            </w:rPr>
            <w:t>OZNÁMENÍ O VŘ</w:t>
          </w:r>
        </w:p>
      </w:tc>
      <w:tc>
        <w:tcPr>
          <w:tcW w:w="5065" w:type="dxa"/>
          <w:vAlign w:val="center"/>
        </w:tcPr>
        <w:p w14:paraId="07A4DD20" w14:textId="77777777" w:rsidR="00CE5336" w:rsidRDefault="00CE5336" w:rsidP="007E41FB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 wp14:anchorId="7CD7C950" wp14:editId="7D530A34">
                <wp:extent cx="1762125" cy="552450"/>
                <wp:effectExtent l="0" t="0" r="9525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42DFBA1" w14:textId="77777777" w:rsidR="00CE5336" w:rsidRDefault="00CE533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81616"/>
    <w:multiLevelType w:val="hybridMultilevel"/>
    <w:tmpl w:val="3D4884D0"/>
    <w:lvl w:ilvl="0" w:tplc="3C8C57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25C54"/>
    <w:multiLevelType w:val="hybridMultilevel"/>
    <w:tmpl w:val="B0AC6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D4E70"/>
    <w:multiLevelType w:val="hybridMultilevel"/>
    <w:tmpl w:val="B6845D0C"/>
    <w:lvl w:ilvl="0" w:tplc="182A4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3100F"/>
    <w:multiLevelType w:val="hybridMultilevel"/>
    <w:tmpl w:val="EFC88772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306136"/>
    <w:multiLevelType w:val="hybridMultilevel"/>
    <w:tmpl w:val="69929EF0"/>
    <w:lvl w:ilvl="0" w:tplc="B3CE7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A5615"/>
    <w:multiLevelType w:val="hybridMultilevel"/>
    <w:tmpl w:val="76C4D6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B9045C1"/>
    <w:multiLevelType w:val="hybridMultilevel"/>
    <w:tmpl w:val="85908ED0"/>
    <w:lvl w:ilvl="0" w:tplc="6AE2D6F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531828C2">
      <w:start w:val="5"/>
      <w:numFmt w:val="decimal"/>
      <w:lvlText w:val="(%2)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182A4EA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ED1815"/>
    <w:multiLevelType w:val="hybridMultilevel"/>
    <w:tmpl w:val="1B96AD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1050C"/>
    <w:multiLevelType w:val="hybridMultilevel"/>
    <w:tmpl w:val="9884741A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2165A"/>
    <w:multiLevelType w:val="hybridMultilevel"/>
    <w:tmpl w:val="8362D6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E793754"/>
    <w:multiLevelType w:val="hybridMultilevel"/>
    <w:tmpl w:val="E1029D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BAB33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7E5B6D"/>
    <w:multiLevelType w:val="hybridMultilevel"/>
    <w:tmpl w:val="A554F94A"/>
    <w:lvl w:ilvl="0" w:tplc="7AA462B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E66233"/>
    <w:multiLevelType w:val="hybridMultilevel"/>
    <w:tmpl w:val="90800EEC"/>
    <w:lvl w:ilvl="0" w:tplc="D74E8E1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F14419B"/>
    <w:multiLevelType w:val="hybridMultilevel"/>
    <w:tmpl w:val="2E90B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B7FCC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5D55942"/>
    <w:multiLevelType w:val="hybridMultilevel"/>
    <w:tmpl w:val="69CC3058"/>
    <w:lvl w:ilvl="0" w:tplc="673E1F2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371655"/>
    <w:multiLevelType w:val="hybridMultilevel"/>
    <w:tmpl w:val="BE5C42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964D5"/>
    <w:multiLevelType w:val="hybridMultilevel"/>
    <w:tmpl w:val="2C32F58A"/>
    <w:lvl w:ilvl="0" w:tplc="3678281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0D68A5"/>
    <w:multiLevelType w:val="hybridMultilevel"/>
    <w:tmpl w:val="8F38E9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470291"/>
    <w:multiLevelType w:val="hybridMultilevel"/>
    <w:tmpl w:val="56B86CD2"/>
    <w:lvl w:ilvl="0" w:tplc="182A4E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22A0A85"/>
    <w:multiLevelType w:val="hybridMultilevel"/>
    <w:tmpl w:val="88E2AC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4F1BA6"/>
    <w:multiLevelType w:val="hybridMultilevel"/>
    <w:tmpl w:val="C0E6C3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4257C"/>
    <w:multiLevelType w:val="hybridMultilevel"/>
    <w:tmpl w:val="898C28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0639A9"/>
    <w:multiLevelType w:val="hybridMultilevel"/>
    <w:tmpl w:val="7CFC39F8"/>
    <w:lvl w:ilvl="0" w:tplc="3D5EBB0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ACE7B2C"/>
    <w:multiLevelType w:val="hybridMultilevel"/>
    <w:tmpl w:val="4778326E"/>
    <w:lvl w:ilvl="0" w:tplc="301E5E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44407B"/>
    <w:multiLevelType w:val="hybridMultilevel"/>
    <w:tmpl w:val="CBE806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DA5F5F"/>
    <w:multiLevelType w:val="hybridMultilevel"/>
    <w:tmpl w:val="2810510C"/>
    <w:lvl w:ilvl="0" w:tplc="040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9706959"/>
    <w:multiLevelType w:val="hybridMultilevel"/>
    <w:tmpl w:val="7B2EF5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0778A8"/>
    <w:multiLevelType w:val="hybridMultilevel"/>
    <w:tmpl w:val="155E1C98"/>
    <w:lvl w:ilvl="0" w:tplc="66681A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9A1DF7"/>
    <w:multiLevelType w:val="hybridMultilevel"/>
    <w:tmpl w:val="635403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C14A07"/>
    <w:multiLevelType w:val="hybridMultilevel"/>
    <w:tmpl w:val="F97814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2F3BEB"/>
    <w:multiLevelType w:val="hybridMultilevel"/>
    <w:tmpl w:val="D4A8CE94"/>
    <w:lvl w:ilvl="0" w:tplc="04050017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5D7D5743"/>
    <w:multiLevelType w:val="hybridMultilevel"/>
    <w:tmpl w:val="D7FC95C2"/>
    <w:lvl w:ilvl="0" w:tplc="B0AEB4BE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60C123B8"/>
    <w:multiLevelType w:val="hybridMultilevel"/>
    <w:tmpl w:val="69262F3A"/>
    <w:lvl w:ilvl="0" w:tplc="3678281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E8D7857"/>
    <w:multiLevelType w:val="multilevel"/>
    <w:tmpl w:val="7940E8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10"/>
  </w:num>
  <w:num w:numId="2">
    <w:abstractNumId w:val="35"/>
  </w:num>
  <w:num w:numId="3">
    <w:abstractNumId w:val="14"/>
  </w:num>
  <w:num w:numId="4">
    <w:abstractNumId w:val="3"/>
  </w:num>
  <w:num w:numId="5">
    <w:abstractNumId w:val="27"/>
  </w:num>
  <w:num w:numId="6">
    <w:abstractNumId w:val="8"/>
  </w:num>
  <w:num w:numId="7">
    <w:abstractNumId w:val="6"/>
  </w:num>
  <w:num w:numId="8">
    <w:abstractNumId w:val="32"/>
  </w:num>
  <w:num w:numId="9">
    <w:abstractNumId w:val="18"/>
  </w:num>
  <w:num w:numId="10">
    <w:abstractNumId w:val="4"/>
  </w:num>
  <w:num w:numId="11">
    <w:abstractNumId w:val="2"/>
  </w:num>
  <w:num w:numId="12">
    <w:abstractNumId w:val="20"/>
  </w:num>
  <w:num w:numId="13">
    <w:abstractNumId w:val="26"/>
  </w:num>
  <w:num w:numId="14">
    <w:abstractNumId w:val="23"/>
  </w:num>
  <w:num w:numId="15">
    <w:abstractNumId w:val="22"/>
  </w:num>
  <w:num w:numId="16">
    <w:abstractNumId w:val="11"/>
  </w:num>
  <w:num w:numId="17">
    <w:abstractNumId w:val="30"/>
  </w:num>
  <w:num w:numId="18">
    <w:abstractNumId w:val="1"/>
  </w:num>
  <w:num w:numId="19">
    <w:abstractNumId w:val="16"/>
  </w:num>
  <w:num w:numId="20">
    <w:abstractNumId w:val="7"/>
  </w:num>
  <w:num w:numId="21">
    <w:abstractNumId w:val="34"/>
  </w:num>
  <w:num w:numId="22">
    <w:abstractNumId w:val="33"/>
  </w:num>
  <w:num w:numId="23">
    <w:abstractNumId w:val="12"/>
  </w:num>
  <w:num w:numId="24">
    <w:abstractNumId w:val="5"/>
  </w:num>
  <w:num w:numId="25">
    <w:abstractNumId w:val="13"/>
  </w:num>
  <w:num w:numId="26">
    <w:abstractNumId w:val="7"/>
  </w:num>
  <w:num w:numId="27">
    <w:abstractNumId w:val="34"/>
  </w:num>
  <w:num w:numId="2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17"/>
  </w:num>
  <w:num w:numId="32">
    <w:abstractNumId w:val="25"/>
  </w:num>
  <w:num w:numId="33">
    <w:abstractNumId w:val="29"/>
  </w:num>
  <w:num w:numId="34">
    <w:abstractNumId w:val="15"/>
  </w:num>
  <w:num w:numId="35">
    <w:abstractNumId w:val="31"/>
  </w:num>
  <w:num w:numId="36">
    <w:abstractNumId w:val="28"/>
  </w:num>
  <w:num w:numId="37">
    <w:abstractNumId w:val="9"/>
  </w:num>
  <w:num w:numId="38">
    <w:abstractNumId w:val="19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941"/>
    <w:rsid w:val="00000883"/>
    <w:rsid w:val="0001364B"/>
    <w:rsid w:val="00026274"/>
    <w:rsid w:val="00034358"/>
    <w:rsid w:val="000418BF"/>
    <w:rsid w:val="00051C15"/>
    <w:rsid w:val="00055AAE"/>
    <w:rsid w:val="00067CD3"/>
    <w:rsid w:val="000809FA"/>
    <w:rsid w:val="0009068E"/>
    <w:rsid w:val="000A4F35"/>
    <w:rsid w:val="000A6159"/>
    <w:rsid w:val="000E3A2B"/>
    <w:rsid w:val="000E595B"/>
    <w:rsid w:val="000F1FE4"/>
    <w:rsid w:val="0010369A"/>
    <w:rsid w:val="00113032"/>
    <w:rsid w:val="001263C5"/>
    <w:rsid w:val="00151F69"/>
    <w:rsid w:val="00152A89"/>
    <w:rsid w:val="00162D8D"/>
    <w:rsid w:val="00163693"/>
    <w:rsid w:val="00165A95"/>
    <w:rsid w:val="00185F1D"/>
    <w:rsid w:val="001863DE"/>
    <w:rsid w:val="001A6A89"/>
    <w:rsid w:val="001B0DB7"/>
    <w:rsid w:val="001D3CF9"/>
    <w:rsid w:val="001E4DCE"/>
    <w:rsid w:val="001E52A5"/>
    <w:rsid w:val="001F425F"/>
    <w:rsid w:val="00201340"/>
    <w:rsid w:val="00215590"/>
    <w:rsid w:val="002374C5"/>
    <w:rsid w:val="002409AD"/>
    <w:rsid w:val="00243BA7"/>
    <w:rsid w:val="00245EDB"/>
    <w:rsid w:val="00251A51"/>
    <w:rsid w:val="0026260C"/>
    <w:rsid w:val="00267863"/>
    <w:rsid w:val="002739AF"/>
    <w:rsid w:val="00276730"/>
    <w:rsid w:val="00280833"/>
    <w:rsid w:val="00281949"/>
    <w:rsid w:val="00281FFA"/>
    <w:rsid w:val="00282AD3"/>
    <w:rsid w:val="00286905"/>
    <w:rsid w:val="00295318"/>
    <w:rsid w:val="002A7DEC"/>
    <w:rsid w:val="002B2D50"/>
    <w:rsid w:val="002C66A8"/>
    <w:rsid w:val="002D216D"/>
    <w:rsid w:val="002E2FF8"/>
    <w:rsid w:val="002F4681"/>
    <w:rsid w:val="002F5761"/>
    <w:rsid w:val="002F6072"/>
    <w:rsid w:val="003100F4"/>
    <w:rsid w:val="00313B4D"/>
    <w:rsid w:val="003170EE"/>
    <w:rsid w:val="0031759A"/>
    <w:rsid w:val="003312D3"/>
    <w:rsid w:val="00336142"/>
    <w:rsid w:val="003611C1"/>
    <w:rsid w:val="00372570"/>
    <w:rsid w:val="003A4A36"/>
    <w:rsid w:val="003B2B09"/>
    <w:rsid w:val="003C20A4"/>
    <w:rsid w:val="003D5AFB"/>
    <w:rsid w:val="004061A5"/>
    <w:rsid w:val="00413BFE"/>
    <w:rsid w:val="00424C04"/>
    <w:rsid w:val="004311DA"/>
    <w:rsid w:val="004432FD"/>
    <w:rsid w:val="00444584"/>
    <w:rsid w:val="00446626"/>
    <w:rsid w:val="0047242D"/>
    <w:rsid w:val="00494B94"/>
    <w:rsid w:val="00496C12"/>
    <w:rsid w:val="004A2F70"/>
    <w:rsid w:val="004B57E8"/>
    <w:rsid w:val="004B5802"/>
    <w:rsid w:val="004D0864"/>
    <w:rsid w:val="004D4B9D"/>
    <w:rsid w:val="004E7D05"/>
    <w:rsid w:val="004F0364"/>
    <w:rsid w:val="00510358"/>
    <w:rsid w:val="00511C7A"/>
    <w:rsid w:val="00531E39"/>
    <w:rsid w:val="00533BEC"/>
    <w:rsid w:val="005439E9"/>
    <w:rsid w:val="00554239"/>
    <w:rsid w:val="00562D39"/>
    <w:rsid w:val="00570C46"/>
    <w:rsid w:val="0057222C"/>
    <w:rsid w:val="00572C93"/>
    <w:rsid w:val="00586B97"/>
    <w:rsid w:val="00591A06"/>
    <w:rsid w:val="005B411B"/>
    <w:rsid w:val="005B46F5"/>
    <w:rsid w:val="005C5C60"/>
    <w:rsid w:val="005D1405"/>
    <w:rsid w:val="00600DBA"/>
    <w:rsid w:val="006126C7"/>
    <w:rsid w:val="00624979"/>
    <w:rsid w:val="0065152A"/>
    <w:rsid w:val="006560EB"/>
    <w:rsid w:val="00667FD1"/>
    <w:rsid w:val="00677702"/>
    <w:rsid w:val="006809ED"/>
    <w:rsid w:val="0068270F"/>
    <w:rsid w:val="0069068F"/>
    <w:rsid w:val="006A2165"/>
    <w:rsid w:val="006B06F9"/>
    <w:rsid w:val="006B7E7A"/>
    <w:rsid w:val="006E5DF5"/>
    <w:rsid w:val="006E7E7E"/>
    <w:rsid w:val="006F35A3"/>
    <w:rsid w:val="00700500"/>
    <w:rsid w:val="007056BE"/>
    <w:rsid w:val="007075CC"/>
    <w:rsid w:val="007130D4"/>
    <w:rsid w:val="007171EA"/>
    <w:rsid w:val="00732283"/>
    <w:rsid w:val="00732A92"/>
    <w:rsid w:val="007365F0"/>
    <w:rsid w:val="00754A32"/>
    <w:rsid w:val="00755597"/>
    <w:rsid w:val="007575E2"/>
    <w:rsid w:val="00760444"/>
    <w:rsid w:val="00760D2B"/>
    <w:rsid w:val="007724B0"/>
    <w:rsid w:val="007763B1"/>
    <w:rsid w:val="007A082B"/>
    <w:rsid w:val="007A6029"/>
    <w:rsid w:val="007D0BD9"/>
    <w:rsid w:val="007D7972"/>
    <w:rsid w:val="007E1127"/>
    <w:rsid w:val="007E13CB"/>
    <w:rsid w:val="007E32E2"/>
    <w:rsid w:val="007E41FB"/>
    <w:rsid w:val="007F1B1F"/>
    <w:rsid w:val="00810AD5"/>
    <w:rsid w:val="0081207E"/>
    <w:rsid w:val="00816D27"/>
    <w:rsid w:val="0084264E"/>
    <w:rsid w:val="00845781"/>
    <w:rsid w:val="00864CD2"/>
    <w:rsid w:val="008822B6"/>
    <w:rsid w:val="00885DE4"/>
    <w:rsid w:val="008946B8"/>
    <w:rsid w:val="008B347A"/>
    <w:rsid w:val="008B4803"/>
    <w:rsid w:val="008E4A2E"/>
    <w:rsid w:val="008E5FFD"/>
    <w:rsid w:val="008E65BF"/>
    <w:rsid w:val="009303CA"/>
    <w:rsid w:val="00941E0F"/>
    <w:rsid w:val="00944CF9"/>
    <w:rsid w:val="00965E20"/>
    <w:rsid w:val="00966708"/>
    <w:rsid w:val="0097120E"/>
    <w:rsid w:val="00972103"/>
    <w:rsid w:val="00974716"/>
    <w:rsid w:val="00981695"/>
    <w:rsid w:val="00984316"/>
    <w:rsid w:val="00984CA1"/>
    <w:rsid w:val="009852A7"/>
    <w:rsid w:val="009B1839"/>
    <w:rsid w:val="009B4EE9"/>
    <w:rsid w:val="009B62B8"/>
    <w:rsid w:val="009C6E0B"/>
    <w:rsid w:val="009D7C83"/>
    <w:rsid w:val="009E2DC9"/>
    <w:rsid w:val="009E4C49"/>
    <w:rsid w:val="009F680B"/>
    <w:rsid w:val="00A0283F"/>
    <w:rsid w:val="00A05934"/>
    <w:rsid w:val="00A13A08"/>
    <w:rsid w:val="00A152F9"/>
    <w:rsid w:val="00A26D38"/>
    <w:rsid w:val="00A3721D"/>
    <w:rsid w:val="00A42F8A"/>
    <w:rsid w:val="00A56DBC"/>
    <w:rsid w:val="00A570D5"/>
    <w:rsid w:val="00A60203"/>
    <w:rsid w:val="00A73BA1"/>
    <w:rsid w:val="00A7671B"/>
    <w:rsid w:val="00A85A77"/>
    <w:rsid w:val="00A94039"/>
    <w:rsid w:val="00AA5C36"/>
    <w:rsid w:val="00AB1451"/>
    <w:rsid w:val="00AD1F95"/>
    <w:rsid w:val="00AE6CCC"/>
    <w:rsid w:val="00AF165D"/>
    <w:rsid w:val="00B302B3"/>
    <w:rsid w:val="00B42D4D"/>
    <w:rsid w:val="00B66F74"/>
    <w:rsid w:val="00B73C48"/>
    <w:rsid w:val="00B74000"/>
    <w:rsid w:val="00B7563F"/>
    <w:rsid w:val="00B77B59"/>
    <w:rsid w:val="00B8121E"/>
    <w:rsid w:val="00B8441D"/>
    <w:rsid w:val="00BC5C8F"/>
    <w:rsid w:val="00BC77F0"/>
    <w:rsid w:val="00BE4560"/>
    <w:rsid w:val="00C01CFB"/>
    <w:rsid w:val="00C02EC6"/>
    <w:rsid w:val="00C21B1C"/>
    <w:rsid w:val="00C44F4A"/>
    <w:rsid w:val="00C51730"/>
    <w:rsid w:val="00C5298C"/>
    <w:rsid w:val="00C62924"/>
    <w:rsid w:val="00C70140"/>
    <w:rsid w:val="00C96278"/>
    <w:rsid w:val="00C96D93"/>
    <w:rsid w:val="00CA614F"/>
    <w:rsid w:val="00CA727B"/>
    <w:rsid w:val="00CA72CA"/>
    <w:rsid w:val="00CA7D39"/>
    <w:rsid w:val="00CB53B2"/>
    <w:rsid w:val="00CD2C85"/>
    <w:rsid w:val="00CE2C87"/>
    <w:rsid w:val="00CE5336"/>
    <w:rsid w:val="00CE58E7"/>
    <w:rsid w:val="00CE73D2"/>
    <w:rsid w:val="00D037B1"/>
    <w:rsid w:val="00D04861"/>
    <w:rsid w:val="00D12F44"/>
    <w:rsid w:val="00D14EA5"/>
    <w:rsid w:val="00D20250"/>
    <w:rsid w:val="00D225B1"/>
    <w:rsid w:val="00D2703D"/>
    <w:rsid w:val="00D40EC8"/>
    <w:rsid w:val="00D446E8"/>
    <w:rsid w:val="00D50EF4"/>
    <w:rsid w:val="00D524C7"/>
    <w:rsid w:val="00D562B0"/>
    <w:rsid w:val="00D70533"/>
    <w:rsid w:val="00D74BF3"/>
    <w:rsid w:val="00D92B43"/>
    <w:rsid w:val="00D96B2C"/>
    <w:rsid w:val="00DA04F8"/>
    <w:rsid w:val="00DB0FD7"/>
    <w:rsid w:val="00DC11E0"/>
    <w:rsid w:val="00DC6969"/>
    <w:rsid w:val="00DD5581"/>
    <w:rsid w:val="00DE00F9"/>
    <w:rsid w:val="00DF3D11"/>
    <w:rsid w:val="00DF4303"/>
    <w:rsid w:val="00E01639"/>
    <w:rsid w:val="00E14BD8"/>
    <w:rsid w:val="00E379EB"/>
    <w:rsid w:val="00E37F07"/>
    <w:rsid w:val="00E44815"/>
    <w:rsid w:val="00E630DC"/>
    <w:rsid w:val="00E65CBE"/>
    <w:rsid w:val="00E675FD"/>
    <w:rsid w:val="00E74127"/>
    <w:rsid w:val="00E750D6"/>
    <w:rsid w:val="00E80656"/>
    <w:rsid w:val="00E93B8C"/>
    <w:rsid w:val="00EA043A"/>
    <w:rsid w:val="00EA0D00"/>
    <w:rsid w:val="00EA1DC8"/>
    <w:rsid w:val="00EA361E"/>
    <w:rsid w:val="00EA5290"/>
    <w:rsid w:val="00EB6DAE"/>
    <w:rsid w:val="00EC11C4"/>
    <w:rsid w:val="00EC1A2A"/>
    <w:rsid w:val="00EC251C"/>
    <w:rsid w:val="00EF43DD"/>
    <w:rsid w:val="00EF687F"/>
    <w:rsid w:val="00F048FB"/>
    <w:rsid w:val="00F21F19"/>
    <w:rsid w:val="00F329D1"/>
    <w:rsid w:val="00F4784F"/>
    <w:rsid w:val="00F5391C"/>
    <w:rsid w:val="00F63950"/>
    <w:rsid w:val="00F63A8D"/>
    <w:rsid w:val="00F72E07"/>
    <w:rsid w:val="00F74491"/>
    <w:rsid w:val="00F75EEC"/>
    <w:rsid w:val="00F83D0A"/>
    <w:rsid w:val="00F92078"/>
    <w:rsid w:val="00FA3A87"/>
    <w:rsid w:val="00FB3F85"/>
    <w:rsid w:val="00FC5941"/>
    <w:rsid w:val="00FD1035"/>
    <w:rsid w:val="00FE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94409F"/>
  <w15:docId w15:val="{889F62FA-66AD-461E-85A1-EF69A3C45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34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8776309449506962417msolistparagraph">
    <w:name w:val="m_8776309449506962417msolistparagraph"/>
    <w:basedOn w:val="Normln"/>
    <w:rsid w:val="00067CD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8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ylousek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A84505-E5E3-4F95-A940-57893DE98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248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CzechInvest</Company>
  <LinksUpToDate>false</LinksUpToDate>
  <CharactersWithSpaces>1709</CharactersWithSpaces>
  <SharedDoc>false</SharedDoc>
  <HLinks>
    <vt:vector size="6" baseType="variant">
      <vt:variant>
        <vt:i4>7340109</vt:i4>
      </vt:variant>
      <vt:variant>
        <vt:i4>0</vt:i4>
      </vt:variant>
      <vt:variant>
        <vt:i4>0</vt:i4>
      </vt:variant>
      <vt:variant>
        <vt:i4>5</vt:i4>
      </vt:variant>
      <vt:variant>
        <vt:lpwstr>mailto:kylousek@gmail.com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Klara.Kalousova</dc:creator>
  <cp:lastModifiedBy>jakub kyloušek</cp:lastModifiedBy>
  <cp:revision>3</cp:revision>
  <cp:lastPrinted>2013-09-18T12:45:00Z</cp:lastPrinted>
  <dcterms:created xsi:type="dcterms:W3CDTF">2017-10-25T08:55:00Z</dcterms:created>
  <dcterms:modified xsi:type="dcterms:W3CDTF">2017-10-25T12:32:00Z</dcterms:modified>
</cp:coreProperties>
</file>