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5D" w:rsidRPr="001E12B9" w:rsidRDefault="0003055D" w:rsidP="0003055D">
      <w:pPr>
        <w:spacing w:line="360" w:lineRule="auto"/>
        <w:rPr>
          <w:rFonts w:ascii="Verdana" w:hAnsi="Verdana" w:cs="Times New Roman"/>
          <w:b/>
          <w:caps/>
          <w:color w:val="92D050"/>
          <w:sz w:val="16"/>
          <w:szCs w:val="16"/>
          <w:u w:val="single"/>
        </w:rPr>
      </w:pPr>
      <w:r w:rsidRPr="001E12B9">
        <w:rPr>
          <w:rFonts w:ascii="Verdana" w:hAnsi="Verdana" w:cs="Times New Roman"/>
          <w:b/>
          <w:caps/>
          <w:color w:val="92D050"/>
          <w:sz w:val="16"/>
          <w:szCs w:val="16"/>
          <w:u w:val="single"/>
        </w:rPr>
        <w:t>Příloha č. I</w:t>
      </w:r>
    </w:p>
    <w:p w:rsidR="00AC02D0" w:rsidRPr="001D1B62" w:rsidRDefault="00AC02D0" w:rsidP="0003055D">
      <w:pPr>
        <w:spacing w:line="360" w:lineRule="auto"/>
        <w:rPr>
          <w:rFonts w:ascii="Verdana" w:hAnsi="Verdana" w:cs="Times New Roman"/>
          <w:b/>
          <w:caps/>
          <w:color w:val="92D050"/>
          <w:sz w:val="16"/>
          <w:szCs w:val="16"/>
        </w:rPr>
      </w:pPr>
    </w:p>
    <w:p w:rsidR="0003055D" w:rsidRPr="00006DD9" w:rsidRDefault="0003055D" w:rsidP="0003055D">
      <w:pPr>
        <w:spacing w:line="360" w:lineRule="auto"/>
        <w:jc w:val="center"/>
        <w:rPr>
          <w:rFonts w:ascii="Verdana" w:hAnsi="Verdana" w:cs="Times New Roman"/>
          <w:b/>
          <w:caps/>
          <w:sz w:val="32"/>
          <w:szCs w:val="32"/>
        </w:rPr>
      </w:pPr>
      <w:r w:rsidRPr="00006DD9">
        <w:rPr>
          <w:rFonts w:ascii="Verdana" w:hAnsi="Verdana" w:cs="Times New Roman"/>
          <w:b/>
          <w:caps/>
          <w:sz w:val="32"/>
          <w:szCs w:val="32"/>
        </w:rPr>
        <w:t xml:space="preserve">krycí list nabídky </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DD4D76" w:rsidRPr="001E12B9" w:rsidTr="006A7349">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DD4D76" w:rsidRPr="001E12B9" w:rsidRDefault="00DD4D76" w:rsidP="00FB3A61">
            <w:pPr>
              <w:spacing w:line="360" w:lineRule="auto"/>
              <w:rPr>
                <w:rFonts w:ascii="Verdana" w:hAnsi="Verdana" w:cs="Tahoma"/>
                <w:b/>
                <w:bCs/>
                <w:caps/>
                <w:color w:val="FFFFFF"/>
                <w:sz w:val="16"/>
                <w:szCs w:val="16"/>
                <w:u w:val="single"/>
              </w:rPr>
            </w:pPr>
            <w:r w:rsidRPr="001E12B9">
              <w:rPr>
                <w:rFonts w:ascii="Verdana" w:hAnsi="Verdana" w:cs="Tahoma"/>
                <w:b/>
                <w:bCs/>
                <w:caps/>
                <w:color w:val="FFFFFF"/>
                <w:sz w:val="16"/>
                <w:szCs w:val="16"/>
                <w:u w:val="single"/>
              </w:rPr>
              <w:t>název zakázky</w:t>
            </w:r>
            <w:r w:rsidRPr="001E12B9">
              <w:rPr>
                <w:rFonts w:ascii="Verdana" w:hAnsi="Verdana" w:cs="Tahoma"/>
                <w:b/>
                <w:bCs/>
                <w:caps/>
                <w:color w:val="FFFFFF"/>
                <w:sz w:val="16"/>
                <w:szCs w:val="16"/>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DD4D76" w:rsidRPr="001E12B9" w:rsidRDefault="008122B7" w:rsidP="008122B7">
            <w:pPr>
              <w:spacing w:line="276" w:lineRule="auto"/>
              <w:rPr>
                <w:rFonts w:ascii="Verdana" w:hAnsi="Verdana" w:cs="Tahoma"/>
                <w:b/>
                <w:bCs/>
                <w:caps/>
                <w:color w:val="FFFFFF"/>
                <w:sz w:val="16"/>
                <w:szCs w:val="16"/>
              </w:rPr>
            </w:pPr>
            <w:r w:rsidRPr="008122B7">
              <w:rPr>
                <w:rFonts w:ascii="Verdana" w:hAnsi="Verdana" w:cs="Tahoma"/>
                <w:b/>
                <w:bCs/>
                <w:color w:val="FFFFFF"/>
                <w:sz w:val="18"/>
                <w:szCs w:val="18"/>
              </w:rPr>
              <w:t>Nákup samojízdného krmného vozu - Zemědělské družstvo Sedlejov</w:t>
            </w:r>
          </w:p>
        </w:tc>
      </w:tr>
    </w:tbl>
    <w:p w:rsidR="00DD4D76" w:rsidRPr="001E12B9" w:rsidRDefault="00DD4D76" w:rsidP="009E0F3D">
      <w:pPr>
        <w:spacing w:line="360" w:lineRule="auto"/>
        <w:rPr>
          <w:rFonts w:ascii="Verdana" w:hAnsi="Verdana" w:cs="Times New Roman"/>
          <w:b/>
          <w:caps/>
          <w:sz w:val="16"/>
          <w:szCs w:val="16"/>
        </w:rPr>
      </w:pPr>
    </w:p>
    <w:p w:rsidR="003C208A" w:rsidRDefault="0003055D" w:rsidP="003C208A">
      <w:pPr>
        <w:spacing w:line="360" w:lineRule="auto"/>
        <w:rPr>
          <w:rFonts w:ascii="Verdana" w:hAnsi="Verdana" w:cs="Times New Roman"/>
          <w:bCs/>
          <w:color w:val="000000"/>
          <w:sz w:val="16"/>
          <w:szCs w:val="16"/>
        </w:rPr>
      </w:pPr>
      <w:r w:rsidRPr="001E12B9">
        <w:rPr>
          <w:rFonts w:ascii="Verdana" w:hAnsi="Verdana" w:cs="Times New Roman"/>
          <w:b/>
          <w:caps/>
          <w:sz w:val="16"/>
          <w:szCs w:val="16"/>
        </w:rPr>
        <w:t xml:space="preserve">Zadavatel: </w:t>
      </w:r>
      <w:r w:rsidR="00CE1A2A" w:rsidRPr="001E12B9">
        <w:rPr>
          <w:rFonts w:ascii="Verdana" w:hAnsi="Verdana" w:cs="Times New Roman"/>
          <w:b/>
          <w:caps/>
          <w:sz w:val="16"/>
          <w:szCs w:val="16"/>
        </w:rPr>
        <w:tab/>
      </w:r>
      <w:r w:rsidR="00CE1A2A" w:rsidRPr="001E12B9">
        <w:rPr>
          <w:rFonts w:ascii="Verdana" w:hAnsi="Verdana" w:cs="Times New Roman"/>
          <w:b/>
          <w:caps/>
          <w:sz w:val="16"/>
          <w:szCs w:val="16"/>
        </w:rPr>
        <w:tab/>
      </w:r>
      <w:r w:rsidR="00CE1A2A" w:rsidRPr="001E12B9">
        <w:rPr>
          <w:rFonts w:ascii="Verdana" w:hAnsi="Verdana" w:cs="Times New Roman"/>
          <w:b/>
          <w:caps/>
          <w:sz w:val="16"/>
          <w:szCs w:val="16"/>
        </w:rPr>
        <w:tab/>
      </w:r>
      <w:r w:rsidRPr="001E12B9">
        <w:rPr>
          <w:rFonts w:ascii="Verdana" w:hAnsi="Verdana" w:cs="Times New Roman"/>
          <w:bCs/>
          <w:color w:val="000000"/>
          <w:sz w:val="16"/>
          <w:szCs w:val="16"/>
        </w:rPr>
        <w:t xml:space="preserve">Název: </w:t>
      </w:r>
      <w:r w:rsidRPr="001E12B9">
        <w:rPr>
          <w:rFonts w:ascii="Verdana" w:hAnsi="Verdana" w:cs="Times New Roman"/>
          <w:bCs/>
          <w:color w:val="000000"/>
          <w:sz w:val="16"/>
          <w:szCs w:val="16"/>
        </w:rPr>
        <w:tab/>
      </w:r>
      <w:r w:rsidR="001E009C" w:rsidRPr="001E009C">
        <w:rPr>
          <w:rFonts w:ascii="Verdana" w:hAnsi="Verdana" w:cs="Times New Roman"/>
          <w:bCs/>
          <w:color w:val="000000"/>
          <w:sz w:val="16"/>
          <w:szCs w:val="16"/>
        </w:rPr>
        <w:t>Zemědělské družstvo Sedlejov</w:t>
      </w:r>
    </w:p>
    <w:p w:rsidR="00210FD0" w:rsidRPr="001E12B9" w:rsidRDefault="003C208A" w:rsidP="003C208A">
      <w:pPr>
        <w:spacing w:line="360" w:lineRule="auto"/>
        <w:rPr>
          <w:rFonts w:ascii="Verdana" w:hAnsi="Verdana" w:cs="Times New Roman"/>
          <w:bCs/>
          <w:color w:val="000000"/>
          <w:sz w:val="16"/>
          <w:szCs w:val="16"/>
        </w:rPr>
      </w:pPr>
      <w:r>
        <w:rPr>
          <w:rFonts w:ascii="Verdana" w:hAnsi="Verdana" w:cs="Times New Roman"/>
          <w:bCs/>
          <w:color w:val="000000"/>
          <w:sz w:val="16"/>
          <w:szCs w:val="16"/>
        </w:rPr>
        <w:tab/>
      </w:r>
      <w:r w:rsidR="00CE1A2A" w:rsidRPr="001E12B9">
        <w:rPr>
          <w:rFonts w:ascii="Verdana" w:hAnsi="Verdana" w:cs="Times New Roman"/>
          <w:sz w:val="16"/>
          <w:szCs w:val="16"/>
        </w:rPr>
        <w:tab/>
      </w:r>
      <w:r w:rsidR="00CE1A2A" w:rsidRPr="001E12B9">
        <w:rPr>
          <w:rFonts w:ascii="Verdana" w:hAnsi="Verdana" w:cs="Times New Roman"/>
          <w:sz w:val="16"/>
          <w:szCs w:val="16"/>
        </w:rPr>
        <w:tab/>
      </w:r>
      <w:r w:rsidR="00CE1A2A" w:rsidRPr="001E12B9">
        <w:rPr>
          <w:rFonts w:ascii="Verdana" w:hAnsi="Verdana" w:cs="Times New Roman"/>
          <w:sz w:val="16"/>
          <w:szCs w:val="16"/>
        </w:rPr>
        <w:tab/>
      </w:r>
      <w:r w:rsidR="0003055D" w:rsidRPr="001E12B9">
        <w:rPr>
          <w:rFonts w:ascii="Verdana" w:hAnsi="Verdana" w:cs="Times New Roman"/>
          <w:sz w:val="16"/>
          <w:szCs w:val="16"/>
        </w:rPr>
        <w:t>Sídlo:</w:t>
      </w:r>
      <w:r w:rsidR="0003055D" w:rsidRPr="001E12B9">
        <w:rPr>
          <w:rFonts w:ascii="Verdana" w:hAnsi="Verdana" w:cs="Times New Roman"/>
          <w:bCs/>
          <w:color w:val="000000"/>
          <w:sz w:val="16"/>
          <w:szCs w:val="16"/>
        </w:rPr>
        <w:t xml:space="preserve"> </w:t>
      </w:r>
      <w:r w:rsidR="0003055D" w:rsidRPr="001E12B9">
        <w:rPr>
          <w:rFonts w:ascii="Verdana" w:hAnsi="Verdana" w:cs="Times New Roman"/>
          <w:bCs/>
          <w:color w:val="000000"/>
          <w:sz w:val="16"/>
          <w:szCs w:val="16"/>
        </w:rPr>
        <w:tab/>
      </w:r>
      <w:r w:rsidR="001E009C" w:rsidRPr="001E009C">
        <w:rPr>
          <w:rFonts w:ascii="Verdana" w:hAnsi="Verdana" w:cs="Times New Roman"/>
          <w:bCs/>
          <w:color w:val="000000"/>
          <w:sz w:val="16"/>
          <w:szCs w:val="16"/>
        </w:rPr>
        <w:t>Sedlejov 45, 588 62 Sedlejov</w:t>
      </w:r>
    </w:p>
    <w:p w:rsidR="0003055D" w:rsidRPr="001E12B9" w:rsidRDefault="00CE1A2A" w:rsidP="009E0F3D">
      <w:pPr>
        <w:tabs>
          <w:tab w:val="left" w:pos="1560"/>
        </w:tabs>
        <w:spacing w:line="360" w:lineRule="auto"/>
        <w:rPr>
          <w:rFonts w:ascii="Verdana" w:hAnsi="Verdana" w:cs="Times New Roman"/>
          <w:sz w:val="16"/>
          <w:szCs w:val="16"/>
        </w:rPr>
      </w:pP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0003055D" w:rsidRPr="001E12B9">
        <w:rPr>
          <w:rFonts w:ascii="Verdana" w:hAnsi="Verdana" w:cs="Times New Roman"/>
          <w:sz w:val="16"/>
          <w:szCs w:val="16"/>
        </w:rPr>
        <w:t xml:space="preserve">IČ: </w:t>
      </w:r>
      <w:r w:rsidR="0003055D" w:rsidRPr="001E12B9">
        <w:rPr>
          <w:rFonts w:ascii="Verdana" w:hAnsi="Verdana" w:cs="Times New Roman"/>
          <w:sz w:val="16"/>
          <w:szCs w:val="16"/>
        </w:rPr>
        <w:tab/>
      </w:r>
      <w:r w:rsidR="001E009C" w:rsidRPr="001E009C">
        <w:rPr>
          <w:rFonts w:ascii="Verdana" w:hAnsi="Verdana" w:cs="Times New Roman"/>
          <w:bCs/>
          <w:sz w:val="16"/>
          <w:szCs w:val="16"/>
        </w:rPr>
        <w:t>00137031</w:t>
      </w:r>
    </w:p>
    <w:p w:rsidR="00210FD0" w:rsidRPr="001E12B9" w:rsidRDefault="00CE1A2A" w:rsidP="00210FD0">
      <w:pPr>
        <w:tabs>
          <w:tab w:val="left" w:pos="284"/>
          <w:tab w:val="left" w:pos="709"/>
          <w:tab w:val="left" w:pos="1560"/>
        </w:tabs>
        <w:spacing w:line="360" w:lineRule="auto"/>
        <w:ind w:left="425" w:hanging="425"/>
        <w:rPr>
          <w:rFonts w:ascii="Verdana" w:hAnsi="Verdana" w:cs="Times New Roman"/>
          <w:bCs/>
          <w:sz w:val="16"/>
          <w:szCs w:val="16"/>
        </w:rPr>
      </w:pP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009D6CEB" w:rsidRPr="001E12B9">
        <w:rPr>
          <w:rFonts w:ascii="Verdana" w:hAnsi="Verdana" w:cs="Times New Roman"/>
          <w:sz w:val="16"/>
          <w:szCs w:val="16"/>
        </w:rPr>
        <w:t xml:space="preserve">DIČ: </w:t>
      </w:r>
      <w:r w:rsidR="009D6CEB" w:rsidRPr="001E12B9">
        <w:rPr>
          <w:rFonts w:ascii="Verdana" w:hAnsi="Verdana" w:cs="Times New Roman"/>
          <w:sz w:val="16"/>
          <w:szCs w:val="16"/>
        </w:rPr>
        <w:tab/>
      </w:r>
      <w:r w:rsidR="001E009C" w:rsidRPr="001E009C">
        <w:rPr>
          <w:rFonts w:ascii="Verdana" w:hAnsi="Verdana" w:cs="Times New Roman"/>
          <w:bCs/>
          <w:sz w:val="16"/>
          <w:szCs w:val="16"/>
        </w:rPr>
        <w:t>CZ00137031</w:t>
      </w:r>
    </w:p>
    <w:p w:rsidR="00053C47" w:rsidRPr="001E12B9" w:rsidRDefault="00053C47" w:rsidP="009E0F3D">
      <w:pPr>
        <w:spacing w:line="360" w:lineRule="auto"/>
        <w:rPr>
          <w:rFonts w:ascii="Verdana" w:hAnsi="Verdana" w:cs="Times New Roman"/>
          <w:i/>
          <w:sz w:val="16"/>
          <w:szCs w:val="16"/>
        </w:rPr>
      </w:pPr>
    </w:p>
    <w:p w:rsidR="003C208A" w:rsidRDefault="0003055D" w:rsidP="003C208A">
      <w:pPr>
        <w:spacing w:line="360" w:lineRule="auto"/>
        <w:rPr>
          <w:rFonts w:ascii="Verdana" w:hAnsi="Verdana" w:cs="Tahoma"/>
          <w:sz w:val="16"/>
          <w:szCs w:val="18"/>
        </w:rPr>
      </w:pPr>
      <w:r w:rsidRPr="001E12B9">
        <w:rPr>
          <w:rFonts w:ascii="Verdana" w:hAnsi="Verdana" w:cs="Times New Roman"/>
          <w:i/>
          <w:sz w:val="16"/>
          <w:szCs w:val="18"/>
        </w:rPr>
        <w:t>Kontaktní osoba zadavatele</w:t>
      </w:r>
      <w:r w:rsidR="00CE1A2A" w:rsidRPr="001E12B9">
        <w:rPr>
          <w:rFonts w:ascii="Verdana" w:hAnsi="Verdana" w:cs="Times New Roman"/>
          <w:i/>
          <w:sz w:val="16"/>
          <w:szCs w:val="18"/>
        </w:rPr>
        <w:tab/>
      </w:r>
      <w:r w:rsidR="00E61D13" w:rsidRPr="001E12B9">
        <w:rPr>
          <w:rFonts w:ascii="Verdana" w:hAnsi="Verdana" w:cs="Tahoma"/>
          <w:b/>
          <w:sz w:val="16"/>
          <w:szCs w:val="18"/>
        </w:rPr>
        <w:t>Jméno a příjme</w:t>
      </w:r>
      <w:r w:rsidR="00AF3297" w:rsidRPr="001E12B9">
        <w:rPr>
          <w:rFonts w:ascii="Verdana" w:hAnsi="Verdana" w:cs="Tahoma"/>
          <w:b/>
          <w:sz w:val="16"/>
          <w:szCs w:val="18"/>
        </w:rPr>
        <w:t>ní:</w:t>
      </w:r>
      <w:r w:rsidR="00AF3297" w:rsidRPr="001E12B9">
        <w:rPr>
          <w:rFonts w:ascii="Verdana" w:hAnsi="Verdana" w:cs="Tahoma"/>
          <w:b/>
          <w:sz w:val="16"/>
          <w:szCs w:val="18"/>
        </w:rPr>
        <w:tab/>
      </w:r>
      <w:r w:rsidR="003C208A" w:rsidRPr="001E009C">
        <w:rPr>
          <w:rFonts w:ascii="Verdana" w:hAnsi="Verdana" w:cs="Tahoma"/>
          <w:sz w:val="16"/>
          <w:szCs w:val="18"/>
        </w:rPr>
        <w:t>Ing. Tereza Čiháková</w:t>
      </w:r>
      <w:r w:rsidR="003C208A" w:rsidRPr="003C208A">
        <w:rPr>
          <w:rFonts w:ascii="Verdana" w:hAnsi="Verdana" w:cs="Tahoma"/>
          <w:sz w:val="16"/>
          <w:szCs w:val="18"/>
        </w:rPr>
        <w:t xml:space="preserve"> </w:t>
      </w:r>
    </w:p>
    <w:p w:rsidR="00EF5321" w:rsidRPr="00EF5321" w:rsidRDefault="00E61D13" w:rsidP="003C208A">
      <w:pPr>
        <w:spacing w:line="360" w:lineRule="auto"/>
        <w:ind w:left="2124" w:firstLine="708"/>
        <w:rPr>
          <w:rFonts w:ascii="Verdana" w:hAnsi="Verdana" w:cs="Tahoma"/>
          <w:sz w:val="16"/>
          <w:szCs w:val="18"/>
        </w:rPr>
      </w:pPr>
      <w:r w:rsidRPr="001E12B9">
        <w:rPr>
          <w:rFonts w:ascii="Verdana" w:hAnsi="Verdana" w:cs="Tahoma"/>
          <w:b/>
          <w:sz w:val="16"/>
          <w:szCs w:val="18"/>
        </w:rPr>
        <w:t xml:space="preserve">Tel. kontakt: </w:t>
      </w:r>
      <w:r w:rsidRPr="001E12B9">
        <w:rPr>
          <w:rFonts w:ascii="Verdana" w:hAnsi="Verdana" w:cs="Tahoma"/>
          <w:b/>
          <w:sz w:val="16"/>
          <w:szCs w:val="18"/>
        </w:rPr>
        <w:tab/>
      </w:r>
      <w:r w:rsidR="001608EF" w:rsidRPr="001E12B9">
        <w:rPr>
          <w:rFonts w:ascii="Verdana" w:hAnsi="Verdana" w:cs="Tahoma"/>
          <w:b/>
          <w:sz w:val="16"/>
          <w:szCs w:val="18"/>
        </w:rPr>
        <w:tab/>
      </w:r>
      <w:r w:rsidR="003C208A" w:rsidRPr="001E009C">
        <w:rPr>
          <w:rFonts w:ascii="Verdana" w:hAnsi="Verdana" w:cs="Tahoma"/>
          <w:sz w:val="16"/>
          <w:szCs w:val="18"/>
        </w:rPr>
        <w:t>+420 604 231 189</w:t>
      </w:r>
    </w:p>
    <w:p w:rsidR="00E61D13" w:rsidRPr="001E12B9" w:rsidRDefault="00E61D13" w:rsidP="00155A1B">
      <w:pPr>
        <w:spacing w:line="360" w:lineRule="auto"/>
        <w:ind w:left="2124" w:firstLine="708"/>
        <w:rPr>
          <w:rFonts w:ascii="Verdana" w:hAnsi="Verdana" w:cs="Tahoma"/>
          <w:b/>
          <w:sz w:val="16"/>
          <w:szCs w:val="18"/>
        </w:rPr>
      </w:pPr>
      <w:r w:rsidRPr="001E12B9">
        <w:rPr>
          <w:rFonts w:ascii="Verdana" w:hAnsi="Verdana" w:cs="Tahoma"/>
          <w:b/>
          <w:sz w:val="16"/>
          <w:szCs w:val="18"/>
        </w:rPr>
        <w:t xml:space="preserve">E-mail: </w:t>
      </w:r>
      <w:r w:rsidRPr="001E12B9">
        <w:rPr>
          <w:rFonts w:ascii="Verdana" w:hAnsi="Verdana" w:cs="Tahoma"/>
          <w:b/>
          <w:sz w:val="16"/>
          <w:szCs w:val="18"/>
        </w:rPr>
        <w:tab/>
      </w:r>
      <w:r w:rsidRPr="001E12B9">
        <w:rPr>
          <w:rFonts w:ascii="Verdana" w:hAnsi="Verdana" w:cs="Tahoma"/>
          <w:b/>
          <w:sz w:val="16"/>
          <w:szCs w:val="18"/>
        </w:rPr>
        <w:tab/>
      </w:r>
      <w:r w:rsidRPr="001E12B9">
        <w:rPr>
          <w:rFonts w:ascii="Verdana" w:hAnsi="Verdana" w:cs="Tahoma"/>
          <w:b/>
          <w:sz w:val="16"/>
          <w:szCs w:val="18"/>
        </w:rPr>
        <w:tab/>
      </w:r>
      <w:hyperlink r:id="rId8" w:history="1">
        <w:r w:rsidR="003C208A" w:rsidRPr="001E009C">
          <w:rPr>
            <w:rStyle w:val="Hypertextovodkaz"/>
            <w:rFonts w:ascii="Verdana" w:hAnsi="Verdana" w:cs="Tahoma"/>
            <w:sz w:val="16"/>
            <w:szCs w:val="16"/>
          </w:rPr>
          <w:t>cihakova@dotin.cz</w:t>
        </w:r>
      </w:hyperlink>
    </w:p>
    <w:p w:rsidR="0003055D" w:rsidRPr="001E12B9" w:rsidRDefault="0003055D" w:rsidP="009E0F3D">
      <w:pPr>
        <w:spacing w:line="360" w:lineRule="auto"/>
        <w:rPr>
          <w:rFonts w:ascii="Verdana" w:hAnsi="Verdana" w:cs="Times New Roman"/>
          <w:sz w:val="16"/>
          <w:szCs w:val="16"/>
        </w:rPr>
      </w:pPr>
    </w:p>
    <w:p w:rsidR="005E545D" w:rsidRDefault="005E545D" w:rsidP="00CE1A2A">
      <w:pPr>
        <w:spacing w:line="360" w:lineRule="auto"/>
        <w:rPr>
          <w:rFonts w:ascii="Verdana" w:hAnsi="Verdana"/>
          <w:b/>
          <w:caps/>
          <w:sz w:val="16"/>
          <w:szCs w:val="16"/>
        </w:rPr>
      </w:pPr>
    </w:p>
    <w:p w:rsidR="0003055D" w:rsidRPr="001E12B9" w:rsidRDefault="0003055D" w:rsidP="00CE1A2A">
      <w:pPr>
        <w:spacing w:line="360" w:lineRule="auto"/>
        <w:rPr>
          <w:rFonts w:ascii="Verdana" w:hAnsi="Verdana"/>
          <w:bCs/>
          <w:color w:val="000000"/>
          <w:sz w:val="16"/>
          <w:szCs w:val="16"/>
        </w:rPr>
      </w:pPr>
      <w:r w:rsidRPr="001E12B9">
        <w:rPr>
          <w:rFonts w:ascii="Verdana" w:hAnsi="Verdana"/>
          <w:b/>
          <w:caps/>
          <w:sz w:val="16"/>
          <w:szCs w:val="16"/>
        </w:rPr>
        <w:t xml:space="preserve">Uchazeč: </w:t>
      </w:r>
      <w:r w:rsidR="00CE1A2A" w:rsidRPr="001E12B9">
        <w:rPr>
          <w:rFonts w:ascii="Verdana" w:hAnsi="Verdana"/>
          <w:b/>
          <w:caps/>
          <w:sz w:val="16"/>
          <w:szCs w:val="16"/>
        </w:rPr>
        <w:tab/>
      </w:r>
      <w:r w:rsidR="00CE1A2A" w:rsidRPr="001E12B9">
        <w:rPr>
          <w:rFonts w:ascii="Verdana" w:hAnsi="Verdana"/>
          <w:b/>
          <w:caps/>
          <w:sz w:val="16"/>
          <w:szCs w:val="16"/>
        </w:rPr>
        <w:tab/>
      </w:r>
      <w:r w:rsidR="00CE1A2A" w:rsidRPr="001E12B9">
        <w:rPr>
          <w:rFonts w:ascii="Verdana" w:hAnsi="Verdana"/>
          <w:b/>
          <w:caps/>
          <w:sz w:val="16"/>
          <w:szCs w:val="16"/>
        </w:rPr>
        <w:tab/>
      </w:r>
      <w:r w:rsidRPr="001E12B9">
        <w:rPr>
          <w:rFonts w:ascii="Verdana" w:hAnsi="Verdana"/>
          <w:bCs/>
          <w:color w:val="000000"/>
          <w:sz w:val="16"/>
          <w:szCs w:val="16"/>
        </w:rPr>
        <w:t>Název:</w:t>
      </w:r>
      <w:r w:rsidRPr="001E12B9">
        <w:rPr>
          <w:rFonts w:ascii="Verdana" w:hAnsi="Verdana"/>
          <w:bCs/>
          <w:color w:val="000000"/>
          <w:sz w:val="16"/>
          <w:szCs w:val="16"/>
        </w:rPr>
        <w:tab/>
      </w:r>
      <w:r w:rsidR="00CE1A2A"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3"/>
            <w:enabled/>
            <w:calcOnExit w:val="0"/>
            <w:textInput/>
          </w:ffData>
        </w:fldChar>
      </w:r>
      <w:bookmarkStart w:id="0" w:name="Text33"/>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0"/>
    </w:p>
    <w:p w:rsidR="0003055D" w:rsidRPr="001E12B9" w:rsidRDefault="00CE1A2A" w:rsidP="009E0F3D">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r>
      <w:r w:rsidR="0003055D" w:rsidRPr="001E12B9">
        <w:rPr>
          <w:rFonts w:ascii="Verdana" w:hAnsi="Verdana"/>
          <w:bCs/>
          <w:color w:val="000000"/>
          <w:sz w:val="16"/>
          <w:szCs w:val="16"/>
        </w:rPr>
        <w:t xml:space="preserve">Sídlo: </w:t>
      </w:r>
      <w:r w:rsidR="0003055D" w:rsidRPr="001E12B9">
        <w:rPr>
          <w:rFonts w:ascii="Verdana" w:hAnsi="Verdana"/>
          <w:bCs/>
          <w:color w:val="000000"/>
          <w:sz w:val="16"/>
          <w:szCs w:val="16"/>
        </w:rPr>
        <w:tab/>
      </w:r>
      <w:r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4"/>
            <w:enabled/>
            <w:calcOnExit w:val="0"/>
            <w:textInput/>
          </w:ffData>
        </w:fldChar>
      </w:r>
      <w:bookmarkStart w:id="1" w:name="Text34"/>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1"/>
    </w:p>
    <w:p w:rsidR="0003055D" w:rsidRPr="001E12B9" w:rsidRDefault="00CE1A2A" w:rsidP="009E0F3D">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r>
      <w:r w:rsidR="0003055D" w:rsidRPr="001E12B9">
        <w:rPr>
          <w:rFonts w:ascii="Verdana" w:hAnsi="Verdana"/>
          <w:bCs/>
          <w:color w:val="000000"/>
          <w:sz w:val="16"/>
          <w:szCs w:val="16"/>
        </w:rPr>
        <w:t xml:space="preserve">IČ: </w:t>
      </w:r>
      <w:r w:rsidR="0003055D" w:rsidRPr="001E12B9">
        <w:rPr>
          <w:rFonts w:ascii="Verdana" w:hAnsi="Verdana"/>
          <w:bCs/>
          <w:color w:val="000000"/>
          <w:sz w:val="16"/>
          <w:szCs w:val="16"/>
        </w:rPr>
        <w:tab/>
      </w:r>
      <w:r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5"/>
            <w:enabled/>
            <w:calcOnExit w:val="0"/>
            <w:textInput/>
          </w:ffData>
        </w:fldChar>
      </w:r>
      <w:bookmarkStart w:id="2" w:name="Text35"/>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2"/>
    </w:p>
    <w:p w:rsidR="0003055D" w:rsidRPr="001E12B9" w:rsidRDefault="00CE1A2A" w:rsidP="009E0F3D">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r>
      <w:r w:rsidR="0003055D" w:rsidRPr="001E12B9">
        <w:rPr>
          <w:rFonts w:ascii="Verdana" w:hAnsi="Verdana"/>
          <w:bCs/>
          <w:color w:val="000000"/>
          <w:sz w:val="16"/>
          <w:szCs w:val="16"/>
        </w:rPr>
        <w:t xml:space="preserve">DIČ: </w:t>
      </w:r>
      <w:r w:rsidR="0003055D" w:rsidRPr="001E12B9">
        <w:rPr>
          <w:rFonts w:ascii="Verdana" w:hAnsi="Verdana"/>
          <w:bCs/>
          <w:color w:val="000000"/>
          <w:sz w:val="16"/>
          <w:szCs w:val="16"/>
        </w:rPr>
        <w:tab/>
      </w:r>
      <w:r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6"/>
            <w:enabled/>
            <w:calcOnExit w:val="0"/>
            <w:textInput/>
          </w:ffData>
        </w:fldChar>
      </w:r>
      <w:bookmarkStart w:id="3" w:name="Text36"/>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3"/>
    </w:p>
    <w:p w:rsidR="005E545D" w:rsidRDefault="005E545D" w:rsidP="00CE1A2A">
      <w:pPr>
        <w:spacing w:line="360" w:lineRule="auto"/>
        <w:rPr>
          <w:rFonts w:ascii="Verdana" w:hAnsi="Verdana"/>
          <w:i/>
          <w:sz w:val="16"/>
          <w:szCs w:val="16"/>
        </w:rPr>
      </w:pPr>
    </w:p>
    <w:p w:rsidR="005E545D" w:rsidRDefault="005E545D" w:rsidP="00CE1A2A">
      <w:pPr>
        <w:spacing w:line="360" w:lineRule="auto"/>
        <w:rPr>
          <w:rFonts w:ascii="Verdana" w:hAnsi="Verdana"/>
          <w:i/>
          <w:sz w:val="16"/>
          <w:szCs w:val="16"/>
        </w:rPr>
      </w:pPr>
    </w:p>
    <w:p w:rsidR="0003055D" w:rsidRPr="001E12B9" w:rsidRDefault="0003055D" w:rsidP="00CE1A2A">
      <w:pPr>
        <w:spacing w:line="360" w:lineRule="auto"/>
        <w:rPr>
          <w:rFonts w:ascii="Verdana" w:hAnsi="Verdana"/>
          <w:sz w:val="16"/>
          <w:szCs w:val="16"/>
        </w:rPr>
      </w:pPr>
      <w:r w:rsidRPr="001E12B9">
        <w:rPr>
          <w:rFonts w:ascii="Verdana" w:hAnsi="Verdana"/>
          <w:i/>
          <w:sz w:val="16"/>
          <w:szCs w:val="16"/>
        </w:rPr>
        <w:t>Osoba zastupující uchazeče</w:t>
      </w:r>
      <w:r w:rsidR="00CE1A2A" w:rsidRPr="001E12B9">
        <w:rPr>
          <w:rFonts w:ascii="Verdana" w:hAnsi="Verdana"/>
          <w:i/>
          <w:sz w:val="16"/>
          <w:szCs w:val="16"/>
        </w:rPr>
        <w:tab/>
      </w:r>
      <w:r w:rsidRPr="001E12B9">
        <w:rPr>
          <w:rFonts w:ascii="Verdana" w:hAnsi="Verdana"/>
          <w:sz w:val="16"/>
          <w:szCs w:val="16"/>
        </w:rPr>
        <w:t>jméno:</w:t>
      </w:r>
      <w:r w:rsidRPr="001E12B9">
        <w:rPr>
          <w:rFonts w:ascii="Verdana" w:hAnsi="Verdana"/>
          <w:sz w:val="16"/>
          <w:szCs w:val="16"/>
        </w:rPr>
        <w:tab/>
      </w:r>
      <w:r w:rsidR="00CE1A2A" w:rsidRPr="001E12B9">
        <w:rPr>
          <w:rFonts w:ascii="Verdana" w:hAnsi="Verdana"/>
          <w:sz w:val="16"/>
          <w:szCs w:val="16"/>
        </w:rPr>
        <w:tab/>
      </w:r>
      <w:r w:rsidR="00995A97" w:rsidRPr="001E12B9">
        <w:rPr>
          <w:rFonts w:ascii="Verdana" w:hAnsi="Verdana"/>
          <w:sz w:val="16"/>
          <w:szCs w:val="16"/>
        </w:rPr>
        <w:fldChar w:fldCharType="begin">
          <w:ffData>
            <w:name w:val="Text37"/>
            <w:enabled/>
            <w:calcOnExit w:val="0"/>
            <w:textInput/>
          </w:ffData>
        </w:fldChar>
      </w:r>
      <w:bookmarkStart w:id="4" w:name="Text37"/>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4"/>
      <w:r w:rsidR="00995A97" w:rsidRPr="001E12B9">
        <w:rPr>
          <w:rFonts w:ascii="Verdana" w:hAnsi="Verdana"/>
          <w:sz w:val="16"/>
          <w:szCs w:val="16"/>
        </w:rPr>
        <w:tab/>
      </w:r>
    </w:p>
    <w:p w:rsidR="0003055D" w:rsidRPr="001E12B9" w:rsidRDefault="0003055D" w:rsidP="00CE1A2A">
      <w:pPr>
        <w:tabs>
          <w:tab w:val="left" w:pos="1560"/>
        </w:tabs>
        <w:spacing w:line="360" w:lineRule="auto"/>
        <w:ind w:left="1272" w:firstLine="1560"/>
        <w:jc w:val="both"/>
        <w:rPr>
          <w:rFonts w:ascii="Verdana" w:hAnsi="Verdana"/>
          <w:sz w:val="16"/>
          <w:szCs w:val="16"/>
        </w:rPr>
      </w:pPr>
      <w:r w:rsidRPr="001E12B9">
        <w:rPr>
          <w:rFonts w:ascii="Verdana" w:hAnsi="Verdana"/>
          <w:sz w:val="16"/>
          <w:szCs w:val="16"/>
        </w:rPr>
        <w:t>tel. kontakt:</w:t>
      </w:r>
      <w:r w:rsidR="00995A97" w:rsidRPr="001E12B9">
        <w:rPr>
          <w:rFonts w:ascii="Verdana" w:hAnsi="Verdana"/>
          <w:sz w:val="16"/>
          <w:szCs w:val="16"/>
        </w:rPr>
        <w:tab/>
      </w:r>
      <w:r w:rsidR="00995A97" w:rsidRPr="001E12B9">
        <w:rPr>
          <w:rFonts w:ascii="Verdana" w:hAnsi="Verdana"/>
          <w:sz w:val="16"/>
          <w:szCs w:val="16"/>
        </w:rPr>
        <w:fldChar w:fldCharType="begin">
          <w:ffData>
            <w:name w:val="Text38"/>
            <w:enabled/>
            <w:calcOnExit w:val="0"/>
            <w:textInput/>
          </w:ffData>
        </w:fldChar>
      </w:r>
      <w:bookmarkStart w:id="5" w:name="Text38"/>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5"/>
    </w:p>
    <w:p w:rsidR="0003055D" w:rsidRPr="001E12B9" w:rsidRDefault="00CE1A2A" w:rsidP="00995A97">
      <w:pPr>
        <w:tabs>
          <w:tab w:val="left" w:pos="1560"/>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r>
      <w:r w:rsidRPr="001E12B9">
        <w:rPr>
          <w:rFonts w:ascii="Verdana" w:hAnsi="Verdana"/>
          <w:sz w:val="16"/>
          <w:szCs w:val="16"/>
        </w:rPr>
        <w:tab/>
      </w:r>
      <w:r w:rsidR="0003055D" w:rsidRPr="001E12B9">
        <w:rPr>
          <w:rFonts w:ascii="Verdana" w:hAnsi="Verdana"/>
          <w:sz w:val="16"/>
          <w:szCs w:val="16"/>
        </w:rPr>
        <w:t xml:space="preserve">e-mail: </w:t>
      </w:r>
      <w:r w:rsidR="00995A97" w:rsidRPr="001E12B9">
        <w:rPr>
          <w:rFonts w:ascii="Verdana" w:hAnsi="Verdana"/>
          <w:sz w:val="16"/>
          <w:szCs w:val="16"/>
        </w:rPr>
        <w:tab/>
      </w:r>
      <w:r w:rsidRPr="001E12B9">
        <w:rPr>
          <w:rFonts w:ascii="Verdana" w:hAnsi="Verdana"/>
          <w:sz w:val="16"/>
          <w:szCs w:val="16"/>
        </w:rPr>
        <w:tab/>
      </w:r>
      <w:r w:rsidR="00995A97" w:rsidRPr="001E12B9">
        <w:rPr>
          <w:rFonts w:ascii="Verdana" w:hAnsi="Verdana"/>
          <w:sz w:val="16"/>
          <w:szCs w:val="16"/>
        </w:rPr>
        <w:fldChar w:fldCharType="begin">
          <w:ffData>
            <w:name w:val="Text39"/>
            <w:enabled/>
            <w:calcOnExit w:val="0"/>
            <w:textInput/>
          </w:ffData>
        </w:fldChar>
      </w:r>
      <w:bookmarkStart w:id="6" w:name="Text39"/>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6"/>
    </w:p>
    <w:p w:rsidR="0003055D" w:rsidRPr="001E12B9" w:rsidRDefault="0003055D" w:rsidP="009E0F3D">
      <w:pPr>
        <w:spacing w:line="360" w:lineRule="auto"/>
        <w:rPr>
          <w:rFonts w:ascii="Verdana" w:hAnsi="Verdana"/>
          <w:b/>
          <w:caps/>
          <w:sz w:val="16"/>
          <w:szCs w:val="16"/>
        </w:rPr>
      </w:pPr>
    </w:p>
    <w:p w:rsidR="006B125D" w:rsidRDefault="006B125D" w:rsidP="008C27C2">
      <w:pPr>
        <w:spacing w:line="360" w:lineRule="auto"/>
        <w:rPr>
          <w:rFonts w:ascii="Verdana" w:hAnsi="Verdana"/>
          <w:b/>
          <w:caps/>
          <w:sz w:val="16"/>
          <w:szCs w:val="16"/>
        </w:rPr>
      </w:pPr>
    </w:p>
    <w:p w:rsidR="005E545D" w:rsidRPr="005E545D" w:rsidRDefault="0003055D" w:rsidP="008C27C2">
      <w:pPr>
        <w:spacing w:line="360" w:lineRule="auto"/>
        <w:rPr>
          <w:rFonts w:ascii="Verdana" w:hAnsi="Verdana"/>
          <w:b/>
          <w:caps/>
          <w:sz w:val="16"/>
          <w:szCs w:val="16"/>
        </w:rPr>
      </w:pPr>
      <w:r w:rsidRPr="001E12B9">
        <w:rPr>
          <w:rFonts w:ascii="Verdana" w:hAnsi="Verdana"/>
          <w:b/>
          <w:caps/>
          <w:sz w:val="16"/>
          <w:szCs w:val="16"/>
        </w:rPr>
        <w:t>Nejvyšší přípustná nabídková cena</w:t>
      </w:r>
      <w:r w:rsidR="00CE1A2A" w:rsidRPr="001E12B9">
        <w:rPr>
          <w:rFonts w:ascii="Verdana" w:hAnsi="Verdana"/>
          <w:b/>
          <w:caps/>
          <w:sz w:val="16"/>
          <w:szCs w:val="16"/>
        </w:rPr>
        <w:t>:</w:t>
      </w:r>
    </w:p>
    <w:tbl>
      <w:tblPr>
        <w:tblW w:w="0" w:type="auto"/>
        <w:tblInd w:w="-10" w:type="dxa"/>
        <w:tblCellMar>
          <w:left w:w="0" w:type="dxa"/>
          <w:right w:w="0" w:type="dxa"/>
        </w:tblCellMar>
        <w:tblLook w:val="04A0" w:firstRow="1" w:lastRow="0" w:firstColumn="1" w:lastColumn="0" w:noHBand="0" w:noVBand="1"/>
      </w:tblPr>
      <w:tblGrid>
        <w:gridCol w:w="3874"/>
        <w:gridCol w:w="2193"/>
        <w:gridCol w:w="3447"/>
      </w:tblGrid>
      <w:tr w:rsidR="008C27C2" w:rsidRPr="001E12B9" w:rsidTr="005E545D">
        <w:trPr>
          <w:trHeight w:val="227"/>
        </w:trPr>
        <w:tc>
          <w:tcPr>
            <w:tcW w:w="3874"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8C27C2" w:rsidRPr="001E12B9" w:rsidRDefault="008C27C2" w:rsidP="0032351B">
            <w:pPr>
              <w:snapToGrid w:val="0"/>
              <w:jc w:val="center"/>
              <w:rPr>
                <w:rFonts w:ascii="Verdana" w:hAnsi="Verdana"/>
                <w:i/>
                <w:iCs/>
                <w:sz w:val="16"/>
                <w:szCs w:val="16"/>
              </w:rPr>
            </w:pPr>
            <w:r w:rsidRPr="001E12B9">
              <w:rPr>
                <w:rFonts w:ascii="Verdana" w:hAnsi="Verdana"/>
                <w:i/>
                <w:iCs/>
                <w:sz w:val="16"/>
                <w:szCs w:val="16"/>
              </w:rPr>
              <w:t xml:space="preserve">Nabídková cena </w:t>
            </w:r>
            <w:r w:rsidRPr="001E12B9">
              <w:rPr>
                <w:rFonts w:ascii="Verdana" w:hAnsi="Verdana"/>
                <w:b/>
                <w:bCs/>
                <w:i/>
                <w:iCs/>
                <w:sz w:val="16"/>
                <w:szCs w:val="16"/>
              </w:rPr>
              <w:t>CELKEM</w:t>
            </w:r>
            <w:r w:rsidRPr="001E12B9">
              <w:rPr>
                <w:rFonts w:ascii="Verdana" w:hAnsi="Verdana"/>
                <w:i/>
                <w:iCs/>
                <w:sz w:val="16"/>
                <w:szCs w:val="16"/>
              </w:rPr>
              <w:t xml:space="preserve"> v Kč bez DPH</w:t>
            </w:r>
          </w:p>
        </w:tc>
        <w:tc>
          <w:tcPr>
            <w:tcW w:w="2193"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8C27C2" w:rsidRPr="001E12B9" w:rsidRDefault="008C27C2" w:rsidP="0032351B">
            <w:pPr>
              <w:snapToGrid w:val="0"/>
              <w:jc w:val="center"/>
              <w:rPr>
                <w:rFonts w:ascii="Verdana" w:hAnsi="Verdana"/>
                <w:i/>
                <w:iCs/>
                <w:sz w:val="16"/>
                <w:szCs w:val="16"/>
              </w:rPr>
            </w:pPr>
            <w:r w:rsidRPr="001E12B9">
              <w:rPr>
                <w:rFonts w:ascii="Verdana" w:hAnsi="Verdana"/>
                <w:i/>
                <w:iCs/>
                <w:sz w:val="16"/>
                <w:szCs w:val="16"/>
              </w:rPr>
              <w:t>DPH 21%</w:t>
            </w:r>
          </w:p>
        </w:tc>
        <w:tc>
          <w:tcPr>
            <w:tcW w:w="3447"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8C27C2" w:rsidRPr="001E12B9" w:rsidRDefault="008C27C2" w:rsidP="0032351B">
            <w:pPr>
              <w:snapToGrid w:val="0"/>
              <w:jc w:val="center"/>
              <w:rPr>
                <w:rFonts w:ascii="Verdana" w:hAnsi="Verdana"/>
                <w:i/>
                <w:iCs/>
                <w:sz w:val="16"/>
                <w:szCs w:val="16"/>
              </w:rPr>
            </w:pPr>
            <w:r w:rsidRPr="001E12B9">
              <w:rPr>
                <w:rFonts w:ascii="Verdana" w:hAnsi="Verdana"/>
                <w:i/>
                <w:iCs/>
                <w:sz w:val="16"/>
                <w:szCs w:val="16"/>
              </w:rPr>
              <w:t xml:space="preserve">Nabídková cena </w:t>
            </w:r>
            <w:r w:rsidRPr="001E12B9">
              <w:rPr>
                <w:rFonts w:ascii="Verdana" w:hAnsi="Verdana"/>
                <w:b/>
                <w:bCs/>
                <w:i/>
                <w:iCs/>
                <w:sz w:val="16"/>
                <w:szCs w:val="16"/>
              </w:rPr>
              <w:t>CELKEM</w:t>
            </w:r>
            <w:r w:rsidRPr="001E12B9">
              <w:rPr>
                <w:rFonts w:ascii="Verdana" w:hAnsi="Verdana"/>
                <w:i/>
                <w:iCs/>
                <w:sz w:val="16"/>
                <w:szCs w:val="16"/>
              </w:rPr>
              <w:t xml:space="preserve"> v Kč s DPH</w:t>
            </w:r>
          </w:p>
        </w:tc>
      </w:tr>
      <w:tr w:rsidR="005E545D" w:rsidRPr="001E12B9" w:rsidTr="005E545D">
        <w:trPr>
          <w:trHeight w:val="440"/>
        </w:trPr>
        <w:tc>
          <w:tcPr>
            <w:tcW w:w="3874"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5E545D" w:rsidRPr="001E12B9" w:rsidRDefault="005E545D" w:rsidP="005E545D">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0"/>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c>
          <w:tcPr>
            <w:tcW w:w="2193"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5E545D" w:rsidRPr="001E12B9" w:rsidRDefault="005E545D" w:rsidP="005E545D">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1"/>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c>
          <w:tcPr>
            <w:tcW w:w="3447"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E545D" w:rsidRPr="001E12B9" w:rsidRDefault="005E545D" w:rsidP="005E545D">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2"/>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r>
    </w:tbl>
    <w:p w:rsidR="008C27C2" w:rsidRPr="001E12B9" w:rsidRDefault="008C27C2" w:rsidP="009E0F3D">
      <w:pPr>
        <w:spacing w:line="360" w:lineRule="auto"/>
        <w:rPr>
          <w:rFonts w:ascii="Verdana" w:hAnsi="Verdana"/>
          <w:sz w:val="16"/>
          <w:szCs w:val="16"/>
        </w:rPr>
      </w:pPr>
    </w:p>
    <w:p w:rsidR="00CE1A2A" w:rsidRPr="001E12B9" w:rsidRDefault="00CE1A2A" w:rsidP="009E0F3D">
      <w:pPr>
        <w:spacing w:line="360" w:lineRule="auto"/>
        <w:rPr>
          <w:rFonts w:ascii="Verdana" w:hAnsi="Verdana"/>
          <w:sz w:val="16"/>
          <w:szCs w:val="16"/>
        </w:rPr>
      </w:pPr>
    </w:p>
    <w:p w:rsidR="0003055D" w:rsidRPr="001E12B9" w:rsidRDefault="0003055D" w:rsidP="009E0F3D">
      <w:pPr>
        <w:spacing w:line="360" w:lineRule="auto"/>
        <w:rPr>
          <w:rFonts w:ascii="Verdana" w:hAnsi="Verdana"/>
          <w:sz w:val="16"/>
          <w:szCs w:val="16"/>
        </w:rPr>
      </w:pPr>
      <w:r w:rsidRPr="001E12B9">
        <w:rPr>
          <w:rFonts w:ascii="Verdana" w:hAnsi="Verdana"/>
          <w:sz w:val="16"/>
          <w:szCs w:val="16"/>
        </w:rPr>
        <w:t>V</w:t>
      </w:r>
      <w:r w:rsidR="00995A97" w:rsidRPr="001E12B9">
        <w:rPr>
          <w:rFonts w:ascii="Verdana" w:hAnsi="Verdana"/>
          <w:sz w:val="16"/>
          <w:szCs w:val="16"/>
        </w:rPr>
        <w:t xml:space="preserve"> </w:t>
      </w:r>
      <w:r w:rsidR="00995A97" w:rsidRPr="001E12B9">
        <w:rPr>
          <w:rFonts w:ascii="Verdana" w:hAnsi="Verdana"/>
          <w:sz w:val="16"/>
          <w:szCs w:val="16"/>
        </w:rPr>
        <w:fldChar w:fldCharType="begin">
          <w:ffData>
            <w:name w:val="Text43"/>
            <w:enabled/>
            <w:calcOnExit w:val="0"/>
            <w:textInput/>
          </w:ffData>
        </w:fldChar>
      </w:r>
      <w:bookmarkStart w:id="7" w:name="Text43"/>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7"/>
      <w:r w:rsidR="00995A97" w:rsidRPr="001E12B9">
        <w:rPr>
          <w:rFonts w:ascii="Verdana" w:hAnsi="Verdana"/>
          <w:sz w:val="16"/>
          <w:szCs w:val="16"/>
        </w:rPr>
        <w:t xml:space="preserve"> </w:t>
      </w:r>
      <w:r w:rsidRPr="001E12B9">
        <w:rPr>
          <w:rFonts w:ascii="Verdana" w:hAnsi="Verdana"/>
          <w:sz w:val="16"/>
          <w:szCs w:val="16"/>
        </w:rPr>
        <w:t xml:space="preserve">dne </w:t>
      </w:r>
      <w:r w:rsidR="00995A97" w:rsidRPr="001E12B9">
        <w:rPr>
          <w:rFonts w:ascii="Verdana" w:hAnsi="Verdana"/>
          <w:sz w:val="16"/>
          <w:szCs w:val="16"/>
        </w:rPr>
        <w:fldChar w:fldCharType="begin">
          <w:ffData>
            <w:name w:val="Text44"/>
            <w:enabled/>
            <w:calcOnExit w:val="0"/>
            <w:textInput/>
          </w:ffData>
        </w:fldChar>
      </w:r>
      <w:bookmarkStart w:id="8" w:name="Text44"/>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8"/>
    </w:p>
    <w:p w:rsidR="008C27C2" w:rsidRPr="001E12B9" w:rsidRDefault="008C27C2" w:rsidP="009E0F3D">
      <w:pPr>
        <w:spacing w:line="360" w:lineRule="auto"/>
        <w:rPr>
          <w:rFonts w:ascii="Verdana" w:hAnsi="Verdana"/>
          <w:sz w:val="16"/>
          <w:szCs w:val="16"/>
        </w:rPr>
      </w:pPr>
    </w:p>
    <w:p w:rsidR="00647F6E" w:rsidRPr="001E12B9" w:rsidRDefault="00647F6E" w:rsidP="009E0F3D">
      <w:pPr>
        <w:spacing w:line="360" w:lineRule="auto"/>
        <w:rPr>
          <w:rFonts w:ascii="Verdana" w:hAnsi="Verdana"/>
          <w:sz w:val="16"/>
          <w:szCs w:val="16"/>
        </w:rPr>
      </w:pPr>
    </w:p>
    <w:p w:rsidR="0003055D" w:rsidRPr="001E12B9" w:rsidRDefault="0003055D" w:rsidP="009E0F3D">
      <w:pPr>
        <w:tabs>
          <w:tab w:val="left" w:pos="3402"/>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t xml:space="preserve">                      </w:t>
      </w:r>
      <w:r w:rsidRPr="00BA5456">
        <w:rPr>
          <w:rFonts w:ascii="Verdana" w:hAnsi="Verdana"/>
          <w:sz w:val="16"/>
          <w:szCs w:val="16"/>
          <w:highlight w:val="lightGray"/>
        </w:rPr>
        <w:t>………………</w:t>
      </w:r>
      <w:r w:rsidR="00006DD9" w:rsidRPr="00BA5456">
        <w:rPr>
          <w:rFonts w:ascii="Verdana" w:hAnsi="Verdana"/>
          <w:sz w:val="16"/>
          <w:szCs w:val="16"/>
          <w:highlight w:val="lightGray"/>
        </w:rPr>
        <w:t>………………………………………………</w:t>
      </w:r>
    </w:p>
    <w:p w:rsidR="0003055D" w:rsidRPr="001E12B9" w:rsidRDefault="0003055D" w:rsidP="009E0F3D">
      <w:pPr>
        <w:spacing w:line="360" w:lineRule="auto"/>
        <w:rPr>
          <w:rFonts w:ascii="Verdana" w:hAnsi="Verdana"/>
          <w:i/>
          <w:sz w:val="16"/>
          <w:szCs w:val="16"/>
        </w:rPr>
      </w:pP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t xml:space="preserve">     jméno a příjmení </w:t>
      </w:r>
      <w:proofErr w:type="spellStart"/>
      <w:r w:rsidRPr="001E12B9">
        <w:rPr>
          <w:rFonts w:ascii="Verdana" w:hAnsi="Verdana"/>
          <w:i/>
          <w:sz w:val="16"/>
          <w:szCs w:val="16"/>
        </w:rPr>
        <w:t>stat</w:t>
      </w:r>
      <w:proofErr w:type="spellEnd"/>
      <w:r w:rsidRPr="001E12B9">
        <w:rPr>
          <w:rFonts w:ascii="Verdana" w:hAnsi="Verdana"/>
          <w:i/>
          <w:sz w:val="16"/>
          <w:szCs w:val="16"/>
        </w:rPr>
        <w:t>. zástupce</w:t>
      </w:r>
      <w:r w:rsidRPr="001E12B9">
        <w:rPr>
          <w:rFonts w:ascii="Verdana" w:hAnsi="Verdana"/>
          <w:i/>
          <w:sz w:val="16"/>
          <w:szCs w:val="16"/>
        </w:rPr>
        <w:tab/>
      </w:r>
    </w:p>
    <w:p w:rsidR="00210FD0" w:rsidRPr="001E12B9" w:rsidRDefault="00210FD0" w:rsidP="001608EF">
      <w:pPr>
        <w:spacing w:line="360" w:lineRule="auto"/>
        <w:jc w:val="both"/>
        <w:rPr>
          <w:rFonts w:ascii="Verdana" w:hAnsi="Verdana" w:cs="Times New Roman"/>
          <w:b/>
          <w:caps/>
          <w:color w:val="ED7D31"/>
          <w:sz w:val="16"/>
          <w:szCs w:val="16"/>
          <w:u w:val="single"/>
        </w:rPr>
      </w:pPr>
    </w:p>
    <w:p w:rsidR="009E0F3D" w:rsidRPr="001E12B9" w:rsidRDefault="008C27C2" w:rsidP="001608EF">
      <w:pPr>
        <w:spacing w:line="360" w:lineRule="auto"/>
        <w:jc w:val="both"/>
        <w:rPr>
          <w:rFonts w:ascii="Verdana" w:hAnsi="Verdana" w:cs="Times New Roman"/>
          <w:b/>
          <w:caps/>
          <w:color w:val="92D050"/>
          <w:sz w:val="16"/>
          <w:szCs w:val="16"/>
          <w:u w:val="single"/>
        </w:rPr>
      </w:pPr>
      <w:r>
        <w:rPr>
          <w:rFonts w:ascii="Verdana" w:hAnsi="Verdana" w:cs="Times New Roman"/>
          <w:b/>
          <w:caps/>
          <w:color w:val="ED7D31"/>
          <w:sz w:val="16"/>
          <w:szCs w:val="16"/>
          <w:u w:val="single"/>
        </w:rPr>
        <w:br w:type="page"/>
      </w:r>
      <w:r w:rsidR="00647F6E" w:rsidRPr="001E12B9">
        <w:rPr>
          <w:rFonts w:ascii="Verdana" w:hAnsi="Verdana" w:cs="Times New Roman"/>
          <w:b/>
          <w:caps/>
          <w:color w:val="92D050"/>
          <w:sz w:val="16"/>
          <w:szCs w:val="16"/>
          <w:u w:val="single"/>
        </w:rPr>
        <w:lastRenderedPageBreak/>
        <w:t>P</w:t>
      </w:r>
      <w:r w:rsidR="0003055D" w:rsidRPr="001E12B9">
        <w:rPr>
          <w:rFonts w:ascii="Verdana" w:hAnsi="Verdana" w:cs="Times New Roman"/>
          <w:b/>
          <w:caps/>
          <w:color w:val="92D050"/>
          <w:sz w:val="16"/>
          <w:szCs w:val="16"/>
          <w:u w:val="single"/>
        </w:rPr>
        <w:t>říloha č. II</w:t>
      </w:r>
    </w:p>
    <w:p w:rsidR="0068700D" w:rsidRPr="00006DD9" w:rsidRDefault="0068700D" w:rsidP="001608EF">
      <w:pPr>
        <w:spacing w:line="360" w:lineRule="auto"/>
        <w:jc w:val="both"/>
        <w:rPr>
          <w:rFonts w:ascii="Verdana" w:hAnsi="Verdana" w:cs="Times New Roman"/>
          <w:b/>
          <w:caps/>
          <w:color w:val="ED7D31"/>
          <w:sz w:val="16"/>
          <w:szCs w:val="16"/>
          <w:u w:val="single"/>
        </w:rPr>
      </w:pPr>
    </w:p>
    <w:p w:rsidR="005E545D" w:rsidRPr="008C27C2" w:rsidRDefault="00BA5456" w:rsidP="005E545D">
      <w:pPr>
        <w:tabs>
          <w:tab w:val="left" w:pos="476"/>
          <w:tab w:val="center" w:pos="4762"/>
        </w:tabs>
        <w:spacing w:line="360" w:lineRule="auto"/>
        <w:jc w:val="center"/>
        <w:rPr>
          <w:rFonts w:ascii="Verdana" w:hAnsi="Verdana"/>
          <w:b/>
          <w:caps/>
          <w:sz w:val="32"/>
          <w:szCs w:val="16"/>
        </w:rPr>
      </w:pPr>
      <w:r w:rsidRPr="008C27C2">
        <w:rPr>
          <w:rFonts w:ascii="Verdana" w:hAnsi="Verdana"/>
          <w:b/>
          <w:caps/>
          <w:sz w:val="32"/>
          <w:szCs w:val="16"/>
        </w:rPr>
        <w:t xml:space="preserve">Čestné prohlášení </w:t>
      </w:r>
      <w:r w:rsidRPr="007D427C">
        <w:rPr>
          <w:rFonts w:ascii="Verdana" w:hAnsi="Verdana"/>
          <w:b/>
          <w:sz w:val="32"/>
          <w:szCs w:val="32"/>
        </w:rPr>
        <w:t>PRO PROKÁZÁNÍ ZÁKLADNÍCH KVALIFIKAČNÍCH PŘEDPOKLADŮ</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5E545D" w:rsidRPr="001D1B62" w:rsidTr="00B1767C">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5E545D" w:rsidRPr="001D1B62" w:rsidRDefault="005E545D" w:rsidP="00B1767C">
            <w:pPr>
              <w:spacing w:line="360" w:lineRule="auto"/>
              <w:rPr>
                <w:rFonts w:ascii="Verdana" w:hAnsi="Verdana" w:cs="Tahoma"/>
                <w:b/>
                <w:bCs/>
                <w:caps/>
                <w:color w:val="FFFFFF"/>
                <w:sz w:val="16"/>
                <w:szCs w:val="16"/>
                <w:u w:val="single"/>
              </w:rPr>
            </w:pPr>
            <w:r w:rsidRPr="001D1B62">
              <w:rPr>
                <w:rFonts w:ascii="Verdana" w:hAnsi="Verdana" w:cs="Tahoma"/>
                <w:b/>
                <w:bCs/>
                <w:caps/>
                <w:color w:val="FFFFFF"/>
                <w:sz w:val="16"/>
                <w:szCs w:val="16"/>
                <w:u w:val="single"/>
              </w:rPr>
              <w:t>název zakázky</w:t>
            </w:r>
            <w:r w:rsidRPr="001D1B62">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5E545D" w:rsidRPr="001D1B62" w:rsidRDefault="008122B7" w:rsidP="008122B7">
            <w:pPr>
              <w:spacing w:line="276" w:lineRule="auto"/>
              <w:rPr>
                <w:rFonts w:ascii="Verdana" w:hAnsi="Verdana" w:cs="Tahoma"/>
                <w:b/>
                <w:bCs/>
                <w:caps/>
                <w:color w:val="FFFFFF"/>
                <w:sz w:val="16"/>
                <w:szCs w:val="16"/>
              </w:rPr>
            </w:pPr>
            <w:r w:rsidRPr="008122B7">
              <w:rPr>
                <w:rFonts w:ascii="Verdana" w:hAnsi="Verdana" w:cs="Tahoma"/>
                <w:b/>
                <w:bCs/>
                <w:color w:val="FFFFFF"/>
                <w:sz w:val="18"/>
                <w:szCs w:val="18"/>
              </w:rPr>
              <w:t>Nákup samojízdného krmného vozu - Zemědělské družstvo Sedlejov</w:t>
            </w:r>
          </w:p>
        </w:tc>
      </w:tr>
    </w:tbl>
    <w:p w:rsidR="005E545D" w:rsidRPr="001D1B62" w:rsidRDefault="005E545D" w:rsidP="005E545D">
      <w:pPr>
        <w:spacing w:line="360" w:lineRule="auto"/>
        <w:jc w:val="center"/>
        <w:rPr>
          <w:rFonts w:ascii="Verdana" w:hAnsi="Verdana"/>
          <w:b/>
          <w:caps/>
          <w:sz w:val="16"/>
          <w:szCs w:val="16"/>
        </w:rPr>
      </w:pPr>
    </w:p>
    <w:p w:rsidR="005E545D" w:rsidRPr="001D1B62" w:rsidRDefault="005E545D" w:rsidP="005E545D">
      <w:pPr>
        <w:tabs>
          <w:tab w:val="left" w:pos="1701"/>
        </w:tabs>
        <w:spacing w:line="360" w:lineRule="auto"/>
        <w:jc w:val="both"/>
        <w:rPr>
          <w:rFonts w:ascii="Verdana" w:hAnsi="Verdana"/>
          <w:b/>
          <w:sz w:val="16"/>
          <w:szCs w:val="16"/>
        </w:rPr>
      </w:pPr>
      <w:r w:rsidRPr="001D1B62">
        <w:rPr>
          <w:rFonts w:ascii="Verdana" w:hAnsi="Verdana"/>
          <w:b/>
          <w:sz w:val="16"/>
          <w:szCs w:val="16"/>
        </w:rPr>
        <w:t>Název uchazeče/ dodavatele:</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1"/>
            <w:enabled/>
            <w:calcOnExit w:val="0"/>
            <w:textInput/>
          </w:ffData>
        </w:fldChar>
      </w:r>
      <w:bookmarkStart w:id="9" w:name="Text1"/>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9"/>
    </w:p>
    <w:p w:rsidR="005E545D" w:rsidRPr="001D1B62" w:rsidRDefault="005E545D" w:rsidP="005E545D">
      <w:pPr>
        <w:tabs>
          <w:tab w:val="left" w:pos="1701"/>
        </w:tabs>
        <w:spacing w:line="360" w:lineRule="auto"/>
        <w:jc w:val="both"/>
        <w:rPr>
          <w:rFonts w:ascii="Verdana" w:hAnsi="Verdana"/>
          <w:b/>
          <w:sz w:val="16"/>
          <w:szCs w:val="16"/>
        </w:rPr>
      </w:pPr>
      <w:r w:rsidRPr="001D1B62">
        <w:rPr>
          <w:rFonts w:ascii="Verdana" w:hAnsi="Verdana"/>
          <w:b/>
          <w:sz w:val="16"/>
          <w:szCs w:val="16"/>
        </w:rPr>
        <w:t xml:space="preserve">Sídlem: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2"/>
            <w:enabled/>
            <w:calcOnExit w:val="0"/>
            <w:textInput/>
          </w:ffData>
        </w:fldChar>
      </w:r>
      <w:bookmarkStart w:id="10" w:name="Text2"/>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10"/>
    </w:p>
    <w:p w:rsidR="005E545D" w:rsidRPr="001D1B62" w:rsidRDefault="005E545D" w:rsidP="005E545D">
      <w:pPr>
        <w:tabs>
          <w:tab w:val="left" w:pos="1701"/>
        </w:tabs>
        <w:spacing w:line="360" w:lineRule="auto"/>
        <w:jc w:val="both"/>
        <w:rPr>
          <w:rFonts w:ascii="Verdana" w:hAnsi="Verdana"/>
          <w:b/>
          <w:sz w:val="16"/>
          <w:szCs w:val="16"/>
        </w:rPr>
      </w:pPr>
      <w:r w:rsidRPr="001D1B62">
        <w:rPr>
          <w:rFonts w:ascii="Verdana" w:hAnsi="Verdana"/>
          <w:b/>
          <w:sz w:val="16"/>
          <w:szCs w:val="16"/>
        </w:rPr>
        <w:t xml:space="preserve">IČ: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3"/>
            <w:enabled/>
            <w:calcOnExit w:val="0"/>
            <w:textInput/>
          </w:ffData>
        </w:fldChar>
      </w:r>
      <w:bookmarkStart w:id="11" w:name="Text3"/>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11"/>
    </w:p>
    <w:p w:rsidR="005E545D" w:rsidRPr="001D1B62" w:rsidRDefault="005E545D" w:rsidP="005E545D">
      <w:pPr>
        <w:tabs>
          <w:tab w:val="left" w:pos="1701"/>
        </w:tabs>
        <w:spacing w:line="360" w:lineRule="auto"/>
        <w:jc w:val="both"/>
        <w:rPr>
          <w:rFonts w:ascii="Verdana" w:hAnsi="Verdana"/>
          <w:b/>
          <w:sz w:val="16"/>
          <w:szCs w:val="16"/>
        </w:rPr>
      </w:pPr>
      <w:r w:rsidRPr="001D1B62">
        <w:rPr>
          <w:rFonts w:ascii="Verdana" w:hAnsi="Verdana"/>
          <w:b/>
          <w:sz w:val="16"/>
          <w:szCs w:val="16"/>
        </w:rPr>
        <w:t xml:space="preserve">DIČ: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4"/>
            <w:enabled/>
            <w:calcOnExit w:val="0"/>
            <w:textInput/>
          </w:ffData>
        </w:fldChar>
      </w:r>
      <w:bookmarkStart w:id="12" w:name="Text4"/>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12"/>
    </w:p>
    <w:p w:rsidR="005E545D" w:rsidRPr="001D1B62" w:rsidRDefault="005E545D" w:rsidP="005E545D">
      <w:pPr>
        <w:spacing w:line="360" w:lineRule="auto"/>
        <w:rPr>
          <w:rFonts w:ascii="Verdana" w:hAnsi="Verdana"/>
          <w:sz w:val="16"/>
          <w:szCs w:val="16"/>
        </w:rPr>
      </w:pPr>
    </w:p>
    <w:p w:rsidR="005E545D" w:rsidRPr="001D1B62" w:rsidRDefault="005E545D" w:rsidP="005E545D">
      <w:pPr>
        <w:pStyle w:val="Nzev"/>
        <w:spacing w:line="360" w:lineRule="auto"/>
        <w:jc w:val="left"/>
        <w:rPr>
          <w:rFonts w:ascii="Verdana" w:hAnsi="Verdana"/>
          <w:b w:val="0"/>
          <w:sz w:val="16"/>
          <w:szCs w:val="16"/>
        </w:rPr>
      </w:pPr>
      <w:r w:rsidRPr="001D1B62">
        <w:rPr>
          <w:rFonts w:ascii="Verdana" w:hAnsi="Verdana"/>
          <w:b w:val="0"/>
          <w:sz w:val="16"/>
          <w:szCs w:val="16"/>
        </w:rPr>
        <w:t xml:space="preserve">Zastoupený:  </w:t>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fldChar w:fldCharType="begin">
          <w:ffData>
            <w:name w:val="Text5"/>
            <w:enabled/>
            <w:calcOnExit w:val="0"/>
            <w:textInput/>
          </w:ffData>
        </w:fldChar>
      </w:r>
      <w:bookmarkStart w:id="13" w:name="Text5"/>
      <w:r w:rsidRPr="001D1B62">
        <w:rPr>
          <w:rFonts w:ascii="Verdana" w:hAnsi="Verdana"/>
          <w:b w:val="0"/>
          <w:sz w:val="16"/>
          <w:szCs w:val="16"/>
        </w:rPr>
        <w:instrText xml:space="preserve"> FORMTEXT </w:instrText>
      </w:r>
      <w:r w:rsidRPr="001D1B62">
        <w:rPr>
          <w:rFonts w:ascii="Verdana" w:hAnsi="Verdana"/>
          <w:b w:val="0"/>
          <w:sz w:val="16"/>
          <w:szCs w:val="16"/>
        </w:rPr>
      </w:r>
      <w:r w:rsidRPr="001D1B62">
        <w:rPr>
          <w:rFonts w:ascii="Verdana" w:hAnsi="Verdana"/>
          <w:b w:val="0"/>
          <w:sz w:val="16"/>
          <w:szCs w:val="16"/>
        </w:rPr>
        <w:fldChar w:fldCharType="separate"/>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sz w:val="16"/>
          <w:szCs w:val="16"/>
        </w:rPr>
        <w:fldChar w:fldCharType="end"/>
      </w:r>
      <w:bookmarkEnd w:id="13"/>
    </w:p>
    <w:p w:rsidR="005E545D" w:rsidRPr="001D1B62" w:rsidRDefault="005E545D" w:rsidP="005E545D">
      <w:pPr>
        <w:spacing w:line="360" w:lineRule="auto"/>
        <w:jc w:val="both"/>
        <w:rPr>
          <w:rFonts w:ascii="Verdana" w:hAnsi="Verdana"/>
          <w:sz w:val="16"/>
          <w:szCs w:val="16"/>
        </w:rPr>
      </w:pPr>
      <w:r w:rsidRPr="001D1B62">
        <w:rPr>
          <w:rFonts w:ascii="Verdana" w:hAnsi="Verdana"/>
          <w:sz w:val="16"/>
          <w:szCs w:val="16"/>
        </w:rPr>
        <w:t xml:space="preserve">(dále jen „dodavatel“) </w:t>
      </w:r>
    </w:p>
    <w:p w:rsidR="005E545D" w:rsidRPr="001D1B62" w:rsidRDefault="005E545D" w:rsidP="005E545D">
      <w:pPr>
        <w:spacing w:line="360" w:lineRule="auto"/>
        <w:jc w:val="both"/>
        <w:rPr>
          <w:rFonts w:ascii="Verdana" w:hAnsi="Verdana"/>
          <w:sz w:val="16"/>
          <w:szCs w:val="16"/>
        </w:rPr>
      </w:pPr>
    </w:p>
    <w:p w:rsidR="00731373" w:rsidRDefault="00731373" w:rsidP="00731373">
      <w:pPr>
        <w:spacing w:line="360" w:lineRule="auto"/>
        <w:jc w:val="both"/>
        <w:rPr>
          <w:rFonts w:ascii="Verdana" w:hAnsi="Verdana"/>
          <w:b/>
          <w:sz w:val="16"/>
          <w:szCs w:val="16"/>
        </w:rPr>
      </w:pPr>
      <w:r>
        <w:rPr>
          <w:rFonts w:ascii="Verdana" w:hAnsi="Verdana"/>
          <w:b/>
          <w:sz w:val="16"/>
          <w:szCs w:val="16"/>
        </w:rPr>
        <w:t xml:space="preserve">Základní kvalifikační předpoklady splňuje dodavatel: </w:t>
      </w:r>
    </w:p>
    <w:p w:rsidR="00731373" w:rsidRDefault="00731373" w:rsidP="00731373">
      <w:pPr>
        <w:numPr>
          <w:ilvl w:val="0"/>
          <w:numId w:val="22"/>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nebyl pravomocně odsouzen pro trestný čin spáchaný ve prospěch organizované zločinecké skupiny, trestný čin účasti na organizované zločinecké skupině, legalizace výnosů z trestné činnosti, podílnictví, přijetí úplatku, podplacení</w:t>
      </w:r>
      <w:r>
        <w:rPr>
          <w:rFonts w:ascii="Verdana" w:eastAsia="Calibri" w:hAnsi="Verdana" w:cs="Times New Roman"/>
          <w:bCs/>
          <w:color w:val="000000"/>
          <w:sz w:val="16"/>
          <w:szCs w:val="16"/>
          <w:lang w:eastAsia="en-US"/>
        </w:rPr>
        <w:t>,</w:t>
      </w:r>
      <w:r>
        <w:rPr>
          <w:rFonts w:ascii="Verdana" w:eastAsia="Calibri" w:hAnsi="Verdana" w:cs="Times New Roman"/>
          <w:color w:val="000000"/>
          <w:sz w:val="16"/>
          <w:szCs w:val="16"/>
          <w:lang w:eastAsia="en-US"/>
        </w:rPr>
        <w:t xml:space="preserve">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731373" w:rsidRDefault="00731373" w:rsidP="00731373">
      <w:pPr>
        <w:numPr>
          <w:ilvl w:val="0"/>
          <w:numId w:val="22"/>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 xml:space="preserve">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731373" w:rsidRDefault="00731373" w:rsidP="00731373">
      <w:pPr>
        <w:numPr>
          <w:ilvl w:val="0"/>
          <w:numId w:val="22"/>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v posledních třech letech nenaplnil skutkovou podstatu jednání nekalé soutěže formou podplácení podle zvláštního právního předpisu</w:t>
      </w:r>
      <w:r>
        <w:rPr>
          <w:rStyle w:val="Znakapoznpodarou"/>
          <w:rFonts w:ascii="Verdana" w:eastAsia="Calibri" w:hAnsi="Verdana" w:cs="Times New Roman"/>
          <w:color w:val="000000"/>
          <w:sz w:val="16"/>
          <w:szCs w:val="16"/>
          <w:lang w:eastAsia="en-US"/>
        </w:rPr>
        <w:footnoteReference w:id="1"/>
      </w:r>
      <w:r>
        <w:rPr>
          <w:rFonts w:ascii="Verdana" w:eastAsia="Calibri" w:hAnsi="Verdana" w:cs="Times New Roman"/>
          <w:color w:val="000000"/>
          <w:sz w:val="16"/>
          <w:szCs w:val="16"/>
          <w:lang w:eastAsia="en-US"/>
        </w:rPr>
        <w:t>,</w:t>
      </w:r>
    </w:p>
    <w:p w:rsidR="00731373" w:rsidRDefault="00731373" w:rsidP="00731373">
      <w:pPr>
        <w:numPr>
          <w:ilvl w:val="0"/>
          <w:numId w:val="22"/>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vůči jehož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w:t>
      </w:r>
      <w:r>
        <w:rPr>
          <w:rStyle w:val="Znakapoznpodarou"/>
          <w:rFonts w:ascii="Verdana" w:hAnsi="Verdana" w:cs="Times New Roman"/>
          <w:sz w:val="16"/>
          <w:szCs w:val="16"/>
        </w:rPr>
        <w:footnoteReference w:id="2"/>
      </w:r>
      <w:r>
        <w:rPr>
          <w:rFonts w:ascii="Verdana" w:hAnsi="Verdana" w:cs="Times New Roman"/>
          <w:sz w:val="16"/>
          <w:szCs w:val="16"/>
          <w:vertAlign w:val="superscript"/>
        </w:rPr>
        <w:t>)</w:t>
      </w:r>
      <w:r>
        <w:rPr>
          <w:rFonts w:ascii="Verdana" w:eastAsia="Calibri" w:hAnsi="Verdana" w:cs="Times New Roman"/>
          <w:color w:val="000000"/>
          <w:sz w:val="16"/>
          <w:szCs w:val="16"/>
          <w:lang w:eastAsia="en-US"/>
        </w:rPr>
        <w:t xml:space="preserve"> nebo zavedena nucená správa podle zvláštních právních předpisů,</w:t>
      </w:r>
    </w:p>
    <w:p w:rsidR="00731373" w:rsidRDefault="00731373" w:rsidP="00731373">
      <w:pPr>
        <w:numPr>
          <w:ilvl w:val="0"/>
          <w:numId w:val="22"/>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lastRenderedPageBreak/>
        <w:t>který není v likvidaci,</w:t>
      </w:r>
    </w:p>
    <w:p w:rsidR="00731373" w:rsidRDefault="00731373" w:rsidP="00731373">
      <w:pPr>
        <w:numPr>
          <w:ilvl w:val="0"/>
          <w:numId w:val="22"/>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nemá v evidenci daní zachyceny daňové nedoplatky, a to jak v České republice, tak v zemi sídla, místa podnikání či bydliště dodavatele,</w:t>
      </w:r>
    </w:p>
    <w:p w:rsidR="00731373" w:rsidRDefault="00731373" w:rsidP="00731373">
      <w:pPr>
        <w:numPr>
          <w:ilvl w:val="0"/>
          <w:numId w:val="22"/>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nemá nedoplatek na pojistném a na penále na veřejné zdravotní pojištění, a to jak v České republice, tak v zemi sídla, místa podnikání či bydliště dodavatele,</w:t>
      </w:r>
    </w:p>
    <w:p w:rsidR="00731373" w:rsidRDefault="00731373" w:rsidP="00731373">
      <w:pPr>
        <w:numPr>
          <w:ilvl w:val="0"/>
          <w:numId w:val="22"/>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nemá nedoplatek na pojistném a na penále na sociální zabezpečení a příspěvku na státní politiku zaměstnanosti, a to jak v České republice, tak v zemi sídla, místa podnikání či bydliště dodavatele,</w:t>
      </w:r>
    </w:p>
    <w:p w:rsidR="00731373" w:rsidRDefault="00731373" w:rsidP="00731373">
      <w:pPr>
        <w:numPr>
          <w:ilvl w:val="0"/>
          <w:numId w:val="22"/>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731373" w:rsidRDefault="00731373" w:rsidP="00731373">
      <w:pPr>
        <w:numPr>
          <w:ilvl w:val="0"/>
          <w:numId w:val="22"/>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není veden v rejstříku osob se zákazem plnění veřejných zakázek a</w:t>
      </w:r>
    </w:p>
    <w:p w:rsidR="00731373" w:rsidRDefault="00731373" w:rsidP="00731373">
      <w:pPr>
        <w:numPr>
          <w:ilvl w:val="0"/>
          <w:numId w:val="22"/>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kterému nebyla v posledních 3 letech pravomocně uložena pokuta za umožnění výkonu nelegální práce podle zvláštního právního předpisu</w:t>
      </w:r>
      <w:r>
        <w:rPr>
          <w:rStyle w:val="Znakapoznpodarou"/>
          <w:rFonts w:ascii="Verdana" w:eastAsia="Calibri" w:hAnsi="Verdana" w:cs="Times New Roman"/>
          <w:color w:val="000000"/>
          <w:sz w:val="16"/>
          <w:szCs w:val="16"/>
          <w:lang w:eastAsia="en-US"/>
        </w:rPr>
        <w:footnoteReference w:id="3"/>
      </w:r>
    </w:p>
    <w:p w:rsidR="00731373" w:rsidRDefault="00731373" w:rsidP="00731373">
      <w:pPr>
        <w:numPr>
          <w:ilvl w:val="0"/>
          <w:numId w:val="22"/>
        </w:numPr>
        <w:spacing w:after="120" w:line="360" w:lineRule="auto"/>
        <w:ind w:left="425" w:hanging="425"/>
        <w:jc w:val="both"/>
        <w:rPr>
          <w:rFonts w:ascii="Verdana" w:eastAsia="Calibri" w:hAnsi="Verdana" w:cs="Times New Roman"/>
          <w:color w:val="000000"/>
          <w:sz w:val="16"/>
          <w:szCs w:val="16"/>
          <w:lang w:eastAsia="en-US"/>
        </w:rPr>
      </w:pPr>
      <w:r>
        <w:rPr>
          <w:rFonts w:ascii="LuxiMono" w:eastAsia="Calibri" w:hAnsi="LuxiMono" w:cs="LuxiMono"/>
          <w:sz w:val="18"/>
          <w:szCs w:val="18"/>
          <w:lang w:eastAsia="cs-CZ"/>
        </w:rPr>
        <w:t>vůči němuž nebyla v posledních 3 letech zavedena dočasná správa nebo v</w:t>
      </w:r>
      <w:r>
        <w:rPr>
          <w:rFonts w:ascii="Verdana" w:eastAsia="Calibri" w:hAnsi="Verdana" w:cs="Times New Roman"/>
          <w:color w:val="000000"/>
          <w:sz w:val="16"/>
          <w:szCs w:val="16"/>
          <w:lang w:eastAsia="en-US"/>
        </w:rPr>
        <w:t xml:space="preserve"> </w:t>
      </w:r>
      <w:r>
        <w:rPr>
          <w:rFonts w:ascii="LuxiMono" w:eastAsia="Calibri" w:hAnsi="LuxiMono" w:cs="LuxiMono"/>
          <w:sz w:val="18"/>
          <w:szCs w:val="18"/>
          <w:lang w:eastAsia="cs-CZ"/>
        </w:rPr>
        <w:t>posledních 3 letech uplatněno opatření k ře</w:t>
      </w:r>
      <w:r>
        <w:rPr>
          <w:rFonts w:ascii="Arial" w:eastAsia="Calibri" w:hAnsi="Arial" w:cs="Arial"/>
          <w:sz w:val="18"/>
          <w:szCs w:val="18"/>
          <w:lang w:eastAsia="cs-CZ"/>
        </w:rPr>
        <w:t>š</w:t>
      </w:r>
      <w:r>
        <w:rPr>
          <w:rFonts w:ascii="LuxiMono" w:eastAsia="Calibri" w:hAnsi="LuxiMono" w:cs="LuxiMono"/>
          <w:sz w:val="18"/>
          <w:szCs w:val="18"/>
          <w:lang w:eastAsia="cs-CZ"/>
        </w:rPr>
        <w:t>ení krize podle zákona</w:t>
      </w:r>
      <w:r>
        <w:rPr>
          <w:rFonts w:ascii="Verdana" w:eastAsia="Calibri" w:hAnsi="Verdana" w:cs="Times New Roman"/>
          <w:color w:val="000000"/>
          <w:sz w:val="16"/>
          <w:szCs w:val="16"/>
          <w:lang w:eastAsia="en-US"/>
        </w:rPr>
        <w:t xml:space="preserve"> </w:t>
      </w:r>
      <w:r>
        <w:rPr>
          <w:rFonts w:ascii="LuxiMono" w:eastAsia="Calibri" w:hAnsi="LuxiMono" w:cs="LuxiMono"/>
          <w:sz w:val="18"/>
          <w:szCs w:val="18"/>
          <w:lang w:eastAsia="cs-CZ"/>
        </w:rPr>
        <w:t>upravujícího ozdravné postupy a ře</w:t>
      </w:r>
      <w:r>
        <w:rPr>
          <w:rFonts w:ascii="Arial" w:eastAsia="Calibri" w:hAnsi="Arial" w:cs="Arial"/>
          <w:sz w:val="18"/>
          <w:szCs w:val="18"/>
          <w:lang w:eastAsia="cs-CZ"/>
        </w:rPr>
        <w:t>š</w:t>
      </w:r>
      <w:r>
        <w:rPr>
          <w:rFonts w:ascii="LuxiMono" w:eastAsia="Calibri" w:hAnsi="LuxiMono" w:cs="LuxiMono"/>
          <w:sz w:val="18"/>
          <w:szCs w:val="18"/>
          <w:lang w:eastAsia="cs-CZ"/>
        </w:rPr>
        <w:t>ení krize na finančním trhu.</w:t>
      </w:r>
    </w:p>
    <w:p w:rsidR="00731373" w:rsidRDefault="00731373" w:rsidP="00731373">
      <w:pPr>
        <w:spacing w:line="360" w:lineRule="auto"/>
        <w:jc w:val="both"/>
        <w:rPr>
          <w:rFonts w:ascii="Verdana" w:hAnsi="Verdana"/>
          <w:sz w:val="16"/>
          <w:szCs w:val="16"/>
        </w:rPr>
      </w:pPr>
    </w:p>
    <w:p w:rsidR="00731373" w:rsidRDefault="00731373" w:rsidP="00731373">
      <w:pPr>
        <w:spacing w:line="360" w:lineRule="auto"/>
        <w:jc w:val="both"/>
        <w:rPr>
          <w:rFonts w:ascii="Verdana" w:hAnsi="Verdana"/>
          <w:sz w:val="16"/>
          <w:szCs w:val="16"/>
        </w:rPr>
      </w:pPr>
    </w:p>
    <w:p w:rsidR="00731373" w:rsidRDefault="00731373" w:rsidP="00731373">
      <w:pPr>
        <w:spacing w:line="360" w:lineRule="auto"/>
        <w:jc w:val="both"/>
        <w:rPr>
          <w:rFonts w:ascii="Verdana" w:hAnsi="Verdana"/>
          <w:sz w:val="16"/>
          <w:szCs w:val="16"/>
        </w:rPr>
      </w:pPr>
      <w:r>
        <w:rPr>
          <w:rFonts w:ascii="Verdana" w:hAnsi="Verdana"/>
          <w:sz w:val="16"/>
          <w:szCs w:val="16"/>
        </w:rPr>
        <w:t xml:space="preserve">V </w:t>
      </w:r>
      <w:r>
        <w:rPr>
          <w:rFonts w:ascii="Verdana" w:hAnsi="Verdana"/>
          <w:sz w:val="16"/>
          <w:szCs w:val="16"/>
        </w:rPr>
        <w:fldChar w:fldCharType="begin">
          <w:ffData>
            <w:name w:val="Text6"/>
            <w:enabled/>
            <w:calcOnExit w:val="0"/>
            <w:textInput/>
          </w:ffData>
        </w:fldChar>
      </w:r>
      <w:bookmarkStart w:id="14" w:name="Text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14"/>
      <w:r>
        <w:rPr>
          <w:rFonts w:ascii="Verdana" w:hAnsi="Verdana"/>
          <w:sz w:val="16"/>
          <w:szCs w:val="16"/>
        </w:rPr>
        <w:t xml:space="preserve"> dne </w:t>
      </w:r>
      <w:r>
        <w:rPr>
          <w:rFonts w:ascii="Verdana" w:hAnsi="Verdana"/>
          <w:sz w:val="16"/>
          <w:szCs w:val="16"/>
        </w:rPr>
        <w:fldChar w:fldCharType="begin">
          <w:ffData>
            <w:name w:val="Text7"/>
            <w:enabled/>
            <w:calcOnExit w:val="0"/>
            <w:textInput/>
          </w:ffData>
        </w:fldChar>
      </w:r>
      <w:bookmarkStart w:id="15" w:name="Text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15"/>
    </w:p>
    <w:p w:rsidR="00731373" w:rsidRDefault="00731373" w:rsidP="00731373">
      <w:pPr>
        <w:spacing w:line="360" w:lineRule="auto"/>
        <w:jc w:val="both"/>
        <w:rPr>
          <w:rFonts w:ascii="Verdana" w:hAnsi="Verdana"/>
          <w:sz w:val="16"/>
          <w:szCs w:val="16"/>
        </w:rPr>
      </w:pPr>
    </w:p>
    <w:p w:rsidR="00731373" w:rsidRDefault="00731373" w:rsidP="00731373">
      <w:pPr>
        <w:spacing w:line="360" w:lineRule="auto"/>
        <w:jc w:val="both"/>
        <w:rPr>
          <w:rFonts w:ascii="Verdana" w:hAnsi="Verdana"/>
          <w:sz w:val="16"/>
          <w:szCs w:val="16"/>
        </w:rPr>
      </w:pPr>
    </w:p>
    <w:p w:rsidR="00731373" w:rsidRDefault="00731373" w:rsidP="00731373">
      <w:pPr>
        <w:spacing w:line="360" w:lineRule="auto"/>
        <w:ind w:left="5812"/>
        <w:jc w:val="both"/>
        <w:rPr>
          <w:rFonts w:ascii="Verdana" w:hAnsi="Verdana"/>
          <w:sz w:val="16"/>
          <w:szCs w:val="16"/>
        </w:rPr>
      </w:pPr>
      <w:r w:rsidRPr="003A0C0D">
        <w:rPr>
          <w:rFonts w:ascii="Verdana" w:hAnsi="Verdana"/>
          <w:sz w:val="16"/>
          <w:szCs w:val="16"/>
          <w:highlight w:val="lightGray"/>
        </w:rPr>
        <w:t>........................................................</w:t>
      </w:r>
    </w:p>
    <w:p w:rsidR="00731373" w:rsidRDefault="00731373" w:rsidP="00731373">
      <w:pPr>
        <w:spacing w:line="360" w:lineRule="auto"/>
        <w:rPr>
          <w:rFonts w:ascii="Verdana" w:hAnsi="Verdana"/>
          <w:i/>
          <w:sz w:val="16"/>
          <w:szCs w:val="16"/>
        </w:rPr>
      </w:pP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t xml:space="preserve">  jméno a příjmení </w:t>
      </w:r>
      <w:r>
        <w:rPr>
          <w:rFonts w:ascii="Verdana" w:hAnsi="Verdana"/>
          <w:b/>
          <w:i/>
          <w:sz w:val="16"/>
          <w:szCs w:val="16"/>
        </w:rPr>
        <w:t>statutárního orgánu</w:t>
      </w:r>
    </w:p>
    <w:p w:rsidR="00731373" w:rsidRDefault="00731373" w:rsidP="00731373">
      <w:pPr>
        <w:spacing w:line="360" w:lineRule="auto"/>
        <w:rPr>
          <w:rFonts w:ascii="Verdana" w:hAnsi="Verdana"/>
          <w:i/>
          <w:sz w:val="16"/>
          <w:szCs w:val="16"/>
        </w:rPr>
      </w:pP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t xml:space="preserve">    razítko společnost</w:t>
      </w:r>
    </w:p>
    <w:p w:rsidR="005E545D" w:rsidRDefault="005E545D" w:rsidP="005E545D">
      <w:pPr>
        <w:suppressAutoHyphens w:val="0"/>
        <w:rPr>
          <w:rFonts w:ascii="Verdana" w:hAnsi="Verdana"/>
          <w:i/>
          <w:sz w:val="16"/>
          <w:szCs w:val="16"/>
        </w:rPr>
      </w:pPr>
      <w:r>
        <w:rPr>
          <w:rFonts w:ascii="Verdana" w:hAnsi="Verdana"/>
          <w:i/>
          <w:sz w:val="16"/>
          <w:szCs w:val="16"/>
        </w:rPr>
        <w:br w:type="page"/>
      </w:r>
    </w:p>
    <w:p w:rsidR="00647F6E" w:rsidRDefault="00647F6E">
      <w:pPr>
        <w:suppressAutoHyphens w:val="0"/>
        <w:rPr>
          <w:rFonts w:ascii="Verdana" w:hAnsi="Verdana"/>
          <w:sz w:val="16"/>
          <w:szCs w:val="16"/>
        </w:rPr>
      </w:pPr>
    </w:p>
    <w:p w:rsidR="004A7CDE" w:rsidRDefault="004A7CDE" w:rsidP="004A7CDE">
      <w:pPr>
        <w:spacing w:after="120" w:line="360" w:lineRule="auto"/>
        <w:rPr>
          <w:rFonts w:ascii="Verdana" w:hAnsi="Verdana" w:cs="Arial"/>
          <w:noProof/>
          <w:sz w:val="16"/>
          <w:szCs w:val="16"/>
          <w:lang w:eastAsia="cs-CZ"/>
        </w:rPr>
      </w:pPr>
      <w:r w:rsidRPr="001E12B9">
        <w:rPr>
          <w:rFonts w:ascii="Verdana" w:hAnsi="Verdana" w:cs="Times New Roman"/>
          <w:b/>
          <w:caps/>
          <w:color w:val="92D050"/>
          <w:sz w:val="16"/>
          <w:szCs w:val="16"/>
          <w:u w:val="single"/>
        </w:rPr>
        <w:t>Příloha č. II</w:t>
      </w:r>
      <w:r>
        <w:rPr>
          <w:rFonts w:ascii="Verdana" w:hAnsi="Verdana" w:cs="Times New Roman"/>
          <w:b/>
          <w:caps/>
          <w:color w:val="92D050"/>
          <w:sz w:val="16"/>
          <w:szCs w:val="16"/>
          <w:u w:val="single"/>
        </w:rPr>
        <w:t>I</w:t>
      </w:r>
      <w:r w:rsidRPr="005F3A5F">
        <w:rPr>
          <w:rFonts w:ascii="Verdana" w:hAnsi="Verdana" w:cs="Arial"/>
          <w:noProof/>
          <w:sz w:val="16"/>
          <w:szCs w:val="16"/>
          <w:lang w:eastAsia="cs-CZ"/>
        </w:rPr>
        <w:t xml:space="preserve"> </w:t>
      </w:r>
    </w:p>
    <w:p w:rsidR="004A7CDE" w:rsidRPr="00357C5E" w:rsidRDefault="004A7CDE" w:rsidP="004A7CDE">
      <w:pPr>
        <w:suppressAutoHyphens w:val="0"/>
        <w:spacing w:line="360" w:lineRule="auto"/>
        <w:jc w:val="center"/>
        <w:rPr>
          <w:rFonts w:ascii="Verdana" w:hAnsi="Verdana" w:cs="Times New Roman"/>
          <w:b/>
          <w:sz w:val="32"/>
          <w:szCs w:val="32"/>
          <w:lang w:eastAsia="cs-CZ"/>
        </w:rPr>
      </w:pPr>
      <w:r w:rsidRPr="00357C5E">
        <w:rPr>
          <w:rFonts w:ascii="Verdana" w:hAnsi="Verdana" w:cs="Times New Roman"/>
          <w:b/>
          <w:sz w:val="32"/>
          <w:szCs w:val="32"/>
          <w:lang w:eastAsia="cs-CZ"/>
        </w:rPr>
        <w:t>ČESTNÉ PROHLÁŠENÍ O SVÉ EKONOMICKÉ A FINANČNÍ ZPŮSOBILOSTI SPLNIT DANOU ZAKÁZKU</w:t>
      </w:r>
    </w:p>
    <w:p w:rsidR="004A7CDE" w:rsidRDefault="004A7CDE" w:rsidP="004A7CDE">
      <w:pPr>
        <w:suppressAutoHyphens w:val="0"/>
        <w:rPr>
          <w:rFonts w:ascii="Verdana" w:hAnsi="Verdana" w:cs="Times New Roman"/>
          <w:sz w:val="18"/>
          <w:szCs w:val="18"/>
          <w:lang w:eastAsia="cs-CZ"/>
        </w:rPr>
      </w:pPr>
    </w:p>
    <w:p w:rsidR="004A7CDE" w:rsidRDefault="004A7CDE" w:rsidP="004A7CDE">
      <w:pPr>
        <w:suppressAutoHyphens w:val="0"/>
        <w:rPr>
          <w:rFonts w:ascii="Verdana" w:hAnsi="Verdana" w:cs="Times New Roman"/>
          <w:sz w:val="18"/>
          <w:szCs w:val="18"/>
          <w:lang w:eastAsia="cs-CZ"/>
        </w:rPr>
      </w:pP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4A7CDE" w:rsidRPr="001D1B62" w:rsidTr="00107E2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4A7CDE" w:rsidRPr="001D1B62" w:rsidRDefault="004A7CDE" w:rsidP="00107E29">
            <w:pPr>
              <w:spacing w:line="360" w:lineRule="auto"/>
              <w:rPr>
                <w:rFonts w:ascii="Verdana" w:hAnsi="Verdana" w:cs="Tahoma"/>
                <w:b/>
                <w:bCs/>
                <w:caps/>
                <w:color w:val="FFFFFF"/>
                <w:sz w:val="16"/>
                <w:szCs w:val="16"/>
                <w:u w:val="single"/>
              </w:rPr>
            </w:pPr>
            <w:r w:rsidRPr="001D1B62">
              <w:rPr>
                <w:rFonts w:ascii="Verdana" w:hAnsi="Verdana" w:cs="Tahoma"/>
                <w:b/>
                <w:bCs/>
                <w:caps/>
                <w:color w:val="FFFFFF"/>
                <w:sz w:val="16"/>
                <w:szCs w:val="16"/>
                <w:u w:val="single"/>
              </w:rPr>
              <w:t>název zakázky</w:t>
            </w:r>
            <w:r w:rsidRPr="001D1B62">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4A7CDE" w:rsidRPr="001D1B62" w:rsidRDefault="00685533" w:rsidP="00107E29">
            <w:pPr>
              <w:spacing w:line="360" w:lineRule="auto"/>
              <w:rPr>
                <w:rFonts w:ascii="Verdana" w:hAnsi="Verdana" w:cs="Tahoma"/>
                <w:b/>
                <w:bCs/>
                <w:caps/>
                <w:color w:val="FFFFFF"/>
                <w:sz w:val="16"/>
                <w:szCs w:val="16"/>
              </w:rPr>
            </w:pPr>
            <w:r w:rsidRPr="008122B7">
              <w:rPr>
                <w:rFonts w:ascii="Verdana" w:hAnsi="Verdana" w:cs="Tahoma"/>
                <w:b/>
                <w:bCs/>
                <w:color w:val="FFFFFF"/>
                <w:sz w:val="18"/>
                <w:szCs w:val="18"/>
              </w:rPr>
              <w:t>Nákup samojízdného krmného vozu - Zemědělské družstvo Sedlejov</w:t>
            </w:r>
          </w:p>
        </w:tc>
      </w:tr>
    </w:tbl>
    <w:p w:rsidR="004A7CDE" w:rsidRDefault="004A7CDE" w:rsidP="004A7CDE">
      <w:pPr>
        <w:spacing w:line="360" w:lineRule="auto"/>
        <w:rPr>
          <w:rFonts w:ascii="Verdana" w:hAnsi="Verdana" w:cs="Times New Roman"/>
          <w:b/>
          <w:caps/>
          <w:sz w:val="16"/>
          <w:szCs w:val="16"/>
        </w:rPr>
      </w:pPr>
    </w:p>
    <w:p w:rsidR="004A7CDE" w:rsidRDefault="004A7CDE" w:rsidP="004A7CDE">
      <w:pPr>
        <w:spacing w:line="360" w:lineRule="auto"/>
        <w:rPr>
          <w:rFonts w:ascii="Verdana" w:hAnsi="Verdana" w:cs="Times New Roman"/>
          <w:b/>
          <w:caps/>
          <w:sz w:val="16"/>
          <w:szCs w:val="16"/>
        </w:rPr>
      </w:pPr>
    </w:p>
    <w:p w:rsidR="004A7CDE" w:rsidRDefault="004A7CDE" w:rsidP="004A7CDE">
      <w:pPr>
        <w:spacing w:line="360" w:lineRule="auto"/>
        <w:rPr>
          <w:rFonts w:ascii="Verdana" w:hAnsi="Verdana" w:cs="Times New Roman"/>
          <w:b/>
          <w:caps/>
          <w:sz w:val="16"/>
          <w:szCs w:val="16"/>
        </w:rPr>
      </w:pPr>
      <w:r w:rsidRPr="001E12B9">
        <w:rPr>
          <w:rFonts w:ascii="Verdana" w:hAnsi="Verdana" w:cs="Times New Roman"/>
          <w:b/>
          <w:caps/>
          <w:sz w:val="16"/>
          <w:szCs w:val="16"/>
        </w:rPr>
        <w:t xml:space="preserve">Zadavatel: </w:t>
      </w:r>
      <w:r w:rsidRPr="001E12B9">
        <w:rPr>
          <w:rFonts w:ascii="Verdana" w:hAnsi="Verdana" w:cs="Times New Roman"/>
          <w:b/>
          <w:caps/>
          <w:sz w:val="16"/>
          <w:szCs w:val="16"/>
        </w:rPr>
        <w:tab/>
      </w:r>
      <w:r w:rsidRPr="001E12B9">
        <w:rPr>
          <w:rFonts w:ascii="Verdana" w:hAnsi="Verdana" w:cs="Times New Roman"/>
          <w:b/>
          <w:caps/>
          <w:sz w:val="16"/>
          <w:szCs w:val="16"/>
        </w:rPr>
        <w:tab/>
      </w:r>
      <w:r w:rsidRPr="001E12B9">
        <w:rPr>
          <w:rFonts w:ascii="Verdana" w:hAnsi="Verdana" w:cs="Times New Roman"/>
          <w:b/>
          <w:caps/>
          <w:sz w:val="16"/>
          <w:szCs w:val="16"/>
        </w:rPr>
        <w:tab/>
      </w:r>
    </w:p>
    <w:p w:rsidR="004A7CDE" w:rsidRPr="001E12B9" w:rsidRDefault="004A7CDE" w:rsidP="004A7CDE">
      <w:pPr>
        <w:spacing w:line="360" w:lineRule="auto"/>
        <w:rPr>
          <w:rFonts w:ascii="Verdana" w:hAnsi="Verdana" w:cs="Times New Roman"/>
          <w:b/>
          <w:bCs/>
          <w:color w:val="000000"/>
          <w:sz w:val="16"/>
          <w:szCs w:val="16"/>
          <w:highlight w:val="green"/>
        </w:rPr>
      </w:pPr>
      <w:r w:rsidRPr="00C0656F">
        <w:rPr>
          <w:rFonts w:ascii="Verdana" w:hAnsi="Verdana" w:cs="Times New Roman"/>
          <w:b/>
          <w:bCs/>
          <w:color w:val="000000"/>
          <w:sz w:val="16"/>
          <w:szCs w:val="16"/>
        </w:rPr>
        <w:t xml:space="preserve">Název: </w:t>
      </w:r>
      <w:r w:rsidRPr="00C0656F">
        <w:rPr>
          <w:rFonts w:ascii="Verdana" w:hAnsi="Verdana" w:cs="Times New Roman"/>
          <w:b/>
          <w:bCs/>
          <w:color w:val="000000"/>
          <w:sz w:val="16"/>
          <w:szCs w:val="16"/>
        </w:rPr>
        <w:tab/>
      </w:r>
      <w:r>
        <w:rPr>
          <w:rFonts w:ascii="Verdana" w:hAnsi="Verdana" w:cs="Times New Roman"/>
          <w:bCs/>
          <w:color w:val="000000"/>
          <w:sz w:val="16"/>
          <w:szCs w:val="16"/>
        </w:rPr>
        <w:tab/>
      </w:r>
      <w:r>
        <w:rPr>
          <w:rFonts w:ascii="Verdana" w:hAnsi="Verdana" w:cs="Times New Roman"/>
          <w:bCs/>
          <w:color w:val="000000"/>
          <w:sz w:val="16"/>
          <w:szCs w:val="16"/>
        </w:rPr>
        <w:tab/>
      </w:r>
      <w:r w:rsidRPr="00F93034">
        <w:rPr>
          <w:rFonts w:ascii="Verdana" w:hAnsi="Verdana" w:cs="Times New Roman"/>
          <w:bCs/>
          <w:color w:val="000000"/>
          <w:sz w:val="16"/>
          <w:szCs w:val="16"/>
        </w:rPr>
        <w:t>Zemědělské družstvo Sedlejov</w:t>
      </w:r>
    </w:p>
    <w:p w:rsidR="004A7CDE" w:rsidRPr="001E12B9" w:rsidRDefault="004A7CDE" w:rsidP="004A7CDE">
      <w:pPr>
        <w:tabs>
          <w:tab w:val="left" w:pos="1560"/>
        </w:tabs>
        <w:spacing w:line="360" w:lineRule="auto"/>
        <w:rPr>
          <w:rFonts w:ascii="Verdana" w:hAnsi="Verdana" w:cs="Times New Roman"/>
          <w:bCs/>
          <w:color w:val="000000"/>
          <w:sz w:val="16"/>
          <w:szCs w:val="16"/>
        </w:rPr>
      </w:pPr>
      <w:r w:rsidRPr="00C0656F">
        <w:rPr>
          <w:rFonts w:ascii="Verdana" w:hAnsi="Verdana" w:cs="Times New Roman"/>
          <w:b/>
          <w:sz w:val="16"/>
          <w:szCs w:val="16"/>
        </w:rPr>
        <w:t>Sídlo:</w:t>
      </w:r>
      <w:r w:rsidRPr="001E12B9">
        <w:rPr>
          <w:rFonts w:ascii="Verdana" w:hAnsi="Verdana" w:cs="Times New Roman"/>
          <w:bCs/>
          <w:color w:val="000000"/>
          <w:sz w:val="16"/>
          <w:szCs w:val="16"/>
        </w:rPr>
        <w:t xml:space="preserve"> </w:t>
      </w:r>
      <w:r w:rsidRPr="001E12B9">
        <w:rPr>
          <w:rFonts w:ascii="Verdana" w:hAnsi="Verdana" w:cs="Times New Roman"/>
          <w:bCs/>
          <w:color w:val="000000"/>
          <w:sz w:val="16"/>
          <w:szCs w:val="16"/>
        </w:rPr>
        <w:tab/>
      </w:r>
      <w:r>
        <w:rPr>
          <w:rFonts w:ascii="Verdana" w:hAnsi="Verdana" w:cs="Times New Roman"/>
          <w:bCs/>
          <w:color w:val="000000"/>
          <w:sz w:val="16"/>
          <w:szCs w:val="16"/>
        </w:rPr>
        <w:tab/>
      </w:r>
      <w:r w:rsidRPr="00F93034">
        <w:rPr>
          <w:rFonts w:ascii="Verdana" w:hAnsi="Verdana" w:cs="Times New Roman"/>
          <w:bCs/>
          <w:color w:val="000000"/>
          <w:sz w:val="16"/>
          <w:szCs w:val="16"/>
        </w:rPr>
        <w:t>Sedlejov 45, 588 62 Sedlejov</w:t>
      </w:r>
    </w:p>
    <w:p w:rsidR="004A7CDE" w:rsidRPr="001E12B9" w:rsidRDefault="004A7CDE" w:rsidP="004A7CDE">
      <w:pPr>
        <w:tabs>
          <w:tab w:val="left" w:pos="1560"/>
        </w:tabs>
        <w:spacing w:line="360" w:lineRule="auto"/>
        <w:rPr>
          <w:rFonts w:ascii="Verdana" w:hAnsi="Verdana" w:cs="Times New Roman"/>
          <w:sz w:val="16"/>
          <w:szCs w:val="16"/>
        </w:rPr>
      </w:pPr>
      <w:r w:rsidRPr="00C0656F">
        <w:rPr>
          <w:rFonts w:ascii="Verdana" w:hAnsi="Verdana" w:cs="Times New Roman"/>
          <w:b/>
          <w:sz w:val="16"/>
          <w:szCs w:val="16"/>
        </w:rPr>
        <w:t>IČ:</w:t>
      </w:r>
      <w:r w:rsidRPr="001E12B9">
        <w:rPr>
          <w:rFonts w:ascii="Verdana" w:hAnsi="Verdana" w:cs="Times New Roman"/>
          <w:sz w:val="16"/>
          <w:szCs w:val="16"/>
        </w:rPr>
        <w:t xml:space="preserve"> </w:t>
      </w:r>
      <w:r w:rsidRPr="001E12B9">
        <w:rPr>
          <w:rFonts w:ascii="Verdana" w:hAnsi="Verdana" w:cs="Times New Roman"/>
          <w:sz w:val="16"/>
          <w:szCs w:val="16"/>
        </w:rPr>
        <w:tab/>
      </w:r>
      <w:r>
        <w:rPr>
          <w:rFonts w:ascii="Verdana" w:hAnsi="Verdana" w:cs="Times New Roman"/>
          <w:sz w:val="16"/>
          <w:szCs w:val="16"/>
        </w:rPr>
        <w:tab/>
      </w:r>
      <w:r w:rsidRPr="00F93034">
        <w:rPr>
          <w:rFonts w:ascii="Verdana" w:hAnsi="Verdana" w:cs="Arial"/>
          <w:sz w:val="16"/>
          <w:szCs w:val="16"/>
        </w:rPr>
        <w:t>00137031</w:t>
      </w:r>
    </w:p>
    <w:p w:rsidR="004A7CDE" w:rsidRPr="001E12B9" w:rsidRDefault="004A7CDE" w:rsidP="004A7CDE">
      <w:pPr>
        <w:tabs>
          <w:tab w:val="left" w:pos="284"/>
          <w:tab w:val="left" w:pos="709"/>
          <w:tab w:val="left" w:pos="1560"/>
        </w:tabs>
        <w:spacing w:line="360" w:lineRule="auto"/>
        <w:ind w:left="425" w:hanging="425"/>
        <w:rPr>
          <w:rFonts w:ascii="Verdana" w:hAnsi="Verdana" w:cs="Times New Roman"/>
          <w:bCs/>
          <w:sz w:val="16"/>
          <w:szCs w:val="16"/>
        </w:rPr>
      </w:pPr>
      <w:r w:rsidRPr="00C0656F">
        <w:rPr>
          <w:rFonts w:ascii="Verdana" w:hAnsi="Verdana" w:cs="Times New Roman"/>
          <w:b/>
          <w:sz w:val="16"/>
          <w:szCs w:val="16"/>
        </w:rPr>
        <w:t>DIČ:</w:t>
      </w:r>
      <w:r w:rsidRPr="001E12B9">
        <w:rPr>
          <w:rFonts w:ascii="Verdana" w:hAnsi="Verdana" w:cs="Times New Roman"/>
          <w:sz w:val="16"/>
          <w:szCs w:val="16"/>
        </w:rPr>
        <w:t xml:space="preserve"> </w:t>
      </w:r>
      <w:r w:rsidRPr="001E12B9">
        <w:rPr>
          <w:rFonts w:ascii="Verdana" w:hAnsi="Verdana" w:cs="Times New Roman"/>
          <w:sz w:val="16"/>
          <w:szCs w:val="16"/>
        </w:rPr>
        <w:tab/>
      </w:r>
      <w:r>
        <w:rPr>
          <w:rFonts w:ascii="Verdana" w:hAnsi="Verdana" w:cs="Times New Roman"/>
          <w:sz w:val="16"/>
          <w:szCs w:val="16"/>
        </w:rPr>
        <w:tab/>
      </w:r>
      <w:r>
        <w:rPr>
          <w:rFonts w:ascii="Verdana" w:hAnsi="Verdana" w:cs="Times New Roman"/>
          <w:sz w:val="16"/>
          <w:szCs w:val="16"/>
        </w:rPr>
        <w:tab/>
      </w:r>
      <w:r w:rsidRPr="00F93034">
        <w:rPr>
          <w:rFonts w:ascii="Verdana" w:hAnsi="Verdana" w:cs="Times New Roman"/>
          <w:bCs/>
          <w:sz w:val="16"/>
          <w:szCs w:val="16"/>
        </w:rPr>
        <w:t>CZ00137031</w:t>
      </w:r>
    </w:p>
    <w:p w:rsidR="004A7CDE" w:rsidRPr="005F3A5F" w:rsidRDefault="004A7CDE" w:rsidP="004A7CDE">
      <w:pPr>
        <w:spacing w:after="120" w:line="360" w:lineRule="auto"/>
        <w:rPr>
          <w:rFonts w:ascii="Verdana" w:hAnsi="Verdana" w:cs="Arial"/>
          <w:b/>
          <w:sz w:val="16"/>
          <w:szCs w:val="16"/>
          <w:u w:val="single"/>
        </w:rPr>
      </w:pPr>
    </w:p>
    <w:p w:rsidR="004A7CDE" w:rsidRDefault="004A7CDE" w:rsidP="004A7CDE">
      <w:pPr>
        <w:tabs>
          <w:tab w:val="left" w:pos="1701"/>
        </w:tabs>
        <w:spacing w:line="360" w:lineRule="auto"/>
        <w:jc w:val="both"/>
        <w:rPr>
          <w:rFonts w:ascii="Verdana" w:hAnsi="Verdana"/>
          <w:b/>
          <w:sz w:val="16"/>
          <w:szCs w:val="16"/>
        </w:rPr>
      </w:pPr>
      <w:r>
        <w:rPr>
          <w:rFonts w:ascii="Verdana" w:hAnsi="Verdana"/>
          <w:b/>
          <w:sz w:val="16"/>
          <w:szCs w:val="16"/>
        </w:rPr>
        <w:t>UCHAZEČ/DODAVATEL</w:t>
      </w:r>
      <w:r w:rsidRPr="001D1B62">
        <w:rPr>
          <w:rFonts w:ascii="Verdana" w:hAnsi="Verdana"/>
          <w:b/>
          <w:sz w:val="16"/>
          <w:szCs w:val="16"/>
        </w:rPr>
        <w:t>:</w:t>
      </w:r>
      <w:r w:rsidRPr="001D1B62">
        <w:rPr>
          <w:rFonts w:ascii="Verdana" w:hAnsi="Verdana"/>
          <w:b/>
          <w:sz w:val="16"/>
          <w:szCs w:val="16"/>
        </w:rPr>
        <w:tab/>
      </w:r>
      <w:r w:rsidRPr="001D1B62">
        <w:rPr>
          <w:rFonts w:ascii="Verdana" w:hAnsi="Verdana"/>
          <w:b/>
          <w:sz w:val="16"/>
          <w:szCs w:val="16"/>
        </w:rPr>
        <w:tab/>
      </w:r>
    </w:p>
    <w:p w:rsidR="004A7CDE" w:rsidRPr="001D1B62" w:rsidRDefault="004A7CDE" w:rsidP="004A7CDE">
      <w:pPr>
        <w:tabs>
          <w:tab w:val="left" w:pos="1701"/>
        </w:tabs>
        <w:spacing w:line="360" w:lineRule="auto"/>
        <w:jc w:val="both"/>
        <w:rPr>
          <w:rFonts w:ascii="Verdana" w:hAnsi="Verdana"/>
          <w:b/>
          <w:sz w:val="16"/>
          <w:szCs w:val="16"/>
        </w:rPr>
      </w:pPr>
      <w:r>
        <w:rPr>
          <w:rFonts w:ascii="Verdana" w:hAnsi="Verdana"/>
          <w:b/>
          <w:sz w:val="16"/>
          <w:szCs w:val="16"/>
        </w:rPr>
        <w:t>Název:</w:t>
      </w:r>
      <w:r>
        <w:rPr>
          <w:rFonts w:ascii="Verdana" w:hAnsi="Verdana"/>
          <w:b/>
          <w:sz w:val="16"/>
          <w:szCs w:val="16"/>
        </w:rPr>
        <w:tab/>
      </w:r>
      <w:r>
        <w:rPr>
          <w:rFonts w:ascii="Verdana" w:hAnsi="Verdana"/>
          <w:b/>
          <w:sz w:val="16"/>
          <w:szCs w:val="16"/>
        </w:rPr>
        <w:tab/>
      </w:r>
      <w:r w:rsidRPr="001D1B62">
        <w:rPr>
          <w:rFonts w:ascii="Verdana" w:hAnsi="Verdana"/>
          <w:b/>
          <w:sz w:val="16"/>
          <w:szCs w:val="16"/>
        </w:rPr>
        <w:fldChar w:fldCharType="begin">
          <w:ffData>
            <w:name w:val="Text1"/>
            <w:enabled/>
            <w:calcOnExit w:val="0"/>
            <w:textInput/>
          </w:ffData>
        </w:fldChar>
      </w:r>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p>
    <w:p w:rsidR="004A7CDE" w:rsidRPr="001D1B62" w:rsidRDefault="004A7CDE" w:rsidP="004A7CDE">
      <w:pPr>
        <w:tabs>
          <w:tab w:val="left" w:pos="1701"/>
        </w:tabs>
        <w:spacing w:line="360" w:lineRule="auto"/>
        <w:jc w:val="both"/>
        <w:rPr>
          <w:rFonts w:ascii="Verdana" w:hAnsi="Verdana"/>
          <w:b/>
          <w:sz w:val="16"/>
          <w:szCs w:val="16"/>
        </w:rPr>
      </w:pPr>
      <w:r>
        <w:rPr>
          <w:rFonts w:ascii="Verdana" w:hAnsi="Verdana"/>
          <w:b/>
          <w:sz w:val="16"/>
          <w:szCs w:val="16"/>
        </w:rPr>
        <w:t xml:space="preserve">Sídlem: </w:t>
      </w:r>
      <w:r>
        <w:rPr>
          <w:rFonts w:ascii="Verdana" w:hAnsi="Verdana"/>
          <w:b/>
          <w:sz w:val="16"/>
          <w:szCs w:val="16"/>
        </w:rPr>
        <w:tab/>
      </w:r>
      <w:r>
        <w:rPr>
          <w:rFonts w:ascii="Verdana" w:hAnsi="Verdana"/>
          <w:b/>
          <w:sz w:val="16"/>
          <w:szCs w:val="16"/>
        </w:rPr>
        <w:tab/>
      </w:r>
      <w:r w:rsidRPr="001D1B62">
        <w:rPr>
          <w:rFonts w:ascii="Verdana" w:hAnsi="Verdana"/>
          <w:b/>
          <w:sz w:val="16"/>
          <w:szCs w:val="16"/>
        </w:rPr>
        <w:fldChar w:fldCharType="begin">
          <w:ffData>
            <w:name w:val="Text2"/>
            <w:enabled/>
            <w:calcOnExit w:val="0"/>
            <w:textInput/>
          </w:ffData>
        </w:fldChar>
      </w:r>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p>
    <w:p w:rsidR="004A7CDE" w:rsidRPr="001D1B62" w:rsidRDefault="004A7CDE" w:rsidP="004A7CDE">
      <w:pPr>
        <w:tabs>
          <w:tab w:val="left" w:pos="1701"/>
        </w:tabs>
        <w:spacing w:line="360" w:lineRule="auto"/>
        <w:jc w:val="both"/>
        <w:rPr>
          <w:rFonts w:ascii="Verdana" w:hAnsi="Verdana"/>
          <w:b/>
          <w:sz w:val="16"/>
          <w:szCs w:val="16"/>
        </w:rPr>
      </w:pPr>
      <w:r>
        <w:rPr>
          <w:rFonts w:ascii="Verdana" w:hAnsi="Verdana"/>
          <w:b/>
          <w:sz w:val="16"/>
          <w:szCs w:val="16"/>
        </w:rPr>
        <w:t xml:space="preserve">IČ: </w:t>
      </w:r>
      <w:r>
        <w:rPr>
          <w:rFonts w:ascii="Verdana" w:hAnsi="Verdana"/>
          <w:b/>
          <w:sz w:val="16"/>
          <w:szCs w:val="16"/>
        </w:rPr>
        <w:tab/>
      </w:r>
      <w:r>
        <w:rPr>
          <w:rFonts w:ascii="Verdana" w:hAnsi="Verdana"/>
          <w:b/>
          <w:sz w:val="16"/>
          <w:szCs w:val="16"/>
        </w:rPr>
        <w:tab/>
      </w:r>
      <w:r w:rsidRPr="001D1B62">
        <w:rPr>
          <w:rFonts w:ascii="Verdana" w:hAnsi="Verdana"/>
          <w:b/>
          <w:sz w:val="16"/>
          <w:szCs w:val="16"/>
        </w:rPr>
        <w:fldChar w:fldCharType="begin">
          <w:ffData>
            <w:name w:val="Text3"/>
            <w:enabled/>
            <w:calcOnExit w:val="0"/>
            <w:textInput/>
          </w:ffData>
        </w:fldChar>
      </w:r>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p>
    <w:p w:rsidR="004A7CDE" w:rsidRPr="001D1B62" w:rsidRDefault="004A7CDE" w:rsidP="004A7CDE">
      <w:pPr>
        <w:tabs>
          <w:tab w:val="left" w:pos="1701"/>
        </w:tabs>
        <w:spacing w:line="360" w:lineRule="auto"/>
        <w:jc w:val="both"/>
        <w:rPr>
          <w:rFonts w:ascii="Verdana" w:hAnsi="Verdana"/>
          <w:b/>
          <w:sz w:val="16"/>
          <w:szCs w:val="16"/>
        </w:rPr>
      </w:pPr>
      <w:r>
        <w:rPr>
          <w:rFonts w:ascii="Verdana" w:hAnsi="Verdana"/>
          <w:b/>
          <w:sz w:val="16"/>
          <w:szCs w:val="16"/>
        </w:rPr>
        <w:t xml:space="preserve">DIČ: </w:t>
      </w:r>
      <w:r>
        <w:rPr>
          <w:rFonts w:ascii="Verdana" w:hAnsi="Verdana"/>
          <w:b/>
          <w:sz w:val="16"/>
          <w:szCs w:val="16"/>
        </w:rPr>
        <w:tab/>
      </w:r>
      <w:r>
        <w:rPr>
          <w:rFonts w:ascii="Verdana" w:hAnsi="Verdana"/>
          <w:b/>
          <w:sz w:val="16"/>
          <w:szCs w:val="16"/>
        </w:rPr>
        <w:tab/>
      </w:r>
      <w:r w:rsidRPr="001D1B62">
        <w:rPr>
          <w:rFonts w:ascii="Verdana" w:hAnsi="Verdana"/>
          <w:b/>
          <w:sz w:val="16"/>
          <w:szCs w:val="16"/>
        </w:rPr>
        <w:fldChar w:fldCharType="begin">
          <w:ffData>
            <w:name w:val="Text4"/>
            <w:enabled/>
            <w:calcOnExit w:val="0"/>
            <w:textInput/>
          </w:ffData>
        </w:fldChar>
      </w:r>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p>
    <w:p w:rsidR="004A7CDE" w:rsidRPr="001D1B62" w:rsidRDefault="004A7CDE" w:rsidP="004A7CDE">
      <w:pPr>
        <w:spacing w:line="360" w:lineRule="auto"/>
        <w:rPr>
          <w:rFonts w:ascii="Verdana" w:hAnsi="Verdana"/>
          <w:sz w:val="16"/>
          <w:szCs w:val="16"/>
        </w:rPr>
      </w:pPr>
    </w:p>
    <w:p w:rsidR="004A7CDE" w:rsidRPr="001D1B62" w:rsidRDefault="004A7CDE" w:rsidP="004A7CDE">
      <w:pPr>
        <w:pStyle w:val="Nzev"/>
        <w:spacing w:line="360" w:lineRule="auto"/>
        <w:jc w:val="left"/>
        <w:rPr>
          <w:rFonts w:ascii="Verdana" w:hAnsi="Verdana"/>
          <w:b w:val="0"/>
          <w:sz w:val="16"/>
          <w:szCs w:val="16"/>
        </w:rPr>
      </w:pPr>
      <w:r>
        <w:rPr>
          <w:rFonts w:ascii="Verdana" w:hAnsi="Verdana"/>
          <w:b w:val="0"/>
          <w:sz w:val="16"/>
          <w:szCs w:val="16"/>
        </w:rPr>
        <w:t xml:space="preserve">Zastoupený:  </w:t>
      </w:r>
      <w:r>
        <w:rPr>
          <w:rFonts w:ascii="Verdana" w:hAnsi="Verdana"/>
          <w:b w:val="0"/>
          <w:sz w:val="16"/>
          <w:szCs w:val="16"/>
        </w:rPr>
        <w:tab/>
      </w:r>
      <w:r>
        <w:rPr>
          <w:rFonts w:ascii="Verdana" w:hAnsi="Verdana"/>
          <w:b w:val="0"/>
          <w:sz w:val="16"/>
          <w:szCs w:val="16"/>
        </w:rPr>
        <w:tab/>
      </w:r>
      <w:r w:rsidRPr="001D1B62">
        <w:rPr>
          <w:rFonts w:ascii="Verdana" w:hAnsi="Verdana"/>
          <w:b w:val="0"/>
          <w:sz w:val="16"/>
          <w:szCs w:val="16"/>
        </w:rPr>
        <w:fldChar w:fldCharType="begin">
          <w:ffData>
            <w:name w:val="Text5"/>
            <w:enabled/>
            <w:calcOnExit w:val="0"/>
            <w:textInput/>
          </w:ffData>
        </w:fldChar>
      </w:r>
      <w:r w:rsidRPr="001D1B62">
        <w:rPr>
          <w:rFonts w:ascii="Verdana" w:hAnsi="Verdana"/>
          <w:b w:val="0"/>
          <w:sz w:val="16"/>
          <w:szCs w:val="16"/>
        </w:rPr>
        <w:instrText xml:space="preserve"> FORMTEXT </w:instrText>
      </w:r>
      <w:r w:rsidRPr="001D1B62">
        <w:rPr>
          <w:rFonts w:ascii="Verdana" w:hAnsi="Verdana"/>
          <w:b w:val="0"/>
          <w:sz w:val="16"/>
          <w:szCs w:val="16"/>
        </w:rPr>
      </w:r>
      <w:r w:rsidRPr="001D1B62">
        <w:rPr>
          <w:rFonts w:ascii="Verdana" w:hAnsi="Verdana"/>
          <w:b w:val="0"/>
          <w:sz w:val="16"/>
          <w:szCs w:val="16"/>
        </w:rPr>
        <w:fldChar w:fldCharType="separate"/>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sz w:val="16"/>
          <w:szCs w:val="16"/>
        </w:rPr>
        <w:fldChar w:fldCharType="end"/>
      </w:r>
    </w:p>
    <w:p w:rsidR="004A7CDE" w:rsidRPr="001D1B62" w:rsidRDefault="004A7CDE" w:rsidP="004A7CDE">
      <w:pPr>
        <w:spacing w:line="360" w:lineRule="auto"/>
        <w:jc w:val="both"/>
        <w:rPr>
          <w:rFonts w:ascii="Verdana" w:hAnsi="Verdana"/>
          <w:sz w:val="16"/>
          <w:szCs w:val="16"/>
        </w:rPr>
      </w:pPr>
      <w:r w:rsidRPr="001D1B62">
        <w:rPr>
          <w:rFonts w:ascii="Verdana" w:hAnsi="Verdana"/>
          <w:sz w:val="16"/>
          <w:szCs w:val="16"/>
        </w:rPr>
        <w:t xml:space="preserve">(dále jen „dodavatel“) </w:t>
      </w:r>
    </w:p>
    <w:p w:rsidR="004A7CDE" w:rsidRDefault="004A7CDE" w:rsidP="004A7CDE">
      <w:pPr>
        <w:suppressAutoHyphens w:val="0"/>
        <w:rPr>
          <w:rFonts w:ascii="Verdana" w:hAnsi="Verdana" w:cs="Times New Roman"/>
          <w:sz w:val="18"/>
          <w:szCs w:val="18"/>
          <w:lang w:eastAsia="cs-CZ"/>
        </w:rPr>
      </w:pPr>
    </w:p>
    <w:p w:rsidR="004A7CDE" w:rsidRDefault="004A7CDE" w:rsidP="004A7CDE">
      <w:pPr>
        <w:spacing w:line="360" w:lineRule="auto"/>
        <w:ind w:firstLine="357"/>
        <w:jc w:val="both"/>
        <w:rPr>
          <w:rFonts w:ascii="Verdana" w:hAnsi="Verdana" w:cs="Times New Roman"/>
          <w:b/>
          <w:caps/>
          <w:color w:val="92D050"/>
          <w:sz w:val="16"/>
          <w:szCs w:val="16"/>
          <w:u w:val="single"/>
        </w:rPr>
      </w:pPr>
    </w:p>
    <w:p w:rsidR="004A7CDE" w:rsidRDefault="004A7CDE" w:rsidP="004A7CDE">
      <w:pPr>
        <w:spacing w:line="360" w:lineRule="auto"/>
        <w:jc w:val="both"/>
        <w:rPr>
          <w:rFonts w:ascii="Verdana" w:hAnsi="Verdana" w:cs="Arial"/>
          <w:sz w:val="16"/>
          <w:szCs w:val="16"/>
        </w:rPr>
      </w:pPr>
      <w:r w:rsidRPr="00C0656F">
        <w:rPr>
          <w:rFonts w:ascii="Verdana" w:hAnsi="Verdana" w:cs="Arial"/>
          <w:sz w:val="16"/>
          <w:szCs w:val="16"/>
        </w:rPr>
        <w:t xml:space="preserve">Já, níže podepsaný, prohlašuji, </w:t>
      </w:r>
    </w:p>
    <w:p w:rsidR="004A7CDE" w:rsidRPr="00C0656F" w:rsidRDefault="004A7CDE" w:rsidP="004A7CDE">
      <w:pPr>
        <w:spacing w:line="360" w:lineRule="auto"/>
        <w:jc w:val="both"/>
        <w:rPr>
          <w:rFonts w:ascii="Verdana" w:hAnsi="Verdana" w:cs="Arial"/>
          <w:sz w:val="16"/>
          <w:szCs w:val="16"/>
        </w:rPr>
      </w:pPr>
      <w:r w:rsidRPr="00C0656F">
        <w:rPr>
          <w:rFonts w:ascii="Verdana" w:hAnsi="Verdana" w:cs="Arial"/>
          <w:sz w:val="16"/>
          <w:szCs w:val="16"/>
        </w:rPr>
        <w:t>že jsem</w:t>
      </w:r>
      <w:r>
        <w:rPr>
          <w:rFonts w:ascii="Verdana" w:hAnsi="Verdana" w:cs="Arial"/>
          <w:sz w:val="16"/>
          <w:szCs w:val="16"/>
        </w:rPr>
        <w:t xml:space="preserve"> </w:t>
      </w:r>
      <w:r w:rsidRPr="00C0656F">
        <w:rPr>
          <w:rFonts w:ascii="Verdana" w:hAnsi="Verdana" w:cs="Arial"/>
          <w:sz w:val="16"/>
          <w:szCs w:val="16"/>
        </w:rPr>
        <w:t>ekonomicky a finančně způsobilý pro plnění předmětu veřejné zakázky a že jsem schopen dostát všem svým závazkům vyplývajícím z účasti v zadávacím řízení k uvedené veřejné zakázce.</w:t>
      </w:r>
    </w:p>
    <w:p w:rsidR="004A7CDE" w:rsidRDefault="004A7CDE" w:rsidP="004A7CDE">
      <w:pPr>
        <w:suppressAutoHyphens w:val="0"/>
        <w:rPr>
          <w:rFonts w:ascii="Verdana" w:hAnsi="Verdana" w:cs="Times New Roman"/>
          <w:b/>
          <w:caps/>
          <w:color w:val="92D050"/>
          <w:sz w:val="16"/>
          <w:szCs w:val="16"/>
          <w:u w:val="single"/>
        </w:rPr>
      </w:pPr>
    </w:p>
    <w:p w:rsidR="004A7CDE" w:rsidRDefault="004A7CDE" w:rsidP="004A7CDE">
      <w:pPr>
        <w:suppressAutoHyphens w:val="0"/>
        <w:rPr>
          <w:rFonts w:ascii="Verdana" w:hAnsi="Verdana" w:cs="Times New Roman"/>
          <w:b/>
          <w:caps/>
          <w:color w:val="92D050"/>
          <w:sz w:val="16"/>
          <w:szCs w:val="16"/>
          <w:u w:val="single"/>
        </w:rPr>
      </w:pPr>
    </w:p>
    <w:p w:rsidR="004A7CDE" w:rsidRDefault="004A7CDE" w:rsidP="004A7CDE">
      <w:pPr>
        <w:suppressAutoHyphens w:val="0"/>
        <w:rPr>
          <w:rFonts w:ascii="Verdana" w:hAnsi="Verdana" w:cs="Times New Roman"/>
          <w:b/>
          <w:caps/>
          <w:color w:val="92D050"/>
          <w:sz w:val="16"/>
          <w:szCs w:val="16"/>
          <w:u w:val="single"/>
        </w:rPr>
      </w:pPr>
    </w:p>
    <w:p w:rsidR="004A7CDE" w:rsidRDefault="004A7CDE" w:rsidP="004A7CDE">
      <w:pPr>
        <w:suppressAutoHyphens w:val="0"/>
        <w:rPr>
          <w:rFonts w:ascii="Verdana" w:hAnsi="Verdana" w:cs="Times New Roman"/>
          <w:b/>
          <w:caps/>
          <w:color w:val="92D050"/>
          <w:sz w:val="16"/>
          <w:szCs w:val="16"/>
          <w:u w:val="single"/>
        </w:rPr>
      </w:pPr>
    </w:p>
    <w:p w:rsidR="004A7CDE" w:rsidRDefault="004A7CDE" w:rsidP="004A7CDE">
      <w:pPr>
        <w:suppressAutoHyphens w:val="0"/>
        <w:rPr>
          <w:rFonts w:ascii="Verdana" w:hAnsi="Verdana" w:cs="Times New Roman"/>
          <w:b/>
          <w:caps/>
          <w:color w:val="92D050"/>
          <w:sz w:val="16"/>
          <w:szCs w:val="16"/>
          <w:u w:val="single"/>
        </w:rPr>
      </w:pPr>
    </w:p>
    <w:p w:rsidR="004A7CDE" w:rsidRDefault="004A7CDE" w:rsidP="004A7CDE">
      <w:pPr>
        <w:suppressAutoHyphens w:val="0"/>
        <w:rPr>
          <w:rFonts w:ascii="Verdana" w:hAnsi="Verdana" w:cs="Times New Roman"/>
          <w:b/>
          <w:caps/>
          <w:color w:val="92D050"/>
          <w:sz w:val="16"/>
          <w:szCs w:val="16"/>
          <w:u w:val="single"/>
        </w:rPr>
      </w:pPr>
    </w:p>
    <w:p w:rsidR="004A7CDE" w:rsidRPr="001E12B9" w:rsidRDefault="004A7CDE" w:rsidP="004A7CDE">
      <w:pPr>
        <w:spacing w:line="360" w:lineRule="auto"/>
        <w:rPr>
          <w:rFonts w:ascii="Verdana" w:hAnsi="Verdana"/>
          <w:sz w:val="16"/>
          <w:szCs w:val="16"/>
        </w:rPr>
      </w:pPr>
      <w:r w:rsidRPr="001E12B9">
        <w:rPr>
          <w:rFonts w:ascii="Verdana" w:hAnsi="Verdana"/>
          <w:sz w:val="16"/>
          <w:szCs w:val="16"/>
        </w:rPr>
        <w:t xml:space="preserve">V </w:t>
      </w:r>
      <w:r w:rsidRPr="001E12B9">
        <w:rPr>
          <w:rFonts w:ascii="Verdana" w:hAnsi="Verdana"/>
          <w:sz w:val="16"/>
          <w:szCs w:val="16"/>
        </w:rPr>
        <w:fldChar w:fldCharType="begin">
          <w:ffData>
            <w:name w:val="Text43"/>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 xml:space="preserve"> dne </w:t>
      </w:r>
      <w:r w:rsidRPr="001E12B9">
        <w:rPr>
          <w:rFonts w:ascii="Verdana" w:hAnsi="Verdana"/>
          <w:sz w:val="16"/>
          <w:szCs w:val="16"/>
        </w:rPr>
        <w:fldChar w:fldCharType="begin">
          <w:ffData>
            <w:name w:val="Text44"/>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4A7CDE" w:rsidRPr="001E12B9" w:rsidRDefault="004A7CDE" w:rsidP="004A7CDE">
      <w:pPr>
        <w:spacing w:line="360" w:lineRule="auto"/>
        <w:rPr>
          <w:rFonts w:ascii="Verdana" w:hAnsi="Verdana"/>
          <w:sz w:val="16"/>
          <w:szCs w:val="16"/>
        </w:rPr>
      </w:pPr>
    </w:p>
    <w:p w:rsidR="004A7CDE" w:rsidRPr="001E12B9" w:rsidRDefault="004A7CDE" w:rsidP="004A7CDE">
      <w:pPr>
        <w:tabs>
          <w:tab w:val="left" w:pos="3402"/>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t xml:space="preserve">                    </w:t>
      </w:r>
      <w:r>
        <w:rPr>
          <w:rFonts w:ascii="Verdana" w:hAnsi="Verdana"/>
          <w:sz w:val="16"/>
          <w:szCs w:val="16"/>
        </w:rPr>
        <w:t xml:space="preserve">    </w:t>
      </w:r>
      <w:r w:rsidRPr="001E12B9">
        <w:rPr>
          <w:rFonts w:ascii="Verdana" w:hAnsi="Verdana"/>
          <w:sz w:val="16"/>
          <w:szCs w:val="16"/>
        </w:rPr>
        <w:t xml:space="preserve">  </w:t>
      </w:r>
      <w:r w:rsidRPr="00FC0BD6">
        <w:rPr>
          <w:rFonts w:ascii="Verdana" w:hAnsi="Verdana"/>
          <w:sz w:val="16"/>
          <w:szCs w:val="16"/>
          <w:highlight w:val="lightGray"/>
        </w:rPr>
        <w:t>………………………………………………………………</w:t>
      </w:r>
    </w:p>
    <w:p w:rsidR="004A7CDE" w:rsidRPr="00DB41D5" w:rsidRDefault="004A7CDE" w:rsidP="004A7CDE">
      <w:pPr>
        <w:suppressAutoHyphens w:val="0"/>
        <w:rPr>
          <w:rFonts w:ascii="Verdana" w:hAnsi="Verdana" w:cs="Times New Roman"/>
          <w:b/>
          <w:caps/>
          <w:color w:val="92D050"/>
          <w:sz w:val="16"/>
          <w:szCs w:val="16"/>
          <w:u w:val="single"/>
        </w:rPr>
      </w:pP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t xml:space="preserve">     jméno a příjmení </w:t>
      </w:r>
      <w:proofErr w:type="spellStart"/>
      <w:r w:rsidRPr="001E12B9">
        <w:rPr>
          <w:rFonts w:ascii="Verdana" w:hAnsi="Verdana"/>
          <w:i/>
          <w:sz w:val="16"/>
          <w:szCs w:val="16"/>
        </w:rPr>
        <w:t>stat</w:t>
      </w:r>
      <w:proofErr w:type="spellEnd"/>
      <w:r w:rsidRPr="001E12B9">
        <w:rPr>
          <w:rFonts w:ascii="Verdana" w:hAnsi="Verdana"/>
          <w:i/>
          <w:sz w:val="16"/>
          <w:szCs w:val="16"/>
        </w:rPr>
        <w:t>. zástupce</w:t>
      </w:r>
      <w:r>
        <w:rPr>
          <w:rFonts w:ascii="Verdana" w:hAnsi="Verdana" w:cs="Times New Roman"/>
          <w:b/>
          <w:caps/>
          <w:color w:val="92D050"/>
          <w:sz w:val="16"/>
          <w:szCs w:val="16"/>
          <w:u w:val="single"/>
        </w:rPr>
        <w:t xml:space="preserve"> </w:t>
      </w:r>
    </w:p>
    <w:p w:rsidR="004A7CDE" w:rsidRDefault="004A7CDE">
      <w:pPr>
        <w:suppressAutoHyphens w:val="0"/>
        <w:rPr>
          <w:rFonts w:ascii="Verdana" w:eastAsia="Verdana,Times New Roman" w:hAnsi="Verdana" w:cs="Verdana,Times New Roman"/>
          <w:b/>
          <w:bCs/>
          <w:caps/>
          <w:color w:val="92D050"/>
          <w:sz w:val="16"/>
          <w:szCs w:val="16"/>
          <w:u w:val="single"/>
        </w:rPr>
      </w:pPr>
      <w:r>
        <w:rPr>
          <w:rFonts w:ascii="Verdana" w:eastAsia="Verdana,Times New Roman" w:hAnsi="Verdana" w:cs="Verdana,Times New Roman"/>
          <w:b/>
          <w:bCs/>
          <w:caps/>
          <w:color w:val="92D050"/>
          <w:sz w:val="16"/>
          <w:szCs w:val="16"/>
          <w:u w:val="single"/>
        </w:rPr>
        <w:br w:type="page"/>
      </w:r>
    </w:p>
    <w:p w:rsidR="00E61B83" w:rsidRPr="001E12B9" w:rsidRDefault="004A7CDE" w:rsidP="00647F6E">
      <w:pPr>
        <w:tabs>
          <w:tab w:val="left" w:pos="476"/>
          <w:tab w:val="center" w:pos="4762"/>
        </w:tabs>
        <w:spacing w:line="360" w:lineRule="auto"/>
        <w:rPr>
          <w:rFonts w:ascii="Verdana" w:hAnsi="Verdana" w:cs="Times New Roman"/>
          <w:b/>
          <w:caps/>
          <w:color w:val="92D050"/>
          <w:sz w:val="16"/>
          <w:szCs w:val="16"/>
          <w:u w:val="single"/>
        </w:rPr>
      </w:pPr>
      <w:r>
        <w:rPr>
          <w:rFonts w:ascii="Verdana" w:eastAsia="Verdana,Times New Roman" w:hAnsi="Verdana" w:cs="Verdana,Times New Roman"/>
          <w:b/>
          <w:bCs/>
          <w:caps/>
          <w:color w:val="92D050"/>
          <w:sz w:val="16"/>
          <w:szCs w:val="16"/>
          <w:u w:val="single"/>
        </w:rPr>
        <w:lastRenderedPageBreak/>
        <w:t>Příloha č. IV</w:t>
      </w:r>
    </w:p>
    <w:p w:rsidR="00E61B83" w:rsidRPr="00AC50B7" w:rsidRDefault="00E61B83" w:rsidP="00E61B83">
      <w:pPr>
        <w:tabs>
          <w:tab w:val="left" w:pos="476"/>
          <w:tab w:val="center" w:pos="4762"/>
        </w:tabs>
        <w:spacing w:line="360" w:lineRule="auto"/>
        <w:rPr>
          <w:rFonts w:ascii="Verdana" w:hAnsi="Verdana"/>
          <w:b/>
          <w:caps/>
          <w:sz w:val="16"/>
          <w:szCs w:val="16"/>
        </w:rPr>
      </w:pPr>
      <w:r w:rsidRPr="00AC50B7">
        <w:rPr>
          <w:rFonts w:ascii="Verdana" w:hAnsi="Verdana"/>
          <w:b/>
          <w:caps/>
          <w:sz w:val="16"/>
          <w:szCs w:val="16"/>
        </w:rPr>
        <w:tab/>
      </w:r>
    </w:p>
    <w:p w:rsidR="00647F6E" w:rsidRPr="00AC50B7" w:rsidRDefault="00B1767C" w:rsidP="00647F6E">
      <w:pPr>
        <w:jc w:val="center"/>
        <w:rPr>
          <w:rFonts w:ascii="Verdana" w:hAnsi="Verdana"/>
          <w:b/>
          <w:caps/>
          <w:sz w:val="32"/>
          <w:szCs w:val="32"/>
        </w:rPr>
      </w:pPr>
      <w:r>
        <w:rPr>
          <w:rFonts w:ascii="Verdana" w:hAnsi="Verdana"/>
          <w:b/>
          <w:caps/>
          <w:sz w:val="32"/>
          <w:szCs w:val="32"/>
        </w:rPr>
        <w:t>REFERENČNÍ LIST</w:t>
      </w:r>
    </w:p>
    <w:p w:rsidR="00647F6E" w:rsidRPr="00AC50B7" w:rsidRDefault="00647F6E" w:rsidP="00647F6E">
      <w:pPr>
        <w:jc w:val="center"/>
        <w:rPr>
          <w:rFonts w:ascii="Verdana" w:hAnsi="Verdana"/>
          <w:b/>
          <w:caps/>
          <w:sz w:val="16"/>
          <w:szCs w:val="16"/>
        </w:rPr>
      </w:pPr>
    </w:p>
    <w:p w:rsidR="00647F6E" w:rsidRPr="00AC50B7" w:rsidRDefault="00647F6E" w:rsidP="00647F6E">
      <w:pPr>
        <w:jc w:val="center"/>
        <w:rPr>
          <w:rFonts w:ascii="Verdana" w:hAnsi="Verdana"/>
          <w:b/>
          <w:caps/>
          <w:sz w:val="16"/>
          <w:szCs w:val="16"/>
        </w:rPr>
      </w:pPr>
    </w:p>
    <w:p w:rsidR="00647F6E" w:rsidRPr="00AC50B7" w:rsidRDefault="00B1767C" w:rsidP="00647F6E">
      <w:pPr>
        <w:tabs>
          <w:tab w:val="left" w:pos="1701"/>
        </w:tabs>
        <w:spacing w:line="360" w:lineRule="auto"/>
        <w:jc w:val="both"/>
        <w:rPr>
          <w:rFonts w:ascii="Verdana" w:hAnsi="Verdana"/>
          <w:b/>
          <w:sz w:val="16"/>
          <w:szCs w:val="16"/>
        </w:rPr>
      </w:pPr>
      <w:r>
        <w:rPr>
          <w:rFonts w:ascii="Verdana" w:hAnsi="Verdana"/>
          <w:b/>
          <w:sz w:val="16"/>
          <w:szCs w:val="16"/>
        </w:rPr>
        <w:t xml:space="preserve">Název </w:t>
      </w:r>
      <w:r w:rsidR="00647F6E" w:rsidRPr="00AC50B7">
        <w:rPr>
          <w:rFonts w:ascii="Verdana" w:hAnsi="Verdana"/>
          <w:b/>
          <w:sz w:val="16"/>
          <w:szCs w:val="16"/>
        </w:rPr>
        <w:t>dodavatele:</w:t>
      </w:r>
      <w:r w:rsidR="00647F6E" w:rsidRPr="00AC50B7">
        <w:rPr>
          <w:rFonts w:ascii="Verdana" w:hAnsi="Verdana"/>
          <w:b/>
          <w:sz w:val="16"/>
          <w:szCs w:val="16"/>
        </w:rPr>
        <w:tab/>
      </w:r>
      <w:r w:rsidR="00647F6E" w:rsidRPr="00AC50B7">
        <w:rPr>
          <w:rFonts w:ascii="Verdana" w:hAnsi="Verdana"/>
          <w:b/>
          <w:sz w:val="16"/>
          <w:szCs w:val="16"/>
        </w:rPr>
        <w:tab/>
      </w:r>
      <w:r>
        <w:rPr>
          <w:rFonts w:ascii="Verdana" w:hAnsi="Verdana"/>
          <w:b/>
          <w:sz w:val="16"/>
          <w:szCs w:val="16"/>
        </w:rPr>
        <w:tab/>
      </w:r>
      <w:r>
        <w:rPr>
          <w:rFonts w:ascii="Verdana" w:hAnsi="Verdana"/>
          <w:b/>
          <w:sz w:val="16"/>
          <w:szCs w:val="16"/>
        </w:rPr>
        <w:tab/>
      </w:r>
      <w:r w:rsidR="00647F6E" w:rsidRPr="00AC50B7">
        <w:rPr>
          <w:rFonts w:ascii="Verdana" w:hAnsi="Verdana"/>
          <w:b/>
          <w:sz w:val="16"/>
          <w:szCs w:val="16"/>
        </w:rPr>
        <w:fldChar w:fldCharType="begin">
          <w:ffData>
            <w:name w:val="Text15"/>
            <w:enabled/>
            <w:calcOnExit w:val="0"/>
            <w:textInput/>
          </w:ffData>
        </w:fldChar>
      </w:r>
      <w:r w:rsidR="00647F6E" w:rsidRPr="00AC50B7">
        <w:rPr>
          <w:rFonts w:ascii="Verdana" w:hAnsi="Verdana"/>
          <w:b/>
          <w:sz w:val="16"/>
          <w:szCs w:val="16"/>
        </w:rPr>
        <w:instrText xml:space="preserve"> FORMTEXT </w:instrText>
      </w:r>
      <w:r w:rsidR="00647F6E" w:rsidRPr="00AC50B7">
        <w:rPr>
          <w:rFonts w:ascii="Verdana" w:hAnsi="Verdana"/>
          <w:b/>
          <w:sz w:val="16"/>
          <w:szCs w:val="16"/>
        </w:rPr>
      </w:r>
      <w:r w:rsidR="00647F6E" w:rsidRPr="00AC50B7">
        <w:rPr>
          <w:rFonts w:ascii="Verdana" w:hAnsi="Verdana"/>
          <w:b/>
          <w:sz w:val="16"/>
          <w:szCs w:val="16"/>
        </w:rPr>
        <w:fldChar w:fldCharType="separate"/>
      </w:r>
      <w:r w:rsidR="00647F6E" w:rsidRPr="00AC50B7">
        <w:rPr>
          <w:rFonts w:ascii="Verdana" w:hAnsi="Verdana"/>
          <w:b/>
          <w:noProof/>
          <w:sz w:val="16"/>
          <w:szCs w:val="16"/>
        </w:rPr>
        <w:t> </w:t>
      </w:r>
      <w:r w:rsidR="00647F6E" w:rsidRPr="00AC50B7">
        <w:rPr>
          <w:rFonts w:ascii="Verdana" w:hAnsi="Verdana"/>
          <w:b/>
          <w:noProof/>
          <w:sz w:val="16"/>
          <w:szCs w:val="16"/>
        </w:rPr>
        <w:t> </w:t>
      </w:r>
      <w:r w:rsidR="00647F6E" w:rsidRPr="00AC50B7">
        <w:rPr>
          <w:rFonts w:ascii="Verdana" w:hAnsi="Verdana"/>
          <w:b/>
          <w:noProof/>
          <w:sz w:val="16"/>
          <w:szCs w:val="16"/>
        </w:rPr>
        <w:t> </w:t>
      </w:r>
      <w:r w:rsidR="00647F6E" w:rsidRPr="00AC50B7">
        <w:rPr>
          <w:rFonts w:ascii="Verdana" w:hAnsi="Verdana"/>
          <w:b/>
          <w:noProof/>
          <w:sz w:val="16"/>
          <w:szCs w:val="16"/>
        </w:rPr>
        <w:t> </w:t>
      </w:r>
      <w:r w:rsidR="00647F6E" w:rsidRPr="00AC50B7">
        <w:rPr>
          <w:rFonts w:ascii="Verdana" w:hAnsi="Verdana"/>
          <w:b/>
          <w:noProof/>
          <w:sz w:val="16"/>
          <w:szCs w:val="16"/>
        </w:rPr>
        <w:t> </w:t>
      </w:r>
      <w:r w:rsidR="00647F6E" w:rsidRPr="00AC50B7">
        <w:rPr>
          <w:rFonts w:ascii="Verdana" w:hAnsi="Verdana"/>
          <w:b/>
          <w:sz w:val="16"/>
          <w:szCs w:val="16"/>
        </w:rPr>
        <w:fldChar w:fldCharType="end"/>
      </w:r>
    </w:p>
    <w:p w:rsidR="00647F6E" w:rsidRPr="00AC50B7" w:rsidRDefault="00647F6E" w:rsidP="00647F6E">
      <w:pPr>
        <w:tabs>
          <w:tab w:val="left" w:pos="1701"/>
        </w:tabs>
        <w:spacing w:line="360" w:lineRule="auto"/>
        <w:jc w:val="both"/>
        <w:rPr>
          <w:rFonts w:ascii="Verdana" w:hAnsi="Verdana"/>
          <w:b/>
          <w:sz w:val="16"/>
          <w:szCs w:val="16"/>
        </w:rPr>
      </w:pPr>
      <w:r w:rsidRPr="00AC50B7">
        <w:rPr>
          <w:rFonts w:ascii="Verdana" w:hAnsi="Verdana"/>
          <w:b/>
          <w:sz w:val="16"/>
          <w:szCs w:val="16"/>
        </w:rPr>
        <w:t xml:space="preserve">Sídlem: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6"/>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647F6E" w:rsidRPr="00AC50B7" w:rsidRDefault="00647F6E" w:rsidP="00647F6E">
      <w:pPr>
        <w:tabs>
          <w:tab w:val="left" w:pos="1701"/>
        </w:tabs>
        <w:spacing w:line="360" w:lineRule="auto"/>
        <w:jc w:val="both"/>
        <w:rPr>
          <w:rFonts w:ascii="Verdana" w:hAnsi="Verdana"/>
          <w:b/>
          <w:sz w:val="16"/>
          <w:szCs w:val="16"/>
        </w:rPr>
      </w:pPr>
      <w:r w:rsidRPr="00AC50B7">
        <w:rPr>
          <w:rFonts w:ascii="Verdana" w:hAnsi="Verdana"/>
          <w:b/>
          <w:sz w:val="16"/>
          <w:szCs w:val="16"/>
        </w:rPr>
        <w:t xml:space="preserve">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7"/>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647F6E" w:rsidRPr="00AC50B7" w:rsidRDefault="00647F6E" w:rsidP="00647F6E">
      <w:pPr>
        <w:tabs>
          <w:tab w:val="left" w:pos="1701"/>
        </w:tabs>
        <w:spacing w:line="360" w:lineRule="auto"/>
        <w:jc w:val="both"/>
        <w:rPr>
          <w:rFonts w:ascii="Verdana" w:hAnsi="Verdana"/>
          <w:b/>
          <w:sz w:val="16"/>
          <w:szCs w:val="16"/>
        </w:rPr>
      </w:pPr>
      <w:r w:rsidRPr="00AC50B7">
        <w:rPr>
          <w:rFonts w:ascii="Verdana" w:hAnsi="Verdana"/>
          <w:b/>
          <w:sz w:val="16"/>
          <w:szCs w:val="16"/>
        </w:rPr>
        <w:t xml:space="preserve">DIČ: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8"/>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647F6E" w:rsidRPr="00AC50B7" w:rsidRDefault="00647F6E" w:rsidP="00647F6E">
      <w:pPr>
        <w:pStyle w:val="Nzev"/>
        <w:spacing w:line="360" w:lineRule="auto"/>
        <w:jc w:val="left"/>
        <w:rPr>
          <w:rFonts w:ascii="Verdana" w:hAnsi="Verdana"/>
          <w:b w:val="0"/>
          <w:sz w:val="16"/>
          <w:szCs w:val="16"/>
        </w:rPr>
      </w:pPr>
    </w:p>
    <w:p w:rsidR="00647F6E" w:rsidRPr="00AC50B7" w:rsidRDefault="00647F6E" w:rsidP="00647F6E">
      <w:pPr>
        <w:spacing w:line="360" w:lineRule="auto"/>
        <w:rPr>
          <w:rFonts w:ascii="Verdana" w:hAnsi="Verdana"/>
          <w:sz w:val="16"/>
          <w:szCs w:val="16"/>
        </w:rPr>
      </w:pPr>
    </w:p>
    <w:p w:rsidR="00647F6E" w:rsidRPr="00AC50B7" w:rsidRDefault="00647F6E" w:rsidP="00647F6E">
      <w:pPr>
        <w:pStyle w:val="Nzev"/>
        <w:spacing w:line="360" w:lineRule="auto"/>
        <w:jc w:val="left"/>
        <w:rPr>
          <w:rFonts w:ascii="Verdana" w:hAnsi="Verdana"/>
          <w:b w:val="0"/>
          <w:sz w:val="16"/>
          <w:szCs w:val="16"/>
        </w:rPr>
      </w:pPr>
      <w:r w:rsidRPr="00AC50B7">
        <w:rPr>
          <w:rFonts w:ascii="Verdana" w:hAnsi="Verdana"/>
          <w:b w:val="0"/>
          <w:sz w:val="16"/>
          <w:szCs w:val="16"/>
        </w:rPr>
        <w:t xml:space="preserve">Zastoupený:  </w:t>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fldChar w:fldCharType="begin">
          <w:ffData>
            <w:name w:val=""/>
            <w:enabled/>
            <w:calcOnExit w:val="0"/>
            <w:textInput/>
          </w:ffData>
        </w:fldChar>
      </w:r>
      <w:r w:rsidRPr="00AC50B7">
        <w:rPr>
          <w:rFonts w:ascii="Verdana" w:hAnsi="Verdana"/>
          <w:b w:val="0"/>
          <w:sz w:val="16"/>
          <w:szCs w:val="16"/>
        </w:rPr>
        <w:instrText xml:space="preserve"> FORMTEXT </w:instrText>
      </w:r>
      <w:r w:rsidRPr="00AC50B7">
        <w:rPr>
          <w:rFonts w:ascii="Verdana" w:hAnsi="Verdana"/>
          <w:b w:val="0"/>
          <w:sz w:val="16"/>
          <w:szCs w:val="16"/>
        </w:rPr>
      </w:r>
      <w:r w:rsidRPr="00AC50B7">
        <w:rPr>
          <w:rFonts w:ascii="Verdana" w:hAnsi="Verdana"/>
          <w:b w:val="0"/>
          <w:sz w:val="16"/>
          <w:szCs w:val="16"/>
        </w:rPr>
        <w:fldChar w:fldCharType="separate"/>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sz w:val="16"/>
          <w:szCs w:val="16"/>
        </w:rPr>
        <w:fldChar w:fldCharType="end"/>
      </w:r>
    </w:p>
    <w:p w:rsidR="00647F6E" w:rsidRPr="00AC50B7" w:rsidRDefault="00647F6E" w:rsidP="00647F6E">
      <w:pPr>
        <w:spacing w:line="360" w:lineRule="auto"/>
        <w:jc w:val="both"/>
        <w:rPr>
          <w:rFonts w:ascii="Verdana" w:hAnsi="Verdana"/>
          <w:sz w:val="16"/>
          <w:szCs w:val="16"/>
        </w:rPr>
      </w:pPr>
      <w:r w:rsidRPr="00AC50B7">
        <w:rPr>
          <w:rFonts w:ascii="Verdana" w:hAnsi="Verdana"/>
          <w:sz w:val="16"/>
          <w:szCs w:val="16"/>
        </w:rPr>
        <w:t xml:space="preserve">(dále jen „dodavatel“) </w:t>
      </w:r>
    </w:p>
    <w:p w:rsidR="00647F6E" w:rsidRPr="00AC50B7" w:rsidRDefault="00647F6E" w:rsidP="00647F6E">
      <w:pPr>
        <w:spacing w:line="360" w:lineRule="auto"/>
        <w:jc w:val="both"/>
        <w:rPr>
          <w:rFonts w:ascii="Verdana" w:hAnsi="Verdana"/>
          <w:sz w:val="16"/>
          <w:szCs w:val="16"/>
        </w:rPr>
      </w:pPr>
    </w:p>
    <w:p w:rsidR="00B1767C" w:rsidRDefault="00B1767C" w:rsidP="00B1767C">
      <w:pPr>
        <w:tabs>
          <w:tab w:val="left" w:pos="1701"/>
        </w:tabs>
        <w:spacing w:line="360" w:lineRule="auto"/>
        <w:jc w:val="both"/>
        <w:rPr>
          <w:rFonts w:ascii="Verdana" w:hAnsi="Verdana"/>
          <w:b/>
          <w:sz w:val="16"/>
          <w:szCs w:val="16"/>
        </w:rPr>
      </w:pPr>
    </w:p>
    <w:p w:rsidR="00A122A2" w:rsidRPr="00AC50B7" w:rsidRDefault="00A122A2" w:rsidP="00A122A2">
      <w:pPr>
        <w:tabs>
          <w:tab w:val="left" w:pos="1701"/>
        </w:tabs>
        <w:spacing w:line="360" w:lineRule="auto"/>
        <w:jc w:val="both"/>
        <w:rPr>
          <w:rFonts w:ascii="Verdana" w:hAnsi="Verdana"/>
          <w:b/>
          <w:sz w:val="16"/>
          <w:szCs w:val="16"/>
        </w:rPr>
      </w:pPr>
      <w:r w:rsidRPr="00AC50B7">
        <w:rPr>
          <w:rFonts w:ascii="Verdana" w:hAnsi="Verdana"/>
          <w:b/>
          <w:sz w:val="16"/>
          <w:szCs w:val="16"/>
        </w:rPr>
        <w:t xml:space="preserve">Název </w:t>
      </w:r>
      <w:r>
        <w:rPr>
          <w:rFonts w:ascii="Verdana" w:hAnsi="Verdana"/>
          <w:b/>
          <w:sz w:val="16"/>
          <w:szCs w:val="16"/>
        </w:rPr>
        <w:t>objednatele</w:t>
      </w:r>
      <w:r w:rsidRPr="00AC50B7">
        <w:rPr>
          <w:rFonts w:ascii="Verdana" w:hAnsi="Verdana"/>
          <w:b/>
          <w:sz w:val="16"/>
          <w:szCs w:val="16"/>
        </w:rPr>
        <w:t>:</w:t>
      </w:r>
      <w:r>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5"/>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A122A2" w:rsidRPr="00AC50B7" w:rsidRDefault="00A122A2" w:rsidP="00A122A2">
      <w:pPr>
        <w:tabs>
          <w:tab w:val="left" w:pos="1701"/>
        </w:tabs>
        <w:spacing w:line="360" w:lineRule="auto"/>
        <w:jc w:val="both"/>
        <w:rPr>
          <w:rFonts w:ascii="Verdana" w:hAnsi="Verdana"/>
          <w:b/>
          <w:sz w:val="16"/>
          <w:szCs w:val="16"/>
        </w:rPr>
      </w:pPr>
      <w:r w:rsidRPr="00AC50B7">
        <w:rPr>
          <w:rFonts w:ascii="Verdana" w:hAnsi="Verdana"/>
          <w:b/>
          <w:sz w:val="16"/>
          <w:szCs w:val="16"/>
        </w:rPr>
        <w:t xml:space="preserve">Sídlem: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6"/>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A122A2" w:rsidRPr="00AC50B7" w:rsidRDefault="00A122A2" w:rsidP="00A122A2">
      <w:pPr>
        <w:tabs>
          <w:tab w:val="left" w:pos="1701"/>
        </w:tabs>
        <w:spacing w:line="360" w:lineRule="auto"/>
        <w:jc w:val="both"/>
        <w:rPr>
          <w:rFonts w:ascii="Verdana" w:hAnsi="Verdana"/>
          <w:b/>
          <w:sz w:val="16"/>
          <w:szCs w:val="16"/>
        </w:rPr>
      </w:pPr>
      <w:r w:rsidRPr="00AC50B7">
        <w:rPr>
          <w:rFonts w:ascii="Verdana" w:hAnsi="Verdana"/>
          <w:b/>
          <w:sz w:val="16"/>
          <w:szCs w:val="16"/>
        </w:rPr>
        <w:t xml:space="preserve">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7"/>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A122A2" w:rsidRPr="00AC50B7" w:rsidRDefault="00A122A2" w:rsidP="00A122A2">
      <w:pPr>
        <w:tabs>
          <w:tab w:val="left" w:pos="1701"/>
        </w:tabs>
        <w:spacing w:line="360" w:lineRule="auto"/>
        <w:jc w:val="both"/>
        <w:rPr>
          <w:rFonts w:ascii="Verdana" w:hAnsi="Verdana"/>
          <w:b/>
          <w:sz w:val="16"/>
          <w:szCs w:val="16"/>
        </w:rPr>
      </w:pPr>
      <w:r w:rsidRPr="00AC50B7">
        <w:rPr>
          <w:rFonts w:ascii="Verdana" w:hAnsi="Verdana"/>
          <w:b/>
          <w:sz w:val="16"/>
          <w:szCs w:val="16"/>
        </w:rPr>
        <w:t xml:space="preserve">DIČ: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8"/>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A122A2" w:rsidRPr="00B442CD" w:rsidRDefault="00A122A2" w:rsidP="00A122A2">
      <w:pPr>
        <w:pStyle w:val="Nzev"/>
        <w:spacing w:line="360" w:lineRule="auto"/>
        <w:jc w:val="left"/>
        <w:rPr>
          <w:rFonts w:ascii="Verdana" w:hAnsi="Verdana"/>
          <w:sz w:val="16"/>
          <w:szCs w:val="16"/>
          <w:lang w:val="cs-CZ"/>
        </w:rPr>
      </w:pPr>
      <w:r w:rsidRPr="00B1767C">
        <w:rPr>
          <w:rFonts w:ascii="Verdana" w:hAnsi="Verdana"/>
          <w:sz w:val="16"/>
          <w:szCs w:val="16"/>
          <w:lang w:val="cs-CZ"/>
        </w:rPr>
        <w:t>Kontakt</w:t>
      </w:r>
      <w:r>
        <w:rPr>
          <w:rFonts w:ascii="Verdana" w:hAnsi="Verdana"/>
          <w:sz w:val="16"/>
          <w:szCs w:val="16"/>
          <w:lang w:val="cs-CZ"/>
        </w:rPr>
        <w:t xml:space="preserve"> (telefon, příp. email)</w:t>
      </w:r>
      <w:r w:rsidRPr="00B1767C">
        <w:rPr>
          <w:rFonts w:ascii="Verdana" w:hAnsi="Verdana"/>
          <w:sz w:val="16"/>
          <w:szCs w:val="16"/>
          <w:lang w:val="cs-CZ"/>
        </w:rPr>
        <w:t>:</w:t>
      </w:r>
      <w:r>
        <w:rPr>
          <w:rFonts w:ascii="Verdana" w:hAnsi="Verdana"/>
          <w:sz w:val="16"/>
          <w:szCs w:val="16"/>
          <w:lang w:val="cs-CZ"/>
        </w:rPr>
        <w:tab/>
      </w:r>
      <w:r>
        <w:rPr>
          <w:rFonts w:ascii="Verdana" w:hAnsi="Verdana"/>
          <w:sz w:val="16"/>
          <w:szCs w:val="16"/>
          <w:lang w:val="cs-CZ"/>
        </w:rPr>
        <w:tab/>
      </w:r>
      <w:r w:rsidRPr="00B442CD">
        <w:rPr>
          <w:rFonts w:ascii="Verdana" w:hAnsi="Verdana"/>
          <w:sz w:val="16"/>
          <w:szCs w:val="16"/>
        </w:rPr>
        <w:fldChar w:fldCharType="begin">
          <w:ffData>
            <w:name w:val="Text15"/>
            <w:enabled/>
            <w:calcOnExit w:val="0"/>
            <w:textInput/>
          </w:ffData>
        </w:fldChar>
      </w:r>
      <w:r w:rsidRPr="00B442CD">
        <w:rPr>
          <w:rFonts w:ascii="Verdana" w:hAnsi="Verdana"/>
          <w:sz w:val="16"/>
          <w:szCs w:val="16"/>
        </w:rPr>
        <w:instrText xml:space="preserve"> FORMTEXT </w:instrText>
      </w:r>
      <w:r w:rsidRPr="00B442CD">
        <w:rPr>
          <w:rFonts w:ascii="Verdana" w:hAnsi="Verdana"/>
          <w:sz w:val="16"/>
          <w:szCs w:val="16"/>
        </w:rPr>
      </w:r>
      <w:r w:rsidRPr="00B442CD">
        <w:rPr>
          <w:rFonts w:ascii="Verdana" w:hAnsi="Verdana"/>
          <w:sz w:val="16"/>
          <w:szCs w:val="16"/>
        </w:rPr>
        <w:fldChar w:fldCharType="separate"/>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sz w:val="16"/>
          <w:szCs w:val="16"/>
        </w:rPr>
        <w:fldChar w:fldCharType="end"/>
      </w:r>
    </w:p>
    <w:p w:rsidR="00A122A2" w:rsidRPr="00AC50B7" w:rsidRDefault="00A122A2" w:rsidP="00A122A2">
      <w:pPr>
        <w:spacing w:line="360" w:lineRule="auto"/>
        <w:rPr>
          <w:rFonts w:ascii="Verdana" w:hAnsi="Verdana"/>
          <w:sz w:val="16"/>
          <w:szCs w:val="16"/>
        </w:rPr>
      </w:pPr>
    </w:p>
    <w:p w:rsidR="00A122A2" w:rsidRPr="00AC50B7" w:rsidRDefault="00A122A2" w:rsidP="00A122A2">
      <w:pPr>
        <w:pStyle w:val="Nzev"/>
        <w:spacing w:line="360" w:lineRule="auto"/>
        <w:jc w:val="left"/>
        <w:rPr>
          <w:rFonts w:ascii="Verdana" w:hAnsi="Verdana"/>
          <w:b w:val="0"/>
          <w:sz w:val="16"/>
          <w:szCs w:val="16"/>
        </w:rPr>
      </w:pPr>
      <w:r w:rsidRPr="00AC50B7">
        <w:rPr>
          <w:rFonts w:ascii="Verdana" w:hAnsi="Verdana"/>
          <w:b w:val="0"/>
          <w:sz w:val="16"/>
          <w:szCs w:val="16"/>
        </w:rPr>
        <w:t xml:space="preserve">Zastoupený:  </w:t>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fldChar w:fldCharType="begin">
          <w:ffData>
            <w:name w:val=""/>
            <w:enabled/>
            <w:calcOnExit w:val="0"/>
            <w:textInput/>
          </w:ffData>
        </w:fldChar>
      </w:r>
      <w:r w:rsidRPr="00AC50B7">
        <w:rPr>
          <w:rFonts w:ascii="Verdana" w:hAnsi="Verdana"/>
          <w:b w:val="0"/>
          <w:sz w:val="16"/>
          <w:szCs w:val="16"/>
        </w:rPr>
        <w:instrText xml:space="preserve"> FORMTEXT </w:instrText>
      </w:r>
      <w:r w:rsidRPr="00AC50B7">
        <w:rPr>
          <w:rFonts w:ascii="Verdana" w:hAnsi="Verdana"/>
          <w:b w:val="0"/>
          <w:sz w:val="16"/>
          <w:szCs w:val="16"/>
        </w:rPr>
      </w:r>
      <w:r w:rsidRPr="00AC50B7">
        <w:rPr>
          <w:rFonts w:ascii="Verdana" w:hAnsi="Verdana"/>
          <w:b w:val="0"/>
          <w:sz w:val="16"/>
          <w:szCs w:val="16"/>
        </w:rPr>
        <w:fldChar w:fldCharType="separate"/>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sz w:val="16"/>
          <w:szCs w:val="16"/>
        </w:rPr>
        <w:fldChar w:fldCharType="end"/>
      </w:r>
    </w:p>
    <w:p w:rsidR="00A122A2" w:rsidRPr="00AC50B7" w:rsidRDefault="00A122A2" w:rsidP="00A122A2">
      <w:pPr>
        <w:spacing w:line="360" w:lineRule="auto"/>
        <w:jc w:val="both"/>
        <w:rPr>
          <w:rFonts w:ascii="Verdana" w:hAnsi="Verdana"/>
          <w:sz w:val="16"/>
          <w:szCs w:val="16"/>
        </w:rPr>
      </w:pPr>
      <w:r w:rsidRPr="00AC50B7">
        <w:rPr>
          <w:rFonts w:ascii="Verdana" w:hAnsi="Verdana"/>
          <w:sz w:val="16"/>
          <w:szCs w:val="16"/>
        </w:rPr>
        <w:t>(dále jen „</w:t>
      </w:r>
      <w:r>
        <w:rPr>
          <w:rFonts w:ascii="Verdana" w:hAnsi="Verdana"/>
          <w:sz w:val="16"/>
          <w:szCs w:val="16"/>
        </w:rPr>
        <w:t>objednatel</w:t>
      </w:r>
      <w:r w:rsidRPr="00AC50B7">
        <w:rPr>
          <w:rFonts w:ascii="Verdana" w:hAnsi="Verdana"/>
          <w:sz w:val="16"/>
          <w:szCs w:val="16"/>
        </w:rPr>
        <w:t xml:space="preserve">“) </w:t>
      </w:r>
    </w:p>
    <w:p w:rsidR="00647F6E" w:rsidRPr="00AC50B7" w:rsidRDefault="00647F6E" w:rsidP="00647F6E">
      <w:pPr>
        <w:spacing w:line="360" w:lineRule="auto"/>
        <w:jc w:val="both"/>
        <w:rPr>
          <w:rFonts w:ascii="Verdana" w:hAnsi="Verdana"/>
          <w:sz w:val="16"/>
          <w:szCs w:val="16"/>
        </w:rPr>
      </w:pPr>
    </w:p>
    <w:p w:rsidR="00647F6E" w:rsidRDefault="00647F6E" w:rsidP="00647F6E">
      <w:pPr>
        <w:spacing w:line="360" w:lineRule="auto"/>
        <w:jc w:val="both"/>
        <w:rPr>
          <w:rFonts w:ascii="Verdana" w:hAnsi="Verdana"/>
          <w:sz w:val="16"/>
          <w:szCs w:val="16"/>
        </w:rPr>
      </w:pPr>
    </w:p>
    <w:tbl>
      <w:tblPr>
        <w:tblStyle w:val="Mkatabulky"/>
        <w:tblW w:w="9493" w:type="dxa"/>
        <w:tblLook w:val="04A0" w:firstRow="1" w:lastRow="0" w:firstColumn="1" w:lastColumn="0" w:noHBand="0" w:noVBand="1"/>
      </w:tblPr>
      <w:tblGrid>
        <w:gridCol w:w="3256"/>
        <w:gridCol w:w="6237"/>
      </w:tblGrid>
      <w:tr w:rsidR="00A122A2" w:rsidTr="005F41F1">
        <w:trPr>
          <w:trHeight w:val="917"/>
        </w:trPr>
        <w:tc>
          <w:tcPr>
            <w:tcW w:w="3256" w:type="dxa"/>
            <w:shd w:val="clear" w:color="auto" w:fill="92D050"/>
            <w:vAlign w:val="center"/>
          </w:tcPr>
          <w:p w:rsidR="00A122A2" w:rsidRDefault="00A122A2" w:rsidP="005F41F1">
            <w:pPr>
              <w:spacing w:line="360" w:lineRule="auto"/>
              <w:jc w:val="center"/>
              <w:rPr>
                <w:rFonts w:ascii="Verdana" w:hAnsi="Verdana"/>
                <w:b/>
                <w:sz w:val="16"/>
                <w:szCs w:val="16"/>
              </w:rPr>
            </w:pPr>
            <w:r>
              <w:rPr>
                <w:rFonts w:ascii="Verdana" w:hAnsi="Verdana"/>
                <w:b/>
                <w:sz w:val="16"/>
                <w:szCs w:val="16"/>
              </w:rPr>
              <w:t>POPIS ZAKÁZKY</w:t>
            </w:r>
          </w:p>
        </w:tc>
        <w:tc>
          <w:tcPr>
            <w:tcW w:w="6237" w:type="dxa"/>
            <w:vAlign w:val="center"/>
          </w:tcPr>
          <w:p w:rsidR="00A122A2" w:rsidRPr="00BA5456" w:rsidRDefault="00BA5456" w:rsidP="005F41F1">
            <w:pPr>
              <w:spacing w:line="360" w:lineRule="auto"/>
              <w:jc w:val="center"/>
              <w:rPr>
                <w:rFonts w:ascii="Verdana" w:hAnsi="Verdana"/>
                <w:b/>
                <w:sz w:val="16"/>
                <w:szCs w:val="16"/>
                <w:highlight w:val="lightGray"/>
              </w:rPr>
            </w:pPr>
            <w:r w:rsidRPr="00BA5456">
              <w:rPr>
                <w:rFonts w:ascii="Verdana" w:hAnsi="Verdana"/>
                <w:b/>
                <w:sz w:val="16"/>
                <w:szCs w:val="16"/>
                <w:highlight w:val="lightGray"/>
              </w:rPr>
              <w:t>………………………………….</w:t>
            </w:r>
          </w:p>
        </w:tc>
      </w:tr>
      <w:tr w:rsidR="00A122A2" w:rsidTr="005F41F1">
        <w:trPr>
          <w:trHeight w:val="917"/>
        </w:trPr>
        <w:tc>
          <w:tcPr>
            <w:tcW w:w="3256" w:type="dxa"/>
            <w:shd w:val="clear" w:color="auto" w:fill="92D050"/>
            <w:vAlign w:val="center"/>
          </w:tcPr>
          <w:p w:rsidR="00A122A2" w:rsidRDefault="00A122A2" w:rsidP="00633243">
            <w:pPr>
              <w:spacing w:line="360" w:lineRule="auto"/>
              <w:jc w:val="center"/>
              <w:rPr>
                <w:rFonts w:ascii="Verdana" w:hAnsi="Verdana"/>
                <w:b/>
                <w:sz w:val="16"/>
                <w:szCs w:val="16"/>
              </w:rPr>
            </w:pPr>
            <w:r>
              <w:rPr>
                <w:rFonts w:ascii="Verdana" w:hAnsi="Verdana"/>
                <w:b/>
                <w:sz w:val="16"/>
                <w:szCs w:val="16"/>
              </w:rPr>
              <w:t xml:space="preserve">MÍSTO </w:t>
            </w:r>
            <w:r w:rsidR="00633243">
              <w:rPr>
                <w:rFonts w:ascii="Verdana" w:hAnsi="Verdana"/>
                <w:b/>
                <w:sz w:val="16"/>
                <w:szCs w:val="16"/>
              </w:rPr>
              <w:t>PLNĚNÍ</w:t>
            </w:r>
          </w:p>
        </w:tc>
        <w:tc>
          <w:tcPr>
            <w:tcW w:w="6237" w:type="dxa"/>
            <w:vAlign w:val="center"/>
          </w:tcPr>
          <w:p w:rsidR="00A122A2" w:rsidRPr="00BA5456" w:rsidRDefault="00BA5456" w:rsidP="005F41F1">
            <w:pPr>
              <w:spacing w:line="360" w:lineRule="auto"/>
              <w:jc w:val="center"/>
              <w:rPr>
                <w:rFonts w:ascii="Verdana" w:hAnsi="Verdana"/>
                <w:b/>
                <w:sz w:val="16"/>
                <w:szCs w:val="16"/>
                <w:highlight w:val="lightGray"/>
              </w:rPr>
            </w:pPr>
            <w:r w:rsidRPr="00BA5456">
              <w:rPr>
                <w:rFonts w:ascii="Verdana" w:hAnsi="Verdana"/>
                <w:b/>
                <w:sz w:val="16"/>
                <w:szCs w:val="16"/>
                <w:highlight w:val="lightGray"/>
              </w:rPr>
              <w:t>………………………………….</w:t>
            </w:r>
          </w:p>
        </w:tc>
      </w:tr>
      <w:tr w:rsidR="00A122A2" w:rsidTr="005F41F1">
        <w:trPr>
          <w:trHeight w:val="845"/>
        </w:trPr>
        <w:tc>
          <w:tcPr>
            <w:tcW w:w="3256" w:type="dxa"/>
            <w:shd w:val="clear" w:color="auto" w:fill="92D050"/>
            <w:vAlign w:val="center"/>
          </w:tcPr>
          <w:p w:rsidR="00A122A2" w:rsidRDefault="00633243" w:rsidP="00633243">
            <w:pPr>
              <w:spacing w:line="360" w:lineRule="auto"/>
              <w:jc w:val="center"/>
              <w:rPr>
                <w:rFonts w:ascii="Verdana" w:hAnsi="Verdana"/>
                <w:b/>
                <w:sz w:val="16"/>
                <w:szCs w:val="16"/>
              </w:rPr>
            </w:pPr>
            <w:r>
              <w:rPr>
                <w:rFonts w:ascii="Verdana" w:hAnsi="Verdana"/>
                <w:b/>
                <w:sz w:val="16"/>
                <w:szCs w:val="16"/>
              </w:rPr>
              <w:t>TERMÍN DODÁNÍ STROJE</w:t>
            </w:r>
          </w:p>
        </w:tc>
        <w:tc>
          <w:tcPr>
            <w:tcW w:w="6237" w:type="dxa"/>
            <w:vAlign w:val="center"/>
          </w:tcPr>
          <w:p w:rsidR="00A122A2" w:rsidRPr="00BA5456" w:rsidRDefault="00BA5456" w:rsidP="005F41F1">
            <w:pPr>
              <w:spacing w:line="360" w:lineRule="auto"/>
              <w:jc w:val="center"/>
              <w:rPr>
                <w:rFonts w:ascii="Verdana" w:hAnsi="Verdana"/>
                <w:b/>
                <w:sz w:val="16"/>
                <w:szCs w:val="16"/>
                <w:highlight w:val="lightGray"/>
              </w:rPr>
            </w:pPr>
            <w:r w:rsidRPr="00BA5456">
              <w:rPr>
                <w:rFonts w:ascii="Verdana" w:hAnsi="Verdana"/>
                <w:b/>
                <w:sz w:val="16"/>
                <w:szCs w:val="16"/>
                <w:highlight w:val="lightGray"/>
              </w:rPr>
              <w:t>………………………………….</w:t>
            </w:r>
          </w:p>
        </w:tc>
      </w:tr>
      <w:tr w:rsidR="00A122A2" w:rsidTr="005F41F1">
        <w:trPr>
          <w:trHeight w:val="971"/>
        </w:trPr>
        <w:tc>
          <w:tcPr>
            <w:tcW w:w="3256" w:type="dxa"/>
            <w:shd w:val="clear" w:color="auto" w:fill="92D050"/>
            <w:vAlign w:val="center"/>
          </w:tcPr>
          <w:p w:rsidR="00A122A2" w:rsidRDefault="00A122A2" w:rsidP="005F41F1">
            <w:pPr>
              <w:spacing w:line="360" w:lineRule="auto"/>
              <w:jc w:val="center"/>
              <w:rPr>
                <w:rFonts w:ascii="Verdana" w:hAnsi="Verdana"/>
                <w:b/>
                <w:sz w:val="16"/>
                <w:szCs w:val="16"/>
              </w:rPr>
            </w:pPr>
            <w:r>
              <w:rPr>
                <w:rFonts w:ascii="Verdana" w:hAnsi="Verdana"/>
                <w:b/>
                <w:sz w:val="16"/>
                <w:szCs w:val="16"/>
              </w:rPr>
              <w:t>CENA BEZ DPH V KČ</w:t>
            </w:r>
          </w:p>
        </w:tc>
        <w:tc>
          <w:tcPr>
            <w:tcW w:w="6237" w:type="dxa"/>
            <w:vAlign w:val="center"/>
          </w:tcPr>
          <w:p w:rsidR="00A122A2" w:rsidRPr="00BA5456" w:rsidRDefault="00BA5456" w:rsidP="005F41F1">
            <w:pPr>
              <w:spacing w:line="360" w:lineRule="auto"/>
              <w:jc w:val="center"/>
              <w:rPr>
                <w:rFonts w:ascii="Verdana" w:hAnsi="Verdana"/>
                <w:b/>
                <w:sz w:val="16"/>
                <w:szCs w:val="16"/>
                <w:highlight w:val="lightGray"/>
              </w:rPr>
            </w:pPr>
            <w:r w:rsidRPr="00BA5456">
              <w:rPr>
                <w:rFonts w:ascii="Verdana" w:hAnsi="Verdana"/>
                <w:b/>
                <w:sz w:val="16"/>
                <w:szCs w:val="16"/>
                <w:highlight w:val="lightGray"/>
              </w:rPr>
              <w:t>………………………………….</w:t>
            </w:r>
          </w:p>
        </w:tc>
      </w:tr>
    </w:tbl>
    <w:p w:rsidR="00647F6E" w:rsidRPr="00AC50B7" w:rsidRDefault="00647F6E" w:rsidP="00647F6E">
      <w:pPr>
        <w:spacing w:line="360" w:lineRule="auto"/>
        <w:jc w:val="both"/>
        <w:rPr>
          <w:rFonts w:ascii="Verdana" w:hAnsi="Verdana"/>
          <w:b/>
          <w:sz w:val="16"/>
          <w:szCs w:val="16"/>
        </w:rPr>
      </w:pPr>
    </w:p>
    <w:p w:rsidR="00647F6E" w:rsidRPr="00A122A2" w:rsidRDefault="00A122A2" w:rsidP="00A122A2">
      <w:pPr>
        <w:spacing w:line="360" w:lineRule="auto"/>
        <w:jc w:val="both"/>
        <w:rPr>
          <w:rFonts w:ascii="Verdana" w:hAnsi="Verdana"/>
          <w:b/>
          <w:sz w:val="16"/>
          <w:szCs w:val="16"/>
        </w:rPr>
      </w:pPr>
      <w:r>
        <w:rPr>
          <w:rFonts w:ascii="Verdana" w:hAnsi="Verdana"/>
          <w:b/>
          <w:sz w:val="16"/>
          <w:szCs w:val="16"/>
        </w:rPr>
        <w:t xml:space="preserve"> </w:t>
      </w:r>
    </w:p>
    <w:p w:rsidR="00647F6E" w:rsidRPr="00AC50B7" w:rsidRDefault="00647F6E" w:rsidP="00647F6E">
      <w:pPr>
        <w:spacing w:line="360" w:lineRule="auto"/>
        <w:jc w:val="both"/>
        <w:rPr>
          <w:rFonts w:ascii="Verdana" w:hAnsi="Verdana"/>
          <w:sz w:val="16"/>
          <w:szCs w:val="16"/>
        </w:rPr>
      </w:pPr>
    </w:p>
    <w:p w:rsidR="00647F6E" w:rsidRPr="00AC50B7" w:rsidRDefault="00647F6E" w:rsidP="00647F6E">
      <w:pPr>
        <w:spacing w:line="360" w:lineRule="auto"/>
        <w:jc w:val="both"/>
        <w:rPr>
          <w:rFonts w:ascii="Verdana" w:hAnsi="Verdana"/>
          <w:sz w:val="16"/>
          <w:szCs w:val="16"/>
        </w:rPr>
      </w:pPr>
      <w:r w:rsidRPr="00AC50B7">
        <w:rPr>
          <w:rFonts w:ascii="Verdana" w:hAnsi="Verdana"/>
          <w:sz w:val="16"/>
          <w:szCs w:val="16"/>
        </w:rPr>
        <w:t xml:space="preserve">V </w:t>
      </w:r>
      <w:r w:rsidRPr="00AC50B7">
        <w:rPr>
          <w:rFonts w:ascii="Verdana" w:hAnsi="Verdana"/>
          <w:sz w:val="16"/>
          <w:szCs w:val="16"/>
        </w:rPr>
        <w:fldChar w:fldCharType="begin">
          <w:ffData>
            <w:name w:val="Text20"/>
            <w:enabled/>
            <w:calcOnExit w:val="0"/>
            <w:textInput/>
          </w:ffData>
        </w:fldChar>
      </w:r>
      <w:r w:rsidRPr="00AC50B7">
        <w:rPr>
          <w:rFonts w:ascii="Verdana" w:hAnsi="Verdana"/>
          <w:sz w:val="16"/>
          <w:szCs w:val="16"/>
        </w:rPr>
        <w:instrText xml:space="preserve"> FORMTEXT </w:instrText>
      </w:r>
      <w:r w:rsidRPr="00AC50B7">
        <w:rPr>
          <w:rFonts w:ascii="Verdana" w:hAnsi="Verdana"/>
          <w:sz w:val="16"/>
          <w:szCs w:val="16"/>
        </w:rPr>
      </w:r>
      <w:r w:rsidRPr="00AC50B7">
        <w:rPr>
          <w:rFonts w:ascii="Verdana" w:hAnsi="Verdana"/>
          <w:sz w:val="16"/>
          <w:szCs w:val="16"/>
        </w:rPr>
        <w:fldChar w:fldCharType="separate"/>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sz w:val="16"/>
          <w:szCs w:val="16"/>
        </w:rPr>
        <w:fldChar w:fldCharType="end"/>
      </w:r>
      <w:r w:rsidRPr="00AC50B7">
        <w:rPr>
          <w:rFonts w:ascii="Verdana" w:hAnsi="Verdana"/>
          <w:sz w:val="16"/>
          <w:szCs w:val="16"/>
        </w:rPr>
        <w:t xml:space="preserve"> dne </w:t>
      </w:r>
      <w:r w:rsidRPr="00AC50B7">
        <w:rPr>
          <w:rFonts w:ascii="Verdana" w:hAnsi="Verdana"/>
          <w:sz w:val="16"/>
          <w:szCs w:val="16"/>
        </w:rPr>
        <w:fldChar w:fldCharType="begin">
          <w:ffData>
            <w:name w:val="Text21"/>
            <w:enabled/>
            <w:calcOnExit w:val="0"/>
            <w:textInput/>
          </w:ffData>
        </w:fldChar>
      </w:r>
      <w:r w:rsidRPr="00AC50B7">
        <w:rPr>
          <w:rFonts w:ascii="Verdana" w:hAnsi="Verdana"/>
          <w:sz w:val="16"/>
          <w:szCs w:val="16"/>
        </w:rPr>
        <w:instrText xml:space="preserve"> FORMTEXT </w:instrText>
      </w:r>
      <w:r w:rsidRPr="00AC50B7">
        <w:rPr>
          <w:rFonts w:ascii="Verdana" w:hAnsi="Verdana"/>
          <w:sz w:val="16"/>
          <w:szCs w:val="16"/>
        </w:rPr>
      </w:r>
      <w:r w:rsidRPr="00AC50B7">
        <w:rPr>
          <w:rFonts w:ascii="Verdana" w:hAnsi="Verdana"/>
          <w:sz w:val="16"/>
          <w:szCs w:val="16"/>
        </w:rPr>
        <w:fldChar w:fldCharType="separate"/>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sz w:val="16"/>
          <w:szCs w:val="16"/>
        </w:rPr>
        <w:fldChar w:fldCharType="end"/>
      </w:r>
    </w:p>
    <w:p w:rsidR="00647F6E" w:rsidRPr="00AC50B7" w:rsidRDefault="00647F6E" w:rsidP="00647F6E">
      <w:pPr>
        <w:spacing w:line="360" w:lineRule="auto"/>
        <w:jc w:val="both"/>
        <w:rPr>
          <w:rFonts w:ascii="Verdana" w:hAnsi="Verdana"/>
          <w:sz w:val="16"/>
          <w:szCs w:val="16"/>
        </w:rPr>
      </w:pPr>
    </w:p>
    <w:p w:rsidR="00B1767C" w:rsidRPr="00B1767C" w:rsidRDefault="00B1767C" w:rsidP="00B442CD">
      <w:pPr>
        <w:spacing w:line="360" w:lineRule="auto"/>
        <w:ind w:left="5664" w:firstLine="708"/>
        <w:jc w:val="both"/>
        <w:rPr>
          <w:rFonts w:ascii="Verdana" w:hAnsi="Verdana"/>
          <w:sz w:val="16"/>
          <w:szCs w:val="16"/>
        </w:rPr>
      </w:pPr>
      <w:r w:rsidRPr="00BA5456">
        <w:rPr>
          <w:rFonts w:ascii="Verdana" w:hAnsi="Verdana"/>
          <w:sz w:val="16"/>
          <w:szCs w:val="16"/>
          <w:highlight w:val="lightGray"/>
        </w:rPr>
        <w:t>…………………………………………………</w:t>
      </w:r>
    </w:p>
    <w:p w:rsidR="00B442CD" w:rsidRPr="003C208A" w:rsidRDefault="00B442CD" w:rsidP="00B442CD">
      <w:pPr>
        <w:spacing w:line="360" w:lineRule="auto"/>
        <w:ind w:left="6372"/>
        <w:rPr>
          <w:rFonts w:ascii="Verdana" w:hAnsi="Verdana"/>
          <w:i/>
          <w:sz w:val="16"/>
          <w:szCs w:val="16"/>
        </w:rPr>
      </w:pPr>
      <w:r w:rsidRPr="003C208A">
        <w:rPr>
          <w:rFonts w:ascii="Verdana" w:hAnsi="Verdana"/>
          <w:i/>
          <w:sz w:val="16"/>
          <w:szCs w:val="16"/>
        </w:rPr>
        <w:t>jméno a příjmení odpovědného</w:t>
      </w:r>
    </w:p>
    <w:p w:rsidR="00647F6E" w:rsidRDefault="00B442CD" w:rsidP="00B442CD">
      <w:pPr>
        <w:spacing w:line="360" w:lineRule="auto"/>
        <w:ind w:left="6372"/>
        <w:rPr>
          <w:rFonts w:ascii="Verdana" w:hAnsi="Verdana"/>
          <w:i/>
          <w:sz w:val="16"/>
          <w:szCs w:val="16"/>
        </w:rPr>
      </w:pPr>
      <w:r w:rsidRPr="003C208A">
        <w:rPr>
          <w:rFonts w:ascii="Verdana" w:hAnsi="Verdana"/>
          <w:i/>
          <w:sz w:val="16"/>
          <w:szCs w:val="16"/>
        </w:rPr>
        <w:t xml:space="preserve">      </w:t>
      </w:r>
      <w:r w:rsidR="00B1767C" w:rsidRPr="003C208A">
        <w:rPr>
          <w:rFonts w:ascii="Verdana" w:hAnsi="Verdana"/>
          <w:i/>
          <w:sz w:val="16"/>
          <w:szCs w:val="16"/>
        </w:rPr>
        <w:t>zástupce</w:t>
      </w:r>
      <w:r w:rsidRPr="003C208A">
        <w:rPr>
          <w:rFonts w:ascii="Verdana" w:hAnsi="Verdana"/>
          <w:i/>
          <w:sz w:val="16"/>
          <w:szCs w:val="16"/>
        </w:rPr>
        <w:t xml:space="preserve"> </w:t>
      </w:r>
      <w:r w:rsidR="000F4551" w:rsidRPr="003C208A">
        <w:rPr>
          <w:rFonts w:ascii="Verdana" w:hAnsi="Verdana"/>
          <w:i/>
          <w:sz w:val="16"/>
          <w:szCs w:val="16"/>
        </w:rPr>
        <w:t>objednatele</w:t>
      </w:r>
    </w:p>
    <w:p w:rsidR="00BA5456" w:rsidRDefault="00BA5456" w:rsidP="00B442CD">
      <w:pPr>
        <w:spacing w:line="360" w:lineRule="auto"/>
        <w:ind w:left="6372"/>
        <w:rPr>
          <w:rFonts w:ascii="Verdana" w:hAnsi="Verdana"/>
          <w:i/>
          <w:sz w:val="16"/>
          <w:szCs w:val="16"/>
        </w:rPr>
      </w:pPr>
    </w:p>
    <w:p w:rsidR="00BA5456" w:rsidRPr="003C208A" w:rsidRDefault="00BA5456" w:rsidP="00B442CD">
      <w:pPr>
        <w:spacing w:line="360" w:lineRule="auto"/>
        <w:ind w:left="6372"/>
        <w:rPr>
          <w:rFonts w:ascii="Verdana" w:hAnsi="Verdana"/>
          <w:i/>
          <w:sz w:val="16"/>
          <w:szCs w:val="16"/>
        </w:rPr>
        <w:sectPr w:rsidR="00BA5456" w:rsidRPr="003C208A" w:rsidSect="00E84A71">
          <w:footerReference w:type="default" r:id="rId9"/>
          <w:headerReference w:type="first" r:id="rId10"/>
          <w:pgSz w:w="11906" w:h="16838"/>
          <w:pgMar w:top="1276" w:right="1191" w:bottom="1135" w:left="1191" w:header="426" w:footer="410" w:gutter="0"/>
          <w:pgNumType w:start="1"/>
          <w:cols w:space="708"/>
          <w:docGrid w:linePitch="360"/>
        </w:sectPr>
      </w:pPr>
    </w:p>
    <w:p w:rsidR="00647F6E" w:rsidRDefault="00647F6E" w:rsidP="009E0F3D">
      <w:pPr>
        <w:spacing w:line="360" w:lineRule="auto"/>
        <w:jc w:val="both"/>
        <w:rPr>
          <w:rFonts w:ascii="Verdana" w:hAnsi="Verdana" w:cs="Times New Roman"/>
          <w:b/>
          <w:caps/>
          <w:color w:val="ED7D31"/>
          <w:sz w:val="16"/>
          <w:szCs w:val="16"/>
          <w:u w:val="single"/>
        </w:rPr>
      </w:pPr>
    </w:p>
    <w:p w:rsidR="0003055D" w:rsidRPr="001E12B9" w:rsidRDefault="0003055D" w:rsidP="001E12B9">
      <w:pPr>
        <w:shd w:val="clear" w:color="auto" w:fill="FFFFFF" w:themeFill="background1"/>
        <w:spacing w:line="360" w:lineRule="auto"/>
        <w:jc w:val="both"/>
        <w:rPr>
          <w:rFonts w:ascii="Verdana" w:hAnsi="Verdana" w:cs="Times New Roman"/>
          <w:b/>
          <w:caps/>
          <w:color w:val="92D050"/>
          <w:sz w:val="16"/>
          <w:szCs w:val="16"/>
          <w:u w:val="single"/>
        </w:rPr>
      </w:pPr>
      <w:r w:rsidRPr="001E12B9">
        <w:rPr>
          <w:rFonts w:ascii="Verdana" w:hAnsi="Verdana" w:cs="Times New Roman"/>
          <w:b/>
          <w:caps/>
          <w:color w:val="92D050"/>
          <w:sz w:val="16"/>
          <w:szCs w:val="16"/>
          <w:u w:val="single"/>
        </w:rPr>
        <w:t xml:space="preserve">Příloha č. </w:t>
      </w:r>
      <w:r w:rsidR="00161466" w:rsidRPr="001E12B9">
        <w:rPr>
          <w:rFonts w:ascii="Verdana" w:hAnsi="Verdana" w:cs="Times New Roman"/>
          <w:b/>
          <w:caps/>
          <w:color w:val="92D050"/>
          <w:sz w:val="16"/>
          <w:szCs w:val="16"/>
          <w:u w:val="single"/>
        </w:rPr>
        <w:t>V</w:t>
      </w:r>
    </w:p>
    <w:p w:rsidR="0003055D" w:rsidRPr="001D1B62" w:rsidRDefault="0003055D" w:rsidP="0003055D">
      <w:pPr>
        <w:jc w:val="both"/>
        <w:rPr>
          <w:rFonts w:ascii="Verdana" w:hAnsi="Verdana" w:cs="Times New Roman"/>
          <w:b/>
          <w:caps/>
          <w:color w:val="C00000"/>
          <w:sz w:val="16"/>
          <w:szCs w:val="16"/>
        </w:rPr>
      </w:pPr>
    </w:p>
    <w:p w:rsidR="00BA5456" w:rsidRPr="00006DD9" w:rsidRDefault="00BA5456" w:rsidP="00BA5456">
      <w:pPr>
        <w:spacing w:line="360" w:lineRule="auto"/>
        <w:jc w:val="center"/>
        <w:rPr>
          <w:rFonts w:ascii="Verdana" w:hAnsi="Verdana" w:cs="Tahoma"/>
          <w:b/>
          <w:sz w:val="32"/>
          <w:szCs w:val="32"/>
        </w:rPr>
      </w:pPr>
      <w:r w:rsidRPr="00006DD9">
        <w:rPr>
          <w:rFonts w:ascii="Verdana" w:hAnsi="Verdana" w:cs="Tahoma"/>
          <w:b/>
          <w:sz w:val="32"/>
          <w:szCs w:val="3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BA5456" w:rsidRPr="001D1B62" w:rsidTr="00107E29">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BA5456" w:rsidRPr="00210FD0" w:rsidRDefault="00BA5456" w:rsidP="00107E29">
            <w:pPr>
              <w:spacing w:line="360" w:lineRule="auto"/>
              <w:rPr>
                <w:rFonts w:ascii="Verdana" w:hAnsi="Verdana" w:cs="Tahoma"/>
                <w:b/>
                <w:bCs/>
                <w:caps/>
                <w:color w:val="FFFFFF"/>
                <w:sz w:val="16"/>
                <w:szCs w:val="16"/>
                <w:u w:val="single"/>
              </w:rPr>
            </w:pPr>
            <w:r w:rsidRPr="00210FD0">
              <w:rPr>
                <w:rFonts w:ascii="Verdana" w:hAnsi="Verdana" w:cs="Tahoma"/>
                <w:b/>
                <w:bCs/>
                <w:caps/>
                <w:color w:val="FFFFFF"/>
                <w:sz w:val="16"/>
                <w:szCs w:val="16"/>
                <w:u w:val="single"/>
              </w:rPr>
              <w:t>název zakázky</w:t>
            </w:r>
            <w:r w:rsidRPr="00210FD0">
              <w:rPr>
                <w:rFonts w:ascii="Verdana" w:hAnsi="Verdana" w:cs="Tahoma"/>
                <w:b/>
                <w:bCs/>
                <w:caps/>
                <w:color w:val="FFFFFF"/>
                <w:sz w:val="16"/>
                <w:szCs w:val="16"/>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BA5456" w:rsidRPr="00072E5B" w:rsidRDefault="008122B7" w:rsidP="008122B7">
            <w:pPr>
              <w:spacing w:line="276" w:lineRule="auto"/>
              <w:rPr>
                <w:rFonts w:ascii="Verdana" w:hAnsi="Verdana" w:cs="Tahoma"/>
                <w:b/>
                <w:bCs/>
                <w:caps/>
                <w:color w:val="FFFFFF"/>
                <w:sz w:val="16"/>
                <w:szCs w:val="16"/>
              </w:rPr>
            </w:pPr>
            <w:r w:rsidRPr="008122B7">
              <w:rPr>
                <w:rFonts w:ascii="Verdana" w:hAnsi="Verdana" w:cs="Tahoma"/>
                <w:b/>
                <w:bCs/>
                <w:color w:val="FFFFFF"/>
                <w:sz w:val="18"/>
                <w:szCs w:val="18"/>
              </w:rPr>
              <w:t>Nákup samojízdného krmného vozu - Zemědělské družstvo Sedlejov</w:t>
            </w:r>
          </w:p>
        </w:tc>
      </w:tr>
    </w:tbl>
    <w:p w:rsidR="00BA5456" w:rsidRPr="001D1B62" w:rsidRDefault="00BA5456" w:rsidP="00BA5456">
      <w:pPr>
        <w:spacing w:line="360" w:lineRule="auto"/>
        <w:jc w:val="center"/>
        <w:rPr>
          <w:rFonts w:ascii="Verdana" w:hAnsi="Verdana" w:cs="Tahoma"/>
          <w:b/>
          <w:sz w:val="16"/>
          <w:szCs w:val="16"/>
        </w:rPr>
      </w:pPr>
    </w:p>
    <w:p w:rsidR="00BA5456" w:rsidRPr="002B664F" w:rsidRDefault="00BA5456" w:rsidP="00BA5456">
      <w:pPr>
        <w:spacing w:line="360" w:lineRule="auto"/>
        <w:jc w:val="center"/>
        <w:rPr>
          <w:rFonts w:ascii="Verdana" w:hAnsi="Verdana" w:cs="Arial"/>
          <w:bCs/>
          <w:color w:val="000000"/>
          <w:sz w:val="16"/>
          <w:szCs w:val="16"/>
        </w:rPr>
      </w:pPr>
      <w:r w:rsidRPr="002B664F">
        <w:rPr>
          <w:rFonts w:ascii="Verdana" w:hAnsi="Verdana" w:cs="Arial"/>
          <w:bCs/>
          <w:color w:val="000000"/>
          <w:sz w:val="16"/>
          <w:szCs w:val="16"/>
        </w:rPr>
        <w:t>Návrh kupní smlouvy</w:t>
      </w:r>
    </w:p>
    <w:p w:rsidR="00BA5456" w:rsidRPr="002B664F" w:rsidRDefault="00BA5456" w:rsidP="00BA5456">
      <w:pPr>
        <w:spacing w:line="360" w:lineRule="auto"/>
        <w:jc w:val="center"/>
        <w:rPr>
          <w:rFonts w:ascii="Verdana" w:hAnsi="Verdana" w:cs="Arial"/>
          <w:bCs/>
          <w:color w:val="000000"/>
          <w:sz w:val="16"/>
          <w:szCs w:val="16"/>
        </w:rPr>
      </w:pPr>
      <w:r w:rsidRPr="002B664F">
        <w:rPr>
          <w:rFonts w:ascii="Verdana" w:hAnsi="Verdana" w:cs="Arial"/>
          <w:bCs/>
          <w:color w:val="000000"/>
          <w:sz w:val="16"/>
          <w:szCs w:val="16"/>
        </w:rPr>
        <w:t xml:space="preserve">uzavřené podle § </w:t>
      </w:r>
      <w:smartTag w:uri="urn:schemas-microsoft-com:office:smarttags" w:element="metricconverter">
        <w:smartTagPr>
          <w:attr w:name="ProductID" w:val="2079 a"/>
        </w:smartTagPr>
        <w:r w:rsidRPr="002B664F">
          <w:rPr>
            <w:rFonts w:ascii="Verdana" w:hAnsi="Verdana" w:cs="Arial"/>
            <w:bCs/>
            <w:color w:val="000000"/>
            <w:sz w:val="16"/>
            <w:szCs w:val="16"/>
          </w:rPr>
          <w:t>2079 a</w:t>
        </w:r>
      </w:smartTag>
      <w:r w:rsidRPr="002B664F">
        <w:rPr>
          <w:rFonts w:ascii="Verdana" w:hAnsi="Verdana" w:cs="Arial"/>
          <w:bCs/>
          <w:color w:val="000000"/>
          <w:sz w:val="16"/>
          <w:szCs w:val="16"/>
        </w:rPr>
        <w:t xml:space="preserve"> násl. zákona č. 89/2012 občanského zákoníku</w:t>
      </w:r>
    </w:p>
    <w:p w:rsidR="00BA5456" w:rsidRDefault="00BA5456" w:rsidP="00BA5456">
      <w:pPr>
        <w:spacing w:line="360" w:lineRule="auto"/>
        <w:jc w:val="center"/>
        <w:rPr>
          <w:rFonts w:ascii="Verdana" w:hAnsi="Verdana" w:cs="Arial"/>
          <w:b/>
          <w:snapToGrid w:val="0"/>
          <w:sz w:val="16"/>
          <w:szCs w:val="16"/>
        </w:rPr>
      </w:pPr>
      <w:r w:rsidRPr="002B664F">
        <w:rPr>
          <w:rFonts w:ascii="Verdana" w:hAnsi="Verdana" w:cs="Arial"/>
          <w:b/>
          <w:snapToGrid w:val="0"/>
          <w:sz w:val="16"/>
          <w:szCs w:val="16"/>
        </w:rPr>
        <w:t>o prodeji movitých věcí</w:t>
      </w:r>
    </w:p>
    <w:p w:rsidR="00BA5456" w:rsidRDefault="00BA5456" w:rsidP="00BA5456">
      <w:pPr>
        <w:spacing w:line="360" w:lineRule="auto"/>
        <w:jc w:val="center"/>
        <w:rPr>
          <w:rFonts w:ascii="Verdana" w:hAnsi="Verdana" w:cs="Arial"/>
          <w:b/>
          <w:snapToGrid w:val="0"/>
          <w:sz w:val="16"/>
          <w:szCs w:val="16"/>
        </w:rPr>
      </w:pPr>
    </w:p>
    <w:p w:rsidR="00BA5456" w:rsidRPr="00BA5456" w:rsidRDefault="00BA5456" w:rsidP="00BA5456">
      <w:pPr>
        <w:pStyle w:val="Zkladntext"/>
        <w:numPr>
          <w:ilvl w:val="0"/>
          <w:numId w:val="21"/>
        </w:numPr>
        <w:spacing w:after="0" w:line="360" w:lineRule="auto"/>
        <w:jc w:val="center"/>
        <w:rPr>
          <w:rFonts w:ascii="Verdana" w:hAnsi="Verdana" w:cs="Arial"/>
          <w:b/>
          <w:sz w:val="16"/>
          <w:szCs w:val="16"/>
        </w:rPr>
      </w:pPr>
      <w:r>
        <w:rPr>
          <w:rFonts w:ascii="Verdana" w:hAnsi="Verdana" w:cs="Arial"/>
          <w:b/>
          <w:bCs/>
          <w:sz w:val="16"/>
          <w:szCs w:val="16"/>
          <w:lang w:val="cs-CZ"/>
        </w:rPr>
        <w:t>SMLUVNÍ STRANY</w:t>
      </w:r>
    </w:p>
    <w:p w:rsidR="00BA5456" w:rsidRPr="002B664F" w:rsidRDefault="00BA5456" w:rsidP="00BA5456">
      <w:pPr>
        <w:pStyle w:val="Zkladntext2"/>
        <w:spacing w:after="0" w:line="360" w:lineRule="auto"/>
        <w:rPr>
          <w:rFonts w:ascii="Verdana" w:hAnsi="Verdana" w:cs="Arial"/>
          <w:sz w:val="16"/>
          <w:szCs w:val="16"/>
        </w:rPr>
      </w:pPr>
      <w:r w:rsidRPr="002B664F">
        <w:rPr>
          <w:rFonts w:ascii="Verdana" w:hAnsi="Verdana" w:cs="Arial"/>
          <w:sz w:val="16"/>
          <w:szCs w:val="16"/>
        </w:rPr>
        <w:t>1.</w:t>
      </w:r>
    </w:p>
    <w:tbl>
      <w:tblPr>
        <w:tblW w:w="0" w:type="auto"/>
        <w:tblCellMar>
          <w:left w:w="70" w:type="dxa"/>
          <w:right w:w="70" w:type="dxa"/>
        </w:tblCellMar>
        <w:tblLook w:val="0000" w:firstRow="0" w:lastRow="0" w:firstColumn="0" w:lastColumn="0" w:noHBand="0" w:noVBand="0"/>
      </w:tblPr>
      <w:tblGrid>
        <w:gridCol w:w="3969"/>
        <w:gridCol w:w="5555"/>
      </w:tblGrid>
      <w:tr w:rsidR="00BA5456" w:rsidRPr="002B664F" w:rsidTr="00107E29">
        <w:trPr>
          <w:cantSplit/>
          <w:trHeight w:val="298"/>
        </w:trPr>
        <w:tc>
          <w:tcPr>
            <w:tcW w:w="3969" w:type="dxa"/>
          </w:tcPr>
          <w:p w:rsidR="00BA5456" w:rsidRPr="002B664F" w:rsidRDefault="00BA5456" w:rsidP="00107E29">
            <w:pPr>
              <w:spacing w:line="360" w:lineRule="auto"/>
              <w:rPr>
                <w:rFonts w:ascii="Verdana" w:hAnsi="Verdana" w:cs="Arial"/>
                <w:sz w:val="16"/>
                <w:szCs w:val="16"/>
              </w:rPr>
            </w:pPr>
            <w:r w:rsidRPr="002B664F">
              <w:rPr>
                <w:rFonts w:ascii="Verdana" w:hAnsi="Verdana" w:cs="Arial"/>
                <w:sz w:val="16"/>
                <w:szCs w:val="16"/>
              </w:rPr>
              <w:t>Společnost:</w:t>
            </w:r>
          </w:p>
        </w:tc>
        <w:tc>
          <w:tcPr>
            <w:tcW w:w="5555" w:type="dxa"/>
          </w:tcPr>
          <w:p w:rsidR="00BA5456" w:rsidRPr="002B664F" w:rsidRDefault="00BA5456" w:rsidP="00107E29">
            <w:pPr>
              <w:pStyle w:val="Nadpis7"/>
              <w:spacing w:line="360" w:lineRule="auto"/>
              <w:rPr>
                <w:rFonts w:ascii="Verdana" w:hAnsi="Verdana" w:cs="Arial"/>
                <w:b w:val="0"/>
                <w:bCs/>
                <w:color w:val="000000"/>
                <w:sz w:val="16"/>
                <w:szCs w:val="16"/>
              </w:rPr>
            </w:pPr>
            <w:r w:rsidRPr="002B664F">
              <w:rPr>
                <w:rFonts w:ascii="Verdana" w:hAnsi="Verdana" w:cs="Arial"/>
                <w:b w:val="0"/>
                <w:bCs/>
                <w:color w:val="000000"/>
                <w:sz w:val="16"/>
                <w:szCs w:val="16"/>
                <w:highlight w:val="lightGray"/>
              </w:rPr>
              <w:t>……………………………………………</w:t>
            </w:r>
          </w:p>
        </w:tc>
      </w:tr>
      <w:tr w:rsidR="00BA5456" w:rsidRPr="002B664F" w:rsidTr="00107E29">
        <w:trPr>
          <w:cantSplit/>
        </w:trPr>
        <w:tc>
          <w:tcPr>
            <w:tcW w:w="3969" w:type="dxa"/>
          </w:tcPr>
          <w:p w:rsidR="00BA5456" w:rsidRPr="002B664F" w:rsidRDefault="00BA5456" w:rsidP="00107E29">
            <w:pPr>
              <w:spacing w:line="360" w:lineRule="auto"/>
              <w:rPr>
                <w:rFonts w:ascii="Verdana" w:hAnsi="Verdana" w:cs="Arial"/>
                <w:sz w:val="16"/>
                <w:szCs w:val="16"/>
              </w:rPr>
            </w:pPr>
            <w:r w:rsidRPr="002B664F">
              <w:rPr>
                <w:rFonts w:ascii="Verdana" w:hAnsi="Verdana" w:cs="Arial"/>
                <w:sz w:val="16"/>
                <w:szCs w:val="16"/>
              </w:rPr>
              <w:t>sídlo:</w:t>
            </w:r>
          </w:p>
        </w:tc>
        <w:tc>
          <w:tcPr>
            <w:tcW w:w="5555" w:type="dxa"/>
          </w:tcPr>
          <w:p w:rsidR="00BA5456" w:rsidRPr="002B664F" w:rsidRDefault="00BA5456" w:rsidP="00107E29">
            <w:pPr>
              <w:spacing w:line="360" w:lineRule="auto"/>
              <w:rPr>
                <w:rFonts w:ascii="Verdana" w:hAnsi="Verdana" w:cs="Arial"/>
                <w:color w:val="000000"/>
                <w:sz w:val="16"/>
                <w:szCs w:val="16"/>
              </w:rPr>
            </w:pPr>
            <w:r w:rsidRPr="002B664F">
              <w:rPr>
                <w:rFonts w:ascii="Verdana" w:hAnsi="Verdana" w:cs="Arial"/>
                <w:bCs/>
                <w:color w:val="000000"/>
                <w:sz w:val="16"/>
                <w:szCs w:val="16"/>
                <w:highlight w:val="lightGray"/>
              </w:rPr>
              <w:t>……………………………………………</w:t>
            </w:r>
          </w:p>
        </w:tc>
      </w:tr>
      <w:tr w:rsidR="00BA5456" w:rsidRPr="002B664F" w:rsidTr="00107E29">
        <w:trPr>
          <w:cantSplit/>
        </w:trPr>
        <w:tc>
          <w:tcPr>
            <w:tcW w:w="3969" w:type="dxa"/>
          </w:tcPr>
          <w:p w:rsidR="00BA5456" w:rsidRPr="002B664F" w:rsidRDefault="00BA5456" w:rsidP="00107E29">
            <w:pPr>
              <w:spacing w:line="360" w:lineRule="auto"/>
              <w:rPr>
                <w:rFonts w:ascii="Verdana" w:hAnsi="Verdana" w:cs="Arial"/>
                <w:sz w:val="16"/>
                <w:szCs w:val="16"/>
              </w:rPr>
            </w:pPr>
            <w:r w:rsidRPr="002B664F">
              <w:rPr>
                <w:rFonts w:ascii="Verdana" w:hAnsi="Verdana" w:cs="Arial"/>
                <w:sz w:val="16"/>
                <w:szCs w:val="16"/>
              </w:rPr>
              <w:t>IČ:</w:t>
            </w:r>
          </w:p>
        </w:tc>
        <w:tc>
          <w:tcPr>
            <w:tcW w:w="5555" w:type="dxa"/>
          </w:tcPr>
          <w:p w:rsidR="00BA5456" w:rsidRPr="002B664F" w:rsidRDefault="00BA5456" w:rsidP="00107E29">
            <w:pPr>
              <w:spacing w:line="360" w:lineRule="auto"/>
              <w:rPr>
                <w:rFonts w:ascii="Verdana" w:hAnsi="Verdana" w:cs="Arial"/>
                <w:color w:val="000000"/>
                <w:sz w:val="16"/>
                <w:szCs w:val="16"/>
              </w:rPr>
            </w:pPr>
            <w:r w:rsidRPr="002B664F">
              <w:rPr>
                <w:rFonts w:ascii="Verdana" w:hAnsi="Verdana" w:cs="Arial"/>
                <w:bCs/>
                <w:color w:val="000000"/>
                <w:sz w:val="16"/>
                <w:szCs w:val="16"/>
                <w:highlight w:val="lightGray"/>
              </w:rPr>
              <w:t>……………………………………………</w:t>
            </w:r>
          </w:p>
        </w:tc>
      </w:tr>
      <w:tr w:rsidR="00BA5456" w:rsidRPr="002B664F" w:rsidTr="00107E29">
        <w:trPr>
          <w:cantSplit/>
        </w:trPr>
        <w:tc>
          <w:tcPr>
            <w:tcW w:w="3969" w:type="dxa"/>
          </w:tcPr>
          <w:p w:rsidR="00BA5456" w:rsidRPr="002B664F" w:rsidRDefault="00BA5456" w:rsidP="00107E29">
            <w:pPr>
              <w:spacing w:line="360" w:lineRule="auto"/>
              <w:rPr>
                <w:rFonts w:ascii="Verdana" w:hAnsi="Verdana" w:cs="Arial"/>
                <w:sz w:val="16"/>
                <w:szCs w:val="16"/>
              </w:rPr>
            </w:pPr>
            <w:r w:rsidRPr="002B664F">
              <w:rPr>
                <w:rFonts w:ascii="Verdana" w:hAnsi="Verdana" w:cs="Arial"/>
                <w:sz w:val="16"/>
                <w:szCs w:val="16"/>
              </w:rPr>
              <w:t>DIČ:</w:t>
            </w:r>
          </w:p>
        </w:tc>
        <w:tc>
          <w:tcPr>
            <w:tcW w:w="5555" w:type="dxa"/>
          </w:tcPr>
          <w:p w:rsidR="00BA5456" w:rsidRPr="002B664F" w:rsidRDefault="00BA5456" w:rsidP="00107E29">
            <w:pPr>
              <w:spacing w:line="360" w:lineRule="auto"/>
              <w:rPr>
                <w:rFonts w:ascii="Verdana" w:hAnsi="Verdana" w:cs="Arial"/>
                <w:color w:val="000000"/>
                <w:sz w:val="16"/>
                <w:szCs w:val="16"/>
              </w:rPr>
            </w:pPr>
            <w:r w:rsidRPr="002B664F">
              <w:rPr>
                <w:rFonts w:ascii="Verdana" w:hAnsi="Verdana" w:cs="Arial"/>
                <w:bCs/>
                <w:color w:val="000000"/>
                <w:sz w:val="16"/>
                <w:szCs w:val="16"/>
                <w:highlight w:val="lightGray"/>
              </w:rPr>
              <w:t>……………………………………………</w:t>
            </w:r>
          </w:p>
        </w:tc>
      </w:tr>
      <w:tr w:rsidR="00BA5456" w:rsidRPr="002B664F" w:rsidTr="00107E29">
        <w:trPr>
          <w:cantSplit/>
        </w:trPr>
        <w:tc>
          <w:tcPr>
            <w:tcW w:w="3969" w:type="dxa"/>
          </w:tcPr>
          <w:p w:rsidR="00BA5456" w:rsidRPr="002B664F" w:rsidRDefault="00BA5456" w:rsidP="00107E29">
            <w:pPr>
              <w:spacing w:line="360" w:lineRule="auto"/>
              <w:rPr>
                <w:rFonts w:ascii="Verdana" w:hAnsi="Verdana" w:cs="Arial"/>
                <w:sz w:val="16"/>
                <w:szCs w:val="16"/>
              </w:rPr>
            </w:pPr>
            <w:r>
              <w:rPr>
                <w:rFonts w:ascii="Verdana" w:hAnsi="Verdana" w:cs="Arial"/>
                <w:sz w:val="16"/>
                <w:szCs w:val="16"/>
              </w:rPr>
              <w:t>Název banky:</w:t>
            </w:r>
          </w:p>
        </w:tc>
        <w:tc>
          <w:tcPr>
            <w:tcW w:w="5555" w:type="dxa"/>
          </w:tcPr>
          <w:p w:rsidR="00BA5456" w:rsidRPr="002B664F" w:rsidRDefault="00BA5456" w:rsidP="00107E29">
            <w:pPr>
              <w:spacing w:line="360" w:lineRule="auto"/>
              <w:rPr>
                <w:rFonts w:ascii="Verdana" w:hAnsi="Verdana" w:cs="Arial"/>
                <w:bCs/>
                <w:color w:val="000000"/>
                <w:sz w:val="16"/>
                <w:szCs w:val="16"/>
                <w:highlight w:val="lightGray"/>
              </w:rPr>
            </w:pPr>
            <w:r w:rsidRPr="002B664F">
              <w:rPr>
                <w:rFonts w:ascii="Verdana" w:hAnsi="Verdana" w:cs="Arial"/>
                <w:bCs/>
                <w:color w:val="000000"/>
                <w:sz w:val="16"/>
                <w:szCs w:val="16"/>
                <w:highlight w:val="lightGray"/>
              </w:rPr>
              <w:t>……………………………………………</w:t>
            </w:r>
          </w:p>
        </w:tc>
      </w:tr>
      <w:tr w:rsidR="00BA5456" w:rsidRPr="002B664F" w:rsidTr="00107E29">
        <w:trPr>
          <w:cantSplit/>
        </w:trPr>
        <w:tc>
          <w:tcPr>
            <w:tcW w:w="3969" w:type="dxa"/>
          </w:tcPr>
          <w:p w:rsidR="00BA5456" w:rsidRDefault="00BA5456" w:rsidP="00107E29">
            <w:pPr>
              <w:spacing w:line="360" w:lineRule="auto"/>
              <w:rPr>
                <w:rFonts w:ascii="Verdana" w:hAnsi="Verdana" w:cs="Arial"/>
                <w:sz w:val="16"/>
                <w:szCs w:val="16"/>
              </w:rPr>
            </w:pPr>
            <w:r>
              <w:rPr>
                <w:rFonts w:ascii="Verdana" w:hAnsi="Verdana" w:cs="Arial"/>
                <w:sz w:val="16"/>
                <w:szCs w:val="16"/>
              </w:rPr>
              <w:t>Bankovní spojení:</w:t>
            </w:r>
          </w:p>
        </w:tc>
        <w:tc>
          <w:tcPr>
            <w:tcW w:w="5555" w:type="dxa"/>
          </w:tcPr>
          <w:p w:rsidR="00BA5456" w:rsidRPr="002B664F" w:rsidRDefault="00BA5456" w:rsidP="00107E29">
            <w:pPr>
              <w:spacing w:line="360" w:lineRule="auto"/>
              <w:rPr>
                <w:rFonts w:ascii="Verdana" w:hAnsi="Verdana" w:cs="Arial"/>
                <w:bCs/>
                <w:color w:val="000000"/>
                <w:sz w:val="16"/>
                <w:szCs w:val="16"/>
                <w:highlight w:val="lightGray"/>
              </w:rPr>
            </w:pPr>
            <w:r w:rsidRPr="002B664F">
              <w:rPr>
                <w:rFonts w:ascii="Verdana" w:hAnsi="Verdana" w:cs="Arial"/>
                <w:bCs/>
                <w:color w:val="000000"/>
                <w:sz w:val="16"/>
                <w:szCs w:val="16"/>
                <w:highlight w:val="lightGray"/>
              </w:rPr>
              <w:t>……………………………………………</w:t>
            </w:r>
          </w:p>
        </w:tc>
      </w:tr>
      <w:tr w:rsidR="00BA5456" w:rsidRPr="002B664F" w:rsidTr="00107E29">
        <w:trPr>
          <w:cantSplit/>
        </w:trPr>
        <w:tc>
          <w:tcPr>
            <w:tcW w:w="3969" w:type="dxa"/>
          </w:tcPr>
          <w:p w:rsidR="00BA5456" w:rsidRPr="002B664F" w:rsidRDefault="00BA5456" w:rsidP="00107E29">
            <w:pPr>
              <w:spacing w:line="360" w:lineRule="auto"/>
              <w:rPr>
                <w:rFonts w:ascii="Verdana" w:hAnsi="Verdana" w:cs="Arial"/>
                <w:snapToGrid w:val="0"/>
                <w:sz w:val="16"/>
                <w:szCs w:val="16"/>
              </w:rPr>
            </w:pPr>
            <w:r w:rsidRPr="002B664F">
              <w:rPr>
                <w:rFonts w:ascii="Verdana" w:hAnsi="Verdana" w:cs="Arial"/>
                <w:sz w:val="16"/>
                <w:szCs w:val="16"/>
              </w:rPr>
              <w:t>zastoupená</w:t>
            </w:r>
            <w:r w:rsidRPr="002B664F">
              <w:rPr>
                <w:rFonts w:ascii="Verdana" w:hAnsi="Verdana" w:cs="Arial"/>
                <w:snapToGrid w:val="0"/>
                <w:sz w:val="16"/>
                <w:szCs w:val="16"/>
              </w:rPr>
              <w:t xml:space="preserve">: </w:t>
            </w:r>
          </w:p>
        </w:tc>
        <w:tc>
          <w:tcPr>
            <w:tcW w:w="5555" w:type="dxa"/>
          </w:tcPr>
          <w:p w:rsidR="00BA5456" w:rsidRPr="00BC7426" w:rsidRDefault="00BA5456" w:rsidP="00107E29">
            <w:pPr>
              <w:spacing w:line="360" w:lineRule="auto"/>
              <w:rPr>
                <w:rFonts w:ascii="Verdana" w:hAnsi="Verdana" w:cs="Arial"/>
                <w:bCs/>
                <w:color w:val="000000"/>
                <w:sz w:val="16"/>
                <w:szCs w:val="16"/>
              </w:rPr>
            </w:pPr>
            <w:r w:rsidRPr="002B664F">
              <w:rPr>
                <w:rFonts w:ascii="Verdana" w:hAnsi="Verdana" w:cs="Arial"/>
                <w:bCs/>
                <w:color w:val="000000"/>
                <w:sz w:val="16"/>
                <w:szCs w:val="16"/>
                <w:highlight w:val="lightGray"/>
              </w:rPr>
              <w:t>……………………………………………</w:t>
            </w:r>
          </w:p>
        </w:tc>
      </w:tr>
      <w:tr w:rsidR="00BA5456" w:rsidRPr="002B664F" w:rsidTr="00107E29">
        <w:trPr>
          <w:cantSplit/>
        </w:trPr>
        <w:tc>
          <w:tcPr>
            <w:tcW w:w="3969" w:type="dxa"/>
          </w:tcPr>
          <w:p w:rsidR="00BA5456" w:rsidRPr="002B664F" w:rsidRDefault="00BA5456" w:rsidP="00107E29">
            <w:pPr>
              <w:spacing w:line="360" w:lineRule="auto"/>
              <w:rPr>
                <w:rFonts w:ascii="Verdana" w:hAnsi="Verdana" w:cs="Arial"/>
                <w:sz w:val="16"/>
                <w:szCs w:val="16"/>
              </w:rPr>
            </w:pPr>
            <w:r>
              <w:rPr>
                <w:rFonts w:ascii="Verdana" w:hAnsi="Verdana" w:cs="Arial"/>
                <w:sz w:val="16"/>
                <w:szCs w:val="16"/>
              </w:rPr>
              <w:t>Mobil:</w:t>
            </w:r>
          </w:p>
        </w:tc>
        <w:tc>
          <w:tcPr>
            <w:tcW w:w="5555" w:type="dxa"/>
          </w:tcPr>
          <w:p w:rsidR="00BA5456" w:rsidRPr="002B664F" w:rsidRDefault="00BA5456" w:rsidP="00107E29">
            <w:pPr>
              <w:spacing w:line="360" w:lineRule="auto"/>
              <w:rPr>
                <w:rFonts w:ascii="Verdana" w:hAnsi="Verdana" w:cs="Arial"/>
                <w:bCs/>
                <w:color w:val="000000"/>
                <w:sz w:val="16"/>
                <w:szCs w:val="16"/>
                <w:highlight w:val="lightGray"/>
              </w:rPr>
            </w:pPr>
            <w:r w:rsidRPr="002B664F">
              <w:rPr>
                <w:rFonts w:ascii="Verdana" w:hAnsi="Verdana" w:cs="Arial"/>
                <w:bCs/>
                <w:color w:val="000000"/>
                <w:sz w:val="16"/>
                <w:szCs w:val="16"/>
                <w:highlight w:val="lightGray"/>
              </w:rPr>
              <w:t>……………………………………………</w:t>
            </w:r>
          </w:p>
        </w:tc>
      </w:tr>
      <w:tr w:rsidR="00BA5456" w:rsidRPr="002B664F" w:rsidTr="00107E29">
        <w:trPr>
          <w:cantSplit/>
        </w:trPr>
        <w:tc>
          <w:tcPr>
            <w:tcW w:w="3969" w:type="dxa"/>
          </w:tcPr>
          <w:p w:rsidR="00BA5456" w:rsidRDefault="00BA5456" w:rsidP="00107E29">
            <w:pPr>
              <w:spacing w:line="360" w:lineRule="auto"/>
              <w:rPr>
                <w:rFonts w:ascii="Verdana" w:hAnsi="Verdana" w:cs="Arial"/>
                <w:sz w:val="16"/>
                <w:szCs w:val="16"/>
              </w:rPr>
            </w:pPr>
            <w:r>
              <w:rPr>
                <w:rFonts w:ascii="Verdana" w:hAnsi="Verdana" w:cs="Arial"/>
                <w:sz w:val="16"/>
                <w:szCs w:val="16"/>
              </w:rPr>
              <w:t>E-mail:</w:t>
            </w:r>
          </w:p>
        </w:tc>
        <w:tc>
          <w:tcPr>
            <w:tcW w:w="5555" w:type="dxa"/>
          </w:tcPr>
          <w:p w:rsidR="00BA5456" w:rsidRPr="002B664F" w:rsidRDefault="00BA5456" w:rsidP="00107E29">
            <w:pPr>
              <w:spacing w:line="360" w:lineRule="auto"/>
              <w:rPr>
                <w:rFonts w:ascii="Verdana" w:hAnsi="Verdana" w:cs="Arial"/>
                <w:bCs/>
                <w:color w:val="000000"/>
                <w:sz w:val="16"/>
                <w:szCs w:val="16"/>
                <w:highlight w:val="lightGray"/>
              </w:rPr>
            </w:pPr>
            <w:r w:rsidRPr="002B664F">
              <w:rPr>
                <w:rFonts w:ascii="Verdana" w:hAnsi="Verdana" w:cs="Arial"/>
                <w:bCs/>
                <w:color w:val="000000"/>
                <w:sz w:val="16"/>
                <w:szCs w:val="16"/>
                <w:highlight w:val="lightGray"/>
              </w:rPr>
              <w:t>……………………………………………</w:t>
            </w:r>
          </w:p>
        </w:tc>
      </w:tr>
    </w:tbl>
    <w:p w:rsidR="00BA5456" w:rsidRPr="002B664F" w:rsidRDefault="00BA5456" w:rsidP="00BA5456">
      <w:pPr>
        <w:spacing w:line="360" w:lineRule="auto"/>
        <w:jc w:val="center"/>
        <w:rPr>
          <w:rFonts w:ascii="Verdana" w:hAnsi="Verdana" w:cs="Arial"/>
          <w:snapToGrid w:val="0"/>
          <w:sz w:val="16"/>
          <w:szCs w:val="16"/>
        </w:rPr>
      </w:pPr>
    </w:p>
    <w:p w:rsidR="00BA5456" w:rsidRPr="002B664F" w:rsidRDefault="00BA5456" w:rsidP="00BA5456">
      <w:pPr>
        <w:spacing w:line="360" w:lineRule="auto"/>
        <w:jc w:val="center"/>
        <w:rPr>
          <w:rFonts w:ascii="Verdana" w:hAnsi="Verdana" w:cs="Arial"/>
          <w:sz w:val="16"/>
          <w:szCs w:val="16"/>
        </w:rPr>
      </w:pPr>
      <w:r w:rsidRPr="002B664F">
        <w:rPr>
          <w:rFonts w:ascii="Verdana" w:hAnsi="Verdana" w:cs="Arial"/>
          <w:snapToGrid w:val="0"/>
          <w:sz w:val="16"/>
          <w:szCs w:val="16"/>
        </w:rPr>
        <w:t>jako strana</w:t>
      </w:r>
      <w:r w:rsidRPr="002B664F">
        <w:rPr>
          <w:rFonts w:ascii="Verdana" w:hAnsi="Verdana" w:cs="Arial"/>
          <w:i/>
          <w:snapToGrid w:val="0"/>
          <w:sz w:val="16"/>
          <w:szCs w:val="16"/>
        </w:rPr>
        <w:t xml:space="preserve"> </w:t>
      </w:r>
      <w:r w:rsidRPr="002B664F">
        <w:rPr>
          <w:rFonts w:ascii="Verdana" w:hAnsi="Verdana" w:cs="Arial"/>
          <w:b/>
          <w:i/>
          <w:snapToGrid w:val="0"/>
          <w:sz w:val="16"/>
          <w:szCs w:val="16"/>
        </w:rPr>
        <w:t>prodávající</w:t>
      </w:r>
    </w:p>
    <w:p w:rsidR="00BA5456" w:rsidRPr="002B664F" w:rsidRDefault="00BA5456" w:rsidP="00BA5456">
      <w:pPr>
        <w:spacing w:line="360" w:lineRule="auto"/>
        <w:jc w:val="center"/>
        <w:rPr>
          <w:rFonts w:ascii="Verdana" w:hAnsi="Verdana" w:cs="Arial"/>
          <w:i/>
          <w:snapToGrid w:val="0"/>
          <w:sz w:val="16"/>
          <w:szCs w:val="16"/>
        </w:rPr>
      </w:pPr>
      <w:r w:rsidRPr="002B664F">
        <w:rPr>
          <w:rFonts w:ascii="Verdana" w:hAnsi="Verdana" w:cs="Arial"/>
          <w:i/>
          <w:snapToGrid w:val="0"/>
          <w:sz w:val="16"/>
          <w:szCs w:val="16"/>
        </w:rPr>
        <w:t>a</w:t>
      </w:r>
    </w:p>
    <w:p w:rsidR="00BA5456" w:rsidRPr="002B664F" w:rsidRDefault="00BA5456" w:rsidP="00BA5456">
      <w:pPr>
        <w:tabs>
          <w:tab w:val="left" w:pos="426"/>
        </w:tabs>
        <w:spacing w:line="360" w:lineRule="auto"/>
        <w:ind w:left="-3"/>
        <w:jc w:val="both"/>
        <w:rPr>
          <w:rFonts w:ascii="Verdana" w:hAnsi="Verdana" w:cs="Arial"/>
          <w:snapToGrid w:val="0"/>
          <w:sz w:val="16"/>
          <w:szCs w:val="16"/>
        </w:rPr>
      </w:pPr>
      <w:r w:rsidRPr="002B664F">
        <w:rPr>
          <w:rFonts w:ascii="Verdana" w:hAnsi="Verdana" w:cs="Arial"/>
          <w:snapToGrid w:val="0"/>
          <w:sz w:val="16"/>
          <w:szCs w:val="16"/>
        </w:rPr>
        <w:t>2.</w:t>
      </w:r>
    </w:p>
    <w:tbl>
      <w:tblPr>
        <w:tblW w:w="0" w:type="auto"/>
        <w:tblCellMar>
          <w:left w:w="70" w:type="dxa"/>
          <w:right w:w="70" w:type="dxa"/>
        </w:tblCellMar>
        <w:tblLook w:val="0000" w:firstRow="0" w:lastRow="0" w:firstColumn="0" w:lastColumn="0" w:noHBand="0" w:noVBand="0"/>
      </w:tblPr>
      <w:tblGrid>
        <w:gridCol w:w="3969"/>
        <w:gridCol w:w="5555"/>
      </w:tblGrid>
      <w:tr w:rsidR="00BA5456" w:rsidRPr="002B664F" w:rsidTr="00107E29">
        <w:trPr>
          <w:cantSplit/>
        </w:trPr>
        <w:tc>
          <w:tcPr>
            <w:tcW w:w="3969" w:type="dxa"/>
          </w:tcPr>
          <w:p w:rsidR="00BA5456" w:rsidRPr="002B664F" w:rsidRDefault="00BA5456" w:rsidP="00107E29">
            <w:pPr>
              <w:spacing w:line="360" w:lineRule="auto"/>
              <w:rPr>
                <w:rFonts w:ascii="Verdana" w:hAnsi="Verdana" w:cs="Arial"/>
                <w:sz w:val="16"/>
                <w:szCs w:val="16"/>
              </w:rPr>
            </w:pPr>
            <w:r w:rsidRPr="002B664F">
              <w:rPr>
                <w:rFonts w:ascii="Verdana" w:hAnsi="Verdana" w:cs="Arial"/>
                <w:sz w:val="16"/>
                <w:szCs w:val="16"/>
              </w:rPr>
              <w:t>Společnost:</w:t>
            </w:r>
          </w:p>
        </w:tc>
        <w:tc>
          <w:tcPr>
            <w:tcW w:w="5555" w:type="dxa"/>
          </w:tcPr>
          <w:p w:rsidR="00BA5456" w:rsidRPr="008013C2" w:rsidRDefault="001E009C" w:rsidP="00107E29">
            <w:pPr>
              <w:pStyle w:val="Nadpis7"/>
              <w:spacing w:line="360" w:lineRule="auto"/>
              <w:rPr>
                <w:rFonts w:ascii="Verdana" w:hAnsi="Verdana" w:cs="Arial"/>
                <w:bCs/>
                <w:color w:val="000000"/>
                <w:sz w:val="16"/>
                <w:szCs w:val="16"/>
              </w:rPr>
            </w:pPr>
            <w:r w:rsidRPr="001E009C">
              <w:rPr>
                <w:rFonts w:ascii="Verdana" w:hAnsi="Verdana" w:cs="Arial"/>
                <w:bCs/>
                <w:color w:val="000000"/>
                <w:sz w:val="16"/>
                <w:szCs w:val="16"/>
              </w:rPr>
              <w:t>Zemědělské družstvo Sedlejov</w:t>
            </w:r>
          </w:p>
        </w:tc>
      </w:tr>
      <w:tr w:rsidR="00BA5456" w:rsidRPr="002B664F" w:rsidTr="00107E29">
        <w:trPr>
          <w:cantSplit/>
        </w:trPr>
        <w:tc>
          <w:tcPr>
            <w:tcW w:w="3969" w:type="dxa"/>
          </w:tcPr>
          <w:p w:rsidR="00BA5456" w:rsidRPr="002B664F" w:rsidRDefault="00BA5456" w:rsidP="00107E29">
            <w:pPr>
              <w:spacing w:line="360" w:lineRule="auto"/>
              <w:rPr>
                <w:rFonts w:ascii="Verdana" w:hAnsi="Verdana" w:cs="Arial"/>
                <w:sz w:val="16"/>
                <w:szCs w:val="16"/>
              </w:rPr>
            </w:pPr>
            <w:r w:rsidRPr="002B664F">
              <w:rPr>
                <w:rFonts w:ascii="Verdana" w:hAnsi="Verdana" w:cs="Arial"/>
                <w:sz w:val="16"/>
                <w:szCs w:val="16"/>
              </w:rPr>
              <w:t>sídlo:</w:t>
            </w:r>
          </w:p>
        </w:tc>
        <w:tc>
          <w:tcPr>
            <w:tcW w:w="5555" w:type="dxa"/>
          </w:tcPr>
          <w:p w:rsidR="00BA5456" w:rsidRPr="002B664F" w:rsidRDefault="001E009C" w:rsidP="00107E29">
            <w:pPr>
              <w:spacing w:line="360" w:lineRule="auto"/>
              <w:rPr>
                <w:rFonts w:ascii="Verdana" w:hAnsi="Verdana" w:cs="Arial"/>
                <w:color w:val="000000"/>
                <w:sz w:val="16"/>
                <w:szCs w:val="16"/>
              </w:rPr>
            </w:pPr>
            <w:r w:rsidRPr="001E009C">
              <w:rPr>
                <w:rFonts w:ascii="Verdana" w:hAnsi="Verdana" w:cs="Arial"/>
                <w:bCs/>
                <w:color w:val="000000"/>
                <w:sz w:val="16"/>
                <w:szCs w:val="16"/>
              </w:rPr>
              <w:t>Sedlejov 45, 588 62 Sedlejov</w:t>
            </w:r>
          </w:p>
        </w:tc>
      </w:tr>
      <w:tr w:rsidR="00BA5456" w:rsidRPr="002B664F" w:rsidTr="00107E29">
        <w:trPr>
          <w:cantSplit/>
          <w:trHeight w:val="299"/>
        </w:trPr>
        <w:tc>
          <w:tcPr>
            <w:tcW w:w="3969" w:type="dxa"/>
          </w:tcPr>
          <w:p w:rsidR="00BA5456" w:rsidRPr="002B664F" w:rsidRDefault="00BA5456" w:rsidP="00107E29">
            <w:pPr>
              <w:spacing w:line="360" w:lineRule="auto"/>
              <w:rPr>
                <w:rFonts w:ascii="Verdana" w:hAnsi="Verdana" w:cs="Arial"/>
                <w:sz w:val="16"/>
                <w:szCs w:val="16"/>
              </w:rPr>
            </w:pPr>
            <w:r w:rsidRPr="002B664F">
              <w:rPr>
                <w:rFonts w:ascii="Verdana" w:hAnsi="Verdana" w:cs="Arial"/>
                <w:sz w:val="16"/>
                <w:szCs w:val="16"/>
              </w:rPr>
              <w:t>IČ:</w:t>
            </w:r>
          </w:p>
        </w:tc>
        <w:tc>
          <w:tcPr>
            <w:tcW w:w="5555" w:type="dxa"/>
          </w:tcPr>
          <w:p w:rsidR="00BA5456" w:rsidRPr="002B664F" w:rsidRDefault="001E009C" w:rsidP="00107E29">
            <w:pPr>
              <w:spacing w:line="360" w:lineRule="auto"/>
              <w:rPr>
                <w:rFonts w:ascii="Verdana" w:hAnsi="Verdana" w:cs="Arial"/>
                <w:color w:val="000000"/>
                <w:sz w:val="16"/>
                <w:szCs w:val="16"/>
              </w:rPr>
            </w:pPr>
            <w:r w:rsidRPr="001E009C">
              <w:rPr>
                <w:rFonts w:ascii="Verdana" w:hAnsi="Verdana" w:cs="Arial"/>
                <w:bCs/>
                <w:color w:val="000000"/>
                <w:sz w:val="16"/>
                <w:szCs w:val="16"/>
              </w:rPr>
              <w:t>00137031</w:t>
            </w:r>
          </w:p>
        </w:tc>
      </w:tr>
      <w:tr w:rsidR="00BA5456" w:rsidRPr="002B664F" w:rsidTr="00107E29">
        <w:trPr>
          <w:cantSplit/>
        </w:trPr>
        <w:tc>
          <w:tcPr>
            <w:tcW w:w="3969" w:type="dxa"/>
          </w:tcPr>
          <w:p w:rsidR="00BA5456" w:rsidRPr="002B664F" w:rsidRDefault="00BA5456" w:rsidP="00107E29">
            <w:pPr>
              <w:spacing w:line="360" w:lineRule="auto"/>
              <w:rPr>
                <w:rFonts w:ascii="Verdana" w:hAnsi="Verdana" w:cs="Arial"/>
                <w:sz w:val="16"/>
                <w:szCs w:val="16"/>
              </w:rPr>
            </w:pPr>
            <w:r w:rsidRPr="002B664F">
              <w:rPr>
                <w:rFonts w:ascii="Verdana" w:hAnsi="Verdana" w:cs="Arial"/>
                <w:sz w:val="16"/>
                <w:szCs w:val="16"/>
              </w:rPr>
              <w:t>DIČ:</w:t>
            </w:r>
          </w:p>
        </w:tc>
        <w:tc>
          <w:tcPr>
            <w:tcW w:w="5555" w:type="dxa"/>
          </w:tcPr>
          <w:p w:rsidR="00BA5456" w:rsidRPr="002B664F" w:rsidRDefault="001E009C" w:rsidP="00107E29">
            <w:pPr>
              <w:spacing w:line="360" w:lineRule="auto"/>
              <w:rPr>
                <w:rFonts w:ascii="Verdana" w:hAnsi="Verdana" w:cs="Arial"/>
                <w:color w:val="000000"/>
                <w:sz w:val="16"/>
                <w:szCs w:val="16"/>
              </w:rPr>
            </w:pPr>
            <w:r w:rsidRPr="001E009C">
              <w:rPr>
                <w:rFonts w:ascii="Verdana" w:hAnsi="Verdana" w:cs="Arial"/>
                <w:bCs/>
                <w:color w:val="000000"/>
                <w:sz w:val="16"/>
                <w:szCs w:val="16"/>
              </w:rPr>
              <w:t>CZ00137031</w:t>
            </w:r>
          </w:p>
        </w:tc>
      </w:tr>
      <w:tr w:rsidR="00BA5456" w:rsidRPr="002B664F" w:rsidTr="00107E29">
        <w:trPr>
          <w:cantSplit/>
        </w:trPr>
        <w:tc>
          <w:tcPr>
            <w:tcW w:w="3969" w:type="dxa"/>
          </w:tcPr>
          <w:p w:rsidR="00BA5456" w:rsidRPr="002B664F" w:rsidRDefault="00BA5456" w:rsidP="00107E29">
            <w:pPr>
              <w:spacing w:line="360" w:lineRule="auto"/>
              <w:rPr>
                <w:rFonts w:ascii="Verdana" w:hAnsi="Verdana" w:cs="Arial"/>
                <w:sz w:val="16"/>
                <w:szCs w:val="16"/>
              </w:rPr>
            </w:pPr>
            <w:r>
              <w:rPr>
                <w:rFonts w:ascii="Verdana" w:hAnsi="Verdana" w:cs="Arial"/>
                <w:sz w:val="16"/>
                <w:szCs w:val="16"/>
              </w:rPr>
              <w:t>Název banky:</w:t>
            </w:r>
          </w:p>
        </w:tc>
        <w:tc>
          <w:tcPr>
            <w:tcW w:w="5555" w:type="dxa"/>
          </w:tcPr>
          <w:p w:rsidR="00BA5456" w:rsidRDefault="00170AF1" w:rsidP="00107E29">
            <w:pPr>
              <w:spacing w:line="360" w:lineRule="auto"/>
              <w:rPr>
                <w:rFonts w:ascii="Verdana" w:hAnsi="Verdana" w:cs="Arial"/>
                <w:bCs/>
                <w:color w:val="000000"/>
                <w:sz w:val="16"/>
                <w:szCs w:val="16"/>
              </w:rPr>
            </w:pPr>
            <w:r>
              <w:rPr>
                <w:rFonts w:ascii="Verdana" w:hAnsi="Verdana" w:cs="Arial"/>
                <w:bCs/>
                <w:color w:val="000000"/>
                <w:sz w:val="16"/>
                <w:szCs w:val="16"/>
              </w:rPr>
              <w:t>GE Money Bank, a.s.</w:t>
            </w:r>
          </w:p>
        </w:tc>
      </w:tr>
      <w:tr w:rsidR="00BA5456" w:rsidRPr="002B664F" w:rsidTr="00107E29">
        <w:trPr>
          <w:cantSplit/>
        </w:trPr>
        <w:tc>
          <w:tcPr>
            <w:tcW w:w="3969" w:type="dxa"/>
          </w:tcPr>
          <w:p w:rsidR="00BA5456" w:rsidRPr="00170AF1" w:rsidRDefault="00BA5456" w:rsidP="00107E29">
            <w:pPr>
              <w:spacing w:line="360" w:lineRule="auto"/>
              <w:rPr>
                <w:rFonts w:ascii="Verdana" w:hAnsi="Verdana" w:cs="Arial"/>
                <w:sz w:val="16"/>
                <w:szCs w:val="16"/>
              </w:rPr>
            </w:pPr>
            <w:r w:rsidRPr="00170AF1">
              <w:rPr>
                <w:rFonts w:ascii="Verdana" w:hAnsi="Verdana" w:cs="Arial"/>
                <w:sz w:val="16"/>
                <w:szCs w:val="16"/>
              </w:rPr>
              <w:t>Bankovní spojení:</w:t>
            </w:r>
          </w:p>
        </w:tc>
        <w:tc>
          <w:tcPr>
            <w:tcW w:w="5555" w:type="dxa"/>
          </w:tcPr>
          <w:p w:rsidR="00BA5456" w:rsidRPr="00170AF1" w:rsidRDefault="00170AF1" w:rsidP="00107E29">
            <w:pPr>
              <w:spacing w:line="360" w:lineRule="auto"/>
              <w:rPr>
                <w:rFonts w:ascii="Verdana" w:hAnsi="Verdana" w:cs="Arial"/>
                <w:bCs/>
                <w:color w:val="000000" w:themeColor="text1"/>
                <w:sz w:val="16"/>
                <w:szCs w:val="16"/>
              </w:rPr>
            </w:pPr>
            <w:r w:rsidRPr="00170AF1">
              <w:rPr>
                <w:rFonts w:ascii="Verdana" w:hAnsi="Verdana" w:cs="Arial"/>
                <w:bCs/>
                <w:color w:val="000000" w:themeColor="text1"/>
                <w:sz w:val="16"/>
                <w:szCs w:val="16"/>
              </w:rPr>
              <w:t>10500754/0600</w:t>
            </w:r>
          </w:p>
        </w:tc>
      </w:tr>
      <w:tr w:rsidR="00BA5456" w:rsidRPr="002B664F" w:rsidTr="00107E29">
        <w:trPr>
          <w:cantSplit/>
        </w:trPr>
        <w:tc>
          <w:tcPr>
            <w:tcW w:w="3969" w:type="dxa"/>
          </w:tcPr>
          <w:p w:rsidR="00BA5456" w:rsidRPr="002B664F" w:rsidRDefault="00BA5456" w:rsidP="00107E29">
            <w:pPr>
              <w:spacing w:line="360" w:lineRule="auto"/>
              <w:rPr>
                <w:rFonts w:ascii="Verdana" w:hAnsi="Verdana" w:cs="Arial"/>
                <w:snapToGrid w:val="0"/>
                <w:sz w:val="16"/>
                <w:szCs w:val="16"/>
              </w:rPr>
            </w:pPr>
            <w:r w:rsidRPr="002B664F">
              <w:rPr>
                <w:rFonts w:ascii="Verdana" w:hAnsi="Verdana" w:cs="Arial"/>
                <w:sz w:val="16"/>
                <w:szCs w:val="16"/>
              </w:rPr>
              <w:t>zastoupená</w:t>
            </w:r>
            <w:r w:rsidRPr="002B664F">
              <w:rPr>
                <w:rFonts w:ascii="Verdana" w:hAnsi="Verdana" w:cs="Arial"/>
                <w:snapToGrid w:val="0"/>
                <w:sz w:val="16"/>
                <w:szCs w:val="16"/>
              </w:rPr>
              <w:t xml:space="preserve">: </w:t>
            </w:r>
          </w:p>
        </w:tc>
        <w:tc>
          <w:tcPr>
            <w:tcW w:w="5555" w:type="dxa"/>
          </w:tcPr>
          <w:p w:rsidR="00BA5456" w:rsidRPr="002B664F" w:rsidRDefault="001E009C" w:rsidP="00107E29">
            <w:pPr>
              <w:spacing w:line="360" w:lineRule="auto"/>
              <w:rPr>
                <w:rFonts w:ascii="Verdana" w:hAnsi="Verdana" w:cs="Arial"/>
                <w:snapToGrid w:val="0"/>
                <w:color w:val="000000"/>
                <w:sz w:val="16"/>
                <w:szCs w:val="16"/>
              </w:rPr>
            </w:pPr>
            <w:r>
              <w:rPr>
                <w:rFonts w:ascii="Verdana" w:hAnsi="Verdana" w:cs="Arial"/>
                <w:bCs/>
                <w:color w:val="000000"/>
                <w:sz w:val="16"/>
                <w:szCs w:val="16"/>
              </w:rPr>
              <w:t>Jindřichem Pospíchalem</w:t>
            </w:r>
          </w:p>
        </w:tc>
      </w:tr>
      <w:tr w:rsidR="00BA5456" w:rsidRPr="002B664F" w:rsidTr="00107E29">
        <w:trPr>
          <w:cantSplit/>
        </w:trPr>
        <w:tc>
          <w:tcPr>
            <w:tcW w:w="3969" w:type="dxa"/>
          </w:tcPr>
          <w:p w:rsidR="00BA5456" w:rsidRPr="002B664F" w:rsidRDefault="00BA5456" w:rsidP="00107E29">
            <w:pPr>
              <w:spacing w:line="360" w:lineRule="auto"/>
              <w:rPr>
                <w:rFonts w:ascii="Verdana" w:hAnsi="Verdana" w:cs="Arial"/>
                <w:sz w:val="16"/>
                <w:szCs w:val="16"/>
              </w:rPr>
            </w:pPr>
            <w:r>
              <w:rPr>
                <w:rFonts w:ascii="Verdana" w:hAnsi="Verdana" w:cs="Arial"/>
                <w:sz w:val="16"/>
                <w:szCs w:val="16"/>
              </w:rPr>
              <w:t>Mobil:</w:t>
            </w:r>
          </w:p>
        </w:tc>
        <w:tc>
          <w:tcPr>
            <w:tcW w:w="5555" w:type="dxa"/>
          </w:tcPr>
          <w:p w:rsidR="00BA5456" w:rsidRPr="00D600B2" w:rsidRDefault="001E009C" w:rsidP="00107E29">
            <w:pPr>
              <w:spacing w:line="360" w:lineRule="auto"/>
              <w:rPr>
                <w:rFonts w:ascii="Verdana" w:hAnsi="Verdana" w:cs="Arial"/>
                <w:bCs/>
                <w:color w:val="000000"/>
                <w:sz w:val="16"/>
                <w:szCs w:val="16"/>
                <w:highlight w:val="yellow"/>
              </w:rPr>
            </w:pPr>
            <w:r w:rsidRPr="001E009C">
              <w:rPr>
                <w:rFonts w:ascii="Verdana" w:hAnsi="Verdana" w:cs="Arial"/>
                <w:bCs/>
                <w:color w:val="000000"/>
                <w:sz w:val="16"/>
                <w:szCs w:val="16"/>
              </w:rPr>
              <w:t>+420 776 336 020</w:t>
            </w:r>
          </w:p>
        </w:tc>
      </w:tr>
      <w:tr w:rsidR="00BA5456" w:rsidRPr="002B664F" w:rsidTr="00107E29">
        <w:trPr>
          <w:cantSplit/>
        </w:trPr>
        <w:tc>
          <w:tcPr>
            <w:tcW w:w="3969" w:type="dxa"/>
          </w:tcPr>
          <w:p w:rsidR="00BA5456" w:rsidRPr="002B664F" w:rsidRDefault="00BA5456" w:rsidP="00107E29">
            <w:pPr>
              <w:spacing w:line="360" w:lineRule="auto"/>
              <w:rPr>
                <w:rFonts w:ascii="Verdana" w:hAnsi="Verdana" w:cs="Arial"/>
                <w:sz w:val="16"/>
                <w:szCs w:val="16"/>
              </w:rPr>
            </w:pPr>
            <w:r>
              <w:rPr>
                <w:rFonts w:ascii="Verdana" w:hAnsi="Verdana" w:cs="Arial"/>
                <w:sz w:val="16"/>
                <w:szCs w:val="16"/>
              </w:rPr>
              <w:t>E-mail:</w:t>
            </w:r>
          </w:p>
        </w:tc>
        <w:tc>
          <w:tcPr>
            <w:tcW w:w="5555" w:type="dxa"/>
          </w:tcPr>
          <w:p w:rsidR="00BA5456" w:rsidRPr="00EE458C" w:rsidRDefault="009D5CC0" w:rsidP="00107E29">
            <w:pPr>
              <w:spacing w:line="360" w:lineRule="auto"/>
              <w:rPr>
                <w:rFonts w:ascii="Verdana" w:hAnsi="Verdana" w:cs="Arial"/>
                <w:bCs/>
                <w:color w:val="000000"/>
                <w:sz w:val="16"/>
                <w:szCs w:val="16"/>
                <w:highlight w:val="yellow"/>
              </w:rPr>
            </w:pPr>
            <w:hyperlink r:id="rId11" w:history="1">
              <w:r w:rsidR="00EE458C" w:rsidRPr="00EE458C">
                <w:rPr>
                  <w:rStyle w:val="Hypertextovodkaz"/>
                  <w:rFonts w:ascii="Verdana" w:hAnsi="Verdana" w:cs="Arial"/>
                  <w:bCs/>
                  <w:color w:val="auto"/>
                  <w:sz w:val="16"/>
                  <w:szCs w:val="16"/>
                  <w:u w:val="none"/>
                </w:rPr>
                <w:t>j.pospichal@zdsedlejov.cz</w:t>
              </w:r>
            </w:hyperlink>
            <w:r w:rsidR="00EE458C" w:rsidRPr="00EE458C">
              <w:rPr>
                <w:rFonts w:ascii="Verdana" w:hAnsi="Verdana" w:cs="Arial"/>
                <w:bCs/>
                <w:sz w:val="16"/>
                <w:szCs w:val="16"/>
              </w:rPr>
              <w:t xml:space="preserve">, </w:t>
            </w:r>
            <w:hyperlink r:id="rId12" w:history="1">
              <w:r w:rsidR="00EE458C" w:rsidRPr="00EE458C">
                <w:rPr>
                  <w:rStyle w:val="Hypertextovodkaz"/>
                  <w:rFonts w:ascii="Verdana" w:hAnsi="Verdana" w:cs="Arial"/>
                  <w:bCs/>
                  <w:color w:val="auto"/>
                  <w:sz w:val="16"/>
                  <w:szCs w:val="16"/>
                  <w:u w:val="none"/>
                </w:rPr>
                <w:t>sedlejovzd@volny.cz</w:t>
              </w:r>
            </w:hyperlink>
            <w:r w:rsidR="00EE458C" w:rsidRPr="00EE458C">
              <w:rPr>
                <w:rFonts w:ascii="Verdana" w:hAnsi="Verdana" w:cs="Arial"/>
                <w:bCs/>
                <w:sz w:val="16"/>
                <w:szCs w:val="16"/>
              </w:rPr>
              <w:t xml:space="preserve"> </w:t>
            </w:r>
          </w:p>
        </w:tc>
      </w:tr>
    </w:tbl>
    <w:p w:rsidR="00BA5456" w:rsidRPr="002B664F" w:rsidRDefault="00BA5456" w:rsidP="00BA5456">
      <w:pPr>
        <w:spacing w:line="360" w:lineRule="auto"/>
        <w:jc w:val="center"/>
        <w:rPr>
          <w:rFonts w:ascii="Verdana" w:hAnsi="Verdana" w:cs="Arial"/>
          <w:snapToGrid w:val="0"/>
          <w:sz w:val="16"/>
          <w:szCs w:val="16"/>
        </w:rPr>
      </w:pPr>
    </w:p>
    <w:p w:rsidR="00BA5456" w:rsidRPr="002B664F" w:rsidRDefault="00BA5456" w:rsidP="00BA5456">
      <w:pPr>
        <w:spacing w:line="360" w:lineRule="auto"/>
        <w:jc w:val="center"/>
        <w:rPr>
          <w:rFonts w:ascii="Verdana" w:hAnsi="Verdana" w:cs="Arial"/>
          <w:b/>
          <w:i/>
          <w:snapToGrid w:val="0"/>
          <w:sz w:val="16"/>
          <w:szCs w:val="16"/>
        </w:rPr>
      </w:pPr>
      <w:r w:rsidRPr="002B664F">
        <w:rPr>
          <w:rFonts w:ascii="Verdana" w:hAnsi="Verdana" w:cs="Arial"/>
          <w:snapToGrid w:val="0"/>
          <w:sz w:val="16"/>
          <w:szCs w:val="16"/>
        </w:rPr>
        <w:t xml:space="preserve">jako strana </w:t>
      </w:r>
      <w:r w:rsidRPr="002B664F">
        <w:rPr>
          <w:rFonts w:ascii="Verdana" w:hAnsi="Verdana" w:cs="Arial"/>
          <w:b/>
          <w:i/>
          <w:snapToGrid w:val="0"/>
          <w:sz w:val="16"/>
          <w:szCs w:val="16"/>
        </w:rPr>
        <w:t>kupující</w:t>
      </w:r>
    </w:p>
    <w:p w:rsidR="00BA5456" w:rsidRDefault="00BA5456" w:rsidP="00BA5456">
      <w:pPr>
        <w:spacing w:line="360" w:lineRule="auto"/>
        <w:jc w:val="both"/>
        <w:rPr>
          <w:rFonts w:ascii="Verdana" w:hAnsi="Verdana" w:cs="Arial"/>
          <w:i/>
          <w:snapToGrid w:val="0"/>
          <w:sz w:val="16"/>
          <w:szCs w:val="16"/>
        </w:rPr>
      </w:pPr>
    </w:p>
    <w:p w:rsidR="00BA5456" w:rsidRPr="00506E2B" w:rsidRDefault="00BA5456" w:rsidP="00BA5456">
      <w:pPr>
        <w:pStyle w:val="Zkladntext"/>
        <w:numPr>
          <w:ilvl w:val="0"/>
          <w:numId w:val="21"/>
        </w:numPr>
        <w:spacing w:after="0" w:line="360" w:lineRule="auto"/>
        <w:jc w:val="center"/>
        <w:rPr>
          <w:rFonts w:ascii="Verdana" w:hAnsi="Verdana" w:cs="Arial"/>
          <w:b/>
          <w:sz w:val="16"/>
          <w:szCs w:val="16"/>
        </w:rPr>
      </w:pPr>
      <w:r>
        <w:rPr>
          <w:rFonts w:ascii="Verdana" w:hAnsi="Verdana" w:cs="Arial"/>
          <w:b/>
          <w:bCs/>
          <w:sz w:val="16"/>
          <w:szCs w:val="16"/>
          <w:lang w:val="cs-CZ"/>
        </w:rPr>
        <w:t>PREAMBULE</w:t>
      </w:r>
    </w:p>
    <w:p w:rsidR="00BA5456" w:rsidRPr="00E04236" w:rsidRDefault="00BA5456" w:rsidP="00BA5456">
      <w:pPr>
        <w:pStyle w:val="Zkladntext"/>
        <w:spacing w:after="0" w:line="360" w:lineRule="auto"/>
        <w:jc w:val="both"/>
        <w:rPr>
          <w:rFonts w:ascii="Verdana" w:hAnsi="Verdana" w:cs="Arial"/>
          <w:b/>
          <w:sz w:val="16"/>
          <w:szCs w:val="16"/>
          <w:lang w:val="cs-CZ"/>
        </w:rPr>
      </w:pPr>
      <w:r w:rsidRPr="002B664F">
        <w:rPr>
          <w:rFonts w:ascii="Verdana" w:hAnsi="Verdana" w:cs="Arial"/>
          <w:sz w:val="16"/>
          <w:szCs w:val="16"/>
        </w:rPr>
        <w:t xml:space="preserve">tímto uzavírají tuto kupní smlouvu v souladu s ustanovením § </w:t>
      </w:r>
      <w:smartTag w:uri="urn:schemas-microsoft-com:office:smarttags" w:element="metricconverter">
        <w:smartTagPr>
          <w:attr w:name="ProductID" w:val="2079 a"/>
        </w:smartTagPr>
        <w:r w:rsidRPr="002B664F">
          <w:rPr>
            <w:rFonts w:ascii="Verdana" w:hAnsi="Verdana" w:cs="Arial"/>
            <w:sz w:val="16"/>
            <w:szCs w:val="16"/>
          </w:rPr>
          <w:t>2079 a</w:t>
        </w:r>
      </w:smartTag>
      <w:r w:rsidRPr="002B664F">
        <w:rPr>
          <w:rFonts w:ascii="Verdana" w:hAnsi="Verdana" w:cs="Arial"/>
          <w:sz w:val="16"/>
          <w:szCs w:val="16"/>
        </w:rPr>
        <w:t xml:space="preserve"> násl. zákona č. 89/2012 Sb., občanský zákoník, v platném a účinném znění (dále jen „</w:t>
      </w:r>
      <w:r w:rsidRPr="002B664F">
        <w:rPr>
          <w:rFonts w:ascii="Verdana" w:hAnsi="Verdana" w:cs="Arial"/>
          <w:b/>
          <w:sz w:val="16"/>
          <w:szCs w:val="16"/>
        </w:rPr>
        <w:t>občanský zákoník</w:t>
      </w:r>
      <w:r w:rsidRPr="002B664F">
        <w:rPr>
          <w:rFonts w:ascii="Verdana" w:hAnsi="Verdana" w:cs="Arial"/>
          <w:sz w:val="16"/>
          <w:szCs w:val="16"/>
        </w:rPr>
        <w:t xml:space="preserve">“), </w:t>
      </w:r>
      <w:r w:rsidR="008122B7" w:rsidRPr="004B4017">
        <w:rPr>
          <w:rFonts w:ascii="Verdana" w:hAnsi="Verdana" w:cs="Arial"/>
          <w:sz w:val="16"/>
          <w:szCs w:val="16"/>
          <w:lang w:val="cs-CZ"/>
        </w:rPr>
        <w:t>jako výsledek otevřeného výběrového řízení na realizaci zakázky vyšší hodnoty</w:t>
      </w:r>
      <w:r w:rsidR="008122B7">
        <w:rPr>
          <w:rFonts w:ascii="Verdana" w:hAnsi="Verdana" w:cs="Arial"/>
          <w:sz w:val="16"/>
          <w:szCs w:val="16"/>
        </w:rPr>
        <w:t xml:space="preserve"> nazvané</w:t>
      </w:r>
      <w:r w:rsidR="008122B7" w:rsidRPr="00E04236">
        <w:rPr>
          <w:rFonts w:ascii="Verdana" w:hAnsi="Verdana" w:cs="Arial"/>
          <w:sz w:val="16"/>
          <w:szCs w:val="16"/>
        </w:rPr>
        <w:t xml:space="preserve"> </w:t>
      </w:r>
      <w:r w:rsidRPr="00E04236">
        <w:rPr>
          <w:rFonts w:ascii="Verdana" w:hAnsi="Verdana" w:cs="Arial"/>
          <w:sz w:val="16"/>
          <w:szCs w:val="16"/>
        </w:rPr>
        <w:t>„</w:t>
      </w:r>
      <w:r w:rsidR="008122B7" w:rsidRPr="008122B7">
        <w:rPr>
          <w:rFonts w:ascii="Verdana" w:hAnsi="Verdana" w:cs="Arial"/>
          <w:sz w:val="16"/>
          <w:szCs w:val="16"/>
        </w:rPr>
        <w:t>Nákup samojízdného krmného vozu - Zemědělské družstvo Sedlejov</w:t>
      </w:r>
      <w:r w:rsidRPr="00E04236">
        <w:rPr>
          <w:rFonts w:ascii="Verdana" w:hAnsi="Verdana" w:cs="Arial"/>
          <w:sz w:val="16"/>
          <w:szCs w:val="16"/>
        </w:rPr>
        <w:t>“ (dále jen „</w:t>
      </w:r>
      <w:r w:rsidRPr="00E04236">
        <w:rPr>
          <w:rFonts w:ascii="Verdana" w:hAnsi="Verdana" w:cs="Arial"/>
          <w:b/>
          <w:sz w:val="16"/>
          <w:szCs w:val="16"/>
        </w:rPr>
        <w:t>zakázka</w:t>
      </w:r>
      <w:r w:rsidRPr="00E04236">
        <w:rPr>
          <w:rFonts w:ascii="Verdana" w:hAnsi="Verdana" w:cs="Arial"/>
          <w:sz w:val="16"/>
          <w:szCs w:val="16"/>
        </w:rPr>
        <w:t>“), v souladu s </w:t>
      </w:r>
      <w:r w:rsidRPr="00E04236">
        <w:rPr>
          <w:rFonts w:ascii="Verdana" w:hAnsi="Verdana" w:cs="Arial"/>
          <w:sz w:val="16"/>
          <w:szCs w:val="16"/>
          <w:lang w:val="cs-CZ"/>
        </w:rPr>
        <w:t>Příručkou pro zadávání veřejných zakázek Programu rozvoje venkova 2014 – 2020.</w:t>
      </w:r>
    </w:p>
    <w:p w:rsidR="00BA5456" w:rsidRPr="00E04236" w:rsidRDefault="00BA5456" w:rsidP="00BA5456">
      <w:pPr>
        <w:pStyle w:val="Zkladntext"/>
        <w:spacing w:after="0" w:line="360" w:lineRule="auto"/>
        <w:jc w:val="center"/>
        <w:rPr>
          <w:rFonts w:ascii="Verdana" w:hAnsi="Verdana" w:cs="Arial"/>
          <w:b/>
          <w:sz w:val="16"/>
          <w:szCs w:val="16"/>
          <w:lang w:val="cs-CZ"/>
        </w:rPr>
      </w:pPr>
    </w:p>
    <w:p w:rsidR="00BA5456" w:rsidRPr="00506E2B" w:rsidRDefault="00BA5456" w:rsidP="00BA5456">
      <w:pPr>
        <w:pStyle w:val="Zkladntext"/>
        <w:numPr>
          <w:ilvl w:val="0"/>
          <w:numId w:val="21"/>
        </w:numPr>
        <w:spacing w:after="0" w:line="360" w:lineRule="auto"/>
        <w:jc w:val="center"/>
        <w:rPr>
          <w:rFonts w:ascii="Verdana" w:hAnsi="Verdana" w:cs="Arial"/>
          <w:b/>
          <w:sz w:val="16"/>
          <w:szCs w:val="16"/>
        </w:rPr>
      </w:pPr>
      <w:r w:rsidRPr="002B664F">
        <w:rPr>
          <w:rFonts w:ascii="Verdana" w:hAnsi="Verdana" w:cs="Arial"/>
          <w:b/>
          <w:bCs/>
          <w:sz w:val="16"/>
          <w:szCs w:val="16"/>
        </w:rPr>
        <w:t>PŘEDMĚT KOUPĚ</w:t>
      </w:r>
    </w:p>
    <w:p w:rsidR="00BA5456" w:rsidRPr="00D600B2" w:rsidRDefault="00BA5456" w:rsidP="00BA5456">
      <w:pPr>
        <w:spacing w:line="360" w:lineRule="auto"/>
        <w:rPr>
          <w:rFonts w:ascii="Verdana" w:hAnsi="Verdana" w:cs="Arial"/>
          <w:sz w:val="16"/>
          <w:szCs w:val="16"/>
        </w:rPr>
      </w:pPr>
      <w:r>
        <w:rPr>
          <w:rFonts w:ascii="Verdana" w:hAnsi="Verdana" w:cs="Arial"/>
          <w:sz w:val="16"/>
          <w:szCs w:val="16"/>
        </w:rPr>
        <w:t xml:space="preserve">Předmětem této smlouvy je závazek prodávajícího dodat nový nepoužitý pracovní stroj v rámci předložené nabídky </w:t>
      </w:r>
      <w:r w:rsidRPr="00506E2B">
        <w:rPr>
          <w:rFonts w:ascii="Verdana" w:hAnsi="Verdana" w:cs="Arial"/>
          <w:sz w:val="16"/>
          <w:szCs w:val="16"/>
          <w:highlight w:val="lightGray"/>
        </w:rPr>
        <w:t>DD/MM/RRRR</w:t>
      </w:r>
      <w:r>
        <w:rPr>
          <w:rFonts w:ascii="Verdana" w:hAnsi="Verdana" w:cs="Arial"/>
          <w:sz w:val="16"/>
          <w:szCs w:val="16"/>
        </w:rPr>
        <w:t xml:space="preserve"> dle technické specifikace uvedené v příloze č. I této smlouvy. Jedná se:</w:t>
      </w:r>
    </w:p>
    <w:tbl>
      <w:tblPr>
        <w:tblW w:w="0" w:type="auto"/>
        <w:tblCellMar>
          <w:left w:w="70" w:type="dxa"/>
          <w:right w:w="70" w:type="dxa"/>
        </w:tblCellMar>
        <w:tblLook w:val="0000" w:firstRow="0" w:lastRow="0" w:firstColumn="0" w:lastColumn="0" w:noHBand="0" w:noVBand="0"/>
      </w:tblPr>
      <w:tblGrid>
        <w:gridCol w:w="9524"/>
      </w:tblGrid>
      <w:tr w:rsidR="00BA5456" w:rsidRPr="002B664F" w:rsidTr="00107E29">
        <w:trPr>
          <w:trHeight w:val="422"/>
        </w:trPr>
        <w:tc>
          <w:tcPr>
            <w:tcW w:w="10061" w:type="dxa"/>
          </w:tcPr>
          <w:p w:rsidR="00BA5456" w:rsidRPr="002B664F" w:rsidRDefault="00BA5456" w:rsidP="00107E29">
            <w:pPr>
              <w:spacing w:line="360" w:lineRule="auto"/>
              <w:rPr>
                <w:rFonts w:ascii="Verdana" w:hAnsi="Verdana" w:cs="Arial"/>
                <w:b/>
                <w:sz w:val="16"/>
                <w:szCs w:val="16"/>
              </w:rPr>
            </w:pPr>
            <w:r w:rsidRPr="00601DFA">
              <w:rPr>
                <w:rFonts w:ascii="Verdana" w:hAnsi="Verdana" w:cs="Arial"/>
                <w:b/>
                <w:sz w:val="16"/>
                <w:szCs w:val="16"/>
              </w:rPr>
              <w:t xml:space="preserve">1 kus: </w:t>
            </w:r>
            <w:r w:rsidR="00601DFA" w:rsidRPr="00601DFA">
              <w:rPr>
                <w:rFonts w:ascii="Verdana" w:hAnsi="Verdana" w:cs="Arial"/>
                <w:b/>
                <w:sz w:val="16"/>
                <w:szCs w:val="16"/>
              </w:rPr>
              <w:t xml:space="preserve">samojízdný krmný </w:t>
            </w:r>
            <w:proofErr w:type="gramStart"/>
            <w:r w:rsidR="00601DFA" w:rsidRPr="00601DFA">
              <w:rPr>
                <w:rFonts w:ascii="Verdana" w:hAnsi="Verdana" w:cs="Arial"/>
                <w:b/>
                <w:sz w:val="16"/>
                <w:szCs w:val="16"/>
              </w:rPr>
              <w:t>vůz</w:t>
            </w:r>
            <w:r w:rsidRPr="00601DFA">
              <w:rPr>
                <w:rFonts w:ascii="Verdana" w:hAnsi="Verdana" w:cs="Arial"/>
                <w:b/>
                <w:sz w:val="16"/>
                <w:szCs w:val="16"/>
              </w:rPr>
              <w:t xml:space="preserve">              </w:t>
            </w:r>
            <w:r w:rsidRPr="00170AF1">
              <w:rPr>
                <w:rFonts w:ascii="Verdana" w:hAnsi="Verdana" w:cs="Arial"/>
                <w:b/>
                <w:sz w:val="16"/>
                <w:szCs w:val="16"/>
                <w:highlight w:val="lightGray"/>
              </w:rPr>
              <w:t>…</w:t>
            </w:r>
            <w:proofErr w:type="gramEnd"/>
            <w:r w:rsidRPr="00170AF1">
              <w:rPr>
                <w:rFonts w:ascii="Verdana" w:hAnsi="Verdana" w:cs="Arial"/>
                <w:b/>
                <w:sz w:val="16"/>
                <w:szCs w:val="16"/>
                <w:highlight w:val="lightGray"/>
              </w:rPr>
              <w:t>…………………………………….</w:t>
            </w:r>
          </w:p>
          <w:p w:rsidR="00BA5456" w:rsidRPr="002B664F" w:rsidRDefault="00BA5456" w:rsidP="00107E29">
            <w:pPr>
              <w:spacing w:line="360" w:lineRule="auto"/>
              <w:rPr>
                <w:rFonts w:ascii="Verdana" w:hAnsi="Verdana" w:cs="Arial"/>
                <w:b/>
                <w:sz w:val="16"/>
                <w:szCs w:val="16"/>
              </w:rPr>
            </w:pPr>
          </w:p>
          <w:p w:rsidR="00BA5456" w:rsidRDefault="00BA5456" w:rsidP="00107E29">
            <w:pPr>
              <w:spacing w:line="360" w:lineRule="auto"/>
              <w:jc w:val="both"/>
              <w:rPr>
                <w:rFonts w:ascii="Verdana" w:hAnsi="Verdana" w:cs="Arial"/>
                <w:sz w:val="16"/>
                <w:szCs w:val="16"/>
              </w:rPr>
            </w:pPr>
            <w:r>
              <w:rPr>
                <w:rFonts w:ascii="Verdana" w:hAnsi="Verdana" w:cs="Arial"/>
                <w:sz w:val="16"/>
                <w:szCs w:val="16"/>
              </w:rPr>
              <w:lastRenderedPageBreak/>
              <w:t xml:space="preserve">Součástí plnění je doprava předmětu smlouvy jako celku do sídla kupujícího, uvedení do provozu, zaškolení obsluhy, návod na obsluhu a údržbu v českém jazyce v listinné nebo elektronické podobě, technické dokumentace, originální servisní dokumentace a schválení ZTP schváleného typu vydané Ministerstvem dopravy a spojů ČR v prosté kopii.   </w:t>
            </w:r>
          </w:p>
          <w:p w:rsidR="00BA5456" w:rsidRDefault="00BA5456" w:rsidP="00107E29">
            <w:pPr>
              <w:spacing w:line="360" w:lineRule="auto"/>
              <w:jc w:val="both"/>
              <w:rPr>
                <w:rFonts w:ascii="Verdana" w:hAnsi="Verdana" w:cs="Arial"/>
                <w:color w:val="FF0000"/>
                <w:sz w:val="16"/>
                <w:szCs w:val="16"/>
              </w:rPr>
            </w:pPr>
          </w:p>
          <w:p w:rsidR="00BA5456" w:rsidRPr="00775251" w:rsidRDefault="00BA5456" w:rsidP="00107E29">
            <w:pPr>
              <w:spacing w:line="360" w:lineRule="auto"/>
              <w:jc w:val="both"/>
              <w:rPr>
                <w:rFonts w:ascii="Verdana" w:hAnsi="Verdana" w:cs="Arial"/>
                <w:sz w:val="16"/>
                <w:szCs w:val="16"/>
              </w:rPr>
            </w:pPr>
            <w:r w:rsidRPr="00775251">
              <w:rPr>
                <w:rFonts w:ascii="Verdana" w:hAnsi="Verdana" w:cs="Arial"/>
                <w:sz w:val="16"/>
                <w:szCs w:val="16"/>
              </w:rPr>
              <w:t xml:space="preserve">Závazek kupujícího předmět smlouvy odebrat a zaplatit dohodnutou </w:t>
            </w:r>
            <w:r>
              <w:rPr>
                <w:rFonts w:ascii="Verdana" w:hAnsi="Verdana" w:cs="Arial"/>
                <w:sz w:val="16"/>
                <w:szCs w:val="16"/>
              </w:rPr>
              <w:t>cenu dle článku 4 této smlouvy.</w:t>
            </w:r>
          </w:p>
          <w:p w:rsidR="00BA5456" w:rsidRPr="00775251" w:rsidRDefault="00BA5456" w:rsidP="00107E29">
            <w:pPr>
              <w:spacing w:line="360" w:lineRule="auto"/>
              <w:jc w:val="both"/>
              <w:rPr>
                <w:rFonts w:ascii="Verdana" w:hAnsi="Verdana" w:cs="Arial"/>
                <w:sz w:val="16"/>
                <w:szCs w:val="16"/>
              </w:rPr>
            </w:pPr>
          </w:p>
          <w:p w:rsidR="00BA5456" w:rsidRPr="00775251" w:rsidRDefault="00BA5456" w:rsidP="00107E29">
            <w:pPr>
              <w:spacing w:line="360" w:lineRule="auto"/>
              <w:jc w:val="both"/>
              <w:rPr>
                <w:rFonts w:ascii="Verdana" w:hAnsi="Verdana" w:cs="Arial"/>
                <w:sz w:val="16"/>
                <w:szCs w:val="16"/>
              </w:rPr>
            </w:pPr>
            <w:r w:rsidRPr="00775251">
              <w:rPr>
                <w:rFonts w:ascii="Verdana" w:hAnsi="Verdana" w:cs="Arial"/>
                <w:sz w:val="16"/>
                <w:szCs w:val="16"/>
              </w:rPr>
              <w:t>Prodávající tímto prohlašuje, že disponuje potřebnými oprávněnými, odbornými znalostmi a praktickými zkušenostmi k řádnému splnění účelu této smlouvy.</w:t>
            </w:r>
          </w:p>
          <w:p w:rsidR="00BA5456" w:rsidRPr="00775251" w:rsidRDefault="00BA5456" w:rsidP="00107E29">
            <w:pPr>
              <w:spacing w:line="360" w:lineRule="auto"/>
              <w:jc w:val="both"/>
              <w:rPr>
                <w:rFonts w:ascii="Verdana" w:hAnsi="Verdana" w:cs="Arial"/>
                <w:sz w:val="16"/>
                <w:szCs w:val="16"/>
              </w:rPr>
            </w:pPr>
          </w:p>
          <w:p w:rsidR="00BA5456" w:rsidRPr="002B664F" w:rsidRDefault="00BA5456" w:rsidP="00107E29">
            <w:pPr>
              <w:spacing w:line="360" w:lineRule="auto"/>
              <w:jc w:val="both"/>
              <w:rPr>
                <w:rFonts w:ascii="Verdana" w:hAnsi="Verdana" w:cs="Arial"/>
                <w:color w:val="FF0000"/>
                <w:sz w:val="16"/>
                <w:szCs w:val="16"/>
              </w:rPr>
            </w:pPr>
            <w:r w:rsidRPr="00775251">
              <w:rPr>
                <w:rFonts w:ascii="Verdana" w:hAnsi="Verdana" w:cs="Arial"/>
                <w:sz w:val="16"/>
                <w:szCs w:val="16"/>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tc>
      </w:tr>
    </w:tbl>
    <w:p w:rsidR="00BA5456" w:rsidRPr="002B664F" w:rsidRDefault="00BA5456" w:rsidP="00BA5456">
      <w:pPr>
        <w:spacing w:line="360" w:lineRule="auto"/>
        <w:rPr>
          <w:rFonts w:ascii="Verdana" w:hAnsi="Verdana" w:cs="Arial"/>
          <w:snapToGrid w:val="0"/>
          <w:sz w:val="16"/>
          <w:szCs w:val="16"/>
        </w:rPr>
      </w:pPr>
    </w:p>
    <w:p w:rsidR="00BA5456" w:rsidRPr="003B61EF" w:rsidRDefault="00BA5456" w:rsidP="00BA5456">
      <w:pPr>
        <w:pStyle w:val="Odstavecseseznamem"/>
        <w:numPr>
          <w:ilvl w:val="0"/>
          <w:numId w:val="21"/>
        </w:numPr>
        <w:spacing w:line="360" w:lineRule="auto"/>
        <w:jc w:val="center"/>
        <w:rPr>
          <w:rFonts w:ascii="Verdana" w:hAnsi="Verdana"/>
          <w:b/>
          <w:snapToGrid w:val="0"/>
          <w:sz w:val="16"/>
          <w:szCs w:val="16"/>
        </w:rPr>
      </w:pPr>
      <w:r w:rsidRPr="003B61EF">
        <w:rPr>
          <w:rFonts w:ascii="Verdana" w:hAnsi="Verdana"/>
          <w:b/>
          <w:sz w:val="16"/>
          <w:szCs w:val="16"/>
        </w:rPr>
        <w:t>KUPNÍ CENA</w:t>
      </w:r>
    </w:p>
    <w:p w:rsidR="00BA5456" w:rsidRPr="002B664F" w:rsidRDefault="00BA5456" w:rsidP="00BA5456">
      <w:pPr>
        <w:spacing w:line="360" w:lineRule="auto"/>
        <w:rPr>
          <w:rFonts w:ascii="Verdana" w:hAnsi="Verdana" w:cs="Arial"/>
          <w:snapToGrid w:val="0"/>
          <w:sz w:val="16"/>
          <w:szCs w:val="16"/>
        </w:rPr>
      </w:pPr>
      <w:r w:rsidRPr="002B664F">
        <w:rPr>
          <w:rFonts w:ascii="Verdana" w:hAnsi="Verdana" w:cs="Arial"/>
          <w:snapToGrid w:val="0"/>
          <w:sz w:val="16"/>
          <w:szCs w:val="16"/>
        </w:rPr>
        <w:t>Kupující uhradí kupní cenu stanovenou v nabídce ve výběrovém řízení zakázky, v následující výši: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6"/>
        <w:gridCol w:w="2284"/>
        <w:gridCol w:w="2282"/>
        <w:gridCol w:w="2282"/>
      </w:tblGrid>
      <w:tr w:rsidR="00BA5456" w:rsidRPr="002B664F" w:rsidTr="00107E29">
        <w:trPr>
          <w:trHeight w:val="390"/>
        </w:trPr>
        <w:tc>
          <w:tcPr>
            <w:tcW w:w="2935" w:type="dxa"/>
            <w:vAlign w:val="bottom"/>
          </w:tcPr>
          <w:p w:rsidR="00BA5456" w:rsidRPr="002B664F" w:rsidRDefault="00BA5456" w:rsidP="00107E29">
            <w:pPr>
              <w:spacing w:line="360" w:lineRule="auto"/>
              <w:jc w:val="center"/>
              <w:rPr>
                <w:rFonts w:ascii="Verdana" w:hAnsi="Verdana" w:cs="Arial"/>
                <w:b/>
                <w:sz w:val="16"/>
                <w:szCs w:val="16"/>
              </w:rPr>
            </w:pPr>
            <w:r w:rsidRPr="002B664F">
              <w:rPr>
                <w:rFonts w:ascii="Verdana" w:hAnsi="Verdana" w:cs="Arial"/>
                <w:b/>
                <w:sz w:val="16"/>
                <w:szCs w:val="16"/>
              </w:rPr>
              <w:t>Stroj</w:t>
            </w:r>
          </w:p>
        </w:tc>
        <w:tc>
          <w:tcPr>
            <w:tcW w:w="2402" w:type="dxa"/>
            <w:vAlign w:val="bottom"/>
          </w:tcPr>
          <w:p w:rsidR="00BA5456" w:rsidRPr="002B664F" w:rsidRDefault="00BA5456" w:rsidP="00107E29">
            <w:pPr>
              <w:spacing w:line="360" w:lineRule="auto"/>
              <w:jc w:val="center"/>
              <w:rPr>
                <w:rFonts w:ascii="Verdana" w:hAnsi="Verdana" w:cs="Arial"/>
                <w:b/>
                <w:sz w:val="16"/>
                <w:szCs w:val="16"/>
              </w:rPr>
            </w:pPr>
            <w:r w:rsidRPr="002B664F">
              <w:rPr>
                <w:rFonts w:ascii="Verdana" w:hAnsi="Verdana" w:cs="Arial"/>
                <w:b/>
                <w:sz w:val="16"/>
                <w:szCs w:val="16"/>
              </w:rPr>
              <w:t>Cena bez DPH</w:t>
            </w:r>
          </w:p>
        </w:tc>
        <w:tc>
          <w:tcPr>
            <w:tcW w:w="2400" w:type="dxa"/>
            <w:vAlign w:val="bottom"/>
          </w:tcPr>
          <w:p w:rsidR="00BA5456" w:rsidRPr="002B664F" w:rsidRDefault="00BA5456" w:rsidP="00107E29">
            <w:pPr>
              <w:spacing w:line="360" w:lineRule="auto"/>
              <w:jc w:val="center"/>
              <w:rPr>
                <w:rFonts w:ascii="Verdana" w:hAnsi="Verdana" w:cs="Arial"/>
                <w:b/>
                <w:sz w:val="16"/>
                <w:szCs w:val="16"/>
              </w:rPr>
            </w:pPr>
            <w:r w:rsidRPr="002B664F">
              <w:rPr>
                <w:rFonts w:ascii="Verdana" w:hAnsi="Verdana" w:cs="Arial"/>
                <w:b/>
                <w:sz w:val="16"/>
                <w:szCs w:val="16"/>
              </w:rPr>
              <w:t>DPH</w:t>
            </w:r>
          </w:p>
        </w:tc>
        <w:tc>
          <w:tcPr>
            <w:tcW w:w="2400" w:type="dxa"/>
            <w:vAlign w:val="bottom"/>
          </w:tcPr>
          <w:p w:rsidR="00BA5456" w:rsidRPr="002B664F" w:rsidRDefault="00BA5456" w:rsidP="00107E29">
            <w:pPr>
              <w:spacing w:line="360" w:lineRule="auto"/>
              <w:jc w:val="center"/>
              <w:rPr>
                <w:rFonts w:ascii="Verdana" w:hAnsi="Verdana" w:cs="Arial"/>
                <w:b/>
                <w:sz w:val="16"/>
                <w:szCs w:val="16"/>
              </w:rPr>
            </w:pPr>
            <w:r w:rsidRPr="002B664F">
              <w:rPr>
                <w:rFonts w:ascii="Verdana" w:hAnsi="Verdana" w:cs="Arial"/>
                <w:b/>
                <w:sz w:val="16"/>
                <w:szCs w:val="16"/>
              </w:rPr>
              <w:t>Cena s DPH</w:t>
            </w:r>
          </w:p>
        </w:tc>
      </w:tr>
      <w:tr w:rsidR="00BA5456" w:rsidRPr="002B664F" w:rsidTr="00107E29">
        <w:trPr>
          <w:trHeight w:val="390"/>
        </w:trPr>
        <w:tc>
          <w:tcPr>
            <w:tcW w:w="2935" w:type="dxa"/>
            <w:vAlign w:val="bottom"/>
          </w:tcPr>
          <w:p w:rsidR="00BA5456" w:rsidRPr="002B664F" w:rsidRDefault="00601DFA" w:rsidP="00107E29">
            <w:pPr>
              <w:spacing w:line="360" w:lineRule="auto"/>
              <w:jc w:val="center"/>
              <w:rPr>
                <w:rFonts w:ascii="Verdana" w:hAnsi="Verdana" w:cs="Arial"/>
                <w:sz w:val="16"/>
                <w:szCs w:val="16"/>
              </w:rPr>
            </w:pPr>
            <w:r>
              <w:rPr>
                <w:rFonts w:ascii="Verdana" w:hAnsi="Verdana" w:cs="Arial"/>
                <w:sz w:val="16"/>
                <w:szCs w:val="16"/>
              </w:rPr>
              <w:t>Samojízdný krmný vůz</w:t>
            </w:r>
          </w:p>
        </w:tc>
        <w:tc>
          <w:tcPr>
            <w:tcW w:w="2402" w:type="dxa"/>
            <w:vAlign w:val="bottom"/>
          </w:tcPr>
          <w:p w:rsidR="00BA5456" w:rsidRPr="002B664F" w:rsidRDefault="00BA5456" w:rsidP="00107E29">
            <w:pPr>
              <w:spacing w:line="360" w:lineRule="auto"/>
              <w:jc w:val="center"/>
              <w:rPr>
                <w:rFonts w:ascii="Verdana" w:hAnsi="Verdana" w:cs="Arial"/>
                <w:sz w:val="16"/>
                <w:szCs w:val="16"/>
              </w:rPr>
            </w:pPr>
            <w:r w:rsidRPr="002B664F">
              <w:rPr>
                <w:rFonts w:ascii="Verdana" w:hAnsi="Verdana" w:cs="Arial"/>
                <w:sz w:val="16"/>
                <w:szCs w:val="16"/>
                <w:highlight w:val="lightGray"/>
              </w:rPr>
              <w:t>…………………….</w:t>
            </w:r>
          </w:p>
        </w:tc>
        <w:tc>
          <w:tcPr>
            <w:tcW w:w="2400" w:type="dxa"/>
            <w:vAlign w:val="bottom"/>
          </w:tcPr>
          <w:p w:rsidR="00BA5456" w:rsidRPr="002B664F" w:rsidRDefault="00BA5456" w:rsidP="00107E29">
            <w:pPr>
              <w:spacing w:line="360" w:lineRule="auto"/>
              <w:jc w:val="center"/>
              <w:rPr>
                <w:rFonts w:ascii="Verdana" w:hAnsi="Verdana" w:cs="Arial"/>
                <w:sz w:val="16"/>
                <w:szCs w:val="16"/>
              </w:rPr>
            </w:pPr>
            <w:r w:rsidRPr="002B664F">
              <w:rPr>
                <w:rFonts w:ascii="Verdana" w:hAnsi="Verdana" w:cs="Arial"/>
                <w:sz w:val="16"/>
                <w:szCs w:val="16"/>
                <w:highlight w:val="lightGray"/>
              </w:rPr>
              <w:t>…………………….</w:t>
            </w:r>
          </w:p>
        </w:tc>
        <w:tc>
          <w:tcPr>
            <w:tcW w:w="2400" w:type="dxa"/>
            <w:vAlign w:val="bottom"/>
          </w:tcPr>
          <w:p w:rsidR="00BA5456" w:rsidRPr="002B664F" w:rsidRDefault="00BA5456" w:rsidP="00107E29">
            <w:pPr>
              <w:spacing w:line="360" w:lineRule="auto"/>
              <w:jc w:val="center"/>
              <w:rPr>
                <w:rFonts w:ascii="Verdana" w:hAnsi="Verdana" w:cs="Arial"/>
                <w:sz w:val="16"/>
                <w:szCs w:val="16"/>
              </w:rPr>
            </w:pPr>
            <w:r w:rsidRPr="002B664F">
              <w:rPr>
                <w:rFonts w:ascii="Verdana" w:hAnsi="Verdana" w:cs="Arial"/>
                <w:sz w:val="16"/>
                <w:szCs w:val="16"/>
                <w:highlight w:val="lightGray"/>
              </w:rPr>
              <w:t>…………………….</w:t>
            </w:r>
          </w:p>
        </w:tc>
      </w:tr>
      <w:tr w:rsidR="00BA5456" w:rsidRPr="002B664F" w:rsidTr="00107E29">
        <w:trPr>
          <w:trHeight w:val="390"/>
        </w:trPr>
        <w:tc>
          <w:tcPr>
            <w:tcW w:w="2935" w:type="dxa"/>
            <w:vAlign w:val="bottom"/>
          </w:tcPr>
          <w:p w:rsidR="00BA5456" w:rsidRPr="002B664F" w:rsidRDefault="00BA5456" w:rsidP="00107E29">
            <w:pPr>
              <w:spacing w:line="360" w:lineRule="auto"/>
              <w:jc w:val="center"/>
              <w:rPr>
                <w:rFonts w:ascii="Verdana" w:hAnsi="Verdana" w:cs="Arial"/>
                <w:b/>
                <w:sz w:val="16"/>
                <w:szCs w:val="16"/>
              </w:rPr>
            </w:pPr>
            <w:r w:rsidRPr="002B664F">
              <w:rPr>
                <w:rFonts w:ascii="Verdana" w:hAnsi="Verdana" w:cs="Arial"/>
                <w:b/>
                <w:sz w:val="16"/>
                <w:szCs w:val="16"/>
              </w:rPr>
              <w:t>Celkem</w:t>
            </w:r>
          </w:p>
        </w:tc>
        <w:tc>
          <w:tcPr>
            <w:tcW w:w="2402" w:type="dxa"/>
            <w:vAlign w:val="bottom"/>
          </w:tcPr>
          <w:p w:rsidR="00BA5456" w:rsidRPr="002B664F" w:rsidRDefault="00BA5456" w:rsidP="00107E29">
            <w:pPr>
              <w:spacing w:line="360" w:lineRule="auto"/>
              <w:jc w:val="center"/>
              <w:rPr>
                <w:rFonts w:ascii="Verdana" w:hAnsi="Verdana" w:cs="Arial"/>
                <w:b/>
                <w:sz w:val="16"/>
                <w:szCs w:val="16"/>
                <w:highlight w:val="lightGray"/>
              </w:rPr>
            </w:pPr>
            <w:r w:rsidRPr="002B664F">
              <w:rPr>
                <w:rFonts w:ascii="Verdana" w:hAnsi="Verdana" w:cs="Arial"/>
                <w:b/>
                <w:sz w:val="16"/>
                <w:szCs w:val="16"/>
                <w:highlight w:val="lightGray"/>
              </w:rPr>
              <w:t>…………………….</w:t>
            </w:r>
          </w:p>
        </w:tc>
        <w:tc>
          <w:tcPr>
            <w:tcW w:w="2400" w:type="dxa"/>
            <w:vAlign w:val="bottom"/>
          </w:tcPr>
          <w:p w:rsidR="00BA5456" w:rsidRPr="002B664F" w:rsidRDefault="00BA5456" w:rsidP="00107E29">
            <w:pPr>
              <w:spacing w:line="360" w:lineRule="auto"/>
              <w:jc w:val="center"/>
              <w:rPr>
                <w:rFonts w:ascii="Verdana" w:hAnsi="Verdana" w:cs="Arial"/>
                <w:b/>
                <w:sz w:val="16"/>
                <w:szCs w:val="16"/>
                <w:highlight w:val="lightGray"/>
              </w:rPr>
            </w:pPr>
            <w:r w:rsidRPr="002B664F">
              <w:rPr>
                <w:rFonts w:ascii="Verdana" w:hAnsi="Verdana" w:cs="Arial"/>
                <w:b/>
                <w:sz w:val="16"/>
                <w:szCs w:val="16"/>
                <w:highlight w:val="lightGray"/>
              </w:rPr>
              <w:t>…………………….</w:t>
            </w:r>
          </w:p>
        </w:tc>
        <w:tc>
          <w:tcPr>
            <w:tcW w:w="2400" w:type="dxa"/>
            <w:vAlign w:val="bottom"/>
          </w:tcPr>
          <w:p w:rsidR="00BA5456" w:rsidRPr="002B664F" w:rsidRDefault="00BA5456" w:rsidP="00107E29">
            <w:pPr>
              <w:spacing w:line="360" w:lineRule="auto"/>
              <w:jc w:val="center"/>
              <w:rPr>
                <w:rFonts w:ascii="Verdana" w:hAnsi="Verdana" w:cs="Arial"/>
                <w:b/>
                <w:sz w:val="16"/>
                <w:szCs w:val="16"/>
                <w:highlight w:val="lightGray"/>
              </w:rPr>
            </w:pPr>
            <w:r w:rsidRPr="002B664F">
              <w:rPr>
                <w:rFonts w:ascii="Verdana" w:hAnsi="Verdana" w:cs="Arial"/>
                <w:b/>
                <w:sz w:val="16"/>
                <w:szCs w:val="16"/>
                <w:highlight w:val="lightGray"/>
              </w:rPr>
              <w:t>…………………….</w:t>
            </w:r>
          </w:p>
        </w:tc>
      </w:tr>
    </w:tbl>
    <w:p w:rsidR="00BA5456" w:rsidRPr="002B664F" w:rsidRDefault="00BA5456" w:rsidP="00BA5456">
      <w:pPr>
        <w:spacing w:line="360" w:lineRule="auto"/>
        <w:rPr>
          <w:rFonts w:ascii="Verdana" w:hAnsi="Verdana" w:cs="Arial"/>
          <w:snapToGrid w:val="0"/>
          <w:sz w:val="16"/>
          <w:szCs w:val="16"/>
        </w:rPr>
      </w:pPr>
    </w:p>
    <w:p w:rsidR="00BA5456" w:rsidRPr="002B664F" w:rsidRDefault="00BA5456" w:rsidP="00BA5456">
      <w:pPr>
        <w:spacing w:line="360" w:lineRule="auto"/>
        <w:jc w:val="both"/>
        <w:rPr>
          <w:rFonts w:ascii="Verdana" w:hAnsi="Verdana" w:cs="Arial"/>
          <w:snapToGrid w:val="0"/>
          <w:sz w:val="16"/>
          <w:szCs w:val="16"/>
        </w:rPr>
      </w:pPr>
      <w:r w:rsidRPr="002B664F">
        <w:rPr>
          <w:rFonts w:ascii="Verdana" w:hAnsi="Verdana" w:cs="Arial"/>
          <w:snapToGrid w:val="0"/>
          <w:sz w:val="16"/>
          <w:szCs w:val="16"/>
        </w:rPr>
        <w:t>K ceně bude připočítáno DPH ve výši dle platných právních předpisů ke dni uskutečnění zdanitelného plnění</w:t>
      </w:r>
      <w:r>
        <w:rPr>
          <w:rFonts w:ascii="Verdana" w:hAnsi="Verdana" w:cs="Arial"/>
          <w:snapToGrid w:val="0"/>
          <w:sz w:val="16"/>
          <w:szCs w:val="16"/>
        </w:rPr>
        <w:t>.</w:t>
      </w:r>
    </w:p>
    <w:p w:rsidR="00BA5456" w:rsidRDefault="00BA5456" w:rsidP="00BA5456">
      <w:pPr>
        <w:spacing w:line="360" w:lineRule="auto"/>
        <w:jc w:val="both"/>
        <w:rPr>
          <w:rFonts w:ascii="Verdana" w:hAnsi="Verdana" w:cs="Arial"/>
          <w:snapToGrid w:val="0"/>
          <w:sz w:val="16"/>
          <w:szCs w:val="16"/>
        </w:rPr>
      </w:pPr>
    </w:p>
    <w:p w:rsidR="00BA5456" w:rsidRDefault="00BA5456" w:rsidP="00BA5456">
      <w:pPr>
        <w:spacing w:line="360" w:lineRule="auto"/>
        <w:jc w:val="both"/>
        <w:rPr>
          <w:rFonts w:ascii="Verdana" w:hAnsi="Verdana" w:cs="Arial"/>
          <w:sz w:val="16"/>
          <w:szCs w:val="16"/>
        </w:rPr>
      </w:pPr>
      <w:r>
        <w:rPr>
          <w:rFonts w:ascii="Verdana" w:hAnsi="Verdana" w:cs="Arial"/>
          <w:sz w:val="16"/>
          <w:szCs w:val="16"/>
        </w:rPr>
        <w:t>Kupující nebude poskytovat „před“ zahájením předmětu smlouvy žádnou zálohu. Platba bude provedena bezhotovostně bankovním převodem na účet prodávajícího.</w:t>
      </w:r>
    </w:p>
    <w:p w:rsidR="00BA5456" w:rsidRDefault="00BA5456" w:rsidP="00BA5456">
      <w:pPr>
        <w:spacing w:line="360" w:lineRule="auto"/>
        <w:jc w:val="both"/>
        <w:rPr>
          <w:rFonts w:ascii="Verdana" w:hAnsi="Verdana" w:cs="Arial"/>
          <w:sz w:val="16"/>
          <w:szCs w:val="16"/>
        </w:rPr>
      </w:pPr>
    </w:p>
    <w:p w:rsidR="00BA5456" w:rsidRDefault="00BA5456" w:rsidP="00BA5456">
      <w:pPr>
        <w:spacing w:line="360" w:lineRule="auto"/>
        <w:jc w:val="both"/>
        <w:rPr>
          <w:rFonts w:ascii="Verdana" w:hAnsi="Verdana" w:cs="Arial"/>
          <w:snapToGrid w:val="0"/>
          <w:sz w:val="16"/>
          <w:szCs w:val="16"/>
        </w:rPr>
      </w:pPr>
      <w:r>
        <w:rPr>
          <w:rFonts w:ascii="Verdana" w:hAnsi="Verdana" w:cs="Arial"/>
          <w:snapToGrid w:val="0"/>
          <w:sz w:val="16"/>
          <w:szCs w:val="16"/>
        </w:rPr>
        <w:t>Prodávající se zavazuje neúčtovat žádné další výlohy nad rámec nabídky spojené s dodávkou předmětu smlouvy.</w:t>
      </w:r>
    </w:p>
    <w:p w:rsidR="00BA5456" w:rsidRDefault="00BA5456" w:rsidP="00BA5456">
      <w:pPr>
        <w:spacing w:line="360" w:lineRule="auto"/>
        <w:rPr>
          <w:rFonts w:ascii="Verdana" w:hAnsi="Verdana" w:cs="Arial"/>
          <w:snapToGrid w:val="0"/>
          <w:sz w:val="16"/>
          <w:szCs w:val="16"/>
        </w:rPr>
      </w:pPr>
    </w:p>
    <w:p w:rsidR="00BA5456" w:rsidRPr="003B61EF" w:rsidRDefault="00BA5456" w:rsidP="00BA5456">
      <w:pPr>
        <w:pStyle w:val="Odstavecseseznamem"/>
        <w:numPr>
          <w:ilvl w:val="0"/>
          <w:numId w:val="21"/>
        </w:numPr>
        <w:spacing w:line="360" w:lineRule="auto"/>
        <w:jc w:val="center"/>
        <w:rPr>
          <w:rFonts w:ascii="Verdana" w:hAnsi="Verdana"/>
          <w:snapToGrid w:val="0"/>
          <w:sz w:val="16"/>
          <w:szCs w:val="16"/>
        </w:rPr>
      </w:pPr>
      <w:r w:rsidRPr="003B61EF">
        <w:rPr>
          <w:rFonts w:ascii="Verdana" w:hAnsi="Verdana"/>
          <w:b/>
          <w:sz w:val="16"/>
          <w:szCs w:val="16"/>
        </w:rPr>
        <w:t>PLATEBNÍ PODMÍNKY</w:t>
      </w:r>
    </w:p>
    <w:p w:rsidR="00BA5456" w:rsidRPr="002B664F" w:rsidRDefault="00BA5456" w:rsidP="00BA5456">
      <w:pPr>
        <w:spacing w:line="360" w:lineRule="auto"/>
        <w:jc w:val="both"/>
        <w:rPr>
          <w:rFonts w:ascii="Verdana" w:hAnsi="Verdana" w:cs="Arial"/>
          <w:snapToGrid w:val="0"/>
          <w:sz w:val="16"/>
          <w:szCs w:val="16"/>
        </w:rPr>
      </w:pPr>
      <w:r w:rsidRPr="005E545D">
        <w:rPr>
          <w:rFonts w:ascii="Verdana" w:hAnsi="Verdana" w:cs="Arial"/>
          <w:snapToGrid w:val="0"/>
          <w:sz w:val="16"/>
          <w:szCs w:val="16"/>
        </w:rPr>
        <w:t xml:space="preserve">Kupující je povinen uhradit kupní cenu na základě vystaveného daňového dokladu. Splatnost daňového dokladu je </w:t>
      </w:r>
      <w:r w:rsidRPr="005E545D">
        <w:rPr>
          <w:rFonts w:ascii="Verdana" w:hAnsi="Verdana" w:cs="Arial"/>
          <w:b/>
          <w:snapToGrid w:val="0"/>
          <w:sz w:val="16"/>
          <w:szCs w:val="16"/>
        </w:rPr>
        <w:t>30 dní</w:t>
      </w:r>
      <w:r w:rsidRPr="005E545D">
        <w:rPr>
          <w:rFonts w:ascii="Verdana" w:hAnsi="Verdana" w:cs="Arial"/>
          <w:snapToGrid w:val="0"/>
          <w:sz w:val="16"/>
          <w:szCs w:val="16"/>
        </w:rPr>
        <w:t xml:space="preserve"> ode dne doručení daňového dokladu kupujícímu. Daňový doklad musí být vystaven na základě předávacího protokolu potvrzeného oběma smluvními stranami.</w:t>
      </w:r>
      <w:r>
        <w:rPr>
          <w:rFonts w:ascii="Verdana" w:hAnsi="Verdana" w:cs="Arial"/>
          <w:snapToGrid w:val="0"/>
          <w:sz w:val="16"/>
          <w:szCs w:val="16"/>
        </w:rPr>
        <w:t xml:space="preserve"> Za datum uskutečněného zdanitelného plnění pro DPH je považován den podpisu předávacího protokolu oběma smluvnímu stranami.</w:t>
      </w:r>
    </w:p>
    <w:p w:rsidR="00BA5456" w:rsidRPr="002B664F" w:rsidRDefault="00BA5456" w:rsidP="00BA5456">
      <w:pPr>
        <w:spacing w:line="360" w:lineRule="auto"/>
        <w:jc w:val="both"/>
        <w:rPr>
          <w:rFonts w:ascii="Verdana" w:hAnsi="Verdana" w:cs="Arial"/>
          <w:sz w:val="16"/>
          <w:szCs w:val="16"/>
        </w:rPr>
      </w:pPr>
    </w:p>
    <w:p w:rsidR="00BA5456" w:rsidRPr="002B664F" w:rsidRDefault="00BA5456" w:rsidP="00BA5456">
      <w:pPr>
        <w:spacing w:line="360" w:lineRule="auto"/>
        <w:jc w:val="both"/>
        <w:rPr>
          <w:rFonts w:ascii="Verdana" w:hAnsi="Verdana" w:cs="Arial"/>
          <w:sz w:val="16"/>
          <w:szCs w:val="16"/>
        </w:rPr>
      </w:pPr>
      <w:r w:rsidRPr="002B664F">
        <w:rPr>
          <w:rFonts w:ascii="Verdana" w:hAnsi="Verdana" w:cs="Arial"/>
          <w:sz w:val="16"/>
          <w:szCs w:val="16"/>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rsidR="00BA5456" w:rsidRPr="002B664F" w:rsidRDefault="00BA5456" w:rsidP="00BA5456">
      <w:pPr>
        <w:spacing w:line="360" w:lineRule="auto"/>
        <w:rPr>
          <w:rFonts w:ascii="Verdana" w:hAnsi="Verdana" w:cs="Arial"/>
          <w:b/>
          <w:snapToGrid w:val="0"/>
          <w:sz w:val="16"/>
          <w:szCs w:val="16"/>
        </w:rPr>
      </w:pPr>
    </w:p>
    <w:p w:rsidR="00BA5456" w:rsidRPr="003B61EF" w:rsidRDefault="00BA5456" w:rsidP="00BA5456">
      <w:pPr>
        <w:pStyle w:val="Odstavecseseznamem"/>
        <w:numPr>
          <w:ilvl w:val="0"/>
          <w:numId w:val="21"/>
        </w:numPr>
        <w:spacing w:line="360" w:lineRule="auto"/>
        <w:jc w:val="center"/>
        <w:rPr>
          <w:rFonts w:ascii="Verdana" w:hAnsi="Verdana"/>
          <w:b/>
          <w:snapToGrid w:val="0"/>
          <w:sz w:val="16"/>
          <w:szCs w:val="16"/>
        </w:rPr>
      </w:pPr>
      <w:r w:rsidRPr="003B61EF">
        <w:rPr>
          <w:rFonts w:ascii="Verdana" w:hAnsi="Verdana"/>
          <w:b/>
          <w:bCs/>
          <w:snapToGrid w:val="0"/>
          <w:sz w:val="16"/>
          <w:szCs w:val="16"/>
        </w:rPr>
        <w:t>PROHLÁŠENÍ PRODÁVAJÍCÍ A KUPUJÍCÍ STRANY</w:t>
      </w:r>
    </w:p>
    <w:p w:rsidR="00BA5456" w:rsidRPr="002B664F" w:rsidRDefault="00BA5456" w:rsidP="00BA5456">
      <w:pPr>
        <w:pStyle w:val="Zkladntext3"/>
        <w:spacing w:after="0" w:line="360" w:lineRule="auto"/>
        <w:jc w:val="both"/>
        <w:rPr>
          <w:rFonts w:ascii="Verdana" w:hAnsi="Verdana"/>
          <w:b/>
        </w:rPr>
      </w:pPr>
      <w:r w:rsidRPr="002B664F">
        <w:rPr>
          <w:rFonts w:ascii="Verdana" w:hAnsi="Verdana"/>
        </w:rPr>
        <w:t>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v souladu s nabídkou ve výběrovém řízení zakázky.</w:t>
      </w:r>
      <w:r w:rsidRPr="002B664F">
        <w:rPr>
          <w:rFonts w:ascii="Verdana" w:hAnsi="Verdana"/>
          <w:i/>
        </w:rPr>
        <w:t xml:space="preserve"> </w:t>
      </w:r>
      <w:r w:rsidRPr="002B664F">
        <w:rPr>
          <w:rFonts w:ascii="Verdana" w:hAnsi="Verdana"/>
        </w:rPr>
        <w:t xml:space="preserve">Prodávající výslovně prohlašuje, že předmět koupě dle čl. </w:t>
      </w:r>
      <w:r>
        <w:rPr>
          <w:rFonts w:ascii="Verdana" w:hAnsi="Verdana"/>
        </w:rPr>
        <w:t>II</w:t>
      </w:r>
      <w:r w:rsidRPr="002B664F">
        <w:rPr>
          <w:rFonts w:ascii="Verdana" w:hAnsi="Verdana"/>
        </w:rPr>
        <w:t>I je bez vad.</w:t>
      </w:r>
    </w:p>
    <w:p w:rsidR="00BA5456" w:rsidRPr="002B664F" w:rsidRDefault="00BA5456" w:rsidP="00BA5456">
      <w:pPr>
        <w:pStyle w:val="Zkladntext"/>
        <w:spacing w:after="0" w:line="360" w:lineRule="auto"/>
        <w:jc w:val="center"/>
        <w:rPr>
          <w:rFonts w:ascii="Verdana" w:hAnsi="Verdana" w:cs="Arial"/>
          <w:b/>
          <w:sz w:val="16"/>
          <w:szCs w:val="16"/>
        </w:rPr>
      </w:pPr>
    </w:p>
    <w:p w:rsidR="00BA5456" w:rsidRPr="002B664F" w:rsidRDefault="00BA5456" w:rsidP="00BA5456">
      <w:pPr>
        <w:pStyle w:val="Zkladntext"/>
        <w:numPr>
          <w:ilvl w:val="0"/>
          <w:numId w:val="21"/>
        </w:numPr>
        <w:spacing w:after="0" w:line="360" w:lineRule="auto"/>
        <w:jc w:val="center"/>
        <w:rPr>
          <w:rFonts w:ascii="Verdana" w:hAnsi="Verdana" w:cs="Arial"/>
          <w:b/>
          <w:sz w:val="16"/>
          <w:szCs w:val="16"/>
        </w:rPr>
      </w:pPr>
      <w:r w:rsidRPr="002B664F">
        <w:rPr>
          <w:rFonts w:ascii="Verdana" w:hAnsi="Verdana" w:cs="Arial"/>
          <w:b/>
          <w:sz w:val="16"/>
          <w:szCs w:val="16"/>
        </w:rPr>
        <w:t>DOBA PLNĚNÍ</w:t>
      </w:r>
    </w:p>
    <w:p w:rsidR="00BA5456" w:rsidRPr="002B664F" w:rsidRDefault="00BA5456" w:rsidP="00BA5456">
      <w:pPr>
        <w:tabs>
          <w:tab w:val="left" w:pos="284"/>
        </w:tabs>
        <w:spacing w:line="360" w:lineRule="auto"/>
        <w:jc w:val="both"/>
        <w:rPr>
          <w:rFonts w:ascii="Verdana" w:hAnsi="Verdana" w:cs="Arial"/>
          <w:b/>
          <w:sz w:val="16"/>
          <w:szCs w:val="16"/>
        </w:rPr>
      </w:pPr>
      <w:r w:rsidRPr="002B664F">
        <w:rPr>
          <w:rFonts w:ascii="Verdana" w:hAnsi="Verdana" w:cs="Arial"/>
          <w:sz w:val="16"/>
          <w:szCs w:val="16"/>
        </w:rPr>
        <w:t xml:space="preserve">Prodávající se zavazuje předmět koupě odevzdat kupujícímu ve lhůtě </w:t>
      </w:r>
      <w:r w:rsidRPr="00170AF1">
        <w:rPr>
          <w:rFonts w:ascii="Verdana" w:hAnsi="Verdana" w:cs="Arial"/>
          <w:sz w:val="16"/>
          <w:szCs w:val="16"/>
        </w:rPr>
        <w:t xml:space="preserve">do </w:t>
      </w:r>
      <w:r w:rsidR="004B5CAC">
        <w:rPr>
          <w:rFonts w:ascii="Verdana" w:hAnsi="Verdana" w:cs="Arial"/>
          <w:b/>
          <w:bCs/>
          <w:color w:val="000000"/>
          <w:sz w:val="16"/>
          <w:szCs w:val="16"/>
        </w:rPr>
        <w:t>30</w:t>
      </w:r>
      <w:r w:rsidRPr="00170AF1">
        <w:rPr>
          <w:rFonts w:ascii="Verdana" w:hAnsi="Verdana" w:cs="Arial"/>
          <w:b/>
          <w:bCs/>
          <w:color w:val="000000"/>
          <w:sz w:val="16"/>
          <w:szCs w:val="16"/>
        </w:rPr>
        <w:t xml:space="preserve">. </w:t>
      </w:r>
      <w:r w:rsidR="004B5CAC">
        <w:rPr>
          <w:rFonts w:ascii="Verdana" w:hAnsi="Verdana" w:cs="Arial"/>
          <w:b/>
          <w:bCs/>
          <w:color w:val="000000"/>
          <w:sz w:val="16"/>
          <w:szCs w:val="16"/>
        </w:rPr>
        <w:t>6. 2017</w:t>
      </w:r>
      <w:r w:rsidRPr="002B664F">
        <w:rPr>
          <w:rFonts w:ascii="Verdana" w:hAnsi="Verdana" w:cs="Arial"/>
          <w:bCs/>
          <w:color w:val="000000"/>
          <w:sz w:val="16"/>
          <w:szCs w:val="16"/>
        </w:rPr>
        <w:t xml:space="preserve"> </w:t>
      </w:r>
      <w:r w:rsidRPr="002B664F">
        <w:rPr>
          <w:rFonts w:ascii="Verdana" w:hAnsi="Verdana" w:cs="Arial"/>
          <w:sz w:val="16"/>
          <w:szCs w:val="16"/>
        </w:rPr>
        <w:t xml:space="preserve">a to odevzdáním v místě plnění </w:t>
      </w:r>
      <w:r w:rsidRPr="0064765B">
        <w:rPr>
          <w:rFonts w:ascii="Verdana" w:hAnsi="Verdana" w:cs="Arial"/>
          <w:sz w:val="16"/>
          <w:szCs w:val="16"/>
        </w:rPr>
        <w:t>uvedeného v čl. 8 s možností dřívějšího plnění.</w:t>
      </w:r>
    </w:p>
    <w:p w:rsidR="00BA5456" w:rsidRDefault="00BA5456" w:rsidP="00BA5456">
      <w:pPr>
        <w:pStyle w:val="Zkladntext"/>
        <w:spacing w:after="0" w:line="360" w:lineRule="auto"/>
        <w:jc w:val="center"/>
        <w:rPr>
          <w:rFonts w:ascii="Verdana" w:hAnsi="Verdana" w:cs="Arial"/>
          <w:b/>
          <w:sz w:val="16"/>
          <w:szCs w:val="16"/>
        </w:rPr>
      </w:pPr>
    </w:p>
    <w:p w:rsidR="00BA5456" w:rsidRDefault="00BA5456" w:rsidP="00BA5456">
      <w:pPr>
        <w:pStyle w:val="Zkladntext"/>
        <w:spacing w:after="0" w:line="360" w:lineRule="auto"/>
        <w:jc w:val="center"/>
        <w:rPr>
          <w:rFonts w:ascii="Verdana" w:hAnsi="Verdana" w:cs="Arial"/>
          <w:b/>
          <w:sz w:val="16"/>
          <w:szCs w:val="16"/>
        </w:rPr>
      </w:pPr>
    </w:p>
    <w:p w:rsidR="00BA5456" w:rsidRPr="002B664F" w:rsidRDefault="00BA5456" w:rsidP="00BA5456">
      <w:pPr>
        <w:pStyle w:val="Zkladntext"/>
        <w:spacing w:after="0" w:line="360" w:lineRule="auto"/>
        <w:jc w:val="center"/>
        <w:rPr>
          <w:rFonts w:ascii="Verdana" w:hAnsi="Verdana" w:cs="Arial"/>
          <w:b/>
          <w:sz w:val="16"/>
          <w:szCs w:val="16"/>
        </w:rPr>
      </w:pPr>
    </w:p>
    <w:p w:rsidR="00BA5456" w:rsidRPr="002B664F" w:rsidRDefault="00BA5456" w:rsidP="00BA5456">
      <w:pPr>
        <w:pStyle w:val="Zkladntext"/>
        <w:numPr>
          <w:ilvl w:val="0"/>
          <w:numId w:val="21"/>
        </w:numPr>
        <w:spacing w:after="0" w:line="360" w:lineRule="auto"/>
        <w:jc w:val="center"/>
        <w:rPr>
          <w:rFonts w:ascii="Verdana" w:hAnsi="Verdana" w:cs="Arial"/>
          <w:b/>
          <w:sz w:val="16"/>
          <w:szCs w:val="16"/>
        </w:rPr>
      </w:pPr>
      <w:r w:rsidRPr="002B664F">
        <w:rPr>
          <w:rFonts w:ascii="Verdana" w:hAnsi="Verdana" w:cs="Arial"/>
          <w:b/>
          <w:sz w:val="16"/>
          <w:szCs w:val="16"/>
        </w:rPr>
        <w:lastRenderedPageBreak/>
        <w:t>MÍSTO PLNĚNÍ</w:t>
      </w:r>
    </w:p>
    <w:p w:rsidR="00BA5456" w:rsidRPr="002B664F" w:rsidRDefault="00BA5456" w:rsidP="00BA5456">
      <w:pPr>
        <w:pStyle w:val="Zkladntext"/>
        <w:spacing w:after="0" w:line="360" w:lineRule="auto"/>
        <w:jc w:val="both"/>
        <w:rPr>
          <w:rFonts w:ascii="Verdana" w:hAnsi="Verdana" w:cs="Arial"/>
          <w:sz w:val="16"/>
          <w:szCs w:val="16"/>
        </w:rPr>
      </w:pPr>
      <w:r>
        <w:rPr>
          <w:rFonts w:ascii="Verdana" w:hAnsi="Verdana" w:cs="Arial"/>
          <w:sz w:val="16"/>
          <w:szCs w:val="16"/>
        </w:rPr>
        <w:t>Místem plnění je</w:t>
      </w:r>
      <w:r w:rsidRPr="002B664F">
        <w:rPr>
          <w:rFonts w:ascii="Verdana" w:hAnsi="Verdana" w:cs="Arial"/>
          <w:sz w:val="16"/>
          <w:szCs w:val="16"/>
        </w:rPr>
        <w:t xml:space="preserve">: </w:t>
      </w:r>
      <w:r w:rsidR="00601DFA">
        <w:rPr>
          <w:rFonts w:ascii="Verdana" w:hAnsi="Verdana" w:cs="Arial"/>
          <w:bCs/>
          <w:color w:val="000000"/>
          <w:sz w:val="16"/>
          <w:szCs w:val="16"/>
          <w:lang w:val="cs-CZ"/>
        </w:rPr>
        <w:t>Sedlejov</w:t>
      </w:r>
      <w:r w:rsidRPr="002B664F">
        <w:rPr>
          <w:rFonts w:ascii="Verdana" w:hAnsi="Verdana" w:cs="Arial"/>
          <w:bCs/>
          <w:color w:val="000000"/>
          <w:sz w:val="16"/>
          <w:szCs w:val="16"/>
        </w:rPr>
        <w:t xml:space="preserve">, </w:t>
      </w:r>
      <w:r w:rsidRPr="002B664F">
        <w:rPr>
          <w:rFonts w:ascii="Verdana" w:hAnsi="Verdana" w:cs="Arial"/>
          <w:bCs/>
          <w:color w:val="000000"/>
          <w:spacing w:val="5"/>
          <w:sz w:val="16"/>
          <w:szCs w:val="16"/>
        </w:rPr>
        <w:t>kde proběhne odevzdání a převzetí předmětu koupě včetně školení obsluhy, předvedení předmětu koupě a odevzdání veškerých dokladů potřebných k jeho užívání.</w:t>
      </w:r>
    </w:p>
    <w:p w:rsidR="00BA5456" w:rsidRDefault="00BA5456" w:rsidP="00BA5456">
      <w:pPr>
        <w:pStyle w:val="Zkladntext"/>
        <w:spacing w:after="0" w:line="360" w:lineRule="auto"/>
        <w:jc w:val="center"/>
        <w:rPr>
          <w:rFonts w:ascii="Verdana" w:hAnsi="Verdana" w:cs="Arial"/>
          <w:b/>
          <w:sz w:val="16"/>
          <w:szCs w:val="16"/>
        </w:rPr>
      </w:pPr>
    </w:p>
    <w:p w:rsidR="00BA5456" w:rsidRPr="002B664F" w:rsidRDefault="00BA5456" w:rsidP="00BA5456">
      <w:pPr>
        <w:pStyle w:val="Zkladntext"/>
        <w:spacing w:after="0" w:line="360" w:lineRule="auto"/>
        <w:jc w:val="center"/>
        <w:rPr>
          <w:rFonts w:ascii="Verdana" w:hAnsi="Verdana" w:cs="Arial"/>
          <w:b/>
          <w:sz w:val="16"/>
          <w:szCs w:val="16"/>
        </w:rPr>
      </w:pPr>
    </w:p>
    <w:p w:rsidR="00BA5456" w:rsidRPr="002B664F" w:rsidRDefault="00BA5456" w:rsidP="00BA5456">
      <w:pPr>
        <w:pStyle w:val="Zkladntext"/>
        <w:numPr>
          <w:ilvl w:val="0"/>
          <w:numId w:val="21"/>
        </w:numPr>
        <w:spacing w:after="0" w:line="360" w:lineRule="auto"/>
        <w:jc w:val="center"/>
        <w:rPr>
          <w:rFonts w:ascii="Verdana" w:hAnsi="Verdana" w:cs="Arial"/>
          <w:b/>
          <w:sz w:val="16"/>
          <w:szCs w:val="16"/>
        </w:rPr>
      </w:pPr>
      <w:r w:rsidRPr="002B664F">
        <w:rPr>
          <w:rFonts w:ascii="Verdana" w:hAnsi="Verdana" w:cs="Arial"/>
          <w:b/>
          <w:sz w:val="16"/>
          <w:szCs w:val="16"/>
        </w:rPr>
        <w:t>NABYTÍ VLASTNICKÉHO PRÁVA</w:t>
      </w:r>
    </w:p>
    <w:p w:rsidR="00BA5456" w:rsidRDefault="00BA5456" w:rsidP="00BA5456">
      <w:pPr>
        <w:pStyle w:val="Zkladntext"/>
        <w:spacing w:after="0" w:line="360" w:lineRule="auto"/>
        <w:jc w:val="both"/>
        <w:rPr>
          <w:rFonts w:ascii="Verdana" w:hAnsi="Verdana" w:cs="Arial"/>
          <w:sz w:val="16"/>
          <w:szCs w:val="16"/>
          <w:lang w:val="cs-CZ"/>
        </w:rPr>
      </w:pPr>
      <w:r>
        <w:rPr>
          <w:rFonts w:ascii="Verdana" w:hAnsi="Verdana" w:cs="Arial"/>
          <w:sz w:val="16"/>
          <w:szCs w:val="16"/>
          <w:lang w:val="cs-CZ"/>
        </w:rPr>
        <w:t>Prodávající je vlastník předmětu smlouvy a nese nebezpečí škody (způsobenou vadou zboží) na něm do nabytí vlastnického práva k předmětu smlouvy kupujícím.</w:t>
      </w:r>
    </w:p>
    <w:p w:rsidR="00BA5456" w:rsidRDefault="00BA5456" w:rsidP="00BA5456">
      <w:pPr>
        <w:pStyle w:val="Zkladntext"/>
        <w:spacing w:after="0" w:line="360" w:lineRule="auto"/>
        <w:rPr>
          <w:rFonts w:ascii="Verdana" w:hAnsi="Verdana" w:cs="Arial"/>
          <w:sz w:val="16"/>
          <w:szCs w:val="16"/>
          <w:lang w:val="cs-CZ"/>
        </w:rPr>
      </w:pPr>
    </w:p>
    <w:p w:rsidR="00BA5456" w:rsidRPr="002B664F" w:rsidRDefault="00BA5456" w:rsidP="00BA5456">
      <w:pPr>
        <w:pStyle w:val="Zkladntext"/>
        <w:spacing w:after="0" w:line="360" w:lineRule="auto"/>
        <w:jc w:val="both"/>
        <w:rPr>
          <w:rFonts w:ascii="Verdana" w:hAnsi="Verdana" w:cs="Arial"/>
          <w:color w:val="008000"/>
          <w:sz w:val="16"/>
          <w:szCs w:val="16"/>
        </w:rPr>
      </w:pPr>
      <w:r w:rsidRPr="002B664F">
        <w:rPr>
          <w:rFonts w:ascii="Verdana" w:hAnsi="Verdana" w:cs="Arial"/>
          <w:sz w:val="16"/>
          <w:szCs w:val="16"/>
        </w:rPr>
        <w:t>Kupující nabývá vlastnického práva k předmětu koupě okamžikem odevzdání zboží prodávajícím a jeho převzetím kupujícím.</w:t>
      </w:r>
    </w:p>
    <w:p w:rsidR="00BA5456" w:rsidRPr="002B664F" w:rsidRDefault="00BA5456" w:rsidP="00BA5456">
      <w:pPr>
        <w:pStyle w:val="Zkladntext"/>
        <w:spacing w:after="0" w:line="360" w:lineRule="auto"/>
        <w:jc w:val="center"/>
        <w:rPr>
          <w:rFonts w:ascii="Verdana" w:hAnsi="Verdana" w:cs="Arial"/>
          <w:b/>
          <w:bCs/>
          <w:color w:val="008000"/>
          <w:sz w:val="16"/>
          <w:szCs w:val="16"/>
        </w:rPr>
      </w:pPr>
    </w:p>
    <w:p w:rsidR="00BA5456" w:rsidRPr="002B664F" w:rsidRDefault="00BA5456" w:rsidP="00BA5456">
      <w:pPr>
        <w:pStyle w:val="Zkladntext"/>
        <w:numPr>
          <w:ilvl w:val="0"/>
          <w:numId w:val="21"/>
        </w:numPr>
        <w:spacing w:after="0" w:line="360" w:lineRule="auto"/>
        <w:jc w:val="center"/>
        <w:rPr>
          <w:rFonts w:ascii="Verdana" w:hAnsi="Verdana" w:cs="Arial"/>
          <w:b/>
          <w:color w:val="000000"/>
          <w:sz w:val="16"/>
          <w:szCs w:val="16"/>
        </w:rPr>
      </w:pPr>
      <w:r w:rsidRPr="002B664F">
        <w:rPr>
          <w:rFonts w:ascii="Verdana" w:hAnsi="Verdana" w:cs="Arial"/>
          <w:b/>
          <w:color w:val="000000"/>
          <w:sz w:val="16"/>
          <w:szCs w:val="16"/>
        </w:rPr>
        <w:t xml:space="preserve">NEBEZPEČÍ ŠKODY </w:t>
      </w:r>
      <w:r>
        <w:rPr>
          <w:rFonts w:ascii="Verdana" w:hAnsi="Verdana" w:cs="Arial"/>
          <w:b/>
          <w:color w:val="000000"/>
          <w:sz w:val="16"/>
          <w:szCs w:val="16"/>
          <w:lang w:val="cs-CZ"/>
        </w:rPr>
        <w:t xml:space="preserve">A </w:t>
      </w:r>
      <w:r w:rsidRPr="002B664F">
        <w:rPr>
          <w:rFonts w:ascii="Verdana" w:hAnsi="Verdana" w:cs="Arial"/>
          <w:b/>
          <w:color w:val="000000"/>
          <w:sz w:val="16"/>
          <w:szCs w:val="16"/>
        </w:rPr>
        <w:t>NA</w:t>
      </w:r>
      <w:r>
        <w:rPr>
          <w:rFonts w:ascii="Verdana" w:hAnsi="Verdana" w:cs="Arial"/>
          <w:b/>
          <w:color w:val="000000"/>
          <w:sz w:val="16"/>
          <w:szCs w:val="16"/>
          <w:lang w:val="cs-CZ"/>
        </w:rPr>
        <w:t>HRADA ŠKOD</w:t>
      </w:r>
    </w:p>
    <w:p w:rsidR="00BA5456" w:rsidRDefault="00BA5456" w:rsidP="00BA5456">
      <w:pPr>
        <w:spacing w:line="360" w:lineRule="auto"/>
        <w:jc w:val="both"/>
        <w:rPr>
          <w:rFonts w:ascii="Verdana" w:hAnsi="Verdana" w:cs="Arial"/>
          <w:color w:val="000000"/>
          <w:sz w:val="16"/>
          <w:szCs w:val="16"/>
        </w:rPr>
      </w:pPr>
      <w:r>
        <w:rPr>
          <w:rFonts w:ascii="Verdana" w:hAnsi="Verdana" w:cs="Arial"/>
          <w:color w:val="000000"/>
          <w:sz w:val="16"/>
          <w:szCs w:val="16"/>
        </w:rPr>
        <w:t>Nebezpečí škody na předmětu smlouvy přechází na kupujícího dnem protokolárního předání a převzetí.</w:t>
      </w:r>
    </w:p>
    <w:p w:rsidR="00BA5456" w:rsidRDefault="00BA5456" w:rsidP="00BA5456">
      <w:pPr>
        <w:spacing w:line="360" w:lineRule="auto"/>
        <w:jc w:val="both"/>
        <w:rPr>
          <w:rFonts w:ascii="Verdana" w:hAnsi="Verdana" w:cs="Arial"/>
          <w:color w:val="000000"/>
          <w:sz w:val="16"/>
          <w:szCs w:val="16"/>
        </w:rPr>
      </w:pPr>
    </w:p>
    <w:p w:rsidR="00BA5456" w:rsidRDefault="00BA5456" w:rsidP="00BA5456">
      <w:pPr>
        <w:spacing w:line="360" w:lineRule="auto"/>
        <w:jc w:val="both"/>
        <w:rPr>
          <w:rFonts w:ascii="Verdana" w:hAnsi="Verdana" w:cs="Arial"/>
          <w:color w:val="000000"/>
          <w:sz w:val="16"/>
          <w:szCs w:val="16"/>
        </w:rPr>
      </w:pPr>
      <w:r>
        <w:rPr>
          <w:rFonts w:ascii="Verdana" w:hAnsi="Verdana" w:cs="Arial"/>
          <w:color w:val="000000"/>
          <w:sz w:val="16"/>
          <w:szCs w:val="16"/>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rsidR="00BA5456" w:rsidRDefault="00BA5456" w:rsidP="00BA5456">
      <w:pPr>
        <w:spacing w:line="360" w:lineRule="auto"/>
        <w:jc w:val="both"/>
        <w:rPr>
          <w:rFonts w:ascii="Verdana" w:hAnsi="Verdana" w:cs="Arial"/>
          <w:color w:val="000000"/>
          <w:sz w:val="16"/>
          <w:szCs w:val="16"/>
        </w:rPr>
      </w:pPr>
    </w:p>
    <w:p w:rsidR="00BA5456" w:rsidRPr="00125E92" w:rsidRDefault="00BA5456" w:rsidP="00BA5456">
      <w:pPr>
        <w:spacing w:line="360" w:lineRule="auto"/>
        <w:jc w:val="both"/>
        <w:rPr>
          <w:rFonts w:ascii="Verdana" w:hAnsi="Verdana" w:cs="Arial"/>
          <w:color w:val="000000"/>
          <w:sz w:val="16"/>
          <w:szCs w:val="16"/>
        </w:rPr>
      </w:pPr>
      <w:r>
        <w:rPr>
          <w:rFonts w:ascii="Verdana" w:hAnsi="Verdana" w:cs="Arial"/>
          <w:color w:val="000000"/>
          <w:sz w:val="16"/>
          <w:szCs w:val="16"/>
        </w:rPr>
        <w:t xml:space="preserve">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 </w:t>
      </w:r>
    </w:p>
    <w:p w:rsidR="00BA5456" w:rsidRPr="002B664F" w:rsidRDefault="00BA5456" w:rsidP="00BA5456">
      <w:pPr>
        <w:spacing w:line="360" w:lineRule="auto"/>
        <w:jc w:val="center"/>
        <w:rPr>
          <w:rFonts w:ascii="Verdana" w:hAnsi="Verdana" w:cs="Arial"/>
          <w:bCs/>
          <w:color w:val="000000"/>
          <w:spacing w:val="5"/>
          <w:sz w:val="16"/>
          <w:szCs w:val="16"/>
        </w:rPr>
      </w:pPr>
    </w:p>
    <w:p w:rsidR="00BA5456" w:rsidRPr="00170AF1" w:rsidRDefault="00BA5456" w:rsidP="00170AF1">
      <w:pPr>
        <w:pStyle w:val="Odstavecseseznamem"/>
        <w:numPr>
          <w:ilvl w:val="0"/>
          <w:numId w:val="21"/>
        </w:numPr>
        <w:spacing w:line="360" w:lineRule="auto"/>
        <w:jc w:val="center"/>
        <w:rPr>
          <w:rFonts w:ascii="Verdana" w:hAnsi="Verdana"/>
          <w:b/>
          <w:bCs/>
          <w:color w:val="000000"/>
          <w:spacing w:val="5"/>
          <w:sz w:val="16"/>
          <w:szCs w:val="16"/>
        </w:rPr>
      </w:pPr>
      <w:r w:rsidRPr="003B61EF">
        <w:rPr>
          <w:rFonts w:ascii="Verdana" w:hAnsi="Verdana"/>
          <w:b/>
          <w:bCs/>
          <w:color w:val="000000"/>
          <w:spacing w:val="5"/>
          <w:sz w:val="16"/>
          <w:szCs w:val="16"/>
        </w:rPr>
        <w:t>SMLUVNÍ POKUTY</w:t>
      </w:r>
    </w:p>
    <w:p w:rsidR="00BA5456" w:rsidRDefault="00BA5456" w:rsidP="00BA5456">
      <w:pPr>
        <w:spacing w:line="360" w:lineRule="auto"/>
        <w:jc w:val="both"/>
        <w:rPr>
          <w:rFonts w:ascii="Verdana" w:hAnsi="Verdana" w:cs="Arial"/>
          <w:bCs/>
          <w:color w:val="000000"/>
          <w:spacing w:val="5"/>
          <w:sz w:val="16"/>
          <w:szCs w:val="16"/>
        </w:rPr>
      </w:pPr>
      <w:r w:rsidRPr="008B666D">
        <w:rPr>
          <w:rFonts w:ascii="Verdana" w:hAnsi="Verdana" w:cs="Arial"/>
          <w:bCs/>
          <w:color w:val="000000"/>
          <w:spacing w:val="5"/>
          <w:sz w:val="16"/>
          <w:szCs w:val="16"/>
        </w:rPr>
        <w:t>Prodávající zaplatí kupujícímu smluvní pokutu ve výši 1 000 Kč za každý i započatý den prodlení prodávajícího s dodáním předmětu koupě. Tím není dotčen ani omezen nárok na náhradu škody.</w:t>
      </w:r>
      <w:r>
        <w:rPr>
          <w:rFonts w:ascii="Verdana" w:hAnsi="Verdana" w:cs="Arial"/>
          <w:bCs/>
          <w:color w:val="000000"/>
          <w:spacing w:val="5"/>
          <w:sz w:val="16"/>
          <w:szCs w:val="16"/>
        </w:rPr>
        <w:t xml:space="preserve"> Při prodlení více jak 30 kalendářních dnů může kupující odstoupit od smlouvy bez sankcí.</w:t>
      </w:r>
    </w:p>
    <w:p w:rsidR="00BA5456" w:rsidRDefault="00BA5456" w:rsidP="00BA5456">
      <w:pPr>
        <w:spacing w:line="360" w:lineRule="auto"/>
        <w:jc w:val="both"/>
        <w:rPr>
          <w:rFonts w:ascii="Verdana" w:hAnsi="Verdana" w:cs="Arial"/>
          <w:bCs/>
          <w:color w:val="000000"/>
          <w:spacing w:val="5"/>
          <w:sz w:val="16"/>
          <w:szCs w:val="16"/>
        </w:rPr>
      </w:pPr>
    </w:p>
    <w:p w:rsidR="00BA5456" w:rsidRDefault="00BA5456" w:rsidP="00BA5456">
      <w:pPr>
        <w:spacing w:line="360" w:lineRule="auto"/>
        <w:jc w:val="both"/>
        <w:rPr>
          <w:rFonts w:ascii="Verdana" w:hAnsi="Verdana" w:cs="Arial"/>
          <w:bCs/>
          <w:color w:val="000000"/>
          <w:spacing w:val="5"/>
          <w:sz w:val="16"/>
          <w:szCs w:val="16"/>
        </w:rPr>
      </w:pPr>
      <w:r>
        <w:rPr>
          <w:rFonts w:ascii="Verdana" w:hAnsi="Verdana" w:cs="Arial"/>
          <w:bCs/>
          <w:color w:val="000000"/>
          <w:spacing w:val="5"/>
          <w:sz w:val="16"/>
          <w:szCs w:val="16"/>
        </w:rPr>
        <w:t>Výše smluvních pokut je omezena do výše 30% hodnoty dodávky plynoucí z této smlouvy. Zaplacením smluvní pokuty není dotčeno právo kupujícího na náhradu škody vzniklé porušením smluvní povinnosti, které se smluvní pokuta týká.</w:t>
      </w:r>
    </w:p>
    <w:p w:rsidR="00BA5456" w:rsidRDefault="00BA5456" w:rsidP="00BA5456">
      <w:pPr>
        <w:spacing w:line="360" w:lineRule="auto"/>
        <w:jc w:val="both"/>
        <w:rPr>
          <w:rFonts w:ascii="Verdana" w:hAnsi="Verdana" w:cs="Arial"/>
          <w:bCs/>
          <w:color w:val="000000"/>
          <w:spacing w:val="5"/>
          <w:sz w:val="16"/>
          <w:szCs w:val="16"/>
        </w:rPr>
      </w:pPr>
    </w:p>
    <w:p w:rsidR="00BA5456" w:rsidRDefault="00BA5456" w:rsidP="00BA5456">
      <w:pPr>
        <w:spacing w:line="360" w:lineRule="auto"/>
        <w:jc w:val="both"/>
        <w:rPr>
          <w:rFonts w:ascii="Verdana" w:hAnsi="Verdana" w:cs="Arial"/>
          <w:bCs/>
          <w:color w:val="000000"/>
          <w:spacing w:val="5"/>
          <w:sz w:val="16"/>
          <w:szCs w:val="16"/>
        </w:rPr>
      </w:pPr>
      <w:r>
        <w:rPr>
          <w:rFonts w:ascii="Verdana" w:hAnsi="Verdana" w:cs="Arial"/>
          <w:bCs/>
          <w:color w:val="000000"/>
          <w:spacing w:val="5"/>
          <w:sz w:val="16"/>
          <w:szCs w:val="16"/>
        </w:rPr>
        <w:t xml:space="preserve">Při prodlení s úhradou faktury má dodavatel právo uplatnit smluvní úrok z prodlení ve výši, která je stanovena ve výši </w:t>
      </w:r>
      <w:proofErr w:type="spellStart"/>
      <w:r>
        <w:rPr>
          <w:rFonts w:ascii="Verdana" w:hAnsi="Verdana" w:cs="Arial"/>
          <w:bCs/>
          <w:color w:val="000000"/>
          <w:spacing w:val="5"/>
          <w:sz w:val="16"/>
          <w:szCs w:val="16"/>
        </w:rPr>
        <w:t>repo</w:t>
      </w:r>
      <w:proofErr w:type="spellEnd"/>
      <w:r>
        <w:rPr>
          <w:rFonts w:ascii="Verdana" w:hAnsi="Verdana" w:cs="Arial"/>
          <w:bCs/>
          <w:color w:val="000000"/>
          <w:spacing w:val="5"/>
          <w:sz w:val="16"/>
          <w:szCs w:val="16"/>
        </w:rPr>
        <w:t xml:space="preserve"> sazby stanovené ČNB pro poslední den kalendářního pololetí, které přechází vzniku prodlení, zvýšené o sedm procentních bodů a bude zůstávat po celou dobu prodlení stejná (ZÚZP = </w:t>
      </w:r>
      <w:proofErr w:type="spellStart"/>
      <w:r>
        <w:rPr>
          <w:rFonts w:ascii="Verdana" w:hAnsi="Verdana" w:cs="Arial"/>
          <w:bCs/>
          <w:color w:val="000000"/>
          <w:spacing w:val="5"/>
          <w:sz w:val="16"/>
          <w:szCs w:val="16"/>
        </w:rPr>
        <w:t>repo</w:t>
      </w:r>
      <w:proofErr w:type="spellEnd"/>
      <w:r>
        <w:rPr>
          <w:rFonts w:ascii="Verdana" w:hAnsi="Verdana" w:cs="Arial"/>
          <w:bCs/>
          <w:color w:val="000000"/>
          <w:spacing w:val="5"/>
          <w:sz w:val="16"/>
          <w:szCs w:val="16"/>
        </w:rPr>
        <w:t xml:space="preserve"> sazba % + zákonem stanovená výše %) z dlužné částky za každý den prodlení.</w:t>
      </w:r>
    </w:p>
    <w:p w:rsidR="00BA5456" w:rsidRDefault="00BA5456" w:rsidP="00BA5456">
      <w:pPr>
        <w:spacing w:line="360" w:lineRule="auto"/>
        <w:jc w:val="both"/>
        <w:rPr>
          <w:rFonts w:ascii="Verdana" w:hAnsi="Verdana" w:cs="Arial"/>
          <w:bCs/>
          <w:color w:val="000000"/>
          <w:spacing w:val="5"/>
          <w:sz w:val="16"/>
          <w:szCs w:val="16"/>
        </w:rPr>
      </w:pPr>
      <w:r>
        <w:rPr>
          <w:rFonts w:ascii="Verdana" w:hAnsi="Verdana" w:cs="Arial"/>
          <w:bCs/>
          <w:color w:val="000000"/>
          <w:spacing w:val="5"/>
          <w:sz w:val="16"/>
          <w:szCs w:val="16"/>
        </w:rPr>
        <w:t xml:space="preserve"> </w:t>
      </w:r>
    </w:p>
    <w:p w:rsidR="00BA5456" w:rsidRDefault="00BA5456" w:rsidP="00BA5456">
      <w:pPr>
        <w:spacing w:line="360" w:lineRule="auto"/>
        <w:jc w:val="both"/>
        <w:rPr>
          <w:rFonts w:ascii="Verdana" w:hAnsi="Verdana" w:cs="Arial"/>
          <w:bCs/>
          <w:color w:val="000000"/>
          <w:spacing w:val="5"/>
          <w:sz w:val="16"/>
          <w:szCs w:val="16"/>
        </w:rPr>
      </w:pPr>
      <w:r>
        <w:rPr>
          <w:rFonts w:ascii="Verdana" w:hAnsi="Verdana" w:cs="Arial"/>
          <w:bCs/>
          <w:color w:val="000000"/>
          <w:spacing w:val="5"/>
          <w:sz w:val="16"/>
          <w:szCs w:val="16"/>
        </w:rPr>
        <w:t>Smluvní pokuty jsou dospělé/splatné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rsidR="00BA5456" w:rsidRDefault="00BA5456" w:rsidP="00BA5456">
      <w:pPr>
        <w:suppressAutoHyphens w:val="0"/>
        <w:rPr>
          <w:rFonts w:ascii="Verdana" w:hAnsi="Verdana" w:cs="Arial"/>
          <w:bCs/>
          <w:color w:val="000000"/>
          <w:spacing w:val="5"/>
          <w:sz w:val="16"/>
          <w:szCs w:val="16"/>
        </w:rPr>
      </w:pPr>
      <w:r>
        <w:rPr>
          <w:rFonts w:ascii="Verdana" w:hAnsi="Verdana" w:cs="Arial"/>
          <w:bCs/>
          <w:color w:val="000000"/>
          <w:spacing w:val="5"/>
          <w:sz w:val="16"/>
          <w:szCs w:val="16"/>
        </w:rPr>
        <w:br w:type="page"/>
      </w:r>
    </w:p>
    <w:p w:rsidR="00BA5456" w:rsidRPr="00E03840" w:rsidRDefault="00BA5456" w:rsidP="00BA5456">
      <w:pPr>
        <w:spacing w:line="360" w:lineRule="auto"/>
        <w:jc w:val="both"/>
        <w:rPr>
          <w:rFonts w:ascii="Verdana" w:hAnsi="Verdana" w:cs="Arial"/>
          <w:bCs/>
          <w:color w:val="000000"/>
          <w:spacing w:val="5"/>
          <w:sz w:val="16"/>
          <w:szCs w:val="16"/>
        </w:rPr>
      </w:pPr>
    </w:p>
    <w:p w:rsidR="00BA5456" w:rsidRPr="002B664F" w:rsidRDefault="00BA5456" w:rsidP="00BA5456">
      <w:pPr>
        <w:pStyle w:val="Zkladntext"/>
        <w:numPr>
          <w:ilvl w:val="0"/>
          <w:numId w:val="21"/>
        </w:numPr>
        <w:spacing w:after="0" w:line="360" w:lineRule="auto"/>
        <w:jc w:val="center"/>
        <w:rPr>
          <w:rFonts w:ascii="Verdana" w:hAnsi="Verdana" w:cs="Arial"/>
          <w:b/>
          <w:color w:val="000000"/>
          <w:sz w:val="16"/>
          <w:szCs w:val="16"/>
        </w:rPr>
      </w:pPr>
      <w:r w:rsidRPr="002B664F">
        <w:rPr>
          <w:rFonts w:ascii="Verdana" w:hAnsi="Verdana" w:cs="Arial"/>
          <w:b/>
          <w:color w:val="000000"/>
          <w:sz w:val="16"/>
          <w:szCs w:val="16"/>
        </w:rPr>
        <w:t>ZÁRUKA ZA JAKOST</w:t>
      </w:r>
    </w:p>
    <w:p w:rsidR="00BA5456" w:rsidRPr="004273D7" w:rsidRDefault="00BA5456" w:rsidP="00BA5456">
      <w:pPr>
        <w:pStyle w:val="Zkladntext"/>
        <w:spacing w:after="0" w:line="360" w:lineRule="auto"/>
        <w:jc w:val="both"/>
        <w:rPr>
          <w:rFonts w:ascii="Verdana" w:hAnsi="Verdana" w:cs="Arial"/>
          <w:color w:val="000000"/>
          <w:sz w:val="16"/>
          <w:szCs w:val="16"/>
        </w:rPr>
      </w:pPr>
      <w:r w:rsidRPr="004273D7">
        <w:rPr>
          <w:rFonts w:ascii="Verdana" w:hAnsi="Verdana" w:cs="Arial"/>
          <w:color w:val="000000"/>
          <w:sz w:val="16"/>
          <w:szCs w:val="16"/>
        </w:rPr>
        <w:t>Prodávající se zavazuje v souladu s </w:t>
      </w:r>
      <w:proofErr w:type="spellStart"/>
      <w:r w:rsidRPr="004273D7">
        <w:rPr>
          <w:rFonts w:ascii="Verdana" w:hAnsi="Verdana" w:cs="Arial"/>
          <w:color w:val="000000"/>
          <w:sz w:val="16"/>
          <w:szCs w:val="16"/>
        </w:rPr>
        <w:t>ust</w:t>
      </w:r>
      <w:proofErr w:type="spellEnd"/>
      <w:r w:rsidRPr="004273D7">
        <w:rPr>
          <w:rFonts w:ascii="Verdana" w:hAnsi="Verdana" w:cs="Arial"/>
          <w:color w:val="000000"/>
          <w:sz w:val="16"/>
          <w:szCs w:val="16"/>
        </w:rPr>
        <w:t>. § 2113 občanského zákoníku poskytnout kupujícímu záruku za jakost předmětu koupě po dobu nejméně</w:t>
      </w:r>
      <w:r w:rsidRPr="00170AF1">
        <w:rPr>
          <w:rFonts w:ascii="Verdana" w:hAnsi="Verdana" w:cs="Arial"/>
          <w:color w:val="000000"/>
          <w:sz w:val="16"/>
          <w:szCs w:val="16"/>
        </w:rPr>
        <w:t xml:space="preserve">: </w:t>
      </w:r>
      <w:r w:rsidRPr="00170AF1">
        <w:rPr>
          <w:rFonts w:ascii="Verdana" w:hAnsi="Verdana" w:cs="Arial"/>
          <w:b/>
          <w:color w:val="000000"/>
          <w:sz w:val="16"/>
          <w:szCs w:val="16"/>
        </w:rPr>
        <w:t>12 měsíců.</w:t>
      </w:r>
      <w:r w:rsidRPr="004273D7">
        <w:rPr>
          <w:rFonts w:ascii="Verdana" w:hAnsi="Verdana" w:cs="Arial"/>
          <w:color w:val="000000"/>
          <w:sz w:val="16"/>
          <w:szCs w:val="16"/>
        </w:rPr>
        <w:t xml:space="preserve"> Záruka za jakost počne běžet odevzdáním předmětu koupě. </w:t>
      </w:r>
      <w:r w:rsidRPr="004273D7">
        <w:rPr>
          <w:rFonts w:ascii="Verdana" w:hAnsi="Verdana" w:cs="Arial"/>
          <w:bCs/>
          <w:color w:val="000000"/>
          <w:sz w:val="16"/>
          <w:szCs w:val="16"/>
        </w:rPr>
        <w:t>Místem plnění záručních oprav je místo určené dle čl. V</w:t>
      </w:r>
      <w:r>
        <w:rPr>
          <w:rFonts w:ascii="Verdana" w:hAnsi="Verdana" w:cs="Arial"/>
          <w:bCs/>
          <w:color w:val="000000"/>
          <w:sz w:val="16"/>
          <w:szCs w:val="16"/>
          <w:lang w:val="cs-CZ"/>
        </w:rPr>
        <w:t>II</w:t>
      </w:r>
      <w:r w:rsidRPr="004273D7">
        <w:rPr>
          <w:rFonts w:ascii="Verdana" w:hAnsi="Verdana" w:cs="Arial"/>
          <w:bCs/>
          <w:color w:val="000000"/>
          <w:sz w:val="16"/>
          <w:szCs w:val="16"/>
        </w:rPr>
        <w:t>I smlouvy pokud není dohodnuto jinak.</w:t>
      </w:r>
    </w:p>
    <w:p w:rsidR="00BA5456" w:rsidRDefault="00BA5456" w:rsidP="00BA5456">
      <w:pPr>
        <w:spacing w:line="360" w:lineRule="auto"/>
        <w:jc w:val="both"/>
        <w:rPr>
          <w:rFonts w:ascii="Verdana" w:hAnsi="Verdana" w:cs="Arial"/>
          <w:b/>
          <w:bCs/>
          <w:color w:val="000000"/>
          <w:sz w:val="16"/>
          <w:szCs w:val="16"/>
        </w:rPr>
      </w:pPr>
    </w:p>
    <w:p w:rsidR="00BA5456" w:rsidRPr="00567B96" w:rsidRDefault="00BA5456" w:rsidP="00BA5456">
      <w:pPr>
        <w:spacing w:line="360" w:lineRule="auto"/>
        <w:jc w:val="both"/>
        <w:rPr>
          <w:rFonts w:ascii="Verdana" w:hAnsi="Verdana" w:cs="Arial"/>
          <w:b/>
          <w:bCs/>
          <w:color w:val="000000"/>
          <w:sz w:val="16"/>
          <w:szCs w:val="16"/>
        </w:rPr>
      </w:pPr>
      <w:r>
        <w:rPr>
          <w:rFonts w:ascii="Verdana" w:hAnsi="Verdana" w:cs="Arial"/>
          <w:b/>
          <w:bCs/>
          <w:color w:val="000000"/>
          <w:sz w:val="16"/>
          <w:szCs w:val="16"/>
        </w:rPr>
        <w:t xml:space="preserve">12.1. </w:t>
      </w:r>
      <w:r w:rsidRPr="00567B96">
        <w:rPr>
          <w:rFonts w:ascii="Verdana" w:hAnsi="Verdana" w:cs="Arial"/>
          <w:b/>
          <w:bCs/>
          <w:color w:val="000000"/>
          <w:sz w:val="16"/>
          <w:szCs w:val="16"/>
        </w:rPr>
        <w:t>Záruční podmínky:</w:t>
      </w:r>
    </w:p>
    <w:p w:rsidR="00BA5456" w:rsidRDefault="00BA5456" w:rsidP="00BA5456">
      <w:pPr>
        <w:spacing w:line="360" w:lineRule="auto"/>
        <w:jc w:val="both"/>
        <w:rPr>
          <w:rFonts w:ascii="Verdana" w:hAnsi="Verdana" w:cs="Arial"/>
          <w:bCs/>
          <w:color w:val="000000"/>
          <w:sz w:val="16"/>
          <w:szCs w:val="16"/>
        </w:rPr>
      </w:pPr>
      <w:r>
        <w:rPr>
          <w:rFonts w:ascii="Verdana" w:hAnsi="Verdana" w:cs="Arial"/>
          <w:bCs/>
          <w:color w:val="000000"/>
          <w:sz w:val="16"/>
          <w:szCs w:val="16"/>
        </w:rPr>
        <w:t>Záruční opravy provádí (Název a IČ):</w:t>
      </w:r>
      <w:r>
        <w:rPr>
          <w:rFonts w:ascii="Verdana" w:hAnsi="Verdana" w:cs="Arial"/>
          <w:bCs/>
          <w:color w:val="000000"/>
          <w:sz w:val="16"/>
          <w:szCs w:val="16"/>
        </w:rPr>
        <w:tab/>
      </w:r>
      <w:r w:rsidRPr="00567B96">
        <w:rPr>
          <w:rFonts w:ascii="Verdana" w:hAnsi="Verdana" w:cs="Arial"/>
          <w:bCs/>
          <w:color w:val="000000"/>
          <w:sz w:val="16"/>
          <w:szCs w:val="16"/>
          <w:highlight w:val="lightGray"/>
        </w:rPr>
        <w:t>……………………</w:t>
      </w:r>
      <w:r>
        <w:rPr>
          <w:rFonts w:ascii="Verdana" w:hAnsi="Verdana" w:cs="Arial"/>
          <w:bCs/>
          <w:color w:val="000000"/>
          <w:sz w:val="16"/>
          <w:szCs w:val="16"/>
          <w:highlight w:val="lightGray"/>
        </w:rPr>
        <w:t>…………………………………………………………………</w:t>
      </w:r>
    </w:p>
    <w:p w:rsidR="00BA5456" w:rsidRDefault="00BA5456" w:rsidP="00BA5456">
      <w:pPr>
        <w:spacing w:line="360" w:lineRule="auto"/>
        <w:jc w:val="both"/>
        <w:rPr>
          <w:rFonts w:ascii="Verdana" w:hAnsi="Verdana" w:cs="Arial"/>
          <w:bCs/>
          <w:color w:val="000000"/>
          <w:sz w:val="16"/>
          <w:szCs w:val="16"/>
        </w:rPr>
      </w:pPr>
      <w:r>
        <w:rPr>
          <w:rFonts w:ascii="Verdana" w:hAnsi="Verdana" w:cs="Arial"/>
          <w:bCs/>
          <w:color w:val="000000"/>
          <w:sz w:val="16"/>
          <w:szCs w:val="16"/>
        </w:rPr>
        <w:t xml:space="preserve">Servisní středisko: </w:t>
      </w:r>
      <w:r>
        <w:rPr>
          <w:rFonts w:ascii="Verdana" w:hAnsi="Verdana" w:cs="Arial"/>
          <w:bCs/>
          <w:color w:val="000000"/>
          <w:sz w:val="16"/>
          <w:szCs w:val="16"/>
        </w:rPr>
        <w:tab/>
      </w:r>
      <w:r>
        <w:rPr>
          <w:rFonts w:ascii="Verdana" w:hAnsi="Verdana" w:cs="Arial"/>
          <w:bCs/>
          <w:color w:val="000000"/>
          <w:sz w:val="16"/>
          <w:szCs w:val="16"/>
        </w:rPr>
        <w:tab/>
      </w:r>
      <w:r>
        <w:rPr>
          <w:rFonts w:ascii="Verdana" w:hAnsi="Verdana" w:cs="Arial"/>
          <w:bCs/>
          <w:color w:val="000000"/>
          <w:sz w:val="16"/>
          <w:szCs w:val="16"/>
        </w:rPr>
        <w:tab/>
      </w:r>
      <w:r w:rsidRPr="00567B96">
        <w:rPr>
          <w:rFonts w:ascii="Verdana" w:hAnsi="Verdana" w:cs="Arial"/>
          <w:bCs/>
          <w:color w:val="000000"/>
          <w:sz w:val="16"/>
          <w:szCs w:val="16"/>
          <w:highlight w:val="lightGray"/>
        </w:rPr>
        <w:t>……………………</w:t>
      </w:r>
      <w:r>
        <w:rPr>
          <w:rFonts w:ascii="Verdana" w:hAnsi="Verdana" w:cs="Arial"/>
          <w:bCs/>
          <w:color w:val="000000"/>
          <w:sz w:val="16"/>
          <w:szCs w:val="16"/>
          <w:highlight w:val="lightGray"/>
        </w:rPr>
        <w:t>…………………………………………………………………</w:t>
      </w:r>
    </w:p>
    <w:p w:rsidR="00BA5456" w:rsidRDefault="00BA5456" w:rsidP="00BA5456">
      <w:pPr>
        <w:spacing w:line="360" w:lineRule="auto"/>
        <w:jc w:val="both"/>
        <w:rPr>
          <w:rFonts w:ascii="Verdana" w:hAnsi="Verdana" w:cs="Arial"/>
          <w:bCs/>
          <w:color w:val="000000"/>
          <w:sz w:val="16"/>
          <w:szCs w:val="16"/>
        </w:rPr>
      </w:pPr>
      <w:r>
        <w:rPr>
          <w:rFonts w:ascii="Verdana" w:hAnsi="Verdana" w:cs="Arial"/>
          <w:bCs/>
          <w:color w:val="000000"/>
          <w:sz w:val="16"/>
          <w:szCs w:val="16"/>
        </w:rPr>
        <w:t>Jméno oprávněné osoby:</w:t>
      </w:r>
      <w:r>
        <w:rPr>
          <w:rFonts w:ascii="Verdana" w:hAnsi="Verdana" w:cs="Arial"/>
          <w:bCs/>
          <w:color w:val="000000"/>
          <w:sz w:val="16"/>
          <w:szCs w:val="16"/>
        </w:rPr>
        <w:tab/>
      </w:r>
      <w:r>
        <w:rPr>
          <w:rFonts w:ascii="Verdana" w:hAnsi="Verdana" w:cs="Arial"/>
          <w:bCs/>
          <w:color w:val="000000"/>
          <w:sz w:val="16"/>
          <w:szCs w:val="16"/>
        </w:rPr>
        <w:tab/>
      </w:r>
      <w:r>
        <w:rPr>
          <w:rFonts w:ascii="Verdana" w:hAnsi="Verdana" w:cs="Arial"/>
          <w:bCs/>
          <w:color w:val="000000"/>
          <w:sz w:val="16"/>
          <w:szCs w:val="16"/>
        </w:rPr>
        <w:tab/>
      </w:r>
      <w:r w:rsidRPr="00567B96">
        <w:rPr>
          <w:rFonts w:ascii="Verdana" w:hAnsi="Verdana" w:cs="Arial"/>
          <w:bCs/>
          <w:color w:val="000000"/>
          <w:sz w:val="16"/>
          <w:szCs w:val="16"/>
          <w:highlight w:val="lightGray"/>
        </w:rPr>
        <w:t>……………………</w:t>
      </w:r>
      <w:r>
        <w:rPr>
          <w:rFonts w:ascii="Verdana" w:hAnsi="Verdana" w:cs="Arial"/>
          <w:bCs/>
          <w:color w:val="000000"/>
          <w:sz w:val="16"/>
          <w:szCs w:val="16"/>
          <w:highlight w:val="lightGray"/>
        </w:rPr>
        <w:t>…………………………………………………………………</w:t>
      </w:r>
    </w:p>
    <w:p w:rsidR="00BA5456" w:rsidRDefault="00BA5456" w:rsidP="00BA5456">
      <w:pPr>
        <w:spacing w:line="360" w:lineRule="auto"/>
        <w:jc w:val="both"/>
        <w:rPr>
          <w:rFonts w:ascii="Verdana" w:hAnsi="Verdana" w:cs="Arial"/>
          <w:bCs/>
          <w:color w:val="000000"/>
          <w:sz w:val="16"/>
          <w:szCs w:val="16"/>
        </w:rPr>
      </w:pPr>
      <w:r>
        <w:rPr>
          <w:rFonts w:ascii="Verdana" w:hAnsi="Verdana" w:cs="Arial"/>
          <w:bCs/>
          <w:color w:val="000000"/>
          <w:sz w:val="16"/>
          <w:szCs w:val="16"/>
        </w:rPr>
        <w:t>Kontaktní tel.:</w:t>
      </w:r>
      <w:r>
        <w:rPr>
          <w:rFonts w:ascii="Verdana" w:hAnsi="Verdana" w:cs="Arial"/>
          <w:bCs/>
          <w:color w:val="000000"/>
          <w:sz w:val="16"/>
          <w:szCs w:val="16"/>
        </w:rPr>
        <w:tab/>
      </w:r>
      <w:r>
        <w:rPr>
          <w:rFonts w:ascii="Verdana" w:hAnsi="Verdana" w:cs="Arial"/>
          <w:bCs/>
          <w:color w:val="000000"/>
          <w:sz w:val="16"/>
          <w:szCs w:val="16"/>
        </w:rPr>
        <w:tab/>
      </w:r>
      <w:r>
        <w:rPr>
          <w:rFonts w:ascii="Verdana" w:hAnsi="Verdana" w:cs="Arial"/>
          <w:bCs/>
          <w:color w:val="000000"/>
          <w:sz w:val="16"/>
          <w:szCs w:val="16"/>
        </w:rPr>
        <w:tab/>
      </w:r>
      <w:r>
        <w:rPr>
          <w:rFonts w:ascii="Verdana" w:hAnsi="Verdana" w:cs="Arial"/>
          <w:bCs/>
          <w:color w:val="000000"/>
          <w:sz w:val="16"/>
          <w:szCs w:val="16"/>
        </w:rPr>
        <w:tab/>
      </w:r>
      <w:r w:rsidRPr="00567B96">
        <w:rPr>
          <w:rFonts w:ascii="Verdana" w:hAnsi="Verdana" w:cs="Arial"/>
          <w:bCs/>
          <w:color w:val="000000"/>
          <w:sz w:val="16"/>
          <w:szCs w:val="16"/>
          <w:highlight w:val="lightGray"/>
        </w:rPr>
        <w:t>……………………</w:t>
      </w:r>
      <w:r>
        <w:rPr>
          <w:rFonts w:ascii="Verdana" w:hAnsi="Verdana" w:cs="Arial"/>
          <w:bCs/>
          <w:color w:val="000000"/>
          <w:sz w:val="16"/>
          <w:szCs w:val="16"/>
          <w:highlight w:val="lightGray"/>
        </w:rPr>
        <w:t>…………………………………………………………………</w:t>
      </w:r>
    </w:p>
    <w:p w:rsidR="00BA5456" w:rsidRDefault="00BA5456" w:rsidP="00BA5456">
      <w:pPr>
        <w:spacing w:line="360" w:lineRule="auto"/>
        <w:jc w:val="both"/>
        <w:rPr>
          <w:rFonts w:ascii="Verdana" w:hAnsi="Verdana" w:cs="Arial"/>
          <w:bCs/>
          <w:color w:val="000000"/>
          <w:sz w:val="16"/>
          <w:szCs w:val="16"/>
        </w:rPr>
      </w:pPr>
      <w:r>
        <w:rPr>
          <w:rFonts w:ascii="Verdana" w:hAnsi="Verdana" w:cs="Arial"/>
          <w:bCs/>
          <w:color w:val="000000"/>
          <w:sz w:val="16"/>
          <w:szCs w:val="16"/>
        </w:rPr>
        <w:t>Kontaktní e-mail:</w:t>
      </w:r>
      <w:r>
        <w:rPr>
          <w:rFonts w:ascii="Verdana" w:hAnsi="Verdana" w:cs="Arial"/>
          <w:bCs/>
          <w:color w:val="000000"/>
          <w:sz w:val="16"/>
          <w:szCs w:val="16"/>
        </w:rPr>
        <w:tab/>
      </w:r>
      <w:r>
        <w:rPr>
          <w:rFonts w:ascii="Verdana" w:hAnsi="Verdana" w:cs="Arial"/>
          <w:bCs/>
          <w:color w:val="000000"/>
          <w:sz w:val="16"/>
          <w:szCs w:val="16"/>
        </w:rPr>
        <w:tab/>
      </w:r>
      <w:r>
        <w:rPr>
          <w:rFonts w:ascii="Verdana" w:hAnsi="Verdana" w:cs="Arial"/>
          <w:bCs/>
          <w:color w:val="000000"/>
          <w:sz w:val="16"/>
          <w:szCs w:val="16"/>
        </w:rPr>
        <w:tab/>
      </w:r>
      <w:r>
        <w:rPr>
          <w:rFonts w:ascii="Verdana" w:hAnsi="Verdana" w:cs="Arial"/>
          <w:bCs/>
          <w:color w:val="000000"/>
          <w:sz w:val="16"/>
          <w:szCs w:val="16"/>
        </w:rPr>
        <w:tab/>
      </w:r>
      <w:r w:rsidRPr="00567B96">
        <w:rPr>
          <w:rFonts w:ascii="Verdana" w:hAnsi="Verdana" w:cs="Arial"/>
          <w:bCs/>
          <w:color w:val="000000"/>
          <w:sz w:val="16"/>
          <w:szCs w:val="16"/>
          <w:highlight w:val="lightGray"/>
        </w:rPr>
        <w:t>……………………</w:t>
      </w:r>
      <w:r>
        <w:rPr>
          <w:rFonts w:ascii="Verdana" w:hAnsi="Verdana" w:cs="Arial"/>
          <w:bCs/>
          <w:color w:val="000000"/>
          <w:sz w:val="16"/>
          <w:szCs w:val="16"/>
          <w:highlight w:val="lightGray"/>
        </w:rPr>
        <w:t>…………………………………………………………………</w:t>
      </w:r>
    </w:p>
    <w:p w:rsidR="00BA5456" w:rsidRDefault="00BA5456" w:rsidP="00BA5456">
      <w:pPr>
        <w:spacing w:line="360" w:lineRule="auto"/>
        <w:jc w:val="both"/>
        <w:rPr>
          <w:rFonts w:ascii="Verdana" w:hAnsi="Verdana" w:cs="Arial"/>
          <w:bCs/>
          <w:color w:val="000000"/>
          <w:sz w:val="16"/>
          <w:szCs w:val="16"/>
        </w:rPr>
      </w:pPr>
    </w:p>
    <w:p w:rsidR="00BA5456" w:rsidRDefault="00BA5456" w:rsidP="00BA5456">
      <w:pPr>
        <w:spacing w:line="360" w:lineRule="auto"/>
        <w:jc w:val="both"/>
        <w:rPr>
          <w:rFonts w:ascii="Verdana" w:hAnsi="Verdana" w:cs="Arial"/>
          <w:bCs/>
          <w:color w:val="000000"/>
          <w:sz w:val="16"/>
          <w:szCs w:val="16"/>
        </w:rPr>
      </w:pPr>
      <w:r>
        <w:rPr>
          <w:rFonts w:ascii="Verdana" w:hAnsi="Verdana" w:cs="Arial"/>
          <w:bCs/>
          <w:color w:val="000000"/>
          <w:sz w:val="16"/>
          <w:szCs w:val="16"/>
        </w:rPr>
        <w:t>Místem plnění záručních oprav je sídlo kupujícího.</w:t>
      </w:r>
    </w:p>
    <w:p w:rsidR="00BA5456" w:rsidRDefault="00BA5456" w:rsidP="00BA5456">
      <w:pPr>
        <w:spacing w:line="360" w:lineRule="auto"/>
        <w:jc w:val="both"/>
        <w:rPr>
          <w:rFonts w:ascii="Verdana" w:hAnsi="Verdana" w:cs="Arial"/>
          <w:bCs/>
          <w:color w:val="000000"/>
          <w:sz w:val="16"/>
          <w:szCs w:val="16"/>
        </w:rPr>
      </w:pPr>
    </w:p>
    <w:p w:rsidR="00BA5456" w:rsidRDefault="00BA5456" w:rsidP="00BA5456">
      <w:pPr>
        <w:spacing w:line="360" w:lineRule="auto"/>
        <w:jc w:val="both"/>
        <w:rPr>
          <w:rFonts w:ascii="Verdana" w:hAnsi="Verdana" w:cs="Arial"/>
          <w:bCs/>
          <w:color w:val="000000"/>
          <w:sz w:val="16"/>
          <w:szCs w:val="16"/>
        </w:rPr>
      </w:pPr>
      <w:r>
        <w:rPr>
          <w:rFonts w:ascii="Verdana" w:hAnsi="Verdana" w:cs="Arial"/>
          <w:bCs/>
          <w:color w:val="000000"/>
          <w:sz w:val="16"/>
          <w:szCs w:val="16"/>
        </w:rPr>
        <w:t>Do záruční doby se nezapočítává doba ode dne uplatnění oprávněného nároku na odstranění vady až do doby, kdy je předmět smlouvy kupujícím po odstranění vady převzat.</w:t>
      </w:r>
    </w:p>
    <w:p w:rsidR="00BA5456" w:rsidRDefault="00BA5456" w:rsidP="00BA5456">
      <w:pPr>
        <w:spacing w:line="360" w:lineRule="auto"/>
        <w:jc w:val="both"/>
        <w:rPr>
          <w:rFonts w:ascii="Verdana" w:hAnsi="Verdana" w:cs="Arial"/>
          <w:bCs/>
          <w:color w:val="000000"/>
          <w:sz w:val="16"/>
          <w:szCs w:val="16"/>
        </w:rPr>
      </w:pPr>
    </w:p>
    <w:p w:rsidR="00BA5456" w:rsidRDefault="00BA5456" w:rsidP="00BA5456">
      <w:pPr>
        <w:spacing w:line="360" w:lineRule="auto"/>
        <w:jc w:val="both"/>
        <w:rPr>
          <w:rFonts w:ascii="Verdana" w:hAnsi="Verdana" w:cs="Arial"/>
          <w:bCs/>
          <w:color w:val="000000"/>
          <w:sz w:val="16"/>
          <w:szCs w:val="16"/>
        </w:rPr>
      </w:pPr>
      <w:r>
        <w:rPr>
          <w:rFonts w:ascii="Verdana" w:hAnsi="Verdana" w:cs="Arial"/>
          <w:bCs/>
          <w:color w:val="000000"/>
          <w:sz w:val="16"/>
          <w:szCs w:val="16"/>
        </w:rPr>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rsidR="00BA5456" w:rsidRDefault="00BA5456" w:rsidP="00BA5456">
      <w:pPr>
        <w:spacing w:line="360" w:lineRule="auto"/>
        <w:jc w:val="both"/>
        <w:rPr>
          <w:rFonts w:ascii="Verdana" w:hAnsi="Verdana" w:cs="Arial"/>
          <w:bCs/>
          <w:color w:val="000000"/>
          <w:sz w:val="16"/>
          <w:szCs w:val="16"/>
        </w:rPr>
      </w:pPr>
    </w:p>
    <w:p w:rsidR="00BA5456" w:rsidRDefault="00BA5456" w:rsidP="00BA5456">
      <w:pPr>
        <w:spacing w:line="360" w:lineRule="auto"/>
        <w:jc w:val="both"/>
        <w:rPr>
          <w:rFonts w:ascii="Verdana" w:hAnsi="Verdana" w:cs="Arial"/>
          <w:bCs/>
          <w:color w:val="000000"/>
          <w:sz w:val="16"/>
          <w:szCs w:val="16"/>
        </w:rPr>
      </w:pPr>
      <w:r>
        <w:rPr>
          <w:rFonts w:ascii="Verdana" w:hAnsi="Verdana" w:cs="Arial"/>
          <w:bCs/>
          <w:color w:val="000000"/>
          <w:sz w:val="16"/>
          <w:szCs w:val="16"/>
        </w:rPr>
        <w:t xml:space="preserve">Záruka je podmíněna dodržením výrobcem předepsaných servisních prohlídek. V záruční době jsou výrobcem předepsáno </w:t>
      </w:r>
      <w:r w:rsidRPr="00CE2D81">
        <w:rPr>
          <w:rFonts w:ascii="Verdana" w:hAnsi="Verdana" w:cs="Arial"/>
          <w:bCs/>
          <w:color w:val="000000"/>
          <w:sz w:val="16"/>
          <w:szCs w:val="16"/>
          <w:highlight w:val="lightGray"/>
        </w:rPr>
        <w:t>…………</w:t>
      </w:r>
      <w:proofErr w:type="gramStart"/>
      <w:r w:rsidRPr="00CE2D81">
        <w:rPr>
          <w:rFonts w:ascii="Verdana" w:hAnsi="Verdana" w:cs="Arial"/>
          <w:bCs/>
          <w:color w:val="000000"/>
          <w:sz w:val="16"/>
          <w:szCs w:val="16"/>
          <w:highlight w:val="lightGray"/>
        </w:rPr>
        <w:t>…..</w:t>
      </w:r>
      <w:r>
        <w:rPr>
          <w:rFonts w:ascii="Verdana" w:hAnsi="Verdana" w:cs="Arial"/>
          <w:bCs/>
          <w:color w:val="000000"/>
          <w:sz w:val="16"/>
          <w:szCs w:val="16"/>
        </w:rPr>
        <w:t xml:space="preserve"> záručních</w:t>
      </w:r>
      <w:proofErr w:type="gramEnd"/>
      <w:r>
        <w:rPr>
          <w:rFonts w:ascii="Verdana" w:hAnsi="Verdana" w:cs="Arial"/>
          <w:bCs/>
          <w:color w:val="000000"/>
          <w:sz w:val="16"/>
          <w:szCs w:val="16"/>
        </w:rPr>
        <w:t xml:space="preserve"> prohlídek.</w:t>
      </w:r>
    </w:p>
    <w:p w:rsidR="00BA5456" w:rsidRDefault="00BA5456" w:rsidP="00BA5456">
      <w:pPr>
        <w:spacing w:line="360" w:lineRule="auto"/>
        <w:jc w:val="both"/>
        <w:rPr>
          <w:rFonts w:ascii="Verdana" w:hAnsi="Verdana" w:cs="Arial"/>
          <w:bCs/>
          <w:color w:val="000000"/>
          <w:sz w:val="16"/>
          <w:szCs w:val="16"/>
        </w:rPr>
      </w:pPr>
    </w:p>
    <w:p w:rsidR="00BA5456" w:rsidRDefault="00BA5456" w:rsidP="00BA5456">
      <w:pPr>
        <w:spacing w:line="360" w:lineRule="auto"/>
        <w:jc w:val="both"/>
        <w:rPr>
          <w:rFonts w:ascii="Verdana" w:hAnsi="Verdana" w:cs="Arial"/>
          <w:bCs/>
          <w:color w:val="000000"/>
          <w:sz w:val="16"/>
          <w:szCs w:val="16"/>
        </w:rPr>
      </w:pPr>
      <w:r w:rsidRPr="004929CB">
        <w:rPr>
          <w:rFonts w:ascii="Verdana" w:hAnsi="Verdana" w:cs="Arial"/>
          <w:bCs/>
          <w:color w:val="000000"/>
          <w:sz w:val="16"/>
          <w:szCs w:val="16"/>
        </w:rPr>
        <w:t>Prodávající je povinen zaru</w:t>
      </w:r>
      <w:r>
        <w:rPr>
          <w:rFonts w:ascii="Verdana" w:hAnsi="Verdana" w:cs="Arial"/>
          <w:bCs/>
          <w:color w:val="000000"/>
          <w:sz w:val="16"/>
          <w:szCs w:val="16"/>
        </w:rPr>
        <w:t xml:space="preserve">čit zahájení opravy do </w:t>
      </w:r>
      <w:r w:rsidR="007C160C">
        <w:rPr>
          <w:rFonts w:ascii="Verdana" w:hAnsi="Verdana" w:cs="Arial"/>
          <w:bCs/>
          <w:color w:val="000000"/>
          <w:sz w:val="16"/>
          <w:szCs w:val="16"/>
        </w:rPr>
        <w:t>24</w:t>
      </w:r>
      <w:r>
        <w:rPr>
          <w:rFonts w:ascii="Verdana" w:hAnsi="Verdana" w:cs="Arial"/>
          <w:bCs/>
          <w:color w:val="000000"/>
          <w:sz w:val="16"/>
          <w:szCs w:val="16"/>
        </w:rPr>
        <w:t xml:space="preserve"> hodin od písemného nahlášení závady zaslaného e-mailem nebo faxem.</w:t>
      </w:r>
    </w:p>
    <w:p w:rsidR="00BA5456" w:rsidRDefault="00BA5456" w:rsidP="00BA5456">
      <w:pPr>
        <w:spacing w:line="360" w:lineRule="auto"/>
        <w:jc w:val="both"/>
        <w:rPr>
          <w:rFonts w:ascii="Verdana" w:hAnsi="Verdana" w:cs="Arial"/>
          <w:bCs/>
          <w:color w:val="000000"/>
          <w:sz w:val="16"/>
          <w:szCs w:val="16"/>
        </w:rPr>
      </w:pPr>
    </w:p>
    <w:p w:rsidR="00BA5456" w:rsidRDefault="00BA5456" w:rsidP="00BA5456">
      <w:pPr>
        <w:spacing w:line="360" w:lineRule="auto"/>
        <w:jc w:val="both"/>
        <w:rPr>
          <w:rFonts w:ascii="Verdana" w:hAnsi="Verdana" w:cs="Arial"/>
          <w:bCs/>
          <w:color w:val="000000"/>
          <w:sz w:val="16"/>
          <w:szCs w:val="16"/>
        </w:rPr>
      </w:pPr>
      <w:r>
        <w:rPr>
          <w:rFonts w:ascii="Verdana" w:hAnsi="Verdana" w:cs="Arial"/>
          <w:bCs/>
          <w:color w:val="000000"/>
          <w:sz w:val="16"/>
          <w:szCs w:val="16"/>
        </w:rPr>
        <w:t xml:space="preserve">Při nemožnosti odstranění vad do </w:t>
      </w:r>
      <w:r w:rsidR="007C160C">
        <w:rPr>
          <w:rFonts w:ascii="Verdana" w:hAnsi="Verdana" w:cs="Arial"/>
          <w:bCs/>
          <w:color w:val="000000"/>
          <w:sz w:val="16"/>
          <w:szCs w:val="16"/>
        </w:rPr>
        <w:t>24</w:t>
      </w:r>
      <w:r>
        <w:rPr>
          <w:rFonts w:ascii="Verdana" w:hAnsi="Verdana" w:cs="Arial"/>
          <w:bCs/>
          <w:color w:val="000000"/>
          <w:sz w:val="16"/>
          <w:szCs w:val="16"/>
        </w:rPr>
        <w:t xml:space="preserve"> hodin (např. nedostupnosti náhradních dílů) od písemného nahlášení závady, prodávající poskytne kupujícímu bezplatně náhradní obdobný typ stroje. Na poskytnutí náhradního stroje bude mezi kupujícím a prodávajícím sepsána smlouva. Kupující si v tomto případě hradí jen provozní náplně (pohonné hmoty, oleje, </w:t>
      </w:r>
      <w:proofErr w:type="gramStart"/>
      <w:r>
        <w:rPr>
          <w:rFonts w:ascii="Verdana" w:hAnsi="Verdana" w:cs="Arial"/>
          <w:bCs/>
          <w:color w:val="000000"/>
          <w:sz w:val="16"/>
          <w:szCs w:val="16"/>
        </w:rPr>
        <w:t>…. ).</w:t>
      </w:r>
      <w:proofErr w:type="gramEnd"/>
    </w:p>
    <w:p w:rsidR="00BA5456" w:rsidRDefault="00BA5456" w:rsidP="00BA5456">
      <w:pPr>
        <w:spacing w:line="360" w:lineRule="auto"/>
        <w:jc w:val="both"/>
        <w:rPr>
          <w:rFonts w:ascii="Verdana" w:hAnsi="Verdana" w:cs="Arial"/>
          <w:bCs/>
          <w:color w:val="000000"/>
          <w:sz w:val="16"/>
          <w:szCs w:val="16"/>
        </w:rPr>
      </w:pPr>
      <w:r>
        <w:rPr>
          <w:rFonts w:ascii="Verdana" w:hAnsi="Verdana" w:cs="Arial"/>
          <w:bCs/>
          <w:color w:val="000000"/>
          <w:sz w:val="16"/>
          <w:szCs w:val="16"/>
        </w:rPr>
        <w:t xml:space="preserve"> </w:t>
      </w:r>
    </w:p>
    <w:p w:rsidR="00BA5456" w:rsidRDefault="00BA5456" w:rsidP="00BA5456">
      <w:pPr>
        <w:spacing w:line="360" w:lineRule="auto"/>
        <w:jc w:val="both"/>
        <w:rPr>
          <w:rFonts w:ascii="Verdana" w:hAnsi="Verdana" w:cs="Arial"/>
          <w:bCs/>
          <w:color w:val="000000"/>
          <w:spacing w:val="5"/>
          <w:sz w:val="16"/>
          <w:szCs w:val="16"/>
        </w:rPr>
      </w:pPr>
      <w:r>
        <w:rPr>
          <w:rFonts w:ascii="Verdana" w:hAnsi="Verdana" w:cs="Arial"/>
          <w:bCs/>
          <w:color w:val="000000"/>
          <w:spacing w:val="5"/>
          <w:sz w:val="16"/>
          <w:szCs w:val="16"/>
        </w:rPr>
        <w:t>Záruka není vázána na osobu kupujícího, ale na předmět smlouvy.</w:t>
      </w:r>
    </w:p>
    <w:p w:rsidR="00BA5456" w:rsidRDefault="00BA5456" w:rsidP="00BA5456">
      <w:pPr>
        <w:spacing w:line="360" w:lineRule="auto"/>
        <w:jc w:val="both"/>
        <w:rPr>
          <w:rFonts w:ascii="Verdana" w:hAnsi="Verdana" w:cs="Arial"/>
          <w:bCs/>
          <w:color w:val="000000"/>
          <w:spacing w:val="5"/>
          <w:sz w:val="16"/>
          <w:szCs w:val="16"/>
        </w:rPr>
      </w:pPr>
    </w:p>
    <w:p w:rsidR="00BA5456" w:rsidRDefault="00BA5456" w:rsidP="00BA5456">
      <w:pPr>
        <w:spacing w:line="360" w:lineRule="auto"/>
        <w:jc w:val="both"/>
        <w:rPr>
          <w:rFonts w:ascii="Verdana" w:hAnsi="Verdana" w:cs="Arial"/>
          <w:bCs/>
          <w:color w:val="000000"/>
          <w:spacing w:val="5"/>
          <w:sz w:val="16"/>
          <w:szCs w:val="16"/>
        </w:rPr>
      </w:pPr>
      <w:r>
        <w:rPr>
          <w:rFonts w:ascii="Verdana" w:hAnsi="Verdana" w:cs="Arial"/>
          <w:bCs/>
          <w:color w:val="000000"/>
          <w:spacing w:val="5"/>
          <w:sz w:val="16"/>
          <w:szCs w:val="16"/>
        </w:rPr>
        <w:t xml:space="preserve">Kupující má právo v záruční době doplňovat provozní náplně (pohonné hmoty, oleje, </w:t>
      </w:r>
      <w:proofErr w:type="gramStart"/>
      <w:r>
        <w:rPr>
          <w:rFonts w:ascii="Verdana" w:hAnsi="Verdana" w:cs="Arial"/>
          <w:bCs/>
          <w:color w:val="000000"/>
          <w:spacing w:val="5"/>
          <w:sz w:val="16"/>
          <w:szCs w:val="16"/>
        </w:rPr>
        <w:t>chladící</w:t>
      </w:r>
      <w:proofErr w:type="gramEnd"/>
      <w:r>
        <w:rPr>
          <w:rFonts w:ascii="Verdana" w:hAnsi="Verdana" w:cs="Arial"/>
          <w:bCs/>
          <w:color w:val="000000"/>
          <w:spacing w:val="5"/>
          <w:sz w:val="16"/>
          <w:szCs w:val="16"/>
        </w:rPr>
        <w:t xml:space="preserve"> kapaliny apod.)</w:t>
      </w:r>
    </w:p>
    <w:p w:rsidR="00BA5456" w:rsidRDefault="00BA5456" w:rsidP="00BA5456">
      <w:pPr>
        <w:spacing w:line="360" w:lineRule="auto"/>
        <w:rPr>
          <w:rFonts w:ascii="Verdana" w:hAnsi="Verdana" w:cs="Arial"/>
          <w:b/>
          <w:sz w:val="16"/>
          <w:szCs w:val="16"/>
        </w:rPr>
      </w:pPr>
    </w:p>
    <w:p w:rsidR="00BA5456" w:rsidRPr="00C20A51" w:rsidRDefault="00BA5456" w:rsidP="00BA5456">
      <w:pPr>
        <w:spacing w:line="360" w:lineRule="auto"/>
        <w:rPr>
          <w:rFonts w:ascii="Verdana" w:hAnsi="Verdana" w:cs="Arial"/>
          <w:b/>
          <w:bCs/>
          <w:color w:val="000000"/>
          <w:spacing w:val="5"/>
          <w:sz w:val="16"/>
          <w:szCs w:val="16"/>
        </w:rPr>
      </w:pPr>
      <w:r>
        <w:rPr>
          <w:rFonts w:ascii="Verdana" w:hAnsi="Verdana" w:cs="Arial"/>
          <w:b/>
          <w:bCs/>
          <w:color w:val="000000"/>
          <w:spacing w:val="5"/>
          <w:sz w:val="16"/>
          <w:szCs w:val="16"/>
        </w:rPr>
        <w:t>12.3. Vady zboží v záruční opravě</w:t>
      </w:r>
      <w:r w:rsidRPr="00C20A51">
        <w:rPr>
          <w:rFonts w:ascii="Verdana" w:hAnsi="Verdana" w:cs="Arial"/>
          <w:b/>
          <w:bCs/>
          <w:color w:val="000000"/>
          <w:spacing w:val="5"/>
          <w:sz w:val="16"/>
          <w:szCs w:val="16"/>
        </w:rPr>
        <w:t>:</w:t>
      </w:r>
    </w:p>
    <w:p w:rsidR="00BA5456" w:rsidRPr="00125C36" w:rsidRDefault="00BA5456" w:rsidP="00BA5456">
      <w:pPr>
        <w:spacing w:line="360" w:lineRule="auto"/>
        <w:jc w:val="both"/>
        <w:rPr>
          <w:rFonts w:ascii="Verdana" w:hAnsi="Verdana" w:cs="Arial"/>
          <w:sz w:val="16"/>
          <w:szCs w:val="16"/>
        </w:rPr>
      </w:pPr>
      <w:r w:rsidRPr="00125C36">
        <w:rPr>
          <w:rFonts w:ascii="Verdana" w:hAnsi="Verdana" w:cs="Arial"/>
          <w:sz w:val="16"/>
          <w:szCs w:val="16"/>
        </w:rPr>
        <w:t>Prodávající odpovídá za vadu zboží, kterou má předmět smlouvy v okamžiku, když přechází nebezpečí škody na kupujícího, tj. do data předání a převzetí.</w:t>
      </w:r>
    </w:p>
    <w:p w:rsidR="00BA5456" w:rsidRDefault="00BA5456" w:rsidP="00BA5456">
      <w:pPr>
        <w:spacing w:line="360" w:lineRule="auto"/>
        <w:rPr>
          <w:rFonts w:ascii="Verdana" w:hAnsi="Verdana" w:cs="Arial"/>
          <w:b/>
          <w:sz w:val="16"/>
          <w:szCs w:val="16"/>
        </w:rPr>
      </w:pPr>
    </w:p>
    <w:p w:rsidR="00BA5456" w:rsidRDefault="00BA5456" w:rsidP="00BA5456">
      <w:pPr>
        <w:spacing w:line="360" w:lineRule="auto"/>
        <w:jc w:val="both"/>
        <w:rPr>
          <w:rFonts w:ascii="Verdana" w:hAnsi="Verdana" w:cs="Arial"/>
          <w:sz w:val="16"/>
          <w:szCs w:val="16"/>
        </w:rPr>
      </w:pPr>
      <w:r w:rsidRPr="00125C36">
        <w:rPr>
          <w:rFonts w:ascii="Verdana" w:hAnsi="Verdana" w:cs="Arial"/>
          <w:sz w:val="16"/>
          <w:szCs w:val="16"/>
        </w:rPr>
        <w:t>Prodávající odpovídá za jakoukoli vadu, jež vznikne po uvedené době, jestliže je způsobena porušením jeho povinností a za vadu nebo vady, které by ztěžovaly nebo znemožňovaly předmět smlouvy řádně užívat.</w:t>
      </w:r>
    </w:p>
    <w:p w:rsidR="00BA5456" w:rsidRDefault="00BA5456" w:rsidP="00BA5456">
      <w:pPr>
        <w:spacing w:line="360" w:lineRule="auto"/>
        <w:jc w:val="both"/>
        <w:rPr>
          <w:rFonts w:ascii="Verdana" w:hAnsi="Verdana" w:cs="Arial"/>
          <w:sz w:val="16"/>
          <w:szCs w:val="16"/>
        </w:rPr>
      </w:pPr>
    </w:p>
    <w:p w:rsidR="00BA5456" w:rsidRDefault="00BA5456" w:rsidP="00BA5456">
      <w:pPr>
        <w:spacing w:line="360" w:lineRule="auto"/>
        <w:jc w:val="both"/>
        <w:rPr>
          <w:rFonts w:ascii="Verdana" w:hAnsi="Verdana" w:cs="Arial"/>
          <w:sz w:val="16"/>
          <w:szCs w:val="16"/>
        </w:rPr>
      </w:pPr>
      <w:r>
        <w:rPr>
          <w:rFonts w:ascii="Verdana" w:hAnsi="Verdana" w:cs="Arial"/>
          <w:sz w:val="16"/>
          <w:szCs w:val="16"/>
        </w:rPr>
        <w:t>Je-li předmět smlouvy dodán s vadou, která představuje podstatné porušení smlouvy nebo vyskytne-li se taková vada v záruční době, kupující uplatní:</w:t>
      </w:r>
    </w:p>
    <w:p w:rsidR="00BA5456" w:rsidRDefault="00BA5456" w:rsidP="00BA5456">
      <w:pPr>
        <w:pStyle w:val="Odstavecseseznamem"/>
        <w:numPr>
          <w:ilvl w:val="0"/>
          <w:numId w:val="18"/>
        </w:numPr>
        <w:spacing w:line="360" w:lineRule="auto"/>
        <w:jc w:val="both"/>
        <w:rPr>
          <w:rFonts w:ascii="Verdana" w:hAnsi="Verdana"/>
          <w:sz w:val="16"/>
          <w:szCs w:val="16"/>
        </w:rPr>
      </w:pPr>
      <w:r>
        <w:rPr>
          <w:rFonts w:ascii="Verdana" w:hAnsi="Verdana"/>
          <w:sz w:val="16"/>
          <w:szCs w:val="16"/>
        </w:rPr>
        <w:t>Reklamaci zjevných vad do 30 dnů po převzetí předmětu smlouvy doporučeným dopisem nebo e-mailem.</w:t>
      </w:r>
    </w:p>
    <w:p w:rsidR="00BA5456" w:rsidRPr="00125C36" w:rsidRDefault="00BA5456" w:rsidP="00BA5456">
      <w:pPr>
        <w:pStyle w:val="Odstavecseseznamem"/>
        <w:numPr>
          <w:ilvl w:val="0"/>
          <w:numId w:val="18"/>
        </w:numPr>
        <w:spacing w:line="360" w:lineRule="auto"/>
        <w:jc w:val="both"/>
        <w:rPr>
          <w:rFonts w:ascii="Verdana" w:hAnsi="Verdana"/>
          <w:sz w:val="16"/>
          <w:szCs w:val="16"/>
        </w:rPr>
      </w:pPr>
      <w:r>
        <w:rPr>
          <w:rFonts w:ascii="Verdana" w:hAnsi="Verdana"/>
          <w:sz w:val="16"/>
          <w:szCs w:val="16"/>
        </w:rPr>
        <w:t>Reklamaci skrytých vad – do 15 dnů ode dne jejich zjištění doporučeným dopisem nebo e-mailem s doložením zápisu a charakteru zjištěné vady.</w:t>
      </w:r>
    </w:p>
    <w:p w:rsidR="00BA5456" w:rsidRPr="00125C36" w:rsidRDefault="00BA5456" w:rsidP="00BA5456">
      <w:pPr>
        <w:spacing w:line="360" w:lineRule="auto"/>
        <w:jc w:val="both"/>
        <w:rPr>
          <w:rFonts w:ascii="Verdana" w:hAnsi="Verdana" w:cs="Arial"/>
          <w:sz w:val="16"/>
          <w:szCs w:val="16"/>
        </w:rPr>
      </w:pPr>
    </w:p>
    <w:p w:rsidR="00BA5456" w:rsidRPr="007D7AF4" w:rsidRDefault="00BA5456" w:rsidP="00BA5456">
      <w:pPr>
        <w:spacing w:line="360" w:lineRule="auto"/>
        <w:rPr>
          <w:rFonts w:ascii="Verdana" w:hAnsi="Verdana" w:cs="Arial"/>
          <w:sz w:val="16"/>
          <w:szCs w:val="16"/>
        </w:rPr>
      </w:pPr>
      <w:r w:rsidRPr="007D7AF4">
        <w:rPr>
          <w:rFonts w:ascii="Verdana" w:hAnsi="Verdana" w:cs="Arial"/>
          <w:sz w:val="16"/>
          <w:szCs w:val="16"/>
        </w:rPr>
        <w:lastRenderedPageBreak/>
        <w:t>Z vad předmětu smlouvy vznikají kupujícímu tyto nároky:</w:t>
      </w:r>
    </w:p>
    <w:p w:rsidR="00BA5456" w:rsidRPr="007D7AF4" w:rsidRDefault="00BA5456" w:rsidP="00BA5456">
      <w:pPr>
        <w:pStyle w:val="Odstavecseseznamem"/>
        <w:numPr>
          <w:ilvl w:val="0"/>
          <w:numId w:val="19"/>
        </w:numPr>
        <w:spacing w:line="360" w:lineRule="auto"/>
        <w:rPr>
          <w:rFonts w:ascii="Verdana" w:hAnsi="Verdana"/>
          <w:sz w:val="16"/>
          <w:szCs w:val="16"/>
        </w:rPr>
      </w:pPr>
      <w:r w:rsidRPr="007D7AF4">
        <w:rPr>
          <w:rFonts w:ascii="Verdana" w:hAnsi="Verdana"/>
          <w:sz w:val="16"/>
          <w:szCs w:val="16"/>
        </w:rPr>
        <w:t>Odstranění vad bezplatnou, řádnou a včasnou opravou</w:t>
      </w:r>
    </w:p>
    <w:p w:rsidR="00BA5456" w:rsidRPr="007D7AF4" w:rsidRDefault="00BA5456" w:rsidP="00BA5456">
      <w:pPr>
        <w:pStyle w:val="Odstavecseseznamem"/>
        <w:numPr>
          <w:ilvl w:val="0"/>
          <w:numId w:val="19"/>
        </w:numPr>
        <w:spacing w:line="360" w:lineRule="auto"/>
        <w:rPr>
          <w:rFonts w:ascii="Verdana" w:hAnsi="Verdana"/>
          <w:sz w:val="16"/>
          <w:szCs w:val="16"/>
        </w:rPr>
      </w:pPr>
      <w:r w:rsidRPr="007D7AF4">
        <w:rPr>
          <w:rFonts w:ascii="Verdana" w:hAnsi="Verdana"/>
          <w:sz w:val="16"/>
          <w:szCs w:val="16"/>
        </w:rPr>
        <w:t>Odstranění vad dodáním náhradního nebo chybějícího dílu anebo dodáním nového bezvadného výrobku</w:t>
      </w:r>
    </w:p>
    <w:p w:rsidR="00BA5456" w:rsidRPr="007D7AF4" w:rsidRDefault="00BA5456" w:rsidP="00BA5456">
      <w:pPr>
        <w:pStyle w:val="Odstavecseseznamem"/>
        <w:numPr>
          <w:ilvl w:val="0"/>
          <w:numId w:val="19"/>
        </w:numPr>
        <w:spacing w:line="360" w:lineRule="auto"/>
        <w:rPr>
          <w:rFonts w:ascii="Verdana" w:hAnsi="Verdana"/>
          <w:sz w:val="16"/>
          <w:szCs w:val="16"/>
        </w:rPr>
      </w:pPr>
      <w:r w:rsidRPr="007D7AF4">
        <w:rPr>
          <w:rFonts w:ascii="Verdana" w:hAnsi="Verdana"/>
          <w:sz w:val="16"/>
          <w:szCs w:val="16"/>
        </w:rPr>
        <w:t xml:space="preserve">Odstoupením od smlouvy </w:t>
      </w:r>
    </w:p>
    <w:p w:rsidR="00BA5456" w:rsidRPr="007D7AF4" w:rsidRDefault="00BA5456" w:rsidP="00BA5456">
      <w:pPr>
        <w:spacing w:line="360" w:lineRule="auto"/>
        <w:rPr>
          <w:rFonts w:ascii="Verdana" w:hAnsi="Verdana"/>
          <w:sz w:val="16"/>
          <w:szCs w:val="16"/>
        </w:rPr>
      </w:pPr>
    </w:p>
    <w:p w:rsidR="00BA5456" w:rsidRDefault="00BA5456" w:rsidP="00BA5456">
      <w:pPr>
        <w:spacing w:line="360" w:lineRule="auto"/>
        <w:rPr>
          <w:rFonts w:ascii="Verdana" w:hAnsi="Verdana"/>
          <w:sz w:val="16"/>
          <w:szCs w:val="16"/>
        </w:rPr>
      </w:pPr>
      <w:r w:rsidRPr="007D7AF4">
        <w:rPr>
          <w:rFonts w:ascii="Verdana" w:hAnsi="Verdana"/>
          <w:sz w:val="16"/>
          <w:szCs w:val="16"/>
        </w:rPr>
        <w:t xml:space="preserve">Náhrady z vad dle </w:t>
      </w:r>
      <w:r>
        <w:rPr>
          <w:rFonts w:ascii="Verdana" w:hAnsi="Verdana"/>
          <w:sz w:val="16"/>
          <w:szCs w:val="16"/>
        </w:rPr>
        <w:t>čl.</w:t>
      </w:r>
      <w:r w:rsidRPr="007D7AF4">
        <w:rPr>
          <w:rFonts w:ascii="Verdana" w:hAnsi="Verdana"/>
          <w:sz w:val="16"/>
          <w:szCs w:val="16"/>
        </w:rPr>
        <w:t xml:space="preserve"> </w:t>
      </w:r>
      <w:proofErr w:type="gramStart"/>
      <w:r>
        <w:rPr>
          <w:rFonts w:ascii="Verdana" w:hAnsi="Verdana"/>
          <w:sz w:val="16"/>
          <w:szCs w:val="16"/>
        </w:rPr>
        <w:t>12</w:t>
      </w:r>
      <w:r w:rsidR="00170AF1">
        <w:rPr>
          <w:rFonts w:ascii="Verdana" w:hAnsi="Verdana"/>
          <w:sz w:val="16"/>
          <w:szCs w:val="16"/>
        </w:rPr>
        <w:t>.2</w:t>
      </w:r>
      <w:r w:rsidRPr="007D7AF4">
        <w:rPr>
          <w:rFonts w:ascii="Verdana" w:hAnsi="Verdana"/>
          <w:sz w:val="16"/>
          <w:szCs w:val="16"/>
        </w:rPr>
        <w:t>. je</w:t>
      </w:r>
      <w:proofErr w:type="gramEnd"/>
      <w:r w:rsidRPr="007D7AF4">
        <w:rPr>
          <w:rFonts w:ascii="Verdana" w:hAnsi="Verdana"/>
          <w:sz w:val="16"/>
          <w:szCs w:val="16"/>
        </w:rPr>
        <w:t xml:space="preserve"> třeba konkrétně uplatnit přímo v reklamaci, jinak zanikají. </w:t>
      </w:r>
    </w:p>
    <w:p w:rsidR="00BA5456" w:rsidRDefault="00BA5456" w:rsidP="00BA5456">
      <w:pPr>
        <w:spacing w:line="360" w:lineRule="auto"/>
        <w:rPr>
          <w:rFonts w:ascii="Verdana" w:hAnsi="Verdana"/>
          <w:sz w:val="16"/>
          <w:szCs w:val="16"/>
        </w:rPr>
      </w:pPr>
    </w:p>
    <w:p w:rsidR="00BA5456" w:rsidRPr="007D7AF4" w:rsidRDefault="00BA5456" w:rsidP="00BA5456">
      <w:pPr>
        <w:spacing w:line="360" w:lineRule="auto"/>
        <w:rPr>
          <w:rFonts w:ascii="Verdana" w:hAnsi="Verdana"/>
          <w:sz w:val="16"/>
          <w:szCs w:val="16"/>
        </w:rPr>
      </w:pPr>
      <w:r>
        <w:rPr>
          <w:rFonts w:ascii="Verdana" w:hAnsi="Verdana"/>
          <w:sz w:val="16"/>
          <w:szCs w:val="16"/>
        </w:rPr>
        <w:t xml:space="preserve">Kupující má právo na náhradu škody dle čl. 10 odst. 3 </w:t>
      </w:r>
    </w:p>
    <w:p w:rsidR="00BA5456" w:rsidRDefault="00BA5456" w:rsidP="00BA5456">
      <w:pPr>
        <w:spacing w:line="360" w:lineRule="auto"/>
        <w:rPr>
          <w:rFonts w:ascii="Verdana" w:hAnsi="Verdana" w:cs="Arial"/>
          <w:b/>
          <w:sz w:val="16"/>
          <w:szCs w:val="16"/>
        </w:rPr>
      </w:pPr>
    </w:p>
    <w:p w:rsidR="00BA5456" w:rsidRPr="006B0518" w:rsidRDefault="00BA5456" w:rsidP="00BA5456">
      <w:pPr>
        <w:spacing w:line="360" w:lineRule="auto"/>
        <w:rPr>
          <w:rFonts w:ascii="Verdana" w:hAnsi="Verdana" w:cs="Arial"/>
          <w:sz w:val="16"/>
          <w:szCs w:val="16"/>
        </w:rPr>
      </w:pPr>
      <w:r w:rsidRPr="006B0518">
        <w:rPr>
          <w:rFonts w:ascii="Verdana" w:hAnsi="Verdana" w:cs="Arial"/>
          <w:sz w:val="16"/>
          <w:szCs w:val="16"/>
        </w:rPr>
        <w:t>Prodávající neodpovídá za takové vady, poškození a mimořádná opotřebení předmětu smlouvy, které vznikly zejména z následujících důvodů:</w:t>
      </w:r>
    </w:p>
    <w:p w:rsidR="00BA5456" w:rsidRPr="006B0518" w:rsidRDefault="00BA5456" w:rsidP="00BA5456">
      <w:pPr>
        <w:pStyle w:val="Odstavecseseznamem"/>
        <w:numPr>
          <w:ilvl w:val="0"/>
          <w:numId w:val="20"/>
        </w:numPr>
        <w:spacing w:line="360" w:lineRule="auto"/>
        <w:rPr>
          <w:rFonts w:ascii="Verdana" w:hAnsi="Verdana"/>
          <w:sz w:val="16"/>
          <w:szCs w:val="16"/>
        </w:rPr>
      </w:pPr>
      <w:r w:rsidRPr="006B0518">
        <w:rPr>
          <w:rFonts w:ascii="Verdana" w:hAnsi="Verdana"/>
          <w:sz w:val="16"/>
          <w:szCs w:val="16"/>
        </w:rPr>
        <w:t>Nedostatečnou řádnou údržbou předmětu smlouvy</w:t>
      </w:r>
    </w:p>
    <w:p w:rsidR="00BA5456" w:rsidRPr="006B0518" w:rsidRDefault="00BA5456" w:rsidP="00BA5456">
      <w:pPr>
        <w:pStyle w:val="Odstavecseseznamem"/>
        <w:numPr>
          <w:ilvl w:val="0"/>
          <w:numId w:val="20"/>
        </w:numPr>
        <w:spacing w:line="360" w:lineRule="auto"/>
        <w:rPr>
          <w:rFonts w:ascii="Verdana" w:hAnsi="Verdana"/>
          <w:sz w:val="16"/>
          <w:szCs w:val="16"/>
        </w:rPr>
      </w:pPr>
      <w:r w:rsidRPr="006B0518">
        <w:rPr>
          <w:rFonts w:ascii="Verdana" w:hAnsi="Verdana"/>
          <w:sz w:val="16"/>
          <w:szCs w:val="16"/>
        </w:rPr>
        <w:t>Nesplněním povinnosti obsluhy předmětu smlouvy</w:t>
      </w:r>
    </w:p>
    <w:p w:rsidR="00BA5456" w:rsidRPr="006B0518" w:rsidRDefault="00BA5456" w:rsidP="00BA5456">
      <w:pPr>
        <w:pStyle w:val="Odstavecseseznamem"/>
        <w:numPr>
          <w:ilvl w:val="0"/>
          <w:numId w:val="20"/>
        </w:numPr>
        <w:spacing w:line="360" w:lineRule="auto"/>
        <w:rPr>
          <w:rFonts w:ascii="Verdana" w:hAnsi="Verdana"/>
          <w:sz w:val="16"/>
          <w:szCs w:val="16"/>
        </w:rPr>
      </w:pPr>
      <w:r w:rsidRPr="006B0518">
        <w:rPr>
          <w:rFonts w:ascii="Verdana" w:hAnsi="Verdana"/>
          <w:sz w:val="16"/>
          <w:szCs w:val="16"/>
        </w:rPr>
        <w:t xml:space="preserve">Užitím předmětu smlouvy k jiným účelům, než ke kterým je určeno </w:t>
      </w:r>
    </w:p>
    <w:p w:rsidR="00BA5456" w:rsidRPr="006B0518" w:rsidRDefault="00BA5456" w:rsidP="00BA5456">
      <w:pPr>
        <w:pStyle w:val="Odstavecseseznamem"/>
        <w:numPr>
          <w:ilvl w:val="0"/>
          <w:numId w:val="20"/>
        </w:numPr>
        <w:spacing w:line="360" w:lineRule="auto"/>
        <w:rPr>
          <w:rFonts w:ascii="Verdana" w:hAnsi="Verdana"/>
          <w:sz w:val="16"/>
          <w:szCs w:val="16"/>
        </w:rPr>
      </w:pPr>
      <w:r w:rsidRPr="006B0518">
        <w:rPr>
          <w:rFonts w:ascii="Verdana" w:hAnsi="Verdana"/>
          <w:sz w:val="16"/>
          <w:szCs w:val="16"/>
        </w:rPr>
        <w:t>Přetížením předmětu smlouvy</w:t>
      </w:r>
    </w:p>
    <w:p w:rsidR="00BA5456" w:rsidRPr="006B0518" w:rsidRDefault="00BA5456" w:rsidP="00BA5456">
      <w:pPr>
        <w:pStyle w:val="Odstavecseseznamem"/>
        <w:numPr>
          <w:ilvl w:val="0"/>
          <w:numId w:val="20"/>
        </w:numPr>
        <w:spacing w:line="360" w:lineRule="auto"/>
        <w:rPr>
          <w:rFonts w:ascii="Verdana" w:hAnsi="Verdana"/>
          <w:sz w:val="16"/>
          <w:szCs w:val="16"/>
        </w:rPr>
      </w:pPr>
      <w:r w:rsidRPr="006B0518">
        <w:rPr>
          <w:rFonts w:ascii="Verdana" w:hAnsi="Verdana"/>
          <w:sz w:val="16"/>
          <w:szCs w:val="16"/>
        </w:rPr>
        <w:t>Poškozením popř. zničením předmětu smlouvy třetími osobami</w:t>
      </w:r>
    </w:p>
    <w:p w:rsidR="00BA5456" w:rsidRPr="006B0518" w:rsidRDefault="00BA5456" w:rsidP="00BA5456">
      <w:pPr>
        <w:pStyle w:val="Odstavecseseznamem"/>
        <w:numPr>
          <w:ilvl w:val="0"/>
          <w:numId w:val="20"/>
        </w:numPr>
        <w:spacing w:line="360" w:lineRule="auto"/>
        <w:rPr>
          <w:rFonts w:ascii="Verdana" w:hAnsi="Verdana"/>
          <w:sz w:val="16"/>
          <w:szCs w:val="16"/>
        </w:rPr>
      </w:pPr>
      <w:r w:rsidRPr="006B0518">
        <w:rPr>
          <w:rFonts w:ascii="Verdana" w:hAnsi="Verdana"/>
          <w:sz w:val="16"/>
          <w:szCs w:val="16"/>
        </w:rPr>
        <w:t>Poškozením v důsledku havárie či náhodné události, popř. v důsledku nepředvídatelných událostí (požár, záplavy, padající strom, zásah bleskem atd.)</w:t>
      </w:r>
    </w:p>
    <w:p w:rsidR="00BA5456" w:rsidRPr="006B0518" w:rsidRDefault="00BA5456" w:rsidP="00BA5456">
      <w:pPr>
        <w:pStyle w:val="Odstavecseseznamem"/>
        <w:spacing w:line="360" w:lineRule="auto"/>
        <w:rPr>
          <w:rFonts w:ascii="Verdana" w:hAnsi="Verdana"/>
          <w:b/>
          <w:sz w:val="16"/>
          <w:szCs w:val="16"/>
        </w:rPr>
      </w:pPr>
    </w:p>
    <w:p w:rsidR="00BA5456" w:rsidRPr="003B61EF" w:rsidRDefault="00BA5456" w:rsidP="00BA5456">
      <w:pPr>
        <w:pStyle w:val="Odstavecseseznamem"/>
        <w:numPr>
          <w:ilvl w:val="0"/>
          <w:numId w:val="21"/>
        </w:numPr>
        <w:spacing w:line="360" w:lineRule="auto"/>
        <w:jc w:val="center"/>
        <w:rPr>
          <w:rFonts w:ascii="Verdana" w:hAnsi="Verdana"/>
          <w:b/>
          <w:sz w:val="16"/>
          <w:szCs w:val="16"/>
        </w:rPr>
      </w:pPr>
      <w:r w:rsidRPr="003B61EF">
        <w:rPr>
          <w:rFonts w:ascii="Verdana" w:hAnsi="Verdana"/>
          <w:b/>
          <w:sz w:val="16"/>
          <w:szCs w:val="16"/>
        </w:rPr>
        <w:t>OSTATNÍ UJEDNÁNÍ.</w:t>
      </w:r>
    </w:p>
    <w:p w:rsidR="00BA5456" w:rsidRDefault="00BA5456" w:rsidP="00BA5456">
      <w:pPr>
        <w:pStyle w:val="Zkladntext"/>
        <w:spacing w:after="0" w:line="360" w:lineRule="auto"/>
        <w:jc w:val="both"/>
        <w:rPr>
          <w:rFonts w:ascii="Verdana" w:hAnsi="Verdana" w:cs="Arial"/>
          <w:sz w:val="16"/>
          <w:szCs w:val="16"/>
          <w:lang w:val="cs-CZ"/>
        </w:rPr>
      </w:pPr>
      <w:r>
        <w:rPr>
          <w:rFonts w:ascii="Verdana" w:hAnsi="Verdana" w:cs="Arial"/>
          <w:sz w:val="16"/>
          <w:szCs w:val="16"/>
          <w:lang w:val="cs-CZ"/>
        </w:rPr>
        <w:t>Tato smlouva nabývá účinnosti a platnosti dnem podpisu obou smluvních stran.</w:t>
      </w:r>
    </w:p>
    <w:p w:rsidR="00BA5456" w:rsidRDefault="00BA5456" w:rsidP="00BA5456">
      <w:pPr>
        <w:pStyle w:val="Zkladntext"/>
        <w:spacing w:after="0" w:line="360" w:lineRule="auto"/>
        <w:jc w:val="both"/>
        <w:rPr>
          <w:rFonts w:ascii="Verdana" w:hAnsi="Verdana" w:cs="Arial"/>
          <w:sz w:val="16"/>
          <w:szCs w:val="16"/>
          <w:lang w:val="cs-CZ"/>
        </w:rPr>
      </w:pPr>
    </w:p>
    <w:p w:rsidR="00BA5456" w:rsidRPr="004A7CDE" w:rsidRDefault="00BA5456" w:rsidP="00BA5456">
      <w:pPr>
        <w:pStyle w:val="Zkladntext"/>
        <w:spacing w:after="0" w:line="360" w:lineRule="auto"/>
        <w:jc w:val="both"/>
        <w:rPr>
          <w:rFonts w:ascii="Verdana" w:hAnsi="Verdana" w:cs="Arial"/>
          <w:color w:val="002060"/>
          <w:sz w:val="16"/>
          <w:szCs w:val="16"/>
          <w:u w:val="single"/>
          <w:lang w:val="cs-CZ"/>
        </w:rPr>
      </w:pPr>
      <w:r>
        <w:rPr>
          <w:rFonts w:ascii="Verdana" w:hAnsi="Verdana" w:cs="Arial"/>
          <w:sz w:val="16"/>
          <w:szCs w:val="16"/>
          <w:lang w:val="cs-CZ"/>
        </w:rPr>
        <w:t>Prodávající prohlašuje, že tato smlouva neobsahuje obchodní tajemství.</w:t>
      </w:r>
      <w:r w:rsidR="00CA3531">
        <w:rPr>
          <w:rFonts w:ascii="Verdana" w:hAnsi="Verdana" w:cs="Arial"/>
          <w:sz w:val="16"/>
          <w:szCs w:val="16"/>
          <w:lang w:val="cs-CZ"/>
        </w:rPr>
        <w:t xml:space="preserve"> Kupující je oprávněn uveřejnit na profilu zadavatele</w:t>
      </w:r>
      <w:r w:rsidR="00CA3531" w:rsidRPr="004A7CDE">
        <w:rPr>
          <w:rFonts w:ascii="Verdana" w:hAnsi="Verdana" w:cs="Arial"/>
          <w:sz w:val="16"/>
          <w:szCs w:val="16"/>
          <w:lang w:val="cs-CZ"/>
        </w:rPr>
        <w:t xml:space="preserve">: </w:t>
      </w:r>
      <w:hyperlink r:id="rId13" w:history="1">
        <w:r w:rsidR="004A7CDE" w:rsidRPr="004A7CDE">
          <w:rPr>
            <w:rStyle w:val="Hypertextovodkaz"/>
            <w:rFonts w:ascii="Verdana" w:hAnsi="Verdana"/>
            <w:sz w:val="16"/>
            <w:szCs w:val="16"/>
            <w:lang w:val="cs-CZ"/>
          </w:rPr>
          <w:t>https://www.profilzadavatele.cz/profil-zadavatele/zemedelske-druzstvo-sedlejov_3648/</w:t>
        </w:r>
      </w:hyperlink>
      <w:r w:rsidR="004A7CDE" w:rsidRPr="004A7CDE">
        <w:rPr>
          <w:rFonts w:ascii="Verdana" w:hAnsi="Verdana"/>
          <w:sz w:val="16"/>
          <w:szCs w:val="16"/>
          <w:lang w:val="cs-CZ"/>
        </w:rPr>
        <w:t xml:space="preserve"> </w:t>
      </w:r>
      <w:r w:rsidR="00CA3531" w:rsidRPr="004A7CDE">
        <w:rPr>
          <w:rFonts w:ascii="Verdana" w:hAnsi="Verdana" w:cs="Arial"/>
          <w:sz w:val="16"/>
          <w:szCs w:val="16"/>
          <w:lang w:val="cs-CZ"/>
        </w:rPr>
        <w:t xml:space="preserve">i všechny ostatní informace v rozsahu dle ustanovení </w:t>
      </w:r>
      <w:r w:rsidR="00CA3531" w:rsidRPr="004A7CDE">
        <w:rPr>
          <w:rFonts w:ascii="Verdana" w:hAnsi="Verdana" w:cs="Arial"/>
          <w:sz w:val="16"/>
          <w:szCs w:val="16"/>
        </w:rPr>
        <w:t>§</w:t>
      </w:r>
      <w:r w:rsidR="00CA3531" w:rsidRPr="004A7CDE">
        <w:rPr>
          <w:rFonts w:ascii="Verdana" w:hAnsi="Verdana" w:cs="Arial"/>
          <w:sz w:val="16"/>
          <w:szCs w:val="16"/>
          <w:lang w:val="cs-CZ"/>
        </w:rPr>
        <w:t xml:space="preserve"> 147a zákona o veřejných zakázkách.</w:t>
      </w:r>
    </w:p>
    <w:p w:rsidR="00BA5456" w:rsidRDefault="00BA5456" w:rsidP="00BA5456">
      <w:pPr>
        <w:pStyle w:val="Zkladntext"/>
        <w:spacing w:after="0" w:line="360" w:lineRule="auto"/>
        <w:jc w:val="both"/>
        <w:rPr>
          <w:rFonts w:ascii="Verdana" w:hAnsi="Verdana" w:cs="Arial"/>
          <w:sz w:val="16"/>
          <w:szCs w:val="16"/>
          <w:lang w:val="cs-CZ"/>
        </w:rPr>
      </w:pPr>
    </w:p>
    <w:p w:rsidR="00BA5456" w:rsidRDefault="00BA5456" w:rsidP="00BA5456">
      <w:pPr>
        <w:pStyle w:val="Zkladntext"/>
        <w:spacing w:after="0" w:line="360" w:lineRule="auto"/>
        <w:jc w:val="both"/>
        <w:rPr>
          <w:rFonts w:ascii="Verdana" w:hAnsi="Verdana" w:cs="Arial"/>
          <w:sz w:val="16"/>
          <w:szCs w:val="16"/>
          <w:lang w:val="cs-CZ"/>
        </w:rPr>
      </w:pPr>
      <w:r>
        <w:rPr>
          <w:rFonts w:ascii="Verdana" w:hAnsi="Verdana" w:cs="Arial"/>
          <w:sz w:val="16"/>
          <w:szCs w:val="16"/>
          <w:lang w:val="cs-CZ"/>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rsidR="00BA5456" w:rsidRDefault="00BA5456" w:rsidP="00BA5456">
      <w:pPr>
        <w:pStyle w:val="Zkladntext"/>
        <w:spacing w:after="0" w:line="360" w:lineRule="auto"/>
        <w:jc w:val="both"/>
        <w:rPr>
          <w:rFonts w:ascii="Verdana" w:hAnsi="Verdana" w:cs="Arial"/>
          <w:sz w:val="16"/>
          <w:szCs w:val="16"/>
          <w:lang w:val="cs-CZ"/>
        </w:rPr>
      </w:pPr>
      <w:r>
        <w:rPr>
          <w:rFonts w:ascii="Verdana" w:hAnsi="Verdana" w:cs="Arial"/>
          <w:sz w:val="16"/>
          <w:szCs w:val="16"/>
          <w:lang w:val="cs-CZ"/>
        </w:rPr>
        <w:t xml:space="preserve">   </w:t>
      </w:r>
    </w:p>
    <w:p w:rsidR="00BA5456" w:rsidRDefault="00BA5456" w:rsidP="00BA5456">
      <w:pPr>
        <w:pStyle w:val="Zkladntext"/>
        <w:spacing w:after="0" w:line="360" w:lineRule="auto"/>
        <w:jc w:val="both"/>
        <w:rPr>
          <w:rFonts w:ascii="Verdana" w:hAnsi="Verdana" w:cs="Arial"/>
          <w:sz w:val="16"/>
          <w:szCs w:val="16"/>
        </w:rPr>
      </w:pPr>
      <w:r w:rsidRPr="002B664F">
        <w:rPr>
          <w:rFonts w:ascii="Verdana" w:hAnsi="Verdana" w:cs="Arial"/>
          <w:sz w:val="16"/>
          <w:szCs w:val="16"/>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rsidR="00BA5456" w:rsidRDefault="00BA5456" w:rsidP="00BA5456">
      <w:pPr>
        <w:pStyle w:val="Zkladntext"/>
        <w:spacing w:after="0" w:line="360" w:lineRule="auto"/>
        <w:jc w:val="both"/>
        <w:rPr>
          <w:rFonts w:ascii="Verdana" w:hAnsi="Verdana" w:cs="Arial"/>
          <w:sz w:val="16"/>
          <w:szCs w:val="16"/>
        </w:rPr>
      </w:pPr>
    </w:p>
    <w:p w:rsidR="007C160C" w:rsidRDefault="00BA5456" w:rsidP="00BA5456">
      <w:pPr>
        <w:pStyle w:val="Zkladntext"/>
        <w:spacing w:after="0" w:line="360" w:lineRule="auto"/>
        <w:jc w:val="both"/>
        <w:rPr>
          <w:rFonts w:ascii="Verdana" w:hAnsi="Verdana" w:cs="Arial"/>
          <w:sz w:val="16"/>
          <w:szCs w:val="16"/>
          <w:lang w:val="cs-CZ"/>
        </w:rPr>
      </w:pPr>
      <w:r>
        <w:rPr>
          <w:rFonts w:ascii="Verdana" w:hAnsi="Verdana" w:cs="Arial"/>
          <w:sz w:val="16"/>
          <w:szCs w:val="16"/>
        </w:rPr>
        <w:t xml:space="preserve">Kupující </w:t>
      </w:r>
      <w:r w:rsidRPr="00942A30">
        <w:rPr>
          <w:rFonts w:ascii="Verdana" w:hAnsi="Verdana" w:cs="Arial"/>
          <w:sz w:val="16"/>
          <w:szCs w:val="16"/>
        </w:rPr>
        <w:t xml:space="preserve">je oprávněn odstoupit od smlouvy </w:t>
      </w:r>
      <w:r w:rsidR="007C160C">
        <w:rPr>
          <w:rFonts w:ascii="Verdana" w:hAnsi="Verdana" w:cs="Arial"/>
          <w:sz w:val="16"/>
          <w:szCs w:val="16"/>
          <w:lang w:val="cs-CZ"/>
        </w:rPr>
        <w:t>bez</w:t>
      </w:r>
      <w:r w:rsidR="007C160C">
        <w:rPr>
          <w:rFonts w:ascii="Verdana" w:hAnsi="Verdana" w:cs="Arial"/>
          <w:sz w:val="16"/>
          <w:szCs w:val="16"/>
          <w:lang w:val="cs-CZ"/>
        </w:rPr>
        <w:t xml:space="preserve"> jakéhokoli sankčního ustanovení </w:t>
      </w:r>
      <w:r w:rsidR="007C160C" w:rsidRPr="007C160C">
        <w:rPr>
          <w:rFonts w:ascii="Verdana" w:hAnsi="Verdana" w:cs="Arial"/>
          <w:b/>
          <w:sz w:val="16"/>
          <w:szCs w:val="16"/>
          <w:lang w:val="cs-CZ"/>
        </w:rPr>
        <w:t>do 30. 9. 2016</w:t>
      </w:r>
      <w:r w:rsidR="007C160C">
        <w:rPr>
          <w:rFonts w:ascii="Verdana" w:hAnsi="Verdana" w:cs="Arial"/>
          <w:sz w:val="16"/>
          <w:szCs w:val="16"/>
          <w:lang w:val="cs-CZ"/>
        </w:rPr>
        <w:t xml:space="preserve"> a to z následujících důvodů (nezískání dotace, nepříznivého vývoje cen mléka atd.)</w:t>
      </w:r>
    </w:p>
    <w:p w:rsidR="007C160C" w:rsidRDefault="007C160C" w:rsidP="00BA5456">
      <w:pPr>
        <w:pStyle w:val="Zkladntext"/>
        <w:spacing w:after="0" w:line="360" w:lineRule="auto"/>
        <w:jc w:val="both"/>
        <w:rPr>
          <w:rFonts w:ascii="Verdana" w:hAnsi="Verdana" w:cs="Arial"/>
          <w:sz w:val="16"/>
          <w:szCs w:val="16"/>
          <w:lang w:val="cs-CZ"/>
        </w:rPr>
      </w:pPr>
    </w:p>
    <w:p w:rsidR="007C160C" w:rsidRPr="007C160C" w:rsidRDefault="007C160C" w:rsidP="00BA5456">
      <w:pPr>
        <w:pStyle w:val="Zkladntext"/>
        <w:spacing w:after="0" w:line="360" w:lineRule="auto"/>
        <w:jc w:val="both"/>
        <w:rPr>
          <w:rFonts w:ascii="Verdana" w:hAnsi="Verdana" w:cs="Arial"/>
          <w:b/>
          <w:sz w:val="16"/>
          <w:szCs w:val="16"/>
          <w:lang w:val="cs-CZ"/>
        </w:rPr>
      </w:pPr>
      <w:r>
        <w:rPr>
          <w:rFonts w:ascii="Verdana" w:hAnsi="Verdana" w:cs="Arial"/>
          <w:b/>
          <w:sz w:val="16"/>
          <w:szCs w:val="16"/>
          <w:lang w:val="cs-CZ"/>
        </w:rPr>
        <w:t>Nejpozději v</w:t>
      </w:r>
      <w:r w:rsidRPr="007C160C">
        <w:rPr>
          <w:rFonts w:ascii="Verdana" w:hAnsi="Verdana" w:cs="Arial"/>
          <w:b/>
          <w:sz w:val="16"/>
          <w:szCs w:val="16"/>
          <w:lang w:val="cs-CZ"/>
        </w:rPr>
        <w:t> den 30. 9. 2016 musí kupující dát písemné potvrzení či odstoupení od s</w:t>
      </w:r>
      <w:bookmarkStart w:id="16" w:name="_GoBack"/>
      <w:bookmarkEnd w:id="16"/>
      <w:r w:rsidRPr="007C160C">
        <w:rPr>
          <w:rFonts w:ascii="Verdana" w:hAnsi="Verdana" w:cs="Arial"/>
          <w:b/>
          <w:sz w:val="16"/>
          <w:szCs w:val="16"/>
          <w:lang w:val="cs-CZ"/>
        </w:rPr>
        <w:t>mlouvy.</w:t>
      </w:r>
    </w:p>
    <w:p w:rsidR="00BA5456" w:rsidRDefault="00BA5456" w:rsidP="00BA5456">
      <w:pPr>
        <w:pStyle w:val="Default"/>
        <w:spacing w:line="360" w:lineRule="auto"/>
        <w:jc w:val="both"/>
        <w:rPr>
          <w:rFonts w:ascii="Verdana" w:hAnsi="Verdana"/>
          <w:color w:val="auto"/>
          <w:sz w:val="16"/>
          <w:szCs w:val="16"/>
        </w:rPr>
      </w:pPr>
    </w:p>
    <w:p w:rsidR="00BA5456" w:rsidRPr="002B664F" w:rsidRDefault="00BA5456" w:rsidP="00BA5456">
      <w:pPr>
        <w:pStyle w:val="Default"/>
        <w:spacing w:line="360" w:lineRule="auto"/>
        <w:jc w:val="both"/>
        <w:rPr>
          <w:rFonts w:ascii="Verdana" w:hAnsi="Verdana"/>
          <w:sz w:val="16"/>
          <w:szCs w:val="16"/>
        </w:rPr>
      </w:pPr>
      <w:r w:rsidRPr="002B664F">
        <w:rPr>
          <w:rFonts w:ascii="Verdana" w:hAnsi="Verdana"/>
          <w:color w:val="auto"/>
          <w:sz w:val="16"/>
          <w:szCs w:val="16"/>
        </w:rPr>
        <w:t xml:space="preserve">Tuto smlouvu lze změnit nebo zrušit pouze písemnými dodatky a písemnou dohodou smluvních stran. </w:t>
      </w:r>
      <w:r w:rsidRPr="002B664F">
        <w:rPr>
          <w:rFonts w:ascii="Verdana" w:hAnsi="Verdana"/>
          <w:sz w:val="16"/>
          <w:szCs w:val="16"/>
        </w:rPr>
        <w:t xml:space="preserve">Za písemnou formu nebude pro tento účel považována výměna e-mailových, či jiných elektronických zpráv. </w:t>
      </w:r>
    </w:p>
    <w:p w:rsidR="00BA5456" w:rsidRPr="002B664F" w:rsidRDefault="00BA5456" w:rsidP="00BA5456">
      <w:pPr>
        <w:pStyle w:val="Default"/>
        <w:spacing w:line="360" w:lineRule="auto"/>
        <w:jc w:val="both"/>
        <w:rPr>
          <w:rFonts w:ascii="Verdana" w:hAnsi="Verdana"/>
          <w:sz w:val="16"/>
          <w:szCs w:val="16"/>
        </w:rPr>
      </w:pPr>
    </w:p>
    <w:p w:rsidR="00BA5456" w:rsidRPr="002B664F" w:rsidRDefault="00BA5456" w:rsidP="00BA5456">
      <w:pPr>
        <w:pStyle w:val="Default"/>
        <w:spacing w:line="360" w:lineRule="auto"/>
        <w:jc w:val="both"/>
        <w:rPr>
          <w:rFonts w:ascii="Verdana" w:hAnsi="Verdana"/>
          <w:sz w:val="16"/>
          <w:szCs w:val="16"/>
        </w:rPr>
      </w:pPr>
      <w:r w:rsidRPr="002B664F">
        <w:rPr>
          <w:rFonts w:ascii="Verdana" w:hAnsi="Verdana"/>
          <w:sz w:val="16"/>
          <w:szCs w:val="16"/>
        </w:rPr>
        <w:t>Smluvní strany mohou namítnout neplatnost smlouvy a/nebo jejího dodatku z důvodu nedodržení formy kdykoliv, a to, i když již bylo započato s plněním.</w:t>
      </w:r>
    </w:p>
    <w:p w:rsidR="00BA5456" w:rsidRDefault="00BA5456" w:rsidP="00BA5456">
      <w:pPr>
        <w:spacing w:line="360" w:lineRule="auto"/>
        <w:jc w:val="both"/>
        <w:rPr>
          <w:rFonts w:ascii="Verdana" w:hAnsi="Verdana" w:cs="Arial"/>
          <w:sz w:val="16"/>
          <w:szCs w:val="16"/>
        </w:rPr>
      </w:pPr>
    </w:p>
    <w:p w:rsidR="00BA5456" w:rsidRDefault="00BA5456" w:rsidP="00BA5456">
      <w:pPr>
        <w:spacing w:line="360" w:lineRule="auto"/>
        <w:jc w:val="both"/>
        <w:rPr>
          <w:rFonts w:ascii="Verdana" w:hAnsi="Verdana" w:cs="Arial"/>
          <w:sz w:val="16"/>
          <w:szCs w:val="16"/>
        </w:rPr>
      </w:pPr>
      <w:r>
        <w:rPr>
          <w:rFonts w:ascii="Verdana" w:hAnsi="Verdana" w:cs="Arial"/>
          <w:sz w:val="16"/>
          <w:szCs w:val="16"/>
        </w:rPr>
        <w:t xml:space="preserve">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w:t>
      </w:r>
      <w:r>
        <w:rPr>
          <w:rFonts w:ascii="Verdana" w:hAnsi="Verdana" w:cs="Arial"/>
          <w:sz w:val="16"/>
          <w:szCs w:val="16"/>
        </w:rPr>
        <w:lastRenderedPageBreak/>
        <w:t>odsouzeny pro trestný či hospodářský, proti majetku, ani pro trestný čin, jehož skutková podstata souvisí s předmětem podnikání prodávajícího.</w:t>
      </w:r>
    </w:p>
    <w:p w:rsidR="00BA5456" w:rsidRDefault="00BA5456" w:rsidP="00BA5456">
      <w:pPr>
        <w:spacing w:line="360" w:lineRule="auto"/>
        <w:jc w:val="both"/>
        <w:rPr>
          <w:rFonts w:ascii="Verdana" w:hAnsi="Verdana" w:cs="Arial"/>
          <w:sz w:val="16"/>
          <w:szCs w:val="16"/>
        </w:rPr>
      </w:pPr>
    </w:p>
    <w:p w:rsidR="00BA5456" w:rsidRPr="002B664F" w:rsidRDefault="00BA5456" w:rsidP="00BA5456">
      <w:pPr>
        <w:spacing w:line="360" w:lineRule="auto"/>
        <w:jc w:val="both"/>
        <w:rPr>
          <w:rFonts w:ascii="Verdana" w:hAnsi="Verdana" w:cs="Arial"/>
          <w:sz w:val="16"/>
          <w:szCs w:val="16"/>
        </w:rPr>
      </w:pPr>
      <w:r w:rsidRPr="002B664F">
        <w:rPr>
          <w:rFonts w:ascii="Verdana" w:hAnsi="Verdana" w:cs="Arial"/>
          <w:sz w:val="16"/>
          <w:szCs w:val="16"/>
        </w:rPr>
        <w:t>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w:t>
      </w:r>
      <w:r>
        <w:rPr>
          <w:rFonts w:ascii="Verdana" w:hAnsi="Verdana" w:cs="Arial"/>
          <w:sz w:val="16"/>
          <w:szCs w:val="16"/>
        </w:rPr>
        <w:t>f</w:t>
      </w:r>
      <w:r w:rsidRPr="002B664F">
        <w:rPr>
          <w:rFonts w:ascii="Verdana" w:hAnsi="Verdana" w:cs="Arial"/>
          <w:sz w:val="16"/>
          <w:szCs w:val="16"/>
        </w:rPr>
        <w:t xml:space="preserve">inanční kontrole ve veřejné správě a o změně některých zákonů (zákon o finanční kontrole), ve znění pozdějších předpisů. Prodávající se zavazuje uchovat veškeré doklady související s plněním dle této smlouvy po dobu nejméně </w:t>
      </w:r>
      <w:proofErr w:type="gramStart"/>
      <w:r w:rsidRPr="002B664F">
        <w:rPr>
          <w:rFonts w:ascii="Verdana" w:hAnsi="Verdana" w:cs="Arial"/>
          <w:sz w:val="16"/>
          <w:szCs w:val="16"/>
        </w:rPr>
        <w:t>10-ti</w:t>
      </w:r>
      <w:proofErr w:type="gramEnd"/>
      <w:r w:rsidRPr="002B664F">
        <w:rPr>
          <w:rFonts w:ascii="Verdana" w:hAnsi="Verdana" w:cs="Arial"/>
          <w:sz w:val="16"/>
          <w:szCs w:val="16"/>
        </w:rPr>
        <w:t xml:space="preserve"> (deseti) let po skončení ukončení této smlouvy.</w:t>
      </w:r>
    </w:p>
    <w:p w:rsidR="00BA5456" w:rsidRDefault="00BA5456" w:rsidP="00BA5456">
      <w:pPr>
        <w:spacing w:line="360" w:lineRule="auto"/>
        <w:jc w:val="both"/>
        <w:rPr>
          <w:rFonts w:ascii="Verdana" w:hAnsi="Verdana" w:cs="Arial"/>
          <w:sz w:val="16"/>
          <w:szCs w:val="16"/>
        </w:rPr>
      </w:pPr>
    </w:p>
    <w:p w:rsidR="00BA5456" w:rsidRPr="002B664F" w:rsidRDefault="00BA5456" w:rsidP="00BA5456">
      <w:pPr>
        <w:spacing w:line="360" w:lineRule="auto"/>
        <w:jc w:val="both"/>
        <w:rPr>
          <w:rFonts w:ascii="Verdana" w:hAnsi="Verdana" w:cs="Arial"/>
          <w:sz w:val="16"/>
          <w:szCs w:val="16"/>
        </w:rPr>
      </w:pPr>
      <w:r w:rsidRPr="002B664F">
        <w:rPr>
          <w:rFonts w:ascii="Verdana" w:hAnsi="Verdana" w:cs="Arial"/>
          <w:sz w:val="16"/>
          <w:szCs w:val="16"/>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rsidR="00BA5456" w:rsidRDefault="00BA5456" w:rsidP="00BA5456">
      <w:pPr>
        <w:spacing w:line="360" w:lineRule="auto"/>
        <w:jc w:val="both"/>
        <w:rPr>
          <w:rFonts w:ascii="Verdana" w:hAnsi="Verdana" w:cs="Arial"/>
          <w:sz w:val="16"/>
          <w:szCs w:val="16"/>
        </w:rPr>
      </w:pPr>
    </w:p>
    <w:p w:rsidR="00BA5456" w:rsidRPr="002B664F" w:rsidRDefault="00BA5456" w:rsidP="00BA5456">
      <w:pPr>
        <w:spacing w:line="360" w:lineRule="auto"/>
        <w:jc w:val="both"/>
        <w:rPr>
          <w:rFonts w:ascii="Verdana" w:hAnsi="Verdana" w:cs="Arial"/>
          <w:sz w:val="16"/>
          <w:szCs w:val="16"/>
        </w:rPr>
      </w:pPr>
      <w:r w:rsidRPr="002B664F">
        <w:rPr>
          <w:rFonts w:ascii="Verdana" w:hAnsi="Verdana" w:cs="Arial"/>
          <w:sz w:val="16"/>
          <w:szCs w:val="16"/>
        </w:rPr>
        <w:t xml:space="preserve">Ukáže-li se kterékoliv ujednání v této smlouvě v rozporu se ZVZ nebo s pravidly určenými pro </w:t>
      </w:r>
      <w:r w:rsidRPr="0053439D">
        <w:rPr>
          <w:rFonts w:ascii="Verdana" w:hAnsi="Verdana" w:cs="Arial"/>
          <w:sz w:val="16"/>
          <w:szCs w:val="16"/>
        </w:rPr>
        <w:t>Program rozvoje venkova pro období 2014-2020</w:t>
      </w:r>
      <w:r w:rsidRPr="002B664F">
        <w:rPr>
          <w:rFonts w:ascii="Verdana" w:hAnsi="Verdana" w:cs="Arial"/>
          <w:sz w:val="16"/>
          <w:szCs w:val="16"/>
        </w:rPr>
        <w:t xml:space="preserve">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rsidR="00BA5456" w:rsidRPr="002B664F" w:rsidRDefault="00BA5456" w:rsidP="00BA5456">
      <w:pPr>
        <w:spacing w:line="360" w:lineRule="auto"/>
        <w:jc w:val="both"/>
        <w:rPr>
          <w:rFonts w:ascii="Verdana" w:hAnsi="Verdana" w:cs="Arial"/>
          <w:color w:val="000000"/>
          <w:sz w:val="16"/>
          <w:szCs w:val="16"/>
        </w:rPr>
      </w:pPr>
      <w:r w:rsidRPr="002B664F">
        <w:rPr>
          <w:rFonts w:ascii="Verdana" w:hAnsi="Verdana" w:cs="Arial"/>
          <w:color w:val="000000"/>
          <w:sz w:val="16"/>
          <w:szCs w:val="16"/>
        </w:rPr>
        <w:t xml:space="preserve">Ujednání smluvních pokut v této smlouvě nevylučuje nárok oprávněné strany na náhradu škody; </w:t>
      </w:r>
      <w:proofErr w:type="spellStart"/>
      <w:r w:rsidRPr="002B664F">
        <w:rPr>
          <w:rFonts w:ascii="Verdana" w:hAnsi="Verdana" w:cs="Arial"/>
          <w:color w:val="000000"/>
          <w:sz w:val="16"/>
          <w:szCs w:val="16"/>
        </w:rPr>
        <w:t>ust</w:t>
      </w:r>
      <w:proofErr w:type="spellEnd"/>
      <w:r w:rsidRPr="002B664F">
        <w:rPr>
          <w:rFonts w:ascii="Verdana" w:hAnsi="Verdana" w:cs="Arial"/>
          <w:color w:val="000000"/>
          <w:sz w:val="16"/>
          <w:szCs w:val="16"/>
        </w:rPr>
        <w:t>. § 2050 občanského zákoníku se nepoužije.</w:t>
      </w:r>
    </w:p>
    <w:p w:rsidR="00BA5456" w:rsidRDefault="00BA5456" w:rsidP="00BA5456">
      <w:pPr>
        <w:spacing w:line="360" w:lineRule="auto"/>
        <w:jc w:val="both"/>
        <w:rPr>
          <w:rFonts w:ascii="Verdana" w:hAnsi="Verdana" w:cs="Arial"/>
          <w:sz w:val="16"/>
          <w:szCs w:val="16"/>
        </w:rPr>
      </w:pPr>
    </w:p>
    <w:p w:rsidR="00BA5456" w:rsidRPr="002B664F" w:rsidRDefault="00BA5456" w:rsidP="00BA5456">
      <w:pPr>
        <w:spacing w:line="360" w:lineRule="auto"/>
        <w:jc w:val="both"/>
        <w:rPr>
          <w:rFonts w:ascii="Verdana" w:hAnsi="Verdana" w:cs="Arial"/>
          <w:sz w:val="16"/>
          <w:szCs w:val="16"/>
        </w:rPr>
      </w:pPr>
      <w:r w:rsidRPr="002B664F">
        <w:rPr>
          <w:rFonts w:ascii="Verdana" w:hAnsi="Verdana" w:cs="Arial"/>
          <w:sz w:val="16"/>
          <w:szCs w:val="16"/>
        </w:rPr>
        <w:t>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prodávajícího.</w:t>
      </w:r>
    </w:p>
    <w:p w:rsidR="00BA5456" w:rsidRDefault="00BA5456" w:rsidP="00BA5456">
      <w:pPr>
        <w:spacing w:line="360" w:lineRule="auto"/>
        <w:jc w:val="both"/>
        <w:rPr>
          <w:rFonts w:ascii="Verdana" w:hAnsi="Verdana" w:cs="Arial"/>
          <w:sz w:val="16"/>
          <w:szCs w:val="16"/>
        </w:rPr>
      </w:pPr>
    </w:p>
    <w:p w:rsidR="00BA5456" w:rsidRDefault="00BA5456" w:rsidP="00BA5456">
      <w:pPr>
        <w:spacing w:line="360" w:lineRule="auto"/>
        <w:jc w:val="both"/>
        <w:rPr>
          <w:rFonts w:ascii="Verdana" w:hAnsi="Verdana" w:cs="Arial"/>
          <w:bCs/>
          <w:color w:val="000000"/>
          <w:spacing w:val="5"/>
          <w:sz w:val="16"/>
          <w:szCs w:val="16"/>
        </w:rPr>
      </w:pPr>
      <w:r w:rsidRPr="002B664F">
        <w:rPr>
          <w:rFonts w:ascii="Verdana" w:hAnsi="Verdana" w:cs="Arial"/>
          <w:sz w:val="16"/>
          <w:szCs w:val="16"/>
        </w:rPr>
        <w:t>Tato smlouva nabývá platnosti a účinnosti dnem jejího podpisu oběma smluvními stranami.</w:t>
      </w:r>
      <w:r w:rsidRPr="002B664F">
        <w:rPr>
          <w:rFonts w:ascii="Verdana" w:hAnsi="Verdana" w:cs="Arial"/>
          <w:bCs/>
          <w:color w:val="000000"/>
          <w:spacing w:val="5"/>
          <w:sz w:val="16"/>
          <w:szCs w:val="16"/>
        </w:rPr>
        <w:t xml:space="preserve"> Smluvní strany svým podpisem potvrzují a zároveň prohlašují, že si smlouvu přečetly.</w:t>
      </w:r>
    </w:p>
    <w:p w:rsidR="00BA5456" w:rsidRDefault="00BA5456" w:rsidP="00BA5456">
      <w:pPr>
        <w:spacing w:line="360" w:lineRule="auto"/>
        <w:jc w:val="both"/>
        <w:rPr>
          <w:rFonts w:ascii="Verdana" w:hAnsi="Verdana" w:cs="Arial"/>
          <w:bCs/>
          <w:color w:val="000000"/>
          <w:spacing w:val="5"/>
          <w:sz w:val="16"/>
          <w:szCs w:val="16"/>
        </w:rPr>
      </w:pPr>
    </w:p>
    <w:p w:rsidR="00BA5456" w:rsidRPr="002B664F" w:rsidRDefault="00BA5456" w:rsidP="00BA5456">
      <w:pPr>
        <w:spacing w:line="360" w:lineRule="auto"/>
        <w:jc w:val="both"/>
        <w:rPr>
          <w:rFonts w:ascii="Verdana" w:hAnsi="Verdana" w:cs="Arial"/>
          <w:sz w:val="16"/>
          <w:szCs w:val="16"/>
        </w:rPr>
      </w:pPr>
      <w:r>
        <w:rPr>
          <w:rFonts w:ascii="Verdana" w:hAnsi="Verdana" w:cs="Arial"/>
          <w:bCs/>
          <w:color w:val="000000"/>
          <w:spacing w:val="5"/>
          <w:sz w:val="16"/>
          <w:szCs w:val="16"/>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rsidR="00BA5456" w:rsidRDefault="00BA5456" w:rsidP="00BA5456">
      <w:pPr>
        <w:spacing w:line="360" w:lineRule="auto"/>
        <w:jc w:val="both"/>
        <w:rPr>
          <w:rFonts w:ascii="Verdana" w:hAnsi="Verdana" w:cs="Arial"/>
          <w:bCs/>
          <w:color w:val="000000"/>
          <w:spacing w:val="5"/>
          <w:sz w:val="16"/>
          <w:szCs w:val="16"/>
        </w:rPr>
      </w:pPr>
    </w:p>
    <w:p w:rsidR="00BA5456" w:rsidRPr="002B664F" w:rsidRDefault="00BA5456" w:rsidP="00BA5456">
      <w:pPr>
        <w:spacing w:line="360" w:lineRule="auto"/>
        <w:jc w:val="both"/>
        <w:rPr>
          <w:rFonts w:ascii="Verdana" w:hAnsi="Verdana" w:cs="Arial"/>
          <w:bCs/>
          <w:color w:val="000000"/>
          <w:spacing w:val="5"/>
          <w:sz w:val="16"/>
          <w:szCs w:val="16"/>
        </w:rPr>
      </w:pPr>
      <w:r w:rsidRPr="002B664F">
        <w:rPr>
          <w:rFonts w:ascii="Verdana" w:hAnsi="Verdana" w:cs="Arial"/>
          <w:bCs/>
          <w:color w:val="000000"/>
          <w:spacing w:val="5"/>
          <w:sz w:val="16"/>
          <w:szCs w:val="16"/>
        </w:rPr>
        <w:t>Tato smlouva se řídí zákonem č. 89/2012 Sb., občanským zákoníkem a dalšími právními předpisy České republiky.</w:t>
      </w:r>
    </w:p>
    <w:p w:rsidR="00BA5456" w:rsidRDefault="00BA5456" w:rsidP="00BA5456">
      <w:pPr>
        <w:pStyle w:val="Default"/>
        <w:spacing w:line="360" w:lineRule="auto"/>
        <w:jc w:val="both"/>
        <w:rPr>
          <w:rFonts w:ascii="Verdana" w:hAnsi="Verdana"/>
          <w:bCs/>
          <w:spacing w:val="5"/>
          <w:sz w:val="16"/>
          <w:szCs w:val="16"/>
        </w:rPr>
      </w:pPr>
    </w:p>
    <w:p w:rsidR="00BA5456" w:rsidRPr="002B664F" w:rsidRDefault="00BA5456" w:rsidP="00BA5456">
      <w:pPr>
        <w:pStyle w:val="Default"/>
        <w:spacing w:line="360" w:lineRule="auto"/>
        <w:jc w:val="both"/>
        <w:rPr>
          <w:rFonts w:ascii="Verdana" w:hAnsi="Verdana"/>
          <w:sz w:val="16"/>
          <w:szCs w:val="16"/>
        </w:rPr>
      </w:pPr>
      <w:r w:rsidRPr="002B664F">
        <w:rPr>
          <w:rFonts w:ascii="Verdana" w:hAnsi="Verdana"/>
          <w:sz w:val="16"/>
          <w:szCs w:val="16"/>
        </w:rPr>
        <w:t xml:space="preserve">Práva vzniklá z této smlouvy nesmí být postoupena bez předchozího písemného souhlasu druhé strany. Za písemnou formu nebude pro tento účel považována výměna e-mailových, či jiných elektronických zpráv. </w:t>
      </w:r>
    </w:p>
    <w:p w:rsidR="00BA5456" w:rsidRDefault="00BA5456" w:rsidP="00BA5456">
      <w:pPr>
        <w:pStyle w:val="Zkladntext"/>
        <w:spacing w:after="0" w:line="360" w:lineRule="auto"/>
        <w:jc w:val="both"/>
        <w:rPr>
          <w:rFonts w:ascii="Verdana" w:hAnsi="Verdana" w:cs="Tahoma"/>
          <w:sz w:val="16"/>
          <w:szCs w:val="16"/>
          <w:lang w:val="cs-CZ"/>
        </w:rPr>
      </w:pPr>
    </w:p>
    <w:p w:rsidR="00BA5456" w:rsidRPr="001608EF" w:rsidRDefault="00BA5456" w:rsidP="00BA5456">
      <w:pPr>
        <w:pStyle w:val="Zkladntext"/>
        <w:spacing w:after="0" w:line="360" w:lineRule="auto"/>
        <w:jc w:val="both"/>
        <w:rPr>
          <w:rFonts w:ascii="Verdana" w:hAnsi="Verdana" w:cs="Arial"/>
          <w:sz w:val="16"/>
          <w:szCs w:val="16"/>
        </w:rPr>
      </w:pPr>
      <w:r w:rsidRPr="001D1B62">
        <w:rPr>
          <w:rFonts w:ascii="Verdana" w:hAnsi="Verdana" w:cs="Tahoma"/>
          <w:sz w:val="16"/>
          <w:szCs w:val="16"/>
        </w:rPr>
        <w:t xml:space="preserve">Dodavatel je povinen poskytovat požadované informace, dokladovat svoji činnost, poskytovat veškerou dokumentaci vztahující se k projektu a umožnit vstup a kontrolu pověřeným osobám (zejména pracovníkům </w:t>
      </w:r>
      <w:r>
        <w:rPr>
          <w:rFonts w:ascii="Verdana" w:hAnsi="Verdana" w:cs="Tahoma"/>
          <w:sz w:val="16"/>
          <w:szCs w:val="16"/>
          <w:lang w:val="cs-CZ"/>
        </w:rPr>
        <w:t>SZIF</w:t>
      </w:r>
      <w:r w:rsidRPr="001D1B62">
        <w:rPr>
          <w:rFonts w:ascii="Verdana" w:hAnsi="Verdana" w:cs="Tahoma"/>
          <w:sz w:val="16"/>
          <w:szCs w:val="16"/>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rsidR="00BA5456" w:rsidRDefault="00BA5456" w:rsidP="00BA5456">
      <w:pPr>
        <w:pStyle w:val="Zkladntext"/>
        <w:spacing w:after="0" w:line="360" w:lineRule="auto"/>
        <w:rPr>
          <w:rFonts w:ascii="Verdana" w:hAnsi="Verdana" w:cs="Arial"/>
          <w:sz w:val="16"/>
          <w:szCs w:val="16"/>
        </w:rPr>
      </w:pPr>
    </w:p>
    <w:p w:rsidR="00BA5456" w:rsidRDefault="00BA5456" w:rsidP="00BA5456">
      <w:pPr>
        <w:pStyle w:val="Zkladntext"/>
        <w:spacing w:after="0" w:line="360" w:lineRule="auto"/>
        <w:rPr>
          <w:rFonts w:ascii="Verdana" w:hAnsi="Verdana" w:cs="Arial"/>
          <w:b/>
          <w:sz w:val="16"/>
          <w:szCs w:val="16"/>
          <w:lang w:val="cs-CZ"/>
        </w:rPr>
      </w:pPr>
      <w:r>
        <w:rPr>
          <w:rFonts w:ascii="Verdana" w:hAnsi="Verdana" w:cs="Arial"/>
          <w:sz w:val="16"/>
          <w:szCs w:val="16"/>
          <w:lang w:val="cs-CZ"/>
        </w:rPr>
        <w:t xml:space="preserve">Nedílnou součástí této smlouvy je </w:t>
      </w:r>
      <w:r w:rsidRPr="00B81E72">
        <w:rPr>
          <w:rFonts w:ascii="Verdana" w:hAnsi="Verdana" w:cs="Arial"/>
          <w:b/>
          <w:sz w:val="16"/>
          <w:szCs w:val="16"/>
          <w:lang w:val="cs-CZ"/>
        </w:rPr>
        <w:t>Příloha č. 1- TECHNICKÁ SPECIFIKACE</w:t>
      </w:r>
      <w:r>
        <w:rPr>
          <w:rFonts w:ascii="Verdana" w:hAnsi="Verdana" w:cs="Arial"/>
          <w:b/>
          <w:sz w:val="16"/>
          <w:szCs w:val="16"/>
          <w:lang w:val="cs-CZ"/>
        </w:rPr>
        <w:t>.</w:t>
      </w:r>
    </w:p>
    <w:p w:rsidR="00BA5456" w:rsidRPr="00B81E72" w:rsidRDefault="00BA5456" w:rsidP="00BA5456">
      <w:pPr>
        <w:pStyle w:val="Zkladntext"/>
        <w:spacing w:after="0" w:line="360" w:lineRule="auto"/>
        <w:rPr>
          <w:rFonts w:ascii="Verdana" w:hAnsi="Verdana" w:cs="Arial"/>
          <w:sz w:val="16"/>
          <w:szCs w:val="16"/>
          <w:lang w:val="cs-CZ"/>
        </w:rPr>
      </w:pPr>
    </w:p>
    <w:p w:rsidR="00BA5456" w:rsidRDefault="00BA5456" w:rsidP="00BA5456">
      <w:pPr>
        <w:pStyle w:val="Zkladntext"/>
        <w:spacing w:after="0" w:line="360" w:lineRule="auto"/>
        <w:rPr>
          <w:rFonts w:ascii="Verdana" w:hAnsi="Verdana" w:cs="Arial"/>
          <w:sz w:val="16"/>
          <w:szCs w:val="16"/>
        </w:rPr>
      </w:pPr>
      <w:r w:rsidRPr="002B664F">
        <w:rPr>
          <w:rFonts w:ascii="Verdana" w:hAnsi="Verdana" w:cs="Arial"/>
          <w:sz w:val="16"/>
          <w:szCs w:val="16"/>
        </w:rPr>
        <w:t>Tato smlouva je vyhotovena ve 4 vyhotoveních, z nichž každá smluvní strana obdrží 2 vyhotovení.</w:t>
      </w:r>
    </w:p>
    <w:p w:rsidR="00BA5456" w:rsidRPr="002B664F" w:rsidRDefault="00BA5456" w:rsidP="00BA5456">
      <w:pPr>
        <w:pStyle w:val="Zkladntext"/>
        <w:spacing w:after="0" w:line="360" w:lineRule="auto"/>
        <w:rPr>
          <w:rFonts w:ascii="Verdana" w:hAnsi="Verdana" w:cs="Arial"/>
          <w:sz w:val="16"/>
          <w:szCs w:val="16"/>
        </w:rPr>
      </w:pPr>
    </w:p>
    <w:p w:rsidR="00BA5456" w:rsidRPr="002B664F" w:rsidRDefault="00BA5456" w:rsidP="00BA5456">
      <w:pPr>
        <w:pStyle w:val="Zkladntext"/>
        <w:spacing w:after="0" w:line="360" w:lineRule="auto"/>
        <w:rPr>
          <w:rFonts w:ascii="Verdana" w:hAnsi="Verdana" w:cs="Arial"/>
          <w:sz w:val="16"/>
          <w:szCs w:val="16"/>
        </w:rPr>
      </w:pPr>
    </w:p>
    <w:p w:rsidR="00BA5456" w:rsidRPr="002B664F" w:rsidRDefault="00BA5456" w:rsidP="00BA5456">
      <w:pPr>
        <w:spacing w:line="360" w:lineRule="auto"/>
        <w:jc w:val="both"/>
        <w:rPr>
          <w:rFonts w:ascii="Verdana" w:hAnsi="Verdana" w:cs="Arial"/>
          <w:snapToGrid w:val="0"/>
          <w:color w:val="FF0000"/>
          <w:sz w:val="16"/>
          <w:szCs w:val="16"/>
        </w:rPr>
      </w:pPr>
      <w:r w:rsidRPr="002B664F">
        <w:rPr>
          <w:rFonts w:ascii="Verdana" w:hAnsi="Verdana" w:cs="Arial"/>
          <w:snapToGrid w:val="0"/>
          <w:sz w:val="16"/>
          <w:szCs w:val="16"/>
        </w:rPr>
        <w:t xml:space="preserve">V </w:t>
      </w:r>
      <w:r w:rsidRPr="002B664F">
        <w:rPr>
          <w:rFonts w:ascii="Verdana" w:hAnsi="Verdana" w:cs="Arial"/>
          <w:snapToGrid w:val="0"/>
          <w:sz w:val="16"/>
          <w:szCs w:val="16"/>
          <w:highlight w:val="lightGray"/>
        </w:rPr>
        <w:t>…………………………</w:t>
      </w:r>
      <w:r w:rsidRPr="002B664F">
        <w:rPr>
          <w:rFonts w:ascii="Verdana" w:hAnsi="Verdana" w:cs="Arial"/>
          <w:snapToGrid w:val="0"/>
          <w:sz w:val="16"/>
          <w:szCs w:val="16"/>
        </w:rPr>
        <w:t xml:space="preserve"> dne </w:t>
      </w:r>
      <w:r w:rsidRPr="002B664F">
        <w:rPr>
          <w:rFonts w:ascii="Verdana" w:hAnsi="Verdana" w:cs="Arial"/>
          <w:snapToGrid w:val="0"/>
          <w:sz w:val="16"/>
          <w:szCs w:val="16"/>
          <w:highlight w:val="lightGray"/>
        </w:rPr>
        <w:t>…………</w:t>
      </w:r>
      <w:proofErr w:type="gramStart"/>
      <w:r w:rsidRPr="002B664F">
        <w:rPr>
          <w:rFonts w:ascii="Verdana" w:hAnsi="Verdana" w:cs="Arial"/>
          <w:snapToGrid w:val="0"/>
          <w:sz w:val="16"/>
          <w:szCs w:val="16"/>
          <w:highlight w:val="lightGray"/>
        </w:rPr>
        <w:t>…..</w:t>
      </w:r>
      <w:r w:rsidRPr="002B664F">
        <w:rPr>
          <w:rFonts w:ascii="Verdana" w:hAnsi="Verdana" w:cs="Arial"/>
          <w:snapToGrid w:val="0"/>
          <w:sz w:val="16"/>
          <w:szCs w:val="16"/>
        </w:rPr>
        <w:t xml:space="preserve"> </w:t>
      </w:r>
      <w:r w:rsidRPr="002B664F">
        <w:rPr>
          <w:rFonts w:ascii="Verdana" w:hAnsi="Verdana" w:cs="Arial"/>
          <w:snapToGrid w:val="0"/>
          <w:sz w:val="16"/>
          <w:szCs w:val="16"/>
        </w:rPr>
        <w:tab/>
      </w:r>
      <w:r w:rsidRPr="002B664F">
        <w:rPr>
          <w:rFonts w:ascii="Verdana" w:hAnsi="Verdana" w:cs="Arial"/>
          <w:snapToGrid w:val="0"/>
          <w:sz w:val="16"/>
          <w:szCs w:val="16"/>
        </w:rPr>
        <w:tab/>
      </w:r>
      <w:r w:rsidRPr="002B664F">
        <w:rPr>
          <w:rFonts w:ascii="Verdana" w:hAnsi="Verdana" w:cs="Arial"/>
          <w:snapToGrid w:val="0"/>
          <w:sz w:val="16"/>
          <w:szCs w:val="16"/>
        </w:rPr>
        <w:tab/>
      </w:r>
      <w:r w:rsidRPr="002B664F">
        <w:rPr>
          <w:rFonts w:ascii="Verdana" w:hAnsi="Verdana" w:cs="Arial"/>
          <w:snapToGrid w:val="0"/>
          <w:sz w:val="16"/>
          <w:szCs w:val="16"/>
        </w:rPr>
        <w:tab/>
      </w:r>
      <w:r w:rsidR="00601DFA">
        <w:rPr>
          <w:rFonts w:ascii="Verdana" w:hAnsi="Verdana" w:cs="Arial"/>
          <w:snapToGrid w:val="0"/>
          <w:color w:val="000000"/>
          <w:sz w:val="16"/>
          <w:szCs w:val="16"/>
        </w:rPr>
        <w:t>V Sedlejově</w:t>
      </w:r>
      <w:proofErr w:type="gramEnd"/>
      <w:r w:rsidRPr="002B664F">
        <w:rPr>
          <w:rFonts w:ascii="Verdana" w:hAnsi="Verdana" w:cs="Arial"/>
          <w:snapToGrid w:val="0"/>
          <w:sz w:val="16"/>
          <w:szCs w:val="16"/>
        </w:rPr>
        <w:t xml:space="preserve"> </w:t>
      </w:r>
      <w:r w:rsidRPr="002B664F">
        <w:rPr>
          <w:rFonts w:ascii="Verdana" w:hAnsi="Verdana" w:cs="Arial"/>
          <w:snapToGrid w:val="0"/>
          <w:color w:val="000000"/>
          <w:sz w:val="16"/>
          <w:szCs w:val="16"/>
        </w:rPr>
        <w:t>dne:</w:t>
      </w:r>
      <w:r w:rsidRPr="002B664F">
        <w:rPr>
          <w:rFonts w:ascii="Verdana" w:hAnsi="Verdana" w:cs="Arial"/>
          <w:snapToGrid w:val="0"/>
          <w:sz w:val="16"/>
          <w:szCs w:val="16"/>
        </w:rPr>
        <w:t xml:space="preserve">  </w:t>
      </w:r>
      <w:r w:rsidRPr="002B664F">
        <w:rPr>
          <w:rFonts w:ascii="Verdana" w:hAnsi="Verdana" w:cs="Arial"/>
          <w:snapToGrid w:val="0"/>
          <w:sz w:val="16"/>
          <w:szCs w:val="16"/>
          <w:highlight w:val="lightGray"/>
        </w:rPr>
        <w:t>……………..</w:t>
      </w:r>
    </w:p>
    <w:p w:rsidR="00BA5456" w:rsidRPr="002B664F" w:rsidRDefault="00BA5456" w:rsidP="00BA5456">
      <w:pPr>
        <w:spacing w:line="360" w:lineRule="auto"/>
        <w:jc w:val="both"/>
        <w:rPr>
          <w:rFonts w:ascii="Verdana" w:hAnsi="Verdana" w:cs="Arial"/>
          <w:snapToGrid w:val="0"/>
          <w:color w:val="FF0000"/>
          <w:sz w:val="16"/>
          <w:szCs w:val="16"/>
        </w:rPr>
      </w:pPr>
    </w:p>
    <w:p w:rsidR="00BA5456" w:rsidRPr="002B664F" w:rsidRDefault="00BA5456" w:rsidP="00BA5456">
      <w:pPr>
        <w:spacing w:line="360" w:lineRule="auto"/>
        <w:jc w:val="both"/>
        <w:rPr>
          <w:rFonts w:ascii="Verdana" w:hAnsi="Verdana" w:cs="Arial"/>
          <w:snapToGrid w:val="0"/>
          <w:color w:val="FF0000"/>
          <w:sz w:val="16"/>
          <w:szCs w:val="16"/>
        </w:rPr>
      </w:pPr>
    </w:p>
    <w:p w:rsidR="00BA5456" w:rsidRPr="002B664F" w:rsidRDefault="00BA5456" w:rsidP="00BA5456">
      <w:pPr>
        <w:spacing w:line="360" w:lineRule="auto"/>
        <w:jc w:val="both"/>
        <w:rPr>
          <w:rFonts w:ascii="Verdana" w:hAnsi="Verdana" w:cs="Arial"/>
          <w:snapToGrid w:val="0"/>
          <w:color w:val="FF0000"/>
          <w:sz w:val="16"/>
          <w:szCs w:val="16"/>
        </w:rPr>
      </w:pPr>
    </w:p>
    <w:p w:rsidR="00BA5456" w:rsidRPr="002B664F" w:rsidRDefault="00BA5456" w:rsidP="00BA5456">
      <w:pPr>
        <w:spacing w:line="360" w:lineRule="auto"/>
        <w:jc w:val="both"/>
        <w:rPr>
          <w:rFonts w:ascii="Verdana" w:hAnsi="Verdana" w:cs="Arial"/>
          <w:b/>
          <w:i/>
          <w:snapToGrid w:val="0"/>
          <w:sz w:val="16"/>
          <w:szCs w:val="16"/>
        </w:rPr>
      </w:pPr>
      <w:r w:rsidRPr="002B664F">
        <w:rPr>
          <w:rFonts w:ascii="Verdana" w:hAnsi="Verdana" w:cs="Arial"/>
          <w:b/>
          <w:i/>
          <w:snapToGrid w:val="0"/>
          <w:sz w:val="16"/>
          <w:szCs w:val="16"/>
          <w:u w:val="single"/>
        </w:rPr>
        <w:t>Strana prodávající</w:t>
      </w:r>
      <w:r w:rsidRPr="002B664F">
        <w:rPr>
          <w:rFonts w:ascii="Verdana" w:hAnsi="Verdana" w:cs="Arial"/>
          <w:b/>
          <w:i/>
          <w:snapToGrid w:val="0"/>
          <w:sz w:val="16"/>
          <w:szCs w:val="16"/>
        </w:rPr>
        <w:t xml:space="preserve">: </w:t>
      </w:r>
      <w:r w:rsidRPr="002B664F">
        <w:rPr>
          <w:rFonts w:ascii="Verdana" w:hAnsi="Verdana" w:cs="Arial"/>
          <w:b/>
          <w:i/>
          <w:snapToGrid w:val="0"/>
          <w:color w:val="008000"/>
          <w:sz w:val="16"/>
          <w:szCs w:val="16"/>
        </w:rPr>
        <w:t xml:space="preserve">                                                            </w:t>
      </w:r>
      <w:r w:rsidRPr="002B664F">
        <w:rPr>
          <w:rFonts w:ascii="Verdana" w:hAnsi="Verdana" w:cs="Arial"/>
          <w:b/>
          <w:i/>
          <w:snapToGrid w:val="0"/>
          <w:color w:val="008000"/>
          <w:sz w:val="16"/>
          <w:szCs w:val="16"/>
        </w:rPr>
        <w:tab/>
      </w:r>
      <w:r w:rsidRPr="002B664F">
        <w:rPr>
          <w:rFonts w:ascii="Verdana" w:hAnsi="Verdana" w:cs="Arial"/>
          <w:b/>
          <w:i/>
          <w:snapToGrid w:val="0"/>
          <w:color w:val="008000"/>
          <w:sz w:val="16"/>
          <w:szCs w:val="16"/>
        </w:rPr>
        <w:tab/>
      </w:r>
      <w:r w:rsidRPr="002B664F">
        <w:rPr>
          <w:rFonts w:ascii="Verdana" w:hAnsi="Verdana" w:cs="Arial"/>
          <w:b/>
          <w:i/>
          <w:snapToGrid w:val="0"/>
          <w:sz w:val="16"/>
          <w:szCs w:val="16"/>
          <w:u w:val="single"/>
        </w:rPr>
        <w:t>Strana kupující</w:t>
      </w:r>
      <w:r w:rsidRPr="002B664F">
        <w:rPr>
          <w:rFonts w:ascii="Verdana" w:hAnsi="Verdana" w:cs="Arial"/>
          <w:b/>
          <w:i/>
          <w:snapToGrid w:val="0"/>
          <w:sz w:val="16"/>
          <w:szCs w:val="16"/>
        </w:rPr>
        <w:t>:</w:t>
      </w:r>
    </w:p>
    <w:p w:rsidR="00BA5456" w:rsidRPr="002B664F" w:rsidRDefault="00BA5456" w:rsidP="00BA5456">
      <w:pPr>
        <w:spacing w:line="360" w:lineRule="auto"/>
        <w:jc w:val="both"/>
        <w:rPr>
          <w:rFonts w:ascii="Verdana" w:hAnsi="Verdana" w:cs="Arial"/>
          <w:b/>
          <w:i/>
          <w:snapToGrid w:val="0"/>
          <w:sz w:val="16"/>
          <w:szCs w:val="16"/>
        </w:rPr>
      </w:pPr>
    </w:p>
    <w:p w:rsidR="00BA5456" w:rsidRPr="002B664F" w:rsidRDefault="00BA5456" w:rsidP="00BA5456">
      <w:pPr>
        <w:spacing w:line="360" w:lineRule="auto"/>
        <w:jc w:val="both"/>
        <w:rPr>
          <w:rFonts w:ascii="Verdana" w:hAnsi="Verdana" w:cs="Arial"/>
          <w:snapToGrid w:val="0"/>
          <w:sz w:val="16"/>
          <w:szCs w:val="16"/>
        </w:rPr>
      </w:pPr>
      <w:r w:rsidRPr="002B664F">
        <w:rPr>
          <w:rFonts w:ascii="Verdana" w:hAnsi="Verdana" w:cs="Arial"/>
          <w:snapToGrid w:val="0"/>
          <w:sz w:val="16"/>
          <w:szCs w:val="16"/>
          <w:highlight w:val="lightGray"/>
        </w:rPr>
        <w:t>-----------------------------------------------------------</w:t>
      </w:r>
      <w:r w:rsidRPr="002B664F">
        <w:rPr>
          <w:rFonts w:ascii="Verdana" w:hAnsi="Verdana" w:cs="Arial"/>
          <w:snapToGrid w:val="0"/>
          <w:sz w:val="16"/>
          <w:szCs w:val="16"/>
        </w:rPr>
        <w:t xml:space="preserve">             -------------------------------------------------</w:t>
      </w:r>
    </w:p>
    <w:p w:rsidR="00BA5456" w:rsidRPr="002B664F" w:rsidRDefault="00BA5456" w:rsidP="00BA5456">
      <w:pPr>
        <w:spacing w:line="360" w:lineRule="auto"/>
        <w:jc w:val="both"/>
        <w:rPr>
          <w:rFonts w:ascii="Verdana" w:hAnsi="Verdana" w:cs="Arial"/>
          <w:snapToGrid w:val="0"/>
          <w:sz w:val="16"/>
          <w:szCs w:val="16"/>
        </w:rPr>
      </w:pPr>
      <w:r w:rsidRPr="002B664F">
        <w:rPr>
          <w:rFonts w:ascii="Verdana" w:hAnsi="Verdana" w:cs="Arial"/>
          <w:snapToGrid w:val="0"/>
          <w:sz w:val="16"/>
          <w:szCs w:val="16"/>
        </w:rPr>
        <w:br w:type="page"/>
      </w:r>
    </w:p>
    <w:p w:rsidR="00BA5456" w:rsidRPr="00A01044" w:rsidRDefault="00BA5456" w:rsidP="00BA5456">
      <w:pPr>
        <w:spacing w:line="276" w:lineRule="auto"/>
        <w:rPr>
          <w:rFonts w:ascii="Verdana" w:hAnsi="Verdana"/>
          <w:b/>
          <w:sz w:val="16"/>
          <w:szCs w:val="16"/>
        </w:rPr>
      </w:pPr>
      <w:r>
        <w:rPr>
          <w:rFonts w:ascii="Verdana" w:hAnsi="Verdana"/>
          <w:b/>
          <w:sz w:val="16"/>
          <w:szCs w:val="16"/>
        </w:rPr>
        <w:lastRenderedPageBreak/>
        <w:t>Příloha č. 1- TECHNICKÁ SPECIFIKACE</w:t>
      </w:r>
    </w:p>
    <w:p w:rsidR="00BA5456" w:rsidRPr="00A01044" w:rsidRDefault="00BA5456" w:rsidP="00BA5456">
      <w:pPr>
        <w:spacing w:line="276" w:lineRule="auto"/>
        <w:rPr>
          <w:rFonts w:ascii="Verdana" w:hAnsi="Verdana"/>
          <w:b/>
          <w:i/>
          <w:sz w:val="16"/>
          <w:szCs w:val="16"/>
        </w:rPr>
      </w:pPr>
      <w:r w:rsidRPr="00A01044">
        <w:rPr>
          <w:rFonts w:ascii="Verdana" w:hAnsi="Verdana"/>
          <w:b/>
          <w:sz w:val="16"/>
          <w:szCs w:val="16"/>
        </w:rPr>
        <w:tab/>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3040"/>
        <w:gridCol w:w="3403"/>
      </w:tblGrid>
      <w:tr w:rsidR="00BA5456" w:rsidRPr="003A733D" w:rsidTr="00107E2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rsidR="00BA5456" w:rsidRPr="003A733D" w:rsidRDefault="00CB00A0" w:rsidP="005038E2">
            <w:pPr>
              <w:suppressAutoHyphens w:val="0"/>
              <w:rPr>
                <w:rFonts w:ascii="Verdana" w:hAnsi="Verdana" w:cs="Times New Roman"/>
                <w:b w:val="0"/>
                <w:bCs w:val="0"/>
                <w:color w:val="000000"/>
                <w:sz w:val="16"/>
                <w:szCs w:val="16"/>
                <w:lang w:eastAsia="cs-CZ"/>
              </w:rPr>
            </w:pPr>
            <w:r w:rsidRPr="00CB00A0">
              <w:rPr>
                <w:rFonts w:ascii="Verdana" w:hAnsi="Verdana" w:cs="Times New Roman"/>
                <w:sz w:val="18"/>
                <w:szCs w:val="16"/>
                <w:lang w:eastAsia="cs-CZ"/>
              </w:rPr>
              <w:t xml:space="preserve">SAMOJÍZDNÝ KRMNÝ </w:t>
            </w:r>
            <w:proofErr w:type="gramStart"/>
            <w:r w:rsidRPr="00CB00A0">
              <w:rPr>
                <w:rFonts w:ascii="Verdana" w:hAnsi="Verdana" w:cs="Times New Roman"/>
                <w:sz w:val="18"/>
                <w:szCs w:val="16"/>
                <w:lang w:eastAsia="cs-CZ"/>
              </w:rPr>
              <w:t xml:space="preserve">VŮZ </w:t>
            </w:r>
            <w:r w:rsidRPr="00CB00A0">
              <w:rPr>
                <w:rFonts w:ascii="Verdana" w:hAnsi="Verdana" w:cs="Times New Roman"/>
                <w:sz w:val="16"/>
                <w:szCs w:val="16"/>
                <w:lang w:eastAsia="cs-CZ"/>
              </w:rPr>
              <w:t xml:space="preserve">                                                                               </w:t>
            </w:r>
            <w:r w:rsidR="00BA5456" w:rsidRPr="00CB00A0">
              <w:rPr>
                <w:rFonts w:ascii="Verdana" w:hAnsi="Verdana" w:cs="Times New Roman"/>
                <w:sz w:val="18"/>
                <w:szCs w:val="16"/>
                <w:lang w:eastAsia="cs-CZ"/>
              </w:rPr>
              <w:t>POČET</w:t>
            </w:r>
            <w:proofErr w:type="gramEnd"/>
            <w:r w:rsidR="00BA5456" w:rsidRPr="00CB00A0">
              <w:rPr>
                <w:rFonts w:ascii="Verdana" w:hAnsi="Verdana" w:cs="Times New Roman"/>
                <w:sz w:val="18"/>
                <w:szCs w:val="16"/>
                <w:lang w:eastAsia="cs-CZ"/>
              </w:rPr>
              <w:t>: 1 KS</w:t>
            </w:r>
          </w:p>
        </w:tc>
      </w:tr>
      <w:tr w:rsidR="00BA5456" w:rsidRPr="003A733D" w:rsidTr="00107E2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rsidR="00BA5456" w:rsidRPr="0055586B" w:rsidRDefault="00BA5456" w:rsidP="00107E29">
            <w:pPr>
              <w:suppressAutoHyphens w:val="0"/>
              <w:rPr>
                <w:rFonts w:ascii="Verdana" w:hAnsi="Verdana" w:cs="Times New Roman"/>
                <w:color w:val="000000"/>
                <w:sz w:val="18"/>
                <w:szCs w:val="18"/>
                <w:lang w:eastAsia="cs-CZ"/>
              </w:rPr>
            </w:pPr>
            <w:r w:rsidRPr="0055586B">
              <w:rPr>
                <w:rFonts w:ascii="Verdana" w:hAnsi="Verdana" w:cs="Tahoma"/>
                <w:color w:val="auto"/>
                <w:sz w:val="18"/>
                <w:szCs w:val="18"/>
              </w:rPr>
              <w:t xml:space="preserve">Výrobce, typ, označení stroje: </w:t>
            </w:r>
            <w:r w:rsidRPr="004273D7">
              <w:rPr>
                <w:rFonts w:ascii="Verdana" w:hAnsi="Verdana" w:cs="Tahoma"/>
                <w:color w:val="auto"/>
                <w:sz w:val="18"/>
                <w:szCs w:val="18"/>
                <w:highlight w:val="lightGray"/>
              </w:rPr>
              <w:t>……………….</w:t>
            </w:r>
          </w:p>
        </w:tc>
      </w:tr>
      <w:tr w:rsidR="00BA5456" w:rsidRPr="003A733D" w:rsidTr="00107E29">
        <w:trPr>
          <w:trHeight w:val="397"/>
        </w:trPr>
        <w:tc>
          <w:tcPr>
            <w:cnfStyle w:val="001000000000" w:firstRow="0" w:lastRow="0" w:firstColumn="1" w:lastColumn="0" w:oddVBand="0" w:evenVBand="0" w:oddHBand="0" w:evenHBand="0" w:firstRowFirstColumn="0" w:firstRowLastColumn="0" w:lastRowFirstColumn="0" w:lastRowLastColumn="0"/>
            <w:tcW w:w="3040" w:type="dxa"/>
            <w:tcBorders>
              <w:left w:val="none" w:sz="0" w:space="0" w:color="auto"/>
            </w:tcBorders>
            <w:vAlign w:val="center"/>
            <w:hideMark/>
          </w:tcPr>
          <w:p w:rsidR="00BA5456" w:rsidRPr="00E13383" w:rsidRDefault="00BA5456" w:rsidP="00107E29">
            <w:pPr>
              <w:suppressAutoHyphens w:val="0"/>
              <w:jc w:val="center"/>
              <w:rPr>
                <w:rFonts w:ascii="Verdana" w:hAnsi="Verdana" w:cs="Times New Roman"/>
                <w:b w:val="0"/>
                <w:bCs w:val="0"/>
                <w:color w:val="000000"/>
                <w:sz w:val="16"/>
                <w:szCs w:val="16"/>
                <w:lang w:eastAsia="cs-CZ"/>
              </w:rPr>
            </w:pPr>
            <w:r w:rsidRPr="00E13383">
              <w:rPr>
                <w:rFonts w:ascii="Verdana" w:hAnsi="Verdana" w:cs="Times New Roman"/>
                <w:color w:val="000000"/>
                <w:sz w:val="16"/>
                <w:szCs w:val="16"/>
                <w:lang w:eastAsia="cs-CZ"/>
              </w:rPr>
              <w:t>Technické parametry a výbava</w:t>
            </w:r>
          </w:p>
        </w:tc>
        <w:tc>
          <w:tcPr>
            <w:tcW w:w="3040" w:type="dxa"/>
            <w:vAlign w:val="center"/>
            <w:hideMark/>
          </w:tcPr>
          <w:p w:rsidR="00BA5456" w:rsidRPr="00E13383" w:rsidRDefault="00BA5456" w:rsidP="00107E29">
            <w:pPr>
              <w:suppressAutoHyphens w:val="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E13383">
              <w:rPr>
                <w:rFonts w:ascii="Verdana" w:hAnsi="Verdana" w:cs="Times New Roman"/>
                <w:b/>
                <w:bCs/>
                <w:color w:val="000000"/>
                <w:sz w:val="16"/>
                <w:szCs w:val="16"/>
                <w:lang w:eastAsia="cs-CZ"/>
              </w:rPr>
              <w:t>Požadavek zadavatele</w:t>
            </w:r>
          </w:p>
        </w:tc>
        <w:tc>
          <w:tcPr>
            <w:tcW w:w="3403" w:type="dxa"/>
            <w:vAlign w:val="center"/>
            <w:hideMark/>
          </w:tcPr>
          <w:p w:rsidR="00BA5456" w:rsidRPr="00CB00A0" w:rsidRDefault="00BA5456" w:rsidP="00107E29">
            <w:pPr>
              <w:suppressAutoHyphens w:val="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CB00A0">
              <w:rPr>
                <w:rFonts w:ascii="Verdana" w:hAnsi="Verdana" w:cs="Times New Roman"/>
                <w:b/>
                <w:bCs/>
                <w:color w:val="000000"/>
                <w:sz w:val="16"/>
                <w:szCs w:val="16"/>
                <w:lang w:eastAsia="cs-CZ"/>
              </w:rPr>
              <w:t>Nabízené parametry</w:t>
            </w:r>
          </w:p>
        </w:tc>
      </w:tr>
      <w:tr w:rsidR="00552C74" w:rsidRPr="003A733D" w:rsidTr="00E133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tcBorders>
              <w:left w:val="none" w:sz="0" w:space="0" w:color="auto"/>
            </w:tcBorders>
            <w:vAlign w:val="center"/>
          </w:tcPr>
          <w:p w:rsidR="00552C74" w:rsidRPr="00552C74" w:rsidRDefault="00552C74" w:rsidP="00552C74">
            <w:pPr>
              <w:jc w:val="center"/>
              <w:rPr>
                <w:rFonts w:ascii="Verdana" w:hAnsi="Verdana"/>
                <w:b w:val="0"/>
                <w:color w:val="auto"/>
                <w:sz w:val="16"/>
                <w:szCs w:val="16"/>
                <w:highlight w:val="yellow"/>
              </w:rPr>
            </w:pPr>
            <w:r w:rsidRPr="00552C74">
              <w:rPr>
                <w:rFonts w:ascii="Verdana" w:hAnsi="Verdana"/>
                <w:b w:val="0"/>
                <w:color w:val="auto"/>
                <w:sz w:val="16"/>
                <w:szCs w:val="16"/>
              </w:rPr>
              <w:t>Objem zásobníku</w:t>
            </w:r>
          </w:p>
        </w:tc>
        <w:tc>
          <w:tcPr>
            <w:tcW w:w="3040" w:type="dxa"/>
            <w:shd w:val="clear" w:color="auto" w:fill="auto"/>
            <w:vAlign w:val="center"/>
          </w:tcPr>
          <w:p w:rsidR="00552C74" w:rsidRPr="00E13383"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vertAlign w:val="superscript"/>
              </w:rPr>
            </w:pPr>
            <w:r w:rsidRPr="00E13383">
              <w:rPr>
                <w:rFonts w:ascii="Verdana" w:hAnsi="Verdana"/>
                <w:sz w:val="16"/>
                <w:szCs w:val="16"/>
              </w:rPr>
              <w:t>min. 15 m</w:t>
            </w:r>
            <w:r w:rsidRPr="00E13383">
              <w:rPr>
                <w:rFonts w:ascii="Verdana" w:hAnsi="Verdana"/>
                <w:sz w:val="16"/>
                <w:szCs w:val="16"/>
                <w:vertAlign w:val="superscript"/>
              </w:rPr>
              <w:t>3</w:t>
            </w:r>
          </w:p>
        </w:tc>
        <w:tc>
          <w:tcPr>
            <w:tcW w:w="3403" w:type="dxa"/>
            <w:vAlign w:val="center"/>
            <w:hideMark/>
          </w:tcPr>
          <w:p w:rsidR="00552C74" w:rsidRPr="00E13383"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m</w:t>
            </w:r>
            <w:r>
              <w:rPr>
                <w:rFonts w:ascii="Verdana" w:hAnsi="Verdana"/>
                <w:sz w:val="16"/>
                <w:szCs w:val="16"/>
                <w:vertAlign w:val="superscript"/>
              </w:rPr>
              <w:t>3</w:t>
            </w:r>
          </w:p>
        </w:tc>
      </w:tr>
      <w:tr w:rsidR="00552C74" w:rsidRPr="003A733D" w:rsidTr="00E13383">
        <w:trPr>
          <w:trHeight w:val="454"/>
        </w:trPr>
        <w:tc>
          <w:tcPr>
            <w:cnfStyle w:val="001000000000" w:firstRow="0" w:lastRow="0" w:firstColumn="1" w:lastColumn="0" w:oddVBand="0" w:evenVBand="0" w:oddHBand="0" w:evenHBand="0" w:firstRowFirstColumn="0" w:firstRowLastColumn="0" w:lastRowFirstColumn="0" w:lastRowLastColumn="0"/>
            <w:tcW w:w="3040" w:type="dxa"/>
            <w:tcBorders>
              <w:left w:val="none" w:sz="0" w:space="0" w:color="auto"/>
            </w:tcBorders>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Délka</w:t>
            </w:r>
          </w:p>
        </w:tc>
        <w:tc>
          <w:tcPr>
            <w:tcW w:w="3040" w:type="dxa"/>
            <w:shd w:val="clear" w:color="auto" w:fill="auto"/>
            <w:vAlign w:val="center"/>
          </w:tcPr>
          <w:p w:rsidR="00552C74" w:rsidRPr="00E13383" w:rsidRDefault="00DC1267"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max. 8 000</w:t>
            </w:r>
            <w:r w:rsidR="00552C74" w:rsidRPr="00E13383">
              <w:rPr>
                <w:rFonts w:ascii="Verdana" w:hAnsi="Verdana"/>
                <w:sz w:val="16"/>
                <w:szCs w:val="16"/>
              </w:rPr>
              <w:t xml:space="preserve"> mm</w:t>
            </w:r>
          </w:p>
        </w:tc>
        <w:tc>
          <w:tcPr>
            <w:tcW w:w="3403" w:type="dxa"/>
            <w:vAlign w:val="center"/>
            <w:hideMark/>
          </w:tcPr>
          <w:p w:rsidR="00552C74" w:rsidRPr="00CB00A0"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mm</w:t>
            </w:r>
          </w:p>
        </w:tc>
      </w:tr>
      <w:tr w:rsidR="00552C74" w:rsidRPr="003A733D" w:rsidTr="00E133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tcBorders>
              <w:left w:val="none" w:sz="0" w:space="0" w:color="auto"/>
            </w:tcBorders>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Šířka</w:t>
            </w:r>
          </w:p>
        </w:tc>
        <w:tc>
          <w:tcPr>
            <w:tcW w:w="3040" w:type="dxa"/>
            <w:shd w:val="clear" w:color="auto" w:fill="auto"/>
            <w:vAlign w:val="center"/>
          </w:tcPr>
          <w:p w:rsidR="00552C74" w:rsidRPr="00E13383" w:rsidRDefault="00552C74" w:rsidP="00D450BF">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E13383">
              <w:rPr>
                <w:rFonts w:ascii="Verdana" w:hAnsi="Verdana"/>
                <w:sz w:val="16"/>
                <w:szCs w:val="16"/>
              </w:rPr>
              <w:t xml:space="preserve">max. 2 </w:t>
            </w:r>
            <w:r w:rsidR="00D450BF">
              <w:rPr>
                <w:rFonts w:ascii="Verdana" w:hAnsi="Verdana"/>
                <w:sz w:val="16"/>
                <w:szCs w:val="16"/>
              </w:rPr>
              <w:t>60</w:t>
            </w:r>
            <w:r w:rsidRPr="00E13383">
              <w:rPr>
                <w:rFonts w:ascii="Verdana" w:hAnsi="Verdana"/>
                <w:sz w:val="16"/>
                <w:szCs w:val="16"/>
              </w:rPr>
              <w:t>0 mm</w:t>
            </w:r>
          </w:p>
        </w:tc>
        <w:tc>
          <w:tcPr>
            <w:tcW w:w="3403" w:type="dxa"/>
            <w:vAlign w:val="center"/>
            <w:hideMark/>
          </w:tcPr>
          <w:p w:rsidR="00552C74" w:rsidRPr="00CB00A0"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mm</w:t>
            </w:r>
          </w:p>
        </w:tc>
      </w:tr>
      <w:tr w:rsidR="00552C74" w:rsidRPr="003A733D" w:rsidTr="00E13383">
        <w:trPr>
          <w:trHeight w:val="454"/>
        </w:trPr>
        <w:tc>
          <w:tcPr>
            <w:cnfStyle w:val="001000000000" w:firstRow="0" w:lastRow="0" w:firstColumn="1" w:lastColumn="0" w:oddVBand="0" w:evenVBand="0" w:oddHBand="0" w:evenHBand="0" w:firstRowFirstColumn="0" w:firstRowLastColumn="0" w:lastRowFirstColumn="0" w:lastRowLastColumn="0"/>
            <w:tcW w:w="3040" w:type="dxa"/>
            <w:tcBorders>
              <w:left w:val="none" w:sz="0" w:space="0" w:color="auto"/>
            </w:tcBorders>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Výška</w:t>
            </w:r>
          </w:p>
        </w:tc>
        <w:tc>
          <w:tcPr>
            <w:tcW w:w="3040" w:type="dxa"/>
            <w:shd w:val="clear" w:color="auto" w:fill="auto"/>
            <w:vAlign w:val="center"/>
          </w:tcPr>
          <w:p w:rsidR="00552C74" w:rsidRPr="00E13383" w:rsidRDefault="00D450BF"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max. 3 0</w:t>
            </w:r>
            <w:r w:rsidR="00552C74" w:rsidRPr="00E13383">
              <w:rPr>
                <w:rFonts w:ascii="Verdana" w:hAnsi="Verdana"/>
                <w:sz w:val="16"/>
                <w:szCs w:val="16"/>
              </w:rPr>
              <w:t>00 mm</w:t>
            </w:r>
          </w:p>
        </w:tc>
        <w:tc>
          <w:tcPr>
            <w:tcW w:w="3403" w:type="dxa"/>
            <w:vAlign w:val="center"/>
            <w:hideMark/>
          </w:tcPr>
          <w:p w:rsidR="00552C74" w:rsidRPr="00CB00A0"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mm</w:t>
            </w:r>
          </w:p>
        </w:tc>
      </w:tr>
      <w:tr w:rsidR="00552C74" w:rsidRPr="003A733D" w:rsidTr="00E133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tcBorders>
              <w:left w:val="none" w:sz="0" w:space="0" w:color="auto"/>
            </w:tcBorders>
            <w:vAlign w:val="center"/>
          </w:tcPr>
          <w:p w:rsidR="00552C74" w:rsidRPr="00552C74" w:rsidRDefault="005C6FB8" w:rsidP="00552C74">
            <w:pPr>
              <w:jc w:val="center"/>
              <w:rPr>
                <w:rFonts w:ascii="Verdana" w:hAnsi="Verdana"/>
                <w:b w:val="0"/>
                <w:color w:val="auto"/>
                <w:sz w:val="16"/>
                <w:szCs w:val="16"/>
              </w:rPr>
            </w:pPr>
            <w:r w:rsidRPr="005C6FB8">
              <w:rPr>
                <w:rFonts w:ascii="Verdana" w:hAnsi="Verdana"/>
                <w:b w:val="0"/>
                <w:color w:val="auto"/>
                <w:sz w:val="16"/>
                <w:szCs w:val="16"/>
              </w:rPr>
              <w:t xml:space="preserve">Výkon motoru - </w:t>
            </w:r>
            <w:proofErr w:type="spellStart"/>
            <w:r w:rsidRPr="005C6FB8">
              <w:rPr>
                <w:rFonts w:ascii="Verdana" w:hAnsi="Verdana"/>
                <w:b w:val="0"/>
                <w:color w:val="auto"/>
                <w:sz w:val="16"/>
                <w:szCs w:val="16"/>
              </w:rPr>
              <w:t>turbodiesel</w:t>
            </w:r>
            <w:proofErr w:type="spellEnd"/>
            <w:r w:rsidRPr="005C6FB8">
              <w:rPr>
                <w:rFonts w:ascii="Verdana" w:hAnsi="Verdana"/>
                <w:b w:val="0"/>
                <w:color w:val="auto"/>
                <w:sz w:val="16"/>
                <w:szCs w:val="16"/>
              </w:rPr>
              <w:t xml:space="preserve"> emisní norma IIIB</w:t>
            </w:r>
          </w:p>
        </w:tc>
        <w:tc>
          <w:tcPr>
            <w:tcW w:w="3040" w:type="dxa"/>
            <w:shd w:val="clear" w:color="auto" w:fill="auto"/>
            <w:vAlign w:val="center"/>
          </w:tcPr>
          <w:p w:rsidR="00552C74" w:rsidRPr="00E13383" w:rsidRDefault="00552C74" w:rsidP="00897081">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E13383">
              <w:rPr>
                <w:rFonts w:ascii="Verdana" w:hAnsi="Verdana"/>
                <w:sz w:val="16"/>
                <w:szCs w:val="16"/>
              </w:rPr>
              <w:t>min. 129 kW</w:t>
            </w:r>
          </w:p>
        </w:tc>
        <w:tc>
          <w:tcPr>
            <w:tcW w:w="3403" w:type="dxa"/>
            <w:vAlign w:val="center"/>
            <w:hideMark/>
          </w:tcPr>
          <w:p w:rsidR="00552C74" w:rsidRPr="00CB00A0" w:rsidRDefault="00552C74" w:rsidP="00897081">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vertAlign w:val="superscript"/>
              </w:rPr>
            </w:pPr>
            <w:r>
              <w:rPr>
                <w:rFonts w:ascii="Verdana" w:hAnsi="Verdana"/>
                <w:sz w:val="16"/>
                <w:szCs w:val="16"/>
              </w:rPr>
              <w:t>………… kW</w:t>
            </w:r>
          </w:p>
        </w:tc>
      </w:tr>
      <w:tr w:rsidR="00552C74" w:rsidRPr="003A733D" w:rsidTr="00E13383">
        <w:trPr>
          <w:trHeight w:val="454"/>
        </w:trPr>
        <w:tc>
          <w:tcPr>
            <w:cnfStyle w:val="001000000000" w:firstRow="0" w:lastRow="0" w:firstColumn="1" w:lastColumn="0" w:oddVBand="0" w:evenVBand="0" w:oddHBand="0" w:evenHBand="0" w:firstRowFirstColumn="0" w:firstRowLastColumn="0" w:lastRowFirstColumn="0" w:lastRowLastColumn="0"/>
            <w:tcW w:w="3040" w:type="dxa"/>
            <w:tcBorders>
              <w:left w:val="none" w:sz="0" w:space="0" w:color="auto"/>
            </w:tcBorders>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Přepravní rychlost</w:t>
            </w:r>
          </w:p>
        </w:tc>
        <w:tc>
          <w:tcPr>
            <w:tcW w:w="3040" w:type="dxa"/>
            <w:shd w:val="clear" w:color="auto" w:fill="auto"/>
            <w:vAlign w:val="center"/>
          </w:tcPr>
          <w:p w:rsidR="00552C74" w:rsidRPr="00E13383" w:rsidRDefault="00552C74" w:rsidP="00552C74">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E13383">
              <w:rPr>
                <w:rFonts w:ascii="Verdana" w:hAnsi="Verdana"/>
                <w:sz w:val="16"/>
                <w:szCs w:val="16"/>
              </w:rPr>
              <w:t>min. 25 km/hod</w:t>
            </w:r>
          </w:p>
        </w:tc>
        <w:tc>
          <w:tcPr>
            <w:tcW w:w="3403" w:type="dxa"/>
            <w:vAlign w:val="center"/>
            <w:hideMark/>
          </w:tcPr>
          <w:p w:rsidR="00552C74" w:rsidRPr="00CB00A0"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km/hod</w:t>
            </w:r>
          </w:p>
        </w:tc>
      </w:tr>
      <w:tr w:rsidR="00552C74" w:rsidRPr="003A733D" w:rsidTr="00E133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tcBorders>
              <w:left w:val="none" w:sz="0" w:space="0" w:color="auto"/>
            </w:tcBorders>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Rozchod přední nápravy</w:t>
            </w:r>
          </w:p>
        </w:tc>
        <w:tc>
          <w:tcPr>
            <w:tcW w:w="3040" w:type="dxa"/>
            <w:shd w:val="clear" w:color="auto" w:fill="auto"/>
            <w:vAlign w:val="center"/>
          </w:tcPr>
          <w:p w:rsidR="00552C74" w:rsidRPr="00E13383" w:rsidRDefault="007C160C" w:rsidP="00552C74">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max</w:t>
            </w:r>
            <w:r w:rsidR="00552C74" w:rsidRPr="00E13383">
              <w:rPr>
                <w:rFonts w:ascii="Verdana" w:hAnsi="Verdana"/>
                <w:sz w:val="16"/>
                <w:szCs w:val="16"/>
              </w:rPr>
              <w:t>. 2 300 mm</w:t>
            </w:r>
          </w:p>
        </w:tc>
        <w:tc>
          <w:tcPr>
            <w:tcW w:w="3403" w:type="dxa"/>
            <w:vAlign w:val="center"/>
            <w:hideMark/>
          </w:tcPr>
          <w:p w:rsidR="00552C74" w:rsidRPr="00CB00A0"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mm</w:t>
            </w:r>
          </w:p>
        </w:tc>
      </w:tr>
      <w:tr w:rsidR="00552C74" w:rsidRPr="003A733D" w:rsidTr="00CB00A0">
        <w:trPr>
          <w:trHeight w:val="454"/>
        </w:trPr>
        <w:tc>
          <w:tcPr>
            <w:cnfStyle w:val="001000000000" w:firstRow="0" w:lastRow="0" w:firstColumn="1" w:lastColumn="0" w:oddVBand="0" w:evenVBand="0" w:oddHBand="0" w:evenHBand="0" w:firstRowFirstColumn="0" w:firstRowLastColumn="0" w:lastRowFirstColumn="0" w:lastRowLastColumn="0"/>
            <w:tcW w:w="3040" w:type="dxa"/>
            <w:tcBorders>
              <w:left w:val="none" w:sz="0" w:space="0" w:color="auto"/>
            </w:tcBorders>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Vnější poloměr zatáčení</w:t>
            </w:r>
          </w:p>
        </w:tc>
        <w:tc>
          <w:tcPr>
            <w:tcW w:w="3040" w:type="dxa"/>
            <w:shd w:val="clear" w:color="auto" w:fill="auto"/>
            <w:vAlign w:val="center"/>
          </w:tcPr>
          <w:p w:rsidR="00552C74" w:rsidRPr="00E13383" w:rsidRDefault="00552C74" w:rsidP="00552C74">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E13383">
              <w:rPr>
                <w:rFonts w:ascii="Verdana" w:hAnsi="Verdana"/>
                <w:sz w:val="16"/>
                <w:szCs w:val="16"/>
              </w:rPr>
              <w:t>max. 4 600 mm</w:t>
            </w:r>
          </w:p>
        </w:tc>
        <w:tc>
          <w:tcPr>
            <w:tcW w:w="3403" w:type="dxa"/>
            <w:vAlign w:val="center"/>
          </w:tcPr>
          <w:p w:rsidR="00552C74" w:rsidRPr="00CB00A0"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mm</w:t>
            </w:r>
          </w:p>
        </w:tc>
      </w:tr>
      <w:tr w:rsidR="00552C74" w:rsidRPr="003A733D" w:rsidTr="00CB00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tcBorders>
              <w:left w:val="none" w:sz="0" w:space="0" w:color="auto"/>
            </w:tcBorders>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Pohotovostní hmotnost stroje</w:t>
            </w:r>
          </w:p>
        </w:tc>
        <w:tc>
          <w:tcPr>
            <w:tcW w:w="3040" w:type="dxa"/>
            <w:shd w:val="clear" w:color="auto" w:fill="auto"/>
            <w:vAlign w:val="center"/>
          </w:tcPr>
          <w:p w:rsidR="00552C74" w:rsidRPr="00E13383" w:rsidRDefault="00552C74" w:rsidP="00552C74">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max. 11 000</w:t>
            </w:r>
            <w:r w:rsidRPr="00E13383">
              <w:rPr>
                <w:rFonts w:ascii="Verdana" w:hAnsi="Verdana"/>
                <w:sz w:val="16"/>
                <w:szCs w:val="16"/>
              </w:rPr>
              <w:t xml:space="preserve"> kg</w:t>
            </w:r>
          </w:p>
        </w:tc>
        <w:tc>
          <w:tcPr>
            <w:tcW w:w="3403" w:type="dxa"/>
            <w:vAlign w:val="center"/>
          </w:tcPr>
          <w:p w:rsidR="00552C74" w:rsidRPr="00CB00A0"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kg</w:t>
            </w:r>
          </w:p>
        </w:tc>
      </w:tr>
      <w:tr w:rsidR="00552C74" w:rsidRPr="003A733D" w:rsidTr="00CB00A0">
        <w:trPr>
          <w:trHeight w:val="454"/>
        </w:trPr>
        <w:tc>
          <w:tcPr>
            <w:cnfStyle w:val="001000000000" w:firstRow="0" w:lastRow="0" w:firstColumn="1" w:lastColumn="0" w:oddVBand="0" w:evenVBand="0" w:oddHBand="0" w:evenHBand="0" w:firstRowFirstColumn="0" w:firstRowLastColumn="0" w:lastRowFirstColumn="0" w:lastRowLastColumn="0"/>
            <w:tcW w:w="3040" w:type="dxa"/>
            <w:tcBorders>
              <w:left w:val="none" w:sz="0" w:space="0" w:color="auto"/>
            </w:tcBorders>
            <w:vAlign w:val="center"/>
          </w:tcPr>
          <w:p w:rsidR="00552C74" w:rsidRPr="00552C74" w:rsidRDefault="007C160C" w:rsidP="00552C74">
            <w:pPr>
              <w:jc w:val="center"/>
              <w:rPr>
                <w:rFonts w:ascii="Verdana" w:hAnsi="Verdana"/>
                <w:b w:val="0"/>
                <w:color w:val="auto"/>
                <w:sz w:val="16"/>
                <w:szCs w:val="16"/>
              </w:rPr>
            </w:pPr>
            <w:r w:rsidRPr="007C160C">
              <w:rPr>
                <w:rFonts w:ascii="Verdana" w:hAnsi="Verdana"/>
                <w:b w:val="0"/>
                <w:color w:val="auto"/>
                <w:sz w:val="16"/>
                <w:szCs w:val="16"/>
              </w:rPr>
              <w:t>Počet šneků – 1 (vertikální)</w:t>
            </w:r>
          </w:p>
        </w:tc>
        <w:tc>
          <w:tcPr>
            <w:tcW w:w="3040" w:type="dxa"/>
            <w:shd w:val="clear" w:color="auto" w:fill="auto"/>
            <w:vAlign w:val="center"/>
          </w:tcPr>
          <w:p w:rsidR="00552C74" w:rsidRPr="00E13383" w:rsidRDefault="00552C74" w:rsidP="00552C74">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E13383">
              <w:rPr>
                <w:rFonts w:ascii="Verdana" w:hAnsi="Verdana"/>
                <w:sz w:val="16"/>
                <w:szCs w:val="16"/>
              </w:rPr>
              <w:t>Technologie splňuje tento parametr</w:t>
            </w:r>
          </w:p>
        </w:tc>
        <w:tc>
          <w:tcPr>
            <w:tcW w:w="3403" w:type="dxa"/>
            <w:vAlign w:val="center"/>
          </w:tcPr>
          <w:p w:rsidR="00552C74" w:rsidRPr="00CB00A0"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5C0BD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tcBorders>
              <w:left w:val="none" w:sz="0" w:space="0" w:color="auto"/>
            </w:tcBorders>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Bezstupňová hydrostatická převodovka pro pojezd</w:t>
            </w:r>
          </w:p>
        </w:tc>
        <w:tc>
          <w:tcPr>
            <w:tcW w:w="3040" w:type="dxa"/>
            <w:shd w:val="clear" w:color="auto" w:fill="auto"/>
          </w:tcPr>
          <w:p w:rsidR="00552C74" w:rsidRPr="00552C74"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5C0BD8">
        <w:trPr>
          <w:trHeight w:val="454"/>
        </w:trPr>
        <w:tc>
          <w:tcPr>
            <w:cnfStyle w:val="001000000000" w:firstRow="0" w:lastRow="0" w:firstColumn="1" w:lastColumn="0" w:oddVBand="0" w:evenVBand="0" w:oddHBand="0" w:evenHBand="0" w:firstRowFirstColumn="0" w:firstRowLastColumn="0" w:lastRowFirstColumn="0" w:lastRowLastColumn="0"/>
            <w:tcW w:w="3040" w:type="dxa"/>
            <w:tcBorders>
              <w:left w:val="none" w:sz="0" w:space="0" w:color="auto"/>
            </w:tcBorders>
            <w:vAlign w:val="center"/>
          </w:tcPr>
          <w:p w:rsidR="00552C74" w:rsidRPr="00552C74" w:rsidRDefault="00552C74" w:rsidP="00552C74">
            <w:pPr>
              <w:jc w:val="center"/>
              <w:rPr>
                <w:rFonts w:ascii="Verdana" w:hAnsi="Verdana"/>
                <w:b w:val="0"/>
                <w:sz w:val="16"/>
                <w:szCs w:val="16"/>
              </w:rPr>
            </w:pPr>
            <w:proofErr w:type="spellStart"/>
            <w:r w:rsidRPr="00552C74">
              <w:rPr>
                <w:rFonts w:ascii="Verdana" w:hAnsi="Verdana"/>
                <w:b w:val="0"/>
                <w:color w:val="auto"/>
                <w:sz w:val="16"/>
                <w:szCs w:val="16"/>
              </w:rPr>
              <w:t>Dvoupedálové</w:t>
            </w:r>
            <w:proofErr w:type="spellEnd"/>
            <w:r w:rsidRPr="00552C74">
              <w:rPr>
                <w:rFonts w:ascii="Verdana" w:hAnsi="Verdana"/>
                <w:b w:val="0"/>
                <w:color w:val="auto"/>
                <w:sz w:val="16"/>
                <w:szCs w:val="16"/>
              </w:rPr>
              <w:t xml:space="preserve"> ovládání dopředu a zpět</w:t>
            </w:r>
          </w:p>
        </w:tc>
        <w:tc>
          <w:tcPr>
            <w:tcW w:w="3040" w:type="dxa"/>
            <w:shd w:val="clear" w:color="auto" w:fill="auto"/>
          </w:tcPr>
          <w:p w:rsidR="00552C74" w:rsidRPr="00552C74"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5C0BD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tcBorders>
              <w:left w:val="none" w:sz="0" w:space="0" w:color="auto"/>
            </w:tcBorders>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Kabina s topením, klimatizací a vyhřívanými zrcátky</w:t>
            </w:r>
          </w:p>
        </w:tc>
        <w:tc>
          <w:tcPr>
            <w:tcW w:w="3040" w:type="dxa"/>
            <w:shd w:val="clear" w:color="auto" w:fill="auto"/>
          </w:tcPr>
          <w:p w:rsidR="00552C74" w:rsidRPr="00552C74"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5C0BD8">
        <w:trPr>
          <w:trHeight w:val="454"/>
        </w:trPr>
        <w:tc>
          <w:tcPr>
            <w:cnfStyle w:val="001000000000" w:firstRow="0" w:lastRow="0" w:firstColumn="1" w:lastColumn="0" w:oddVBand="0" w:evenVBand="0" w:oddHBand="0" w:evenHBand="0" w:firstRowFirstColumn="0" w:firstRowLastColumn="0" w:lastRowFirstColumn="0" w:lastRowLastColumn="0"/>
            <w:tcW w:w="3040" w:type="dxa"/>
            <w:tcBorders>
              <w:left w:val="none" w:sz="0" w:space="0" w:color="auto"/>
            </w:tcBorders>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Stěrače na čelním a bočním skle kabiny</w:t>
            </w:r>
          </w:p>
        </w:tc>
        <w:tc>
          <w:tcPr>
            <w:tcW w:w="3040" w:type="dxa"/>
            <w:shd w:val="clear" w:color="auto" w:fill="auto"/>
          </w:tcPr>
          <w:p w:rsidR="00552C74" w:rsidRPr="00552C74"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5C0BD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tcBorders>
              <w:left w:val="none" w:sz="0" w:space="0" w:color="auto"/>
            </w:tcBorders>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Hydrostatický pohon</w:t>
            </w:r>
          </w:p>
        </w:tc>
        <w:tc>
          <w:tcPr>
            <w:tcW w:w="3040" w:type="dxa"/>
            <w:shd w:val="clear" w:color="auto" w:fill="auto"/>
          </w:tcPr>
          <w:p w:rsidR="00552C74" w:rsidRPr="00552C74"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5C0BD8">
        <w:trPr>
          <w:trHeight w:val="454"/>
        </w:trPr>
        <w:tc>
          <w:tcPr>
            <w:cnfStyle w:val="001000000000" w:firstRow="0" w:lastRow="0" w:firstColumn="1" w:lastColumn="0" w:oddVBand="0" w:evenVBand="0" w:oddHBand="0" w:evenHBand="0" w:firstRowFirstColumn="0" w:firstRowLastColumn="0" w:lastRowFirstColumn="0" w:lastRowLastColumn="0"/>
            <w:tcW w:w="3040" w:type="dxa"/>
            <w:tcBorders>
              <w:left w:val="none" w:sz="0" w:space="0" w:color="auto"/>
            </w:tcBorders>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Regulace otáček motoru přes multifunkční joystick</w:t>
            </w:r>
          </w:p>
        </w:tc>
        <w:tc>
          <w:tcPr>
            <w:tcW w:w="3040" w:type="dxa"/>
            <w:shd w:val="clear" w:color="auto" w:fill="auto"/>
          </w:tcPr>
          <w:p w:rsidR="00552C74" w:rsidRPr="00552C74"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5C0BD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tcBorders>
              <w:left w:val="none" w:sz="0" w:space="0" w:color="auto"/>
            </w:tcBorders>
            <w:vAlign w:val="center"/>
          </w:tcPr>
          <w:p w:rsidR="00552C74" w:rsidRPr="00552C74" w:rsidRDefault="00552C74" w:rsidP="00552C74">
            <w:pPr>
              <w:jc w:val="center"/>
              <w:rPr>
                <w:rFonts w:ascii="Verdana" w:hAnsi="Verdana"/>
                <w:b w:val="0"/>
                <w:color w:val="auto"/>
                <w:sz w:val="16"/>
                <w:szCs w:val="16"/>
                <w:highlight w:val="yellow"/>
              </w:rPr>
            </w:pPr>
            <w:r w:rsidRPr="00552C74">
              <w:rPr>
                <w:rFonts w:ascii="Verdana" w:hAnsi="Verdana"/>
                <w:b w:val="0"/>
                <w:color w:val="auto"/>
                <w:sz w:val="16"/>
                <w:szCs w:val="16"/>
              </w:rPr>
              <w:t>Ukazatel provozních údajů motoru přes display</w:t>
            </w:r>
          </w:p>
        </w:tc>
        <w:tc>
          <w:tcPr>
            <w:tcW w:w="3040" w:type="dxa"/>
            <w:shd w:val="clear" w:color="auto" w:fill="auto"/>
          </w:tcPr>
          <w:p w:rsidR="00552C74" w:rsidRPr="00552C74"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5C0BD8">
        <w:trPr>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Programovatelná váha</w:t>
            </w:r>
          </w:p>
        </w:tc>
        <w:tc>
          <w:tcPr>
            <w:tcW w:w="3040" w:type="dxa"/>
            <w:shd w:val="clear" w:color="auto" w:fill="auto"/>
          </w:tcPr>
          <w:p w:rsidR="00552C74" w:rsidRPr="00552C74"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5C0BD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Dávkovací hradítko vzadu vlevo</w:t>
            </w:r>
          </w:p>
        </w:tc>
        <w:tc>
          <w:tcPr>
            <w:tcW w:w="3040" w:type="dxa"/>
            <w:shd w:val="clear" w:color="auto" w:fill="auto"/>
          </w:tcPr>
          <w:p w:rsidR="00552C74" w:rsidRPr="00552C74"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5C0BD8">
        <w:trPr>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Digitální ukazatel provozních údajů</w:t>
            </w:r>
          </w:p>
        </w:tc>
        <w:tc>
          <w:tcPr>
            <w:tcW w:w="3040" w:type="dxa"/>
            <w:shd w:val="clear" w:color="auto" w:fill="auto"/>
          </w:tcPr>
          <w:p w:rsidR="00552C74" w:rsidRPr="00552C74"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5C0BD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552C74" w:rsidRPr="00552C74" w:rsidRDefault="005C6FB8" w:rsidP="00552C74">
            <w:pPr>
              <w:jc w:val="center"/>
              <w:rPr>
                <w:rFonts w:ascii="Verdana" w:hAnsi="Verdana"/>
                <w:b w:val="0"/>
                <w:color w:val="auto"/>
                <w:sz w:val="16"/>
                <w:szCs w:val="16"/>
              </w:rPr>
            </w:pPr>
            <w:r>
              <w:rPr>
                <w:rFonts w:ascii="Verdana" w:hAnsi="Verdana"/>
                <w:b w:val="0"/>
                <w:color w:val="auto"/>
                <w:sz w:val="16"/>
                <w:szCs w:val="16"/>
              </w:rPr>
              <w:t>Kamerový systém</w:t>
            </w:r>
            <w:r w:rsidR="00552C74" w:rsidRPr="00552C74">
              <w:rPr>
                <w:rFonts w:ascii="Verdana" w:hAnsi="Verdana"/>
                <w:b w:val="0"/>
                <w:color w:val="auto"/>
                <w:sz w:val="16"/>
                <w:szCs w:val="16"/>
              </w:rPr>
              <w:t xml:space="preserve"> pro sledování práce v zásobníku a za strojem </w:t>
            </w:r>
          </w:p>
        </w:tc>
        <w:tc>
          <w:tcPr>
            <w:tcW w:w="3040" w:type="dxa"/>
            <w:shd w:val="clear" w:color="auto" w:fill="auto"/>
          </w:tcPr>
          <w:p w:rsidR="00552C74" w:rsidRPr="00552C74"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5C0BD8">
        <w:trPr>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Zásobník s hranami na povrchu, prstenec na horním okraji zásobníku</w:t>
            </w:r>
          </w:p>
        </w:tc>
        <w:tc>
          <w:tcPr>
            <w:tcW w:w="3040" w:type="dxa"/>
            <w:shd w:val="clear" w:color="auto" w:fill="auto"/>
          </w:tcPr>
          <w:p w:rsidR="00552C74" w:rsidRPr="00552C74"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357C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2 stupňová převodovka pro otáčky míchacího šneku ovládaná spínačem v kabině</w:t>
            </w:r>
          </w:p>
        </w:tc>
        <w:tc>
          <w:tcPr>
            <w:tcW w:w="3040" w:type="dxa"/>
            <w:shd w:val="clear" w:color="auto" w:fill="auto"/>
          </w:tcPr>
          <w:p w:rsidR="00552C74" w:rsidRPr="00552C74"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5C6FB8">
        <w:trPr>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552C74" w:rsidRPr="00552C74" w:rsidRDefault="005C6FB8" w:rsidP="00552C74">
            <w:pPr>
              <w:jc w:val="center"/>
              <w:rPr>
                <w:rFonts w:ascii="Verdana" w:hAnsi="Verdana"/>
                <w:b w:val="0"/>
                <w:color w:val="auto"/>
                <w:sz w:val="16"/>
                <w:szCs w:val="16"/>
              </w:rPr>
            </w:pPr>
            <w:r w:rsidRPr="005C6FB8">
              <w:rPr>
                <w:rFonts w:ascii="Verdana" w:hAnsi="Verdana"/>
                <w:b w:val="0"/>
                <w:color w:val="auto"/>
                <w:sz w:val="16"/>
                <w:szCs w:val="16"/>
              </w:rPr>
              <w:t>Šířka plnícího dopravníku</w:t>
            </w:r>
          </w:p>
        </w:tc>
        <w:tc>
          <w:tcPr>
            <w:tcW w:w="3040" w:type="dxa"/>
            <w:shd w:val="clear" w:color="auto" w:fill="auto"/>
            <w:vAlign w:val="center"/>
          </w:tcPr>
          <w:p w:rsidR="00552C74" w:rsidRPr="00552C74" w:rsidRDefault="005C6FB8" w:rsidP="005C6FB8">
            <w:pPr>
              <w:jc w:val="center"/>
              <w:cnfStyle w:val="000000000000" w:firstRow="0" w:lastRow="0" w:firstColumn="0" w:lastColumn="0" w:oddVBand="0" w:evenVBand="0" w:oddHBand="0" w:evenHBand="0" w:firstRowFirstColumn="0" w:firstRowLastColumn="0" w:lastRowFirstColumn="0" w:lastRowLastColumn="0"/>
              <w:rPr>
                <w:rFonts w:ascii="Verdana" w:hAnsi="Verdana"/>
                <w:sz w:val="16"/>
              </w:rPr>
            </w:pPr>
            <w:r>
              <w:rPr>
                <w:rFonts w:ascii="Verdana" w:hAnsi="Verdana"/>
                <w:sz w:val="16"/>
              </w:rPr>
              <w:t>min. 700 mm</w:t>
            </w:r>
          </w:p>
        </w:tc>
        <w:tc>
          <w:tcPr>
            <w:tcW w:w="3403" w:type="dxa"/>
            <w:vAlign w:val="center"/>
          </w:tcPr>
          <w:p w:rsidR="00552C74" w:rsidRPr="00CB00A0" w:rsidRDefault="005C6FB8"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mm</w:t>
            </w:r>
          </w:p>
        </w:tc>
      </w:tr>
      <w:tr w:rsidR="00552C74" w:rsidRPr="003A733D" w:rsidTr="00357C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 xml:space="preserve">Hydraulicky ovládané </w:t>
            </w:r>
            <w:proofErr w:type="spellStart"/>
            <w:r w:rsidRPr="00552C74">
              <w:rPr>
                <w:rFonts w:ascii="Verdana" w:hAnsi="Verdana"/>
                <w:b w:val="0"/>
                <w:color w:val="auto"/>
                <w:sz w:val="16"/>
                <w:szCs w:val="16"/>
              </w:rPr>
              <w:t>protiostří</w:t>
            </w:r>
            <w:proofErr w:type="spellEnd"/>
          </w:p>
        </w:tc>
        <w:tc>
          <w:tcPr>
            <w:tcW w:w="3040" w:type="dxa"/>
            <w:shd w:val="clear" w:color="auto" w:fill="auto"/>
          </w:tcPr>
          <w:p w:rsidR="00552C74" w:rsidRPr="00552C74"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357C17">
        <w:trPr>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552C74" w:rsidRPr="00552C74" w:rsidRDefault="00766489" w:rsidP="00552C74">
            <w:pPr>
              <w:jc w:val="center"/>
              <w:rPr>
                <w:rFonts w:ascii="Verdana" w:hAnsi="Verdana"/>
                <w:b w:val="0"/>
                <w:color w:val="auto"/>
                <w:sz w:val="16"/>
                <w:szCs w:val="16"/>
              </w:rPr>
            </w:pPr>
            <w:r>
              <w:rPr>
                <w:rFonts w:ascii="Verdana" w:hAnsi="Verdana"/>
                <w:b w:val="0"/>
                <w:color w:val="auto"/>
                <w:sz w:val="16"/>
                <w:szCs w:val="16"/>
              </w:rPr>
              <w:t>Š</w:t>
            </w:r>
            <w:r w:rsidR="00552C74" w:rsidRPr="00552C74">
              <w:rPr>
                <w:rFonts w:ascii="Verdana" w:hAnsi="Verdana"/>
                <w:b w:val="0"/>
                <w:color w:val="auto"/>
                <w:sz w:val="16"/>
                <w:szCs w:val="16"/>
              </w:rPr>
              <w:t>nek s otěruvzdornými řezacími noži</w:t>
            </w:r>
          </w:p>
        </w:tc>
        <w:tc>
          <w:tcPr>
            <w:tcW w:w="3040" w:type="dxa"/>
            <w:shd w:val="clear" w:color="auto" w:fill="auto"/>
          </w:tcPr>
          <w:p w:rsidR="00552C74" w:rsidRPr="00552C74"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357C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 xml:space="preserve">Spirála pro předehřev hydraulického oleje </w:t>
            </w:r>
          </w:p>
        </w:tc>
        <w:tc>
          <w:tcPr>
            <w:tcW w:w="3040" w:type="dxa"/>
            <w:shd w:val="clear" w:color="auto" w:fill="auto"/>
          </w:tcPr>
          <w:p w:rsidR="00552C74" w:rsidRPr="00552C74"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357C17">
        <w:trPr>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lastRenderedPageBreak/>
              <w:t>Podvozek plně pneumaticky odpružený vpředu i vzadu</w:t>
            </w:r>
          </w:p>
        </w:tc>
        <w:tc>
          <w:tcPr>
            <w:tcW w:w="3040" w:type="dxa"/>
            <w:shd w:val="clear" w:color="auto" w:fill="auto"/>
          </w:tcPr>
          <w:p w:rsidR="00552C74" w:rsidRPr="00552C74"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357C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Automatická regulace výšky podvozku</w:t>
            </w:r>
          </w:p>
        </w:tc>
        <w:tc>
          <w:tcPr>
            <w:tcW w:w="3040" w:type="dxa"/>
            <w:shd w:val="clear" w:color="auto" w:fill="auto"/>
          </w:tcPr>
          <w:p w:rsidR="00552C74" w:rsidRPr="00552C74"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E00EE1" w:rsidRPr="003A733D" w:rsidTr="00334CB8">
        <w:trPr>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E00EE1" w:rsidRPr="00552C74" w:rsidRDefault="00E00EE1" w:rsidP="00E00EE1">
            <w:pPr>
              <w:jc w:val="center"/>
              <w:rPr>
                <w:rFonts w:ascii="Verdana" w:hAnsi="Verdana"/>
                <w:b w:val="0"/>
                <w:color w:val="auto"/>
                <w:sz w:val="16"/>
                <w:szCs w:val="16"/>
              </w:rPr>
            </w:pPr>
            <w:r w:rsidRPr="00552C74">
              <w:rPr>
                <w:rFonts w:ascii="Verdana" w:hAnsi="Verdana"/>
                <w:b w:val="0"/>
                <w:color w:val="auto"/>
                <w:sz w:val="16"/>
                <w:szCs w:val="16"/>
              </w:rPr>
              <w:t>Snižování výšky podvozku z kabiny</w:t>
            </w:r>
          </w:p>
        </w:tc>
        <w:tc>
          <w:tcPr>
            <w:tcW w:w="3040" w:type="dxa"/>
            <w:shd w:val="clear" w:color="auto" w:fill="auto"/>
          </w:tcPr>
          <w:p w:rsidR="00E00EE1" w:rsidRPr="00552C74" w:rsidRDefault="00E00EE1" w:rsidP="00E00EE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E00EE1" w:rsidRPr="00CB00A0" w:rsidRDefault="00E00EE1" w:rsidP="00E00EE1">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A501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552C74" w:rsidRPr="00552C74" w:rsidRDefault="00A50188" w:rsidP="00552C74">
            <w:pPr>
              <w:jc w:val="center"/>
              <w:rPr>
                <w:rFonts w:ascii="Verdana" w:hAnsi="Verdana"/>
                <w:b w:val="0"/>
                <w:color w:val="auto"/>
                <w:sz w:val="16"/>
                <w:szCs w:val="16"/>
              </w:rPr>
            </w:pPr>
            <w:r w:rsidRPr="00A50188">
              <w:rPr>
                <w:rFonts w:ascii="Verdana" w:hAnsi="Verdana"/>
                <w:b w:val="0"/>
                <w:color w:val="auto"/>
                <w:sz w:val="16"/>
                <w:szCs w:val="16"/>
              </w:rPr>
              <w:t>Výsuvný dopravník umístěn vlevo vzadu</w:t>
            </w:r>
          </w:p>
        </w:tc>
        <w:tc>
          <w:tcPr>
            <w:tcW w:w="3040" w:type="dxa"/>
            <w:shd w:val="clear" w:color="auto" w:fill="auto"/>
            <w:vAlign w:val="center"/>
          </w:tcPr>
          <w:p w:rsidR="00552C74" w:rsidRPr="00552C74" w:rsidRDefault="00A50188" w:rsidP="00A50188">
            <w:pPr>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A50188">
              <w:rPr>
                <w:rFonts w:ascii="Verdana" w:hAnsi="Verdana"/>
                <w:sz w:val="16"/>
              </w:rPr>
              <w:t>min. 600 mm</w:t>
            </w:r>
          </w:p>
        </w:tc>
        <w:tc>
          <w:tcPr>
            <w:tcW w:w="3403" w:type="dxa"/>
            <w:vAlign w:val="center"/>
          </w:tcPr>
          <w:p w:rsidR="00552C74" w:rsidRPr="00CB00A0" w:rsidRDefault="00A50188"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mm</w:t>
            </w:r>
          </w:p>
        </w:tc>
      </w:tr>
      <w:tr w:rsidR="00552C74" w:rsidRPr="003A733D" w:rsidTr="00357C17">
        <w:trPr>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Násypka pro plnění minerálních krmiv s plnícím šnekem</w:t>
            </w:r>
          </w:p>
        </w:tc>
        <w:tc>
          <w:tcPr>
            <w:tcW w:w="3040" w:type="dxa"/>
            <w:shd w:val="clear" w:color="auto" w:fill="auto"/>
          </w:tcPr>
          <w:p w:rsidR="00552C74" w:rsidRPr="00552C74"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357C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Automatické centrální mazání</w:t>
            </w:r>
          </w:p>
        </w:tc>
        <w:tc>
          <w:tcPr>
            <w:tcW w:w="3040" w:type="dxa"/>
            <w:shd w:val="clear" w:color="auto" w:fill="auto"/>
          </w:tcPr>
          <w:p w:rsidR="00552C74" w:rsidRPr="00552C74"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357C17">
        <w:trPr>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552C74" w:rsidRPr="00552C74" w:rsidRDefault="00552C74" w:rsidP="00552C74">
            <w:pPr>
              <w:jc w:val="center"/>
              <w:rPr>
                <w:rFonts w:ascii="Verdana" w:hAnsi="Verdana"/>
                <w:b w:val="0"/>
                <w:color w:val="auto"/>
                <w:sz w:val="16"/>
                <w:szCs w:val="16"/>
              </w:rPr>
            </w:pPr>
            <w:r w:rsidRPr="00552C74">
              <w:rPr>
                <w:rFonts w:ascii="Verdana" w:hAnsi="Verdana"/>
                <w:b w:val="0"/>
                <w:color w:val="auto"/>
                <w:sz w:val="16"/>
                <w:szCs w:val="16"/>
              </w:rPr>
              <w:t>Permanentní magnet na míchacím šneku</w:t>
            </w:r>
          </w:p>
        </w:tc>
        <w:tc>
          <w:tcPr>
            <w:tcW w:w="3040" w:type="dxa"/>
            <w:shd w:val="clear" w:color="auto" w:fill="auto"/>
          </w:tcPr>
          <w:p w:rsidR="00552C74" w:rsidRPr="00552C74"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357C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552C74" w:rsidRPr="00552C74" w:rsidRDefault="00766489" w:rsidP="00552C74">
            <w:pPr>
              <w:jc w:val="center"/>
              <w:rPr>
                <w:rFonts w:ascii="Verdana" w:hAnsi="Verdana"/>
                <w:b w:val="0"/>
                <w:color w:val="auto"/>
                <w:sz w:val="16"/>
                <w:szCs w:val="16"/>
              </w:rPr>
            </w:pPr>
            <w:r>
              <w:rPr>
                <w:rFonts w:ascii="Verdana" w:hAnsi="Verdana"/>
                <w:b w:val="0"/>
                <w:color w:val="auto"/>
                <w:sz w:val="16"/>
                <w:szCs w:val="16"/>
              </w:rPr>
              <w:t>N</w:t>
            </w:r>
            <w:r w:rsidR="00552C74" w:rsidRPr="00552C74">
              <w:rPr>
                <w:rFonts w:ascii="Verdana" w:hAnsi="Verdana"/>
                <w:b w:val="0"/>
                <w:color w:val="auto"/>
                <w:sz w:val="16"/>
                <w:szCs w:val="16"/>
              </w:rPr>
              <w:t>akládací dopravník</w:t>
            </w:r>
          </w:p>
        </w:tc>
        <w:tc>
          <w:tcPr>
            <w:tcW w:w="3040" w:type="dxa"/>
            <w:shd w:val="clear" w:color="auto" w:fill="auto"/>
          </w:tcPr>
          <w:p w:rsidR="00552C74" w:rsidRPr="00552C74"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357C17">
        <w:trPr>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552C74" w:rsidRPr="00552C74" w:rsidRDefault="00552C74" w:rsidP="00552C74">
            <w:pPr>
              <w:jc w:val="center"/>
              <w:rPr>
                <w:rFonts w:ascii="Verdana" w:hAnsi="Verdana"/>
                <w:b w:val="0"/>
                <w:sz w:val="16"/>
                <w:szCs w:val="16"/>
              </w:rPr>
            </w:pPr>
            <w:r w:rsidRPr="00552C74">
              <w:rPr>
                <w:rFonts w:ascii="Verdana" w:hAnsi="Verdana"/>
                <w:b w:val="0"/>
                <w:color w:val="auto"/>
                <w:sz w:val="16"/>
                <w:szCs w:val="16"/>
              </w:rPr>
              <w:t>Program pro přenos a zpracování dat</w:t>
            </w:r>
          </w:p>
        </w:tc>
        <w:tc>
          <w:tcPr>
            <w:tcW w:w="3040" w:type="dxa"/>
            <w:shd w:val="clear" w:color="auto" w:fill="auto"/>
          </w:tcPr>
          <w:p w:rsidR="00552C74" w:rsidRPr="00552C74"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176A4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552C74" w:rsidRPr="00552C74" w:rsidRDefault="008644EB" w:rsidP="00552C74">
            <w:pPr>
              <w:tabs>
                <w:tab w:val="left" w:pos="7725"/>
              </w:tabs>
              <w:jc w:val="center"/>
              <w:rPr>
                <w:rFonts w:ascii="Verdana" w:hAnsi="Verdana"/>
                <w:b w:val="0"/>
                <w:bCs w:val="0"/>
                <w:sz w:val="16"/>
                <w:szCs w:val="18"/>
              </w:rPr>
            </w:pPr>
            <w:r w:rsidRPr="008644EB">
              <w:rPr>
                <w:rFonts w:ascii="Verdana" w:hAnsi="Verdana"/>
                <w:b w:val="0"/>
                <w:color w:val="auto"/>
                <w:sz w:val="16"/>
                <w:szCs w:val="18"/>
              </w:rPr>
              <w:t>Ochrana proti opotřebení na míchacím šneku</w:t>
            </w:r>
          </w:p>
        </w:tc>
        <w:tc>
          <w:tcPr>
            <w:tcW w:w="3040" w:type="dxa"/>
            <w:shd w:val="clear" w:color="auto" w:fill="auto"/>
          </w:tcPr>
          <w:p w:rsidR="00552C74" w:rsidRPr="00552C74"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552C74" w:rsidRPr="003A733D" w:rsidTr="00176A48">
        <w:trPr>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552C74" w:rsidRPr="00552C74" w:rsidRDefault="008644EB" w:rsidP="00552C74">
            <w:pPr>
              <w:jc w:val="center"/>
              <w:rPr>
                <w:rFonts w:ascii="Verdana" w:hAnsi="Verdana"/>
                <w:b w:val="0"/>
                <w:color w:val="auto"/>
                <w:sz w:val="16"/>
                <w:szCs w:val="18"/>
              </w:rPr>
            </w:pPr>
            <w:r w:rsidRPr="008644EB">
              <w:rPr>
                <w:rFonts w:ascii="Verdana" w:hAnsi="Verdana"/>
                <w:b w:val="0"/>
                <w:color w:val="auto"/>
                <w:sz w:val="16"/>
                <w:szCs w:val="18"/>
              </w:rPr>
              <w:t>Ochrana proti opotřebení - výstelka stěny zásobníku</w:t>
            </w:r>
          </w:p>
        </w:tc>
        <w:tc>
          <w:tcPr>
            <w:tcW w:w="3040" w:type="dxa"/>
            <w:shd w:val="clear" w:color="auto" w:fill="auto"/>
          </w:tcPr>
          <w:p w:rsidR="00552C74" w:rsidRPr="00552C74"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552C74" w:rsidRPr="00CB00A0" w:rsidRDefault="00552C74" w:rsidP="00552C7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7C160C" w:rsidRPr="003A733D" w:rsidTr="00176A4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7C160C" w:rsidRPr="007C160C" w:rsidRDefault="007C160C" w:rsidP="007C160C">
            <w:pPr>
              <w:jc w:val="center"/>
              <w:rPr>
                <w:rFonts w:ascii="Verdana" w:hAnsi="Verdana"/>
                <w:b w:val="0"/>
                <w:sz w:val="16"/>
                <w:szCs w:val="18"/>
              </w:rPr>
            </w:pPr>
            <w:r w:rsidRPr="007C160C">
              <w:rPr>
                <w:rFonts w:ascii="Verdana" w:hAnsi="Verdana"/>
                <w:b w:val="0"/>
                <w:color w:val="auto"/>
                <w:sz w:val="16"/>
                <w:szCs w:val="18"/>
              </w:rPr>
              <w:t>Schválen pro provoz na pozemních komunikací</w:t>
            </w:r>
          </w:p>
        </w:tc>
        <w:tc>
          <w:tcPr>
            <w:tcW w:w="3040" w:type="dxa"/>
            <w:shd w:val="clear" w:color="auto" w:fill="auto"/>
          </w:tcPr>
          <w:p w:rsidR="007C160C" w:rsidRPr="00552C74" w:rsidRDefault="007C160C" w:rsidP="007C160C">
            <w:pPr>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552C74">
              <w:rPr>
                <w:rFonts w:ascii="Verdana" w:hAnsi="Verdana"/>
                <w:sz w:val="16"/>
              </w:rPr>
              <w:t>Technologie splňuje tento parametr</w:t>
            </w:r>
          </w:p>
        </w:tc>
        <w:tc>
          <w:tcPr>
            <w:tcW w:w="3403" w:type="dxa"/>
            <w:vAlign w:val="center"/>
          </w:tcPr>
          <w:p w:rsidR="007C160C" w:rsidRPr="00CB00A0" w:rsidRDefault="007C160C" w:rsidP="007C160C">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7C160C" w:rsidRPr="003A733D" w:rsidTr="001B0A6E">
        <w:trPr>
          <w:trHeight w:val="454"/>
        </w:trPr>
        <w:tc>
          <w:tcPr>
            <w:cnfStyle w:val="001000000000" w:firstRow="0" w:lastRow="0" w:firstColumn="1" w:lastColumn="0" w:oddVBand="0" w:evenVBand="0" w:oddHBand="0" w:evenHBand="0" w:firstRowFirstColumn="0" w:firstRowLastColumn="0" w:lastRowFirstColumn="0" w:lastRowLastColumn="0"/>
            <w:tcW w:w="9483" w:type="dxa"/>
            <w:gridSpan w:val="3"/>
            <w:vAlign w:val="center"/>
          </w:tcPr>
          <w:p w:rsidR="007C160C" w:rsidRPr="00552C74" w:rsidRDefault="007C160C" w:rsidP="007C160C">
            <w:pPr>
              <w:jc w:val="center"/>
              <w:rPr>
                <w:rFonts w:ascii="Verdana" w:hAnsi="Verdana"/>
                <w:sz w:val="16"/>
                <w:szCs w:val="16"/>
              </w:rPr>
            </w:pPr>
            <w:r w:rsidRPr="00552C74">
              <w:rPr>
                <w:rFonts w:ascii="Verdana" w:hAnsi="Verdana"/>
                <w:color w:val="auto"/>
                <w:sz w:val="16"/>
                <w:szCs w:val="16"/>
              </w:rPr>
              <w:t>Fréza</w:t>
            </w:r>
          </w:p>
        </w:tc>
      </w:tr>
      <w:tr w:rsidR="007C160C" w:rsidRPr="003A733D" w:rsidTr="00CB00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7C160C" w:rsidRPr="00552C74" w:rsidRDefault="007C160C" w:rsidP="007C160C">
            <w:pPr>
              <w:jc w:val="center"/>
              <w:rPr>
                <w:rFonts w:ascii="Verdana" w:hAnsi="Verdana"/>
                <w:b w:val="0"/>
                <w:color w:val="auto"/>
                <w:sz w:val="16"/>
                <w:szCs w:val="18"/>
              </w:rPr>
            </w:pPr>
            <w:r w:rsidRPr="00552C74">
              <w:rPr>
                <w:rFonts w:ascii="Verdana" w:hAnsi="Verdana"/>
                <w:b w:val="0"/>
                <w:color w:val="auto"/>
                <w:sz w:val="16"/>
                <w:szCs w:val="18"/>
              </w:rPr>
              <w:t>Dosah frézy</w:t>
            </w:r>
          </w:p>
        </w:tc>
        <w:tc>
          <w:tcPr>
            <w:tcW w:w="3040" w:type="dxa"/>
            <w:shd w:val="clear" w:color="auto" w:fill="auto"/>
            <w:vAlign w:val="center"/>
          </w:tcPr>
          <w:p w:rsidR="007C160C" w:rsidRPr="00CB00A0" w:rsidRDefault="007C160C" w:rsidP="007C160C">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552C74">
              <w:rPr>
                <w:rFonts w:ascii="Verdana" w:hAnsi="Verdana"/>
                <w:sz w:val="16"/>
                <w:szCs w:val="16"/>
              </w:rPr>
              <w:t>min. 5 000 mm</w:t>
            </w:r>
          </w:p>
        </w:tc>
        <w:tc>
          <w:tcPr>
            <w:tcW w:w="3403" w:type="dxa"/>
            <w:vAlign w:val="center"/>
          </w:tcPr>
          <w:p w:rsidR="007C160C" w:rsidRPr="00CB00A0" w:rsidRDefault="007C160C" w:rsidP="007C160C">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mm</w:t>
            </w:r>
          </w:p>
        </w:tc>
      </w:tr>
      <w:tr w:rsidR="007C160C" w:rsidRPr="003A733D" w:rsidTr="00CB00A0">
        <w:trPr>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7C160C" w:rsidRPr="00552C74" w:rsidRDefault="007C160C" w:rsidP="007C160C">
            <w:pPr>
              <w:jc w:val="center"/>
              <w:rPr>
                <w:rFonts w:ascii="Verdana" w:hAnsi="Verdana"/>
                <w:b w:val="0"/>
                <w:color w:val="auto"/>
                <w:sz w:val="16"/>
                <w:szCs w:val="18"/>
              </w:rPr>
            </w:pPr>
            <w:r>
              <w:rPr>
                <w:rFonts w:ascii="Verdana" w:hAnsi="Verdana"/>
                <w:b w:val="0"/>
                <w:color w:val="auto"/>
                <w:sz w:val="16"/>
                <w:szCs w:val="18"/>
              </w:rPr>
              <w:t>Šířka frézy – 2 metry</w:t>
            </w:r>
          </w:p>
        </w:tc>
        <w:tc>
          <w:tcPr>
            <w:tcW w:w="3040" w:type="dxa"/>
            <w:shd w:val="clear" w:color="auto" w:fill="auto"/>
            <w:vAlign w:val="center"/>
          </w:tcPr>
          <w:p w:rsidR="007C160C" w:rsidRPr="00552C74" w:rsidRDefault="007C160C" w:rsidP="007C160C">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8"/>
              </w:rPr>
            </w:pPr>
            <w:r w:rsidRPr="00552C74">
              <w:rPr>
                <w:rFonts w:ascii="Verdana" w:hAnsi="Verdana"/>
                <w:sz w:val="16"/>
                <w:szCs w:val="18"/>
              </w:rPr>
              <w:t>Technologie splňuje tento parametr</w:t>
            </w:r>
          </w:p>
        </w:tc>
        <w:tc>
          <w:tcPr>
            <w:tcW w:w="3403" w:type="dxa"/>
            <w:vAlign w:val="center"/>
          </w:tcPr>
          <w:p w:rsidR="007C160C" w:rsidRPr="00CB00A0" w:rsidRDefault="007C160C" w:rsidP="007C160C">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B00A0">
              <w:rPr>
                <w:rFonts w:ascii="Verdana" w:hAnsi="Verdana"/>
                <w:sz w:val="16"/>
                <w:szCs w:val="16"/>
              </w:rPr>
              <w:t>ANO / NE</w:t>
            </w:r>
          </w:p>
        </w:tc>
      </w:tr>
      <w:tr w:rsidR="007C160C" w:rsidRPr="003A733D" w:rsidTr="00CB00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7C160C" w:rsidRPr="00552C74" w:rsidRDefault="007C160C" w:rsidP="007C160C">
            <w:pPr>
              <w:jc w:val="center"/>
              <w:rPr>
                <w:rFonts w:ascii="Verdana" w:hAnsi="Verdana"/>
                <w:b w:val="0"/>
                <w:color w:val="auto"/>
                <w:sz w:val="16"/>
                <w:szCs w:val="18"/>
              </w:rPr>
            </w:pPr>
            <w:r>
              <w:rPr>
                <w:rFonts w:ascii="Verdana" w:hAnsi="Verdana"/>
                <w:b w:val="0"/>
                <w:color w:val="auto"/>
                <w:sz w:val="16"/>
                <w:szCs w:val="18"/>
              </w:rPr>
              <w:t>Průměr</w:t>
            </w:r>
          </w:p>
        </w:tc>
        <w:tc>
          <w:tcPr>
            <w:tcW w:w="3040" w:type="dxa"/>
            <w:shd w:val="clear" w:color="auto" w:fill="auto"/>
            <w:vAlign w:val="center"/>
          </w:tcPr>
          <w:p w:rsidR="007C160C" w:rsidRPr="00552C74" w:rsidRDefault="007C160C" w:rsidP="007C160C">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8"/>
              </w:rPr>
            </w:pPr>
            <w:r>
              <w:rPr>
                <w:rFonts w:ascii="Verdana" w:hAnsi="Verdana"/>
                <w:sz w:val="16"/>
                <w:szCs w:val="18"/>
              </w:rPr>
              <w:t>min. 580 mm</w:t>
            </w:r>
          </w:p>
        </w:tc>
        <w:tc>
          <w:tcPr>
            <w:tcW w:w="3403" w:type="dxa"/>
            <w:vAlign w:val="center"/>
          </w:tcPr>
          <w:p w:rsidR="007C160C" w:rsidRPr="00CB00A0" w:rsidRDefault="007C160C" w:rsidP="007C160C">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mm</w:t>
            </w:r>
          </w:p>
        </w:tc>
      </w:tr>
      <w:tr w:rsidR="007C160C" w:rsidRPr="003A733D" w:rsidTr="00CB00A0">
        <w:trPr>
          <w:trHeight w:val="454"/>
        </w:trPr>
        <w:tc>
          <w:tcPr>
            <w:cnfStyle w:val="001000000000" w:firstRow="0" w:lastRow="0" w:firstColumn="1" w:lastColumn="0" w:oddVBand="0" w:evenVBand="0" w:oddHBand="0" w:evenHBand="0" w:firstRowFirstColumn="0" w:firstRowLastColumn="0" w:lastRowFirstColumn="0" w:lastRowLastColumn="0"/>
            <w:tcW w:w="3040" w:type="dxa"/>
            <w:vAlign w:val="center"/>
          </w:tcPr>
          <w:p w:rsidR="007C160C" w:rsidRPr="00552C74" w:rsidRDefault="007C160C" w:rsidP="007C160C">
            <w:pPr>
              <w:jc w:val="center"/>
              <w:rPr>
                <w:rFonts w:ascii="Verdana" w:hAnsi="Verdana"/>
                <w:b w:val="0"/>
                <w:sz w:val="16"/>
                <w:szCs w:val="18"/>
              </w:rPr>
            </w:pPr>
            <w:r>
              <w:rPr>
                <w:rFonts w:ascii="Verdana" w:hAnsi="Verdana"/>
                <w:b w:val="0"/>
                <w:color w:val="auto"/>
                <w:sz w:val="16"/>
                <w:szCs w:val="18"/>
              </w:rPr>
              <w:t>Zahnuté nože</w:t>
            </w:r>
          </w:p>
        </w:tc>
        <w:tc>
          <w:tcPr>
            <w:tcW w:w="3040" w:type="dxa"/>
            <w:shd w:val="clear" w:color="auto" w:fill="auto"/>
            <w:vAlign w:val="center"/>
          </w:tcPr>
          <w:p w:rsidR="007C160C" w:rsidRPr="00552C74" w:rsidRDefault="007C160C" w:rsidP="007C160C">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8"/>
              </w:rPr>
            </w:pPr>
            <w:r>
              <w:rPr>
                <w:rFonts w:ascii="Verdana" w:hAnsi="Verdana"/>
                <w:sz w:val="16"/>
                <w:szCs w:val="18"/>
              </w:rPr>
              <w:t>max. 42 ks</w:t>
            </w:r>
          </w:p>
        </w:tc>
        <w:tc>
          <w:tcPr>
            <w:tcW w:w="3403" w:type="dxa"/>
            <w:vAlign w:val="center"/>
          </w:tcPr>
          <w:p w:rsidR="007C160C" w:rsidRPr="00CB00A0" w:rsidRDefault="007C160C" w:rsidP="007C160C">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ks</w:t>
            </w:r>
          </w:p>
        </w:tc>
      </w:tr>
    </w:tbl>
    <w:p w:rsidR="00320CD9" w:rsidRPr="00320CD9" w:rsidRDefault="00320CD9" w:rsidP="00320CD9">
      <w:pPr>
        <w:tabs>
          <w:tab w:val="left" w:pos="2233"/>
        </w:tabs>
        <w:rPr>
          <w:rFonts w:ascii="Verdana" w:hAnsi="Verdana"/>
          <w:sz w:val="16"/>
          <w:szCs w:val="16"/>
        </w:rPr>
        <w:sectPr w:rsidR="00320CD9" w:rsidRPr="00320CD9" w:rsidSect="009E4F32">
          <w:footerReference w:type="default" r:id="rId14"/>
          <w:footerReference w:type="first" r:id="rId15"/>
          <w:pgSz w:w="11906" w:h="16838"/>
          <w:pgMar w:top="1135" w:right="1191" w:bottom="1135" w:left="1191" w:header="426" w:footer="410" w:gutter="0"/>
          <w:pgNumType w:start="1"/>
          <w:cols w:space="708"/>
          <w:titlePg/>
          <w:docGrid w:linePitch="360"/>
        </w:sectPr>
      </w:pPr>
      <w:r>
        <w:rPr>
          <w:rFonts w:ascii="Verdana" w:hAnsi="Verdana"/>
          <w:sz w:val="16"/>
          <w:szCs w:val="16"/>
        </w:rPr>
        <w:tab/>
      </w:r>
    </w:p>
    <w:p w:rsidR="000C6A10" w:rsidRDefault="000C6A10" w:rsidP="000C6A10">
      <w:pPr>
        <w:rPr>
          <w:rFonts w:ascii="Verdana" w:hAnsi="Verdana"/>
          <w:b/>
          <w:sz w:val="28"/>
        </w:rPr>
      </w:pPr>
      <w:r w:rsidRPr="007455F4">
        <w:rPr>
          <w:rFonts w:ascii="Verdana" w:hAnsi="Verdana"/>
          <w:b/>
          <w:sz w:val="28"/>
          <w:u w:val="single"/>
        </w:rPr>
        <w:lastRenderedPageBreak/>
        <w:t>UCHAZEČ</w:t>
      </w:r>
      <w:r w:rsidRPr="007455F4">
        <w:rPr>
          <w:rFonts w:ascii="Verdana" w:hAnsi="Verdana"/>
          <w:b/>
          <w:sz w:val="28"/>
        </w:rPr>
        <w:t>:</w:t>
      </w:r>
    </w:p>
    <w:p w:rsidR="000C6A10" w:rsidRDefault="000C6A10" w:rsidP="000C6A10">
      <w:pPr>
        <w:spacing w:line="276" w:lineRule="auto"/>
        <w:rPr>
          <w:rFonts w:ascii="Verdana" w:hAnsi="Verdana"/>
          <w:b/>
          <w:sz w:val="28"/>
        </w:rPr>
      </w:pPr>
      <w:r>
        <w:rPr>
          <w:rFonts w:ascii="Verdana" w:hAnsi="Verdana"/>
          <w:b/>
          <w:sz w:val="28"/>
        </w:rPr>
        <w:fldChar w:fldCharType="begin">
          <w:ffData>
            <w:name w:val="Text1"/>
            <w:enabled/>
            <w:calcOnExit w:val="0"/>
            <w:textInput/>
          </w:ffData>
        </w:fldChar>
      </w:r>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sz w:val="28"/>
        </w:rPr>
        <w:fldChar w:fldCharType="end"/>
      </w:r>
    </w:p>
    <w:p w:rsidR="000C6A10" w:rsidRDefault="000C6A10" w:rsidP="000C6A10">
      <w:pPr>
        <w:spacing w:line="276" w:lineRule="auto"/>
        <w:rPr>
          <w:rFonts w:ascii="Verdana" w:hAnsi="Verdana"/>
          <w:sz w:val="28"/>
        </w:rPr>
      </w:pPr>
      <w:r>
        <w:rPr>
          <w:rFonts w:ascii="Verdana" w:hAnsi="Verdana"/>
          <w:sz w:val="28"/>
        </w:rPr>
        <w:fldChar w:fldCharType="begin">
          <w:ffData>
            <w:name w:val="Text2"/>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0C6A10" w:rsidRPr="007455F4" w:rsidRDefault="000C6A10" w:rsidP="000C6A10">
      <w:pPr>
        <w:spacing w:line="276" w:lineRule="auto"/>
        <w:rPr>
          <w:rFonts w:ascii="Verdana" w:hAnsi="Verdana"/>
          <w:sz w:val="28"/>
        </w:rPr>
      </w:pPr>
      <w:r>
        <w:rPr>
          <w:rFonts w:ascii="Verdana" w:hAnsi="Verdana"/>
          <w:sz w:val="28"/>
        </w:rPr>
        <w:fldChar w:fldCharType="begin">
          <w:ffData>
            <w:name w:val="Text3"/>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0C6A10" w:rsidRDefault="000C6A10" w:rsidP="000C6A10">
      <w:pPr>
        <w:rPr>
          <w:rFonts w:ascii="Verdana" w:hAnsi="Verdana"/>
          <w:b/>
        </w:rPr>
      </w:pPr>
    </w:p>
    <w:p w:rsidR="000C6A10" w:rsidRDefault="000C6A10" w:rsidP="000C6A10">
      <w:pPr>
        <w:rPr>
          <w:rFonts w:ascii="Verdana" w:hAnsi="Verdana"/>
          <w:b/>
        </w:rPr>
      </w:pPr>
    </w:p>
    <w:p w:rsidR="000C6A10" w:rsidRDefault="000C6A10" w:rsidP="000C6A10">
      <w:pPr>
        <w:rPr>
          <w:rFonts w:ascii="Verdana" w:hAnsi="Verdana"/>
          <w:b/>
        </w:rPr>
      </w:pPr>
    </w:p>
    <w:p w:rsidR="000C6A10" w:rsidRDefault="000C6A10" w:rsidP="000C6A10">
      <w:pPr>
        <w:rPr>
          <w:rFonts w:ascii="Verdana" w:hAnsi="Verdana"/>
          <w:b/>
        </w:rPr>
      </w:pPr>
    </w:p>
    <w:p w:rsidR="000C6A10" w:rsidRDefault="000C6A10" w:rsidP="000C6A10">
      <w:pPr>
        <w:jc w:val="center"/>
        <w:rPr>
          <w:rFonts w:ascii="Verdana" w:hAnsi="Verdana" w:cs="Tahoma"/>
          <w:b/>
          <w:sz w:val="32"/>
          <w:szCs w:val="32"/>
        </w:rPr>
      </w:pPr>
    </w:p>
    <w:p w:rsidR="000C6A10" w:rsidRDefault="000C6A10" w:rsidP="000C6A10">
      <w:pPr>
        <w:jc w:val="center"/>
        <w:rPr>
          <w:rFonts w:ascii="Verdana" w:hAnsi="Verdana" w:cs="Tahoma"/>
          <w:b/>
          <w:sz w:val="32"/>
          <w:szCs w:val="32"/>
        </w:rPr>
      </w:pPr>
    </w:p>
    <w:p w:rsidR="000C6A10" w:rsidRDefault="006D614D" w:rsidP="000C6A10">
      <w:pPr>
        <w:jc w:val="center"/>
        <w:rPr>
          <w:rFonts w:ascii="Verdana" w:hAnsi="Verdana" w:cs="Tahoma"/>
          <w:b/>
          <w:sz w:val="32"/>
          <w:szCs w:val="32"/>
        </w:rPr>
      </w:pPr>
      <w:r>
        <w:rPr>
          <w:rFonts w:ascii="Verdana" w:hAnsi="Verdana" w:cs="Tahoma"/>
          <w:b/>
          <w:sz w:val="32"/>
          <w:szCs w:val="32"/>
        </w:rPr>
        <w:t>VÝBĚROVÉ ŘÍZENÍ</w:t>
      </w:r>
      <w:r w:rsidR="000C6A10" w:rsidRPr="003D3D35">
        <w:rPr>
          <w:rFonts w:ascii="Verdana" w:hAnsi="Verdana" w:cs="Tahoma"/>
          <w:b/>
          <w:sz w:val="32"/>
          <w:szCs w:val="32"/>
        </w:rPr>
        <w:t xml:space="preserve"> </w:t>
      </w:r>
      <w:r w:rsidR="000C6A10">
        <w:rPr>
          <w:rFonts w:ascii="Verdana" w:hAnsi="Verdana" w:cs="Tahoma"/>
          <w:b/>
          <w:sz w:val="32"/>
          <w:szCs w:val="32"/>
        </w:rPr>
        <w:t>–</w:t>
      </w:r>
      <w:r w:rsidR="000C6A10" w:rsidRPr="003D3D35">
        <w:rPr>
          <w:rFonts w:ascii="Verdana" w:hAnsi="Verdana" w:cs="Tahoma"/>
          <w:b/>
          <w:sz w:val="32"/>
          <w:szCs w:val="32"/>
        </w:rPr>
        <w:t xml:space="preserve"> NEOTVÍRAT</w:t>
      </w:r>
    </w:p>
    <w:p w:rsidR="000C6A10" w:rsidRPr="0003425F" w:rsidRDefault="000C6A10" w:rsidP="000C6A10">
      <w:pPr>
        <w:jc w:val="center"/>
        <w:rPr>
          <w:rFonts w:ascii="Verdana" w:hAnsi="Verdana" w:cs="Tahoma"/>
          <w:b/>
          <w:sz w:val="12"/>
          <w:szCs w:val="3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7455F4"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0C6A10" w:rsidRPr="000C6A10" w:rsidRDefault="000C6A10" w:rsidP="00210FD0">
            <w:pPr>
              <w:jc w:val="center"/>
              <w:rPr>
                <w:rFonts w:ascii="Verdana" w:hAnsi="Verdana" w:cs="Tahoma"/>
                <w:b/>
                <w:bCs/>
                <w:color w:val="FFFFFF"/>
                <w:sz w:val="28"/>
                <w:szCs w:val="32"/>
                <w:u w:val="single"/>
              </w:rPr>
            </w:pPr>
            <w:r w:rsidRPr="000C6A10">
              <w:rPr>
                <w:rFonts w:ascii="Verdana" w:hAnsi="Verdana" w:cs="Tahoma"/>
                <w:b/>
                <w:bCs/>
                <w:color w:val="FFFFFF"/>
                <w:sz w:val="28"/>
                <w:szCs w:val="32"/>
                <w:u w:val="single"/>
              </w:rPr>
              <w:t>NÁZEV ZAKÁZKY</w:t>
            </w:r>
            <w:r w:rsidRPr="000C6A10">
              <w:rPr>
                <w:rFonts w:ascii="Verdana" w:hAnsi="Verdana" w:cs="Tahoma"/>
                <w:b/>
                <w:bCs/>
                <w:color w:val="FFFFFF"/>
                <w:sz w:val="28"/>
                <w:szCs w:val="3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0C6A10" w:rsidRPr="000C6A10" w:rsidRDefault="008122B7" w:rsidP="002251FE">
            <w:pPr>
              <w:jc w:val="center"/>
              <w:rPr>
                <w:rFonts w:ascii="Verdana" w:hAnsi="Verdana" w:cs="Tahoma"/>
                <w:b/>
                <w:bCs/>
                <w:color w:val="FFFFFF"/>
                <w:sz w:val="28"/>
                <w:szCs w:val="32"/>
              </w:rPr>
            </w:pPr>
            <w:r w:rsidRPr="008122B7">
              <w:rPr>
                <w:rFonts w:ascii="Verdana" w:hAnsi="Verdana" w:cs="Tahoma"/>
                <w:b/>
                <w:bCs/>
                <w:color w:val="FFFFFF"/>
                <w:sz w:val="28"/>
                <w:szCs w:val="32"/>
              </w:rPr>
              <w:t>Nákup samojízdného krmného vozu - Zemědělské družstvo Sedlejov</w:t>
            </w:r>
            <w:r w:rsidR="003C208A" w:rsidRPr="003C208A">
              <w:rPr>
                <w:rFonts w:ascii="Verdana" w:hAnsi="Verdana" w:cs="Tahoma"/>
                <w:b/>
                <w:bCs/>
                <w:color w:val="FFFFFF"/>
                <w:sz w:val="28"/>
                <w:szCs w:val="32"/>
              </w:rPr>
              <w:t xml:space="preserve"> </w:t>
            </w:r>
          </w:p>
        </w:tc>
      </w:tr>
    </w:tbl>
    <w:p w:rsidR="000C6A10" w:rsidRDefault="000C6A10" w:rsidP="000C6A10">
      <w:pPr>
        <w:rPr>
          <w:rFonts w:ascii="Verdana" w:hAnsi="Verdana"/>
          <w:b/>
        </w:rPr>
      </w:pPr>
    </w:p>
    <w:p w:rsidR="000C6A10" w:rsidRDefault="000C6A10" w:rsidP="000C6A10">
      <w:pPr>
        <w:ind w:firstLine="9923"/>
        <w:rPr>
          <w:rFonts w:ascii="Verdana" w:hAnsi="Verdana"/>
          <w:b/>
        </w:rPr>
      </w:pPr>
    </w:p>
    <w:p w:rsidR="000C6A10" w:rsidRDefault="000C6A10" w:rsidP="000C6A10">
      <w:pPr>
        <w:ind w:firstLine="9923"/>
        <w:rPr>
          <w:rFonts w:ascii="Verdana" w:hAnsi="Verdana"/>
          <w:b/>
        </w:rPr>
      </w:pPr>
    </w:p>
    <w:p w:rsidR="000C6A10" w:rsidRDefault="000C6A10" w:rsidP="000C6A10">
      <w:pPr>
        <w:ind w:firstLine="9923"/>
        <w:rPr>
          <w:rFonts w:ascii="Verdana" w:hAnsi="Verdana"/>
          <w:b/>
        </w:rPr>
      </w:pPr>
    </w:p>
    <w:p w:rsidR="000C6A10" w:rsidRPr="0003425F" w:rsidRDefault="000C6A10" w:rsidP="000C6A10">
      <w:pPr>
        <w:ind w:firstLine="9923"/>
        <w:rPr>
          <w:rFonts w:ascii="Verdana" w:hAnsi="Verdana"/>
          <w:b/>
          <w:sz w:val="14"/>
        </w:rPr>
      </w:pPr>
    </w:p>
    <w:p w:rsidR="000C6A10" w:rsidRDefault="000C6A10" w:rsidP="000C6A10">
      <w:pPr>
        <w:ind w:firstLine="8789"/>
        <w:rPr>
          <w:rFonts w:ascii="Verdana" w:hAnsi="Verdana"/>
          <w:b/>
          <w:sz w:val="28"/>
        </w:rPr>
      </w:pPr>
      <w:r w:rsidRPr="007455F4">
        <w:rPr>
          <w:rFonts w:ascii="Verdana" w:hAnsi="Verdana"/>
          <w:b/>
          <w:sz w:val="28"/>
          <w:u w:val="single"/>
        </w:rPr>
        <w:t>ADRESA PRO PODÁNÍ NABÍDKY</w:t>
      </w:r>
      <w:r w:rsidRPr="007455F4">
        <w:rPr>
          <w:rFonts w:ascii="Verdana" w:hAnsi="Verdana"/>
          <w:b/>
          <w:sz w:val="28"/>
        </w:rPr>
        <w:t>:</w:t>
      </w:r>
    </w:p>
    <w:p w:rsidR="00130BA4" w:rsidRDefault="00130BA4" w:rsidP="000C6A10">
      <w:pPr>
        <w:spacing w:line="276" w:lineRule="auto"/>
        <w:ind w:firstLine="8789"/>
        <w:rPr>
          <w:rFonts w:ascii="Verdana" w:hAnsi="Verdana"/>
          <w:b/>
          <w:sz w:val="28"/>
        </w:rPr>
      </w:pPr>
    </w:p>
    <w:p w:rsidR="000C6A10" w:rsidRPr="007455F4" w:rsidRDefault="000C6A10" w:rsidP="000C6A10">
      <w:pPr>
        <w:spacing w:line="276" w:lineRule="auto"/>
        <w:ind w:firstLine="8789"/>
        <w:rPr>
          <w:rFonts w:ascii="Verdana" w:hAnsi="Verdana"/>
          <w:b/>
          <w:sz w:val="28"/>
        </w:rPr>
      </w:pPr>
      <w:r w:rsidRPr="007455F4">
        <w:rPr>
          <w:rFonts w:ascii="Verdana" w:hAnsi="Verdana"/>
          <w:b/>
          <w:sz w:val="28"/>
        </w:rPr>
        <w:t>DOTin s.r.o.</w:t>
      </w:r>
    </w:p>
    <w:p w:rsidR="000C6A10" w:rsidRPr="005038E2" w:rsidRDefault="000C6A10" w:rsidP="000C6A10">
      <w:pPr>
        <w:spacing w:line="276" w:lineRule="auto"/>
        <w:ind w:firstLine="8789"/>
        <w:rPr>
          <w:rFonts w:ascii="Verdana" w:hAnsi="Verdana"/>
          <w:sz w:val="28"/>
        </w:rPr>
      </w:pPr>
      <w:r w:rsidRPr="005038E2">
        <w:rPr>
          <w:rFonts w:ascii="Verdana" w:hAnsi="Verdana"/>
          <w:sz w:val="28"/>
        </w:rPr>
        <w:t>Žižkova tř. 12</w:t>
      </w:r>
    </w:p>
    <w:p w:rsidR="000C6A10" w:rsidRPr="005038E2" w:rsidRDefault="000C6A10" w:rsidP="000C6A10">
      <w:pPr>
        <w:spacing w:line="276" w:lineRule="auto"/>
        <w:ind w:firstLine="8789"/>
        <w:rPr>
          <w:rFonts w:ascii="Verdana" w:hAnsi="Verdana"/>
          <w:sz w:val="28"/>
        </w:rPr>
      </w:pPr>
      <w:r w:rsidRPr="005038E2">
        <w:rPr>
          <w:rFonts w:ascii="Verdana" w:hAnsi="Verdana"/>
          <w:sz w:val="28"/>
        </w:rPr>
        <w:t>370</w:t>
      </w:r>
      <w:r w:rsidR="00E13383">
        <w:rPr>
          <w:rFonts w:ascii="Verdana" w:hAnsi="Verdana"/>
          <w:sz w:val="28"/>
        </w:rPr>
        <w:t xml:space="preserve"> </w:t>
      </w:r>
      <w:r w:rsidRPr="005038E2">
        <w:rPr>
          <w:rFonts w:ascii="Verdana" w:hAnsi="Verdana"/>
          <w:sz w:val="28"/>
        </w:rPr>
        <w:t>01 České Budějovice</w:t>
      </w:r>
    </w:p>
    <w:p w:rsidR="00006DD9" w:rsidRPr="000C6A10" w:rsidRDefault="009D5CC0" w:rsidP="000C6A10">
      <w:pPr>
        <w:tabs>
          <w:tab w:val="left" w:pos="8070"/>
          <w:tab w:val="right" w:pos="12900"/>
        </w:tabs>
        <w:ind w:right="1386"/>
        <w:rPr>
          <w:rFonts w:ascii="Verdana" w:hAnsi="Verdana"/>
        </w:rPr>
      </w:pPr>
      <w:hyperlink r:id="rId16" w:history="1"/>
      <w:r w:rsidR="00006DD9" w:rsidRPr="00842B46">
        <w:rPr>
          <w:rFonts w:ascii="Verdana" w:hAnsi="Verdana"/>
        </w:rPr>
        <w:tab/>
      </w:r>
      <w:r w:rsidR="00006DD9" w:rsidRPr="00842B46">
        <w:rPr>
          <w:rFonts w:ascii="Verdana" w:hAnsi="Verdana"/>
        </w:rPr>
        <w:tab/>
      </w:r>
    </w:p>
    <w:sectPr w:rsidR="00006DD9" w:rsidRPr="000C6A10" w:rsidSect="00210FD0">
      <w:headerReference w:type="default" r:id="rId17"/>
      <w:footerReference w:type="default" r:id="rId18"/>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CC0" w:rsidRDefault="009D5CC0" w:rsidP="0003055D">
      <w:r>
        <w:separator/>
      </w:r>
    </w:p>
  </w:endnote>
  <w:endnote w:type="continuationSeparator" w:id="0">
    <w:p w:rsidR="009D5CC0" w:rsidRDefault="009D5CC0"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xiMono">
    <w:panose1 w:val="00000000000000000000"/>
    <w:charset w:val="EE"/>
    <w:family w:val="auto"/>
    <w:notTrueType/>
    <w:pitch w:val="default"/>
    <w:sig w:usb0="00000005" w:usb1="00000000" w:usb2="00000000" w:usb3="00000000" w:csb0="00000002" w:csb1="00000000"/>
  </w:font>
  <w:font w:name="Verdana,Times New 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29" w:rsidRPr="009E4F32" w:rsidRDefault="00107E29">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7C160C" w:rsidRPr="007C160C">
      <w:rPr>
        <w:rFonts w:ascii="Verdana" w:hAnsi="Verdana"/>
        <w:noProof/>
        <w:sz w:val="20"/>
        <w:lang w:val="cs-CZ"/>
      </w:rPr>
      <w:t>5</w:t>
    </w:r>
    <w:r w:rsidRPr="009E4F32">
      <w:rPr>
        <w:rFonts w:ascii="Verdana" w:hAnsi="Verdana"/>
        <w:sz w:val="20"/>
      </w:rPr>
      <w:fldChar w:fldCharType="end"/>
    </w:r>
  </w:p>
  <w:p w:rsidR="00107E29" w:rsidRDefault="00107E2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454572"/>
      <w:docPartObj>
        <w:docPartGallery w:val="Page Numbers (Bottom of Page)"/>
        <w:docPartUnique/>
      </w:docPartObj>
    </w:sdtPr>
    <w:sdtEndPr/>
    <w:sdtContent>
      <w:p w:rsidR="00107E29" w:rsidRDefault="00107E29">
        <w:pPr>
          <w:pStyle w:val="Zpat"/>
          <w:jc w:val="center"/>
        </w:pPr>
        <w:r w:rsidRPr="0032351B">
          <w:rPr>
            <w:rFonts w:ascii="Verdana" w:hAnsi="Verdana"/>
            <w:sz w:val="20"/>
          </w:rPr>
          <w:fldChar w:fldCharType="begin"/>
        </w:r>
        <w:r w:rsidRPr="0032351B">
          <w:rPr>
            <w:rFonts w:ascii="Verdana" w:hAnsi="Verdana"/>
            <w:sz w:val="20"/>
          </w:rPr>
          <w:instrText>PAGE   \* MERGEFORMAT</w:instrText>
        </w:r>
        <w:r w:rsidRPr="0032351B">
          <w:rPr>
            <w:rFonts w:ascii="Verdana" w:hAnsi="Verdana"/>
            <w:sz w:val="20"/>
          </w:rPr>
          <w:fldChar w:fldCharType="separate"/>
        </w:r>
        <w:r w:rsidR="007C160C" w:rsidRPr="007C160C">
          <w:rPr>
            <w:rFonts w:ascii="Verdana" w:hAnsi="Verdana"/>
            <w:noProof/>
            <w:sz w:val="20"/>
            <w:lang w:val="cs-CZ"/>
          </w:rPr>
          <w:t>7</w:t>
        </w:r>
        <w:r w:rsidRPr="0032351B">
          <w:rPr>
            <w:rFonts w:ascii="Verdana" w:hAnsi="Verdana"/>
            <w:sz w:val="20"/>
          </w:rPr>
          <w:fldChar w:fldCharType="end"/>
        </w:r>
      </w:p>
    </w:sdtContent>
  </w:sdt>
  <w:p w:rsidR="00107E29" w:rsidRDefault="00107E2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29" w:rsidRPr="009E4F32" w:rsidRDefault="00107E29">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7C160C" w:rsidRPr="007C160C">
      <w:rPr>
        <w:rFonts w:ascii="Verdana" w:hAnsi="Verdana"/>
        <w:noProof/>
        <w:sz w:val="20"/>
        <w:lang w:val="cs-CZ"/>
      </w:rPr>
      <w:t>1</w:t>
    </w:r>
    <w:r w:rsidRPr="009E4F32">
      <w:rPr>
        <w:rFonts w:ascii="Verdana" w:hAnsi="Verdana"/>
        <w:sz w:val="20"/>
      </w:rPr>
      <w:fldChar w:fldCharType="end"/>
    </w:r>
  </w:p>
  <w:p w:rsidR="00107E29" w:rsidRDefault="00107E29">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29" w:rsidRDefault="00107E29">
    <w:pPr>
      <w:pStyle w:val="Zpat"/>
      <w:jc w:val="center"/>
    </w:pPr>
  </w:p>
  <w:p w:rsidR="00107E29" w:rsidRDefault="00107E29">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CC0" w:rsidRDefault="009D5CC0" w:rsidP="0003055D">
      <w:r>
        <w:separator/>
      </w:r>
    </w:p>
  </w:footnote>
  <w:footnote w:type="continuationSeparator" w:id="0">
    <w:p w:rsidR="009D5CC0" w:rsidRDefault="009D5CC0" w:rsidP="0003055D">
      <w:r>
        <w:continuationSeparator/>
      </w:r>
    </w:p>
  </w:footnote>
  <w:footnote w:id="1">
    <w:p w:rsidR="00107E29" w:rsidRDefault="00107E29" w:rsidP="00731373">
      <w:pPr>
        <w:pStyle w:val="Textpoznpodarou"/>
        <w:spacing w:line="360" w:lineRule="auto"/>
        <w:rPr>
          <w:rFonts w:ascii="Verdana" w:hAnsi="Verdana"/>
          <w:sz w:val="14"/>
          <w:szCs w:val="14"/>
          <w:lang w:val="cs-CZ"/>
        </w:rPr>
      </w:pPr>
      <w:r>
        <w:rPr>
          <w:rStyle w:val="Znakapoznpodarou"/>
          <w:rFonts w:ascii="Verdana" w:hAnsi="Verdana"/>
          <w:sz w:val="14"/>
          <w:szCs w:val="14"/>
        </w:rPr>
        <w:footnoteRef/>
      </w:r>
      <w:r>
        <w:rPr>
          <w:rFonts w:ascii="Verdana" w:hAnsi="Verdana"/>
          <w:sz w:val="14"/>
          <w:szCs w:val="14"/>
        </w:rPr>
        <w:t xml:space="preserve"> Zákon č. 89/2012 Sb., občanský zákoník</w:t>
      </w:r>
    </w:p>
  </w:footnote>
  <w:footnote w:id="2">
    <w:p w:rsidR="00107E29" w:rsidRDefault="00107E29" w:rsidP="00731373">
      <w:pPr>
        <w:pStyle w:val="Zpat"/>
        <w:spacing w:line="360" w:lineRule="auto"/>
        <w:rPr>
          <w:rFonts w:ascii="Verdana" w:hAnsi="Verdana"/>
          <w:sz w:val="14"/>
          <w:szCs w:val="14"/>
        </w:rPr>
      </w:pPr>
      <w:r>
        <w:rPr>
          <w:rStyle w:val="Znakapoznpodarou"/>
          <w:rFonts w:ascii="Verdana" w:hAnsi="Verdana"/>
          <w:sz w:val="14"/>
          <w:szCs w:val="14"/>
        </w:rPr>
        <w:footnoteRef/>
      </w:r>
      <w:r>
        <w:rPr>
          <w:rFonts w:ascii="Verdana" w:hAnsi="Verdana"/>
          <w:sz w:val="14"/>
          <w:szCs w:val="14"/>
          <w:vertAlign w:val="superscript"/>
        </w:rPr>
        <w:t>)</w:t>
      </w:r>
      <w:r>
        <w:rPr>
          <w:rFonts w:ascii="Verdana" w:hAnsi="Verdana"/>
          <w:sz w:val="14"/>
          <w:szCs w:val="14"/>
        </w:rPr>
        <w:t xml:space="preserve"> Zákon č. 182/2006 Sb., o úpadku a způsobech jeho řešení (insolvenční zákon), ve znění pozdějších předpisů.</w:t>
      </w:r>
    </w:p>
  </w:footnote>
  <w:footnote w:id="3">
    <w:p w:rsidR="00107E29" w:rsidRDefault="00107E29" w:rsidP="00731373">
      <w:pPr>
        <w:pStyle w:val="Textpoznpodarou"/>
      </w:pPr>
      <w:r>
        <w:rPr>
          <w:rStyle w:val="Znakapoznpodarou"/>
          <w:rFonts w:ascii="Verdana" w:hAnsi="Verdana"/>
          <w:sz w:val="14"/>
          <w:szCs w:val="14"/>
        </w:rPr>
        <w:footnoteRef/>
      </w:r>
      <w:r>
        <w:rPr>
          <w:rFonts w:ascii="Verdana" w:hAnsi="Verdana"/>
          <w:sz w:val="14"/>
          <w:szCs w:val="14"/>
        </w:rPr>
        <w:t xml:space="preserve"> § 5 písm. e) bod 3 zákona č. 435/2004 Sb., o zaměstnanosti,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29" w:rsidRPr="00221A5F" w:rsidRDefault="00107E29"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29" w:rsidRPr="001E12B9" w:rsidRDefault="00107E29" w:rsidP="003A0C0D">
    <w:pPr>
      <w:shd w:val="clear" w:color="auto" w:fill="FFFFFF" w:themeFill="background1"/>
      <w:spacing w:line="360" w:lineRule="auto"/>
      <w:jc w:val="both"/>
      <w:rPr>
        <w:rFonts w:ascii="Verdana" w:hAnsi="Verdana" w:cs="Times New Roman"/>
        <w:b/>
        <w:caps/>
        <w:color w:val="92D050"/>
        <w:sz w:val="16"/>
        <w:szCs w:val="16"/>
        <w:u w:val="single"/>
      </w:rPr>
    </w:pPr>
    <w:r w:rsidRPr="001E12B9">
      <w:rPr>
        <w:rFonts w:ascii="Verdana" w:hAnsi="Verdana" w:cs="Times New Roman"/>
        <w:b/>
        <w:caps/>
        <w:color w:val="92D050"/>
        <w:sz w:val="16"/>
        <w:szCs w:val="16"/>
        <w:u w:val="single"/>
      </w:rPr>
      <w:t>Příloha č. V</w:t>
    </w:r>
    <w:r>
      <w:rPr>
        <w:rFonts w:ascii="Verdana" w:hAnsi="Verdana" w:cs="Times New Roman"/>
        <w:b/>
        <w:caps/>
        <w:color w:val="92D050"/>
        <w:sz w:val="16"/>
        <w:szCs w:val="16"/>
        <w:u w:val="single"/>
      </w:rPr>
      <w:t>I</w:t>
    </w:r>
  </w:p>
  <w:p w:rsidR="00107E29" w:rsidRDefault="00107E2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7"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18"/>
  </w:num>
  <w:num w:numId="5">
    <w:abstractNumId w:val="6"/>
  </w:num>
  <w:num w:numId="6">
    <w:abstractNumId w:val="2"/>
  </w:num>
  <w:num w:numId="7">
    <w:abstractNumId w:val="9"/>
  </w:num>
  <w:num w:numId="8">
    <w:abstractNumId w:val="5"/>
  </w:num>
  <w:num w:numId="9">
    <w:abstractNumId w:val="12"/>
  </w:num>
  <w:num w:numId="10">
    <w:abstractNumId w:val="8"/>
  </w:num>
  <w:num w:numId="11">
    <w:abstractNumId w:val="11"/>
  </w:num>
  <w:num w:numId="12">
    <w:abstractNumId w:val="17"/>
  </w:num>
  <w:num w:numId="13">
    <w:abstractNumId w:val="16"/>
  </w:num>
  <w:num w:numId="14">
    <w:abstractNumId w:val="14"/>
  </w:num>
  <w:num w:numId="15">
    <w:abstractNumId w:val="3"/>
  </w:num>
  <w:num w:numId="16">
    <w:abstractNumId w:val="10"/>
  </w:num>
  <w:num w:numId="17">
    <w:abstractNumId w:val="19"/>
  </w:num>
  <w:num w:numId="18">
    <w:abstractNumId w:val="15"/>
  </w:num>
  <w:num w:numId="19">
    <w:abstractNumId w:val="7"/>
  </w:num>
  <w:num w:numId="20">
    <w:abstractNumId w:val="4"/>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D"/>
    <w:rsid w:val="0000500F"/>
    <w:rsid w:val="00006959"/>
    <w:rsid w:val="00006DD9"/>
    <w:rsid w:val="000111FB"/>
    <w:rsid w:val="000162AD"/>
    <w:rsid w:val="0002083C"/>
    <w:rsid w:val="0003055D"/>
    <w:rsid w:val="00040347"/>
    <w:rsid w:val="000403BF"/>
    <w:rsid w:val="00041AD4"/>
    <w:rsid w:val="00042FAF"/>
    <w:rsid w:val="00053B73"/>
    <w:rsid w:val="00053C47"/>
    <w:rsid w:val="00072E5B"/>
    <w:rsid w:val="00086073"/>
    <w:rsid w:val="000C0B0D"/>
    <w:rsid w:val="000C6A10"/>
    <w:rsid w:val="000C6BFD"/>
    <w:rsid w:val="000C726B"/>
    <w:rsid w:val="000E1C2D"/>
    <w:rsid w:val="000E2B68"/>
    <w:rsid w:val="000F4551"/>
    <w:rsid w:val="00103302"/>
    <w:rsid w:val="001052F8"/>
    <w:rsid w:val="00107E29"/>
    <w:rsid w:val="001151F1"/>
    <w:rsid w:val="00130BA4"/>
    <w:rsid w:val="00132866"/>
    <w:rsid w:val="00155A1B"/>
    <w:rsid w:val="001608EF"/>
    <w:rsid w:val="00161466"/>
    <w:rsid w:val="00163A38"/>
    <w:rsid w:val="00170AF1"/>
    <w:rsid w:val="00186320"/>
    <w:rsid w:val="0019417B"/>
    <w:rsid w:val="001A0E38"/>
    <w:rsid w:val="001B548D"/>
    <w:rsid w:val="001C292F"/>
    <w:rsid w:val="001D0612"/>
    <w:rsid w:val="001D1585"/>
    <w:rsid w:val="001D1B62"/>
    <w:rsid w:val="001E009C"/>
    <w:rsid w:val="001E12B9"/>
    <w:rsid w:val="001E77F6"/>
    <w:rsid w:val="001F41E9"/>
    <w:rsid w:val="00200F0C"/>
    <w:rsid w:val="002034AE"/>
    <w:rsid w:val="00210FD0"/>
    <w:rsid w:val="00216070"/>
    <w:rsid w:val="00220A0F"/>
    <w:rsid w:val="00224CEE"/>
    <w:rsid w:val="002251FE"/>
    <w:rsid w:val="00244D1A"/>
    <w:rsid w:val="00251674"/>
    <w:rsid w:val="002558A8"/>
    <w:rsid w:val="0027030C"/>
    <w:rsid w:val="002749C3"/>
    <w:rsid w:val="00291D50"/>
    <w:rsid w:val="00291F31"/>
    <w:rsid w:val="00294F46"/>
    <w:rsid w:val="00297D6A"/>
    <w:rsid w:val="002B0009"/>
    <w:rsid w:val="002B15E8"/>
    <w:rsid w:val="002B664F"/>
    <w:rsid w:val="002D7CDF"/>
    <w:rsid w:val="002E319E"/>
    <w:rsid w:val="002F120C"/>
    <w:rsid w:val="0031685C"/>
    <w:rsid w:val="00320CD9"/>
    <w:rsid w:val="0032351B"/>
    <w:rsid w:val="00324D31"/>
    <w:rsid w:val="00330521"/>
    <w:rsid w:val="00333288"/>
    <w:rsid w:val="00337C42"/>
    <w:rsid w:val="00350625"/>
    <w:rsid w:val="00362260"/>
    <w:rsid w:val="0036246F"/>
    <w:rsid w:val="00370457"/>
    <w:rsid w:val="003A0C0D"/>
    <w:rsid w:val="003A733D"/>
    <w:rsid w:val="003B2105"/>
    <w:rsid w:val="003C208A"/>
    <w:rsid w:val="003F1BDD"/>
    <w:rsid w:val="003F3229"/>
    <w:rsid w:val="00402267"/>
    <w:rsid w:val="00407584"/>
    <w:rsid w:val="00414B71"/>
    <w:rsid w:val="004273D7"/>
    <w:rsid w:val="00435120"/>
    <w:rsid w:val="00441476"/>
    <w:rsid w:val="00461FF9"/>
    <w:rsid w:val="00464C61"/>
    <w:rsid w:val="00466633"/>
    <w:rsid w:val="00496749"/>
    <w:rsid w:val="004A2AF0"/>
    <w:rsid w:val="004A7CDE"/>
    <w:rsid w:val="004B5CAC"/>
    <w:rsid w:val="004D69DA"/>
    <w:rsid w:val="005006D5"/>
    <w:rsid w:val="00501694"/>
    <w:rsid w:val="005038E2"/>
    <w:rsid w:val="00503920"/>
    <w:rsid w:val="0052097E"/>
    <w:rsid w:val="00522316"/>
    <w:rsid w:val="00532248"/>
    <w:rsid w:val="0053439D"/>
    <w:rsid w:val="00552C74"/>
    <w:rsid w:val="0055586B"/>
    <w:rsid w:val="0055630F"/>
    <w:rsid w:val="00563DAA"/>
    <w:rsid w:val="00572058"/>
    <w:rsid w:val="005841FA"/>
    <w:rsid w:val="005919E9"/>
    <w:rsid w:val="005B5933"/>
    <w:rsid w:val="005B7C33"/>
    <w:rsid w:val="005C6FB8"/>
    <w:rsid w:val="005C7B78"/>
    <w:rsid w:val="005D5E49"/>
    <w:rsid w:val="005E1476"/>
    <w:rsid w:val="005E4C02"/>
    <w:rsid w:val="005E545D"/>
    <w:rsid w:val="005E676D"/>
    <w:rsid w:val="005F41F1"/>
    <w:rsid w:val="005F5084"/>
    <w:rsid w:val="00601DFA"/>
    <w:rsid w:val="00627240"/>
    <w:rsid w:val="0062734C"/>
    <w:rsid w:val="00633243"/>
    <w:rsid w:val="006475AA"/>
    <w:rsid w:val="00647F6E"/>
    <w:rsid w:val="006718E8"/>
    <w:rsid w:val="00672905"/>
    <w:rsid w:val="00685533"/>
    <w:rsid w:val="0068700D"/>
    <w:rsid w:val="00687824"/>
    <w:rsid w:val="00694B26"/>
    <w:rsid w:val="006A2507"/>
    <w:rsid w:val="006A7349"/>
    <w:rsid w:val="006B125D"/>
    <w:rsid w:val="006D56AC"/>
    <w:rsid w:val="006D614D"/>
    <w:rsid w:val="006F25D4"/>
    <w:rsid w:val="006F7E7C"/>
    <w:rsid w:val="0070116D"/>
    <w:rsid w:val="007159C0"/>
    <w:rsid w:val="00731373"/>
    <w:rsid w:val="00735041"/>
    <w:rsid w:val="00750B1B"/>
    <w:rsid w:val="00751B26"/>
    <w:rsid w:val="00755727"/>
    <w:rsid w:val="007633C7"/>
    <w:rsid w:val="00766489"/>
    <w:rsid w:val="007665EB"/>
    <w:rsid w:val="0076757E"/>
    <w:rsid w:val="00782BA6"/>
    <w:rsid w:val="00797A42"/>
    <w:rsid w:val="007A4A0F"/>
    <w:rsid w:val="007B2DC2"/>
    <w:rsid w:val="007C160C"/>
    <w:rsid w:val="007D2DFA"/>
    <w:rsid w:val="007E3AE1"/>
    <w:rsid w:val="007F1279"/>
    <w:rsid w:val="007F6C15"/>
    <w:rsid w:val="008013C2"/>
    <w:rsid w:val="008122B7"/>
    <w:rsid w:val="00841711"/>
    <w:rsid w:val="0085296C"/>
    <w:rsid w:val="00857819"/>
    <w:rsid w:val="00861740"/>
    <w:rsid w:val="00863D52"/>
    <w:rsid w:val="008644EB"/>
    <w:rsid w:val="008852D9"/>
    <w:rsid w:val="00890411"/>
    <w:rsid w:val="00897081"/>
    <w:rsid w:val="008A2317"/>
    <w:rsid w:val="008A5F0E"/>
    <w:rsid w:val="008B185E"/>
    <w:rsid w:val="008C27C2"/>
    <w:rsid w:val="008F5B39"/>
    <w:rsid w:val="00913FB5"/>
    <w:rsid w:val="009422FC"/>
    <w:rsid w:val="009572CB"/>
    <w:rsid w:val="00960D71"/>
    <w:rsid w:val="00973842"/>
    <w:rsid w:val="00977590"/>
    <w:rsid w:val="00986B77"/>
    <w:rsid w:val="00990391"/>
    <w:rsid w:val="0099197C"/>
    <w:rsid w:val="00993F81"/>
    <w:rsid w:val="00995A97"/>
    <w:rsid w:val="009C52CF"/>
    <w:rsid w:val="009D3CCE"/>
    <w:rsid w:val="009D466A"/>
    <w:rsid w:val="009D5CC0"/>
    <w:rsid w:val="009D6CEB"/>
    <w:rsid w:val="009E0F3D"/>
    <w:rsid w:val="009E4F32"/>
    <w:rsid w:val="00A0073F"/>
    <w:rsid w:val="00A01044"/>
    <w:rsid w:val="00A122A2"/>
    <w:rsid w:val="00A17F45"/>
    <w:rsid w:val="00A429D9"/>
    <w:rsid w:val="00A50188"/>
    <w:rsid w:val="00A6195D"/>
    <w:rsid w:val="00A62A4E"/>
    <w:rsid w:val="00A73BF4"/>
    <w:rsid w:val="00A76DE0"/>
    <w:rsid w:val="00A8116B"/>
    <w:rsid w:val="00A83698"/>
    <w:rsid w:val="00A90C47"/>
    <w:rsid w:val="00AB50D4"/>
    <w:rsid w:val="00AC02D0"/>
    <w:rsid w:val="00AC7459"/>
    <w:rsid w:val="00AD6A60"/>
    <w:rsid w:val="00AF3070"/>
    <w:rsid w:val="00AF3297"/>
    <w:rsid w:val="00B05F13"/>
    <w:rsid w:val="00B1767C"/>
    <w:rsid w:val="00B201CD"/>
    <w:rsid w:val="00B25C7C"/>
    <w:rsid w:val="00B442CD"/>
    <w:rsid w:val="00B47AD9"/>
    <w:rsid w:val="00B537C9"/>
    <w:rsid w:val="00B5432B"/>
    <w:rsid w:val="00B627A6"/>
    <w:rsid w:val="00B73638"/>
    <w:rsid w:val="00B92979"/>
    <w:rsid w:val="00BA3983"/>
    <w:rsid w:val="00BA41FE"/>
    <w:rsid w:val="00BA5456"/>
    <w:rsid w:val="00BC5D0C"/>
    <w:rsid w:val="00BF35AC"/>
    <w:rsid w:val="00C23746"/>
    <w:rsid w:val="00C37AF3"/>
    <w:rsid w:val="00C4134F"/>
    <w:rsid w:val="00C44DBE"/>
    <w:rsid w:val="00C45C3C"/>
    <w:rsid w:val="00C62FC1"/>
    <w:rsid w:val="00C63757"/>
    <w:rsid w:val="00C66627"/>
    <w:rsid w:val="00C70D8B"/>
    <w:rsid w:val="00CA3531"/>
    <w:rsid w:val="00CB00A0"/>
    <w:rsid w:val="00CB4CD7"/>
    <w:rsid w:val="00CC5E06"/>
    <w:rsid w:val="00CD2056"/>
    <w:rsid w:val="00CE1A2A"/>
    <w:rsid w:val="00CF1696"/>
    <w:rsid w:val="00CF356F"/>
    <w:rsid w:val="00D10680"/>
    <w:rsid w:val="00D20967"/>
    <w:rsid w:val="00D32543"/>
    <w:rsid w:val="00D400B2"/>
    <w:rsid w:val="00D450BF"/>
    <w:rsid w:val="00D66E84"/>
    <w:rsid w:val="00D86047"/>
    <w:rsid w:val="00D86346"/>
    <w:rsid w:val="00DA6A30"/>
    <w:rsid w:val="00DB3367"/>
    <w:rsid w:val="00DB5108"/>
    <w:rsid w:val="00DC1267"/>
    <w:rsid w:val="00DC2DC3"/>
    <w:rsid w:val="00DD4D76"/>
    <w:rsid w:val="00DF0753"/>
    <w:rsid w:val="00DF22C8"/>
    <w:rsid w:val="00E00EE1"/>
    <w:rsid w:val="00E13383"/>
    <w:rsid w:val="00E144B6"/>
    <w:rsid w:val="00E15CCC"/>
    <w:rsid w:val="00E2765D"/>
    <w:rsid w:val="00E44ACE"/>
    <w:rsid w:val="00E461E2"/>
    <w:rsid w:val="00E54F45"/>
    <w:rsid w:val="00E61B83"/>
    <w:rsid w:val="00E61D13"/>
    <w:rsid w:val="00E622E8"/>
    <w:rsid w:val="00E75BF1"/>
    <w:rsid w:val="00E84A71"/>
    <w:rsid w:val="00E966F7"/>
    <w:rsid w:val="00EC351F"/>
    <w:rsid w:val="00ED57C5"/>
    <w:rsid w:val="00ED5F48"/>
    <w:rsid w:val="00EE1A60"/>
    <w:rsid w:val="00EE458C"/>
    <w:rsid w:val="00EF5321"/>
    <w:rsid w:val="00F0223A"/>
    <w:rsid w:val="00F037F8"/>
    <w:rsid w:val="00F1101E"/>
    <w:rsid w:val="00F15DF5"/>
    <w:rsid w:val="00F3157C"/>
    <w:rsid w:val="00F326D3"/>
    <w:rsid w:val="00F36EB5"/>
    <w:rsid w:val="00F40F78"/>
    <w:rsid w:val="00F470A9"/>
    <w:rsid w:val="00F517E6"/>
    <w:rsid w:val="00F703CB"/>
    <w:rsid w:val="00F743D1"/>
    <w:rsid w:val="00FB3A61"/>
    <w:rsid w:val="00FD64E4"/>
    <w:rsid w:val="00FD7901"/>
    <w:rsid w:val="00FE1892"/>
    <w:rsid w:val="00FF0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titul"/>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titul">
    <w:name w:val="Subtitle"/>
    <w:basedOn w:val="Normln"/>
    <w:next w:val="Normln"/>
    <w:link w:val="PodtitulChar"/>
    <w:uiPriority w:val="11"/>
    <w:qFormat/>
    <w:rsid w:val="0003055D"/>
    <w:pPr>
      <w:numPr>
        <w:ilvl w:val="1"/>
      </w:numPr>
    </w:pPr>
    <w:rPr>
      <w:rFonts w:ascii="Cambria" w:hAnsi="Cambria" w:cs="Times New Roman"/>
      <w:i/>
      <w:iCs/>
      <w:color w:val="4F81BD"/>
      <w:spacing w:val="15"/>
      <w:lang w:val="x-none"/>
    </w:rPr>
  </w:style>
  <w:style w:type="character" w:customStyle="1" w:styleId="PodtitulChar">
    <w:name w:val="Podtitul Char"/>
    <w:link w:val="Podtitul"/>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99"/>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hakova@dotin.cz" TargetMode="External"/><Relationship Id="rId13" Type="http://schemas.openxmlformats.org/officeDocument/2006/relationships/hyperlink" Target="https://www.profilzadavatele.cz/profil-zadavatele/zemedelske-druzstvo-sedlejov_3648/"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dlejovzd@volny.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upload.wikimedia.org/wikipedia/commons/e/e0/Znak_obce_V%C4%9B%C5%BEn%C3%A1.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ospichal@zdsedlejov.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433C-40CE-4DF5-BD62-3FBBB57B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15</Pages>
  <Words>4066</Words>
  <Characters>23993</Characters>
  <Application>Microsoft Office Word</Application>
  <DocSecurity>0</DocSecurity>
  <Lines>199</Lines>
  <Paragraphs>56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28003</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Marek Pavelec (DOTin)</cp:lastModifiedBy>
  <cp:revision>78</cp:revision>
  <cp:lastPrinted>2015-07-10T11:09:00Z</cp:lastPrinted>
  <dcterms:created xsi:type="dcterms:W3CDTF">2015-10-15T08:40:00Z</dcterms:created>
  <dcterms:modified xsi:type="dcterms:W3CDTF">2016-03-11T11:46:00Z</dcterms:modified>
</cp:coreProperties>
</file>