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A0" w:rsidRDefault="005103A0" w:rsidP="005103A0">
      <w:pPr>
        <w:jc w:val="center"/>
        <w:outlineLvl w:val="0"/>
        <w:rPr>
          <w:rFonts w:ascii="Arial" w:hAnsi="Arial" w:cs="Arial"/>
          <w:b/>
          <w:color w:val="424242"/>
          <w:sz w:val="36"/>
          <w:szCs w:val="36"/>
          <w:u w:val="single"/>
        </w:rPr>
      </w:pPr>
    </w:p>
    <w:p w:rsidR="005103A0" w:rsidRPr="00CC5FE7" w:rsidRDefault="005103A0" w:rsidP="005103A0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CC5FE7">
        <w:rPr>
          <w:rFonts w:ascii="Arial" w:hAnsi="Arial" w:cs="Arial"/>
          <w:b/>
          <w:sz w:val="36"/>
          <w:szCs w:val="36"/>
          <w:u w:val="single"/>
        </w:rPr>
        <w:t>Čestné prohlášení</w:t>
      </w:r>
    </w:p>
    <w:p w:rsidR="005103A0" w:rsidRPr="007345D0" w:rsidRDefault="005103A0" w:rsidP="005103A0">
      <w:pPr>
        <w:jc w:val="center"/>
        <w:outlineLvl w:val="0"/>
        <w:rPr>
          <w:rFonts w:ascii="Arial" w:hAnsi="Arial" w:cs="Arial"/>
          <w:b/>
          <w:color w:val="424242"/>
          <w:sz w:val="36"/>
          <w:szCs w:val="36"/>
          <w:u w:val="single"/>
        </w:rPr>
      </w:pPr>
    </w:p>
    <w:p w:rsidR="005103A0" w:rsidRDefault="005103A0" w:rsidP="005103A0">
      <w:pPr>
        <w:pStyle w:val="Normal"/>
      </w:pPr>
    </w:p>
    <w:p w:rsidR="005103A0" w:rsidRPr="002F2C30" w:rsidRDefault="005103A0" w:rsidP="005103A0">
      <w:pPr>
        <w:pStyle w:val="Normal"/>
      </w:pPr>
      <w:r>
        <w:t xml:space="preserve">Název veřejné zakázky: </w:t>
      </w:r>
      <w:r w:rsidR="00E9763C" w:rsidRPr="00DB3F65">
        <w:t>Tvrdkovská zemědělská farma, spol. s r.o.</w:t>
      </w:r>
      <w:r w:rsidR="00E9763C" w:rsidRPr="00295BF6">
        <w:t xml:space="preserve"> </w:t>
      </w:r>
      <w:r>
        <w:t xml:space="preserve">- </w:t>
      </w:r>
      <w:r w:rsidRPr="002F2C30">
        <w:t>Pořízení strojů pro snížení emisí čpavku v živočišné výrobě</w:t>
      </w:r>
    </w:p>
    <w:p w:rsidR="005103A0" w:rsidRDefault="005103A0" w:rsidP="005103A0">
      <w:pPr>
        <w:pStyle w:val="Normal"/>
        <w:spacing w:line="276" w:lineRule="auto"/>
        <w:ind w:left="284"/>
        <w:rPr>
          <w:b/>
        </w:rPr>
      </w:pPr>
    </w:p>
    <w:p w:rsidR="005103A0" w:rsidRPr="007345D0" w:rsidRDefault="005103A0" w:rsidP="005103A0">
      <w:pPr>
        <w:pStyle w:val="Normal"/>
        <w:spacing w:line="276" w:lineRule="auto"/>
        <w:ind w:left="284"/>
        <w:rPr>
          <w:b/>
        </w:rPr>
      </w:pPr>
      <w:r w:rsidRPr="007345D0">
        <w:rPr>
          <w:b/>
        </w:rPr>
        <w:t>Zadavatel:</w:t>
      </w:r>
      <w:r w:rsidR="00E9763C">
        <w:rPr>
          <w:b/>
        </w:rPr>
        <w:t xml:space="preserve"> </w:t>
      </w:r>
      <w:r w:rsidRPr="007345D0">
        <w:rPr>
          <w:b/>
        </w:rPr>
        <w:tab/>
      </w:r>
    </w:p>
    <w:p w:rsidR="00E9763C" w:rsidRPr="00DB3F65" w:rsidRDefault="00E9763C" w:rsidP="00E9763C">
      <w:pPr>
        <w:ind w:firstLine="284"/>
        <w:rPr>
          <w:rFonts w:ascii="Arial" w:hAnsi="Arial" w:cs="Arial"/>
        </w:rPr>
      </w:pPr>
      <w:r w:rsidRPr="00DB3F65">
        <w:rPr>
          <w:rFonts w:ascii="Arial" w:hAnsi="Arial" w:cs="Arial"/>
        </w:rPr>
        <w:t>Název/Obchodní firma: Tvrdkovská zemědělská farma, spol. s r.o.</w:t>
      </w:r>
      <w:r w:rsidRPr="00DB3F65">
        <w:rPr>
          <w:rFonts w:ascii="Arial" w:hAnsi="Arial" w:cs="Arial"/>
        </w:rPr>
        <w:tab/>
      </w:r>
    </w:p>
    <w:p w:rsidR="00E9763C" w:rsidRPr="00DB3F65" w:rsidRDefault="00E9763C" w:rsidP="00E9763C">
      <w:pPr>
        <w:pStyle w:val="Normal"/>
        <w:ind w:firstLine="284"/>
      </w:pPr>
      <w:r w:rsidRPr="00DB3F65">
        <w:t>Sídlo:</w:t>
      </w:r>
      <w:r>
        <w:t xml:space="preserve"> </w:t>
      </w:r>
      <w:r w:rsidRPr="00DB3F65">
        <w:t xml:space="preserve">Horní Město - Tvrdkov </w:t>
      </w:r>
      <w:proofErr w:type="gramStart"/>
      <w:r w:rsidRPr="00DB3F65">
        <w:t>34,  793 44</w:t>
      </w:r>
      <w:proofErr w:type="gramEnd"/>
      <w:r w:rsidRPr="00DB3F65">
        <w:t xml:space="preserve"> </w:t>
      </w:r>
      <w:r w:rsidRPr="00DB3F65">
        <w:tab/>
      </w:r>
      <w:r w:rsidRPr="00DB3F65">
        <w:tab/>
      </w:r>
    </w:p>
    <w:p w:rsidR="00301CE3" w:rsidRDefault="00E9763C" w:rsidP="00E9763C">
      <w:pPr>
        <w:pStyle w:val="Normal"/>
        <w:ind w:firstLine="284"/>
      </w:pPr>
      <w:r>
        <w:t xml:space="preserve">IČ: </w:t>
      </w:r>
      <w:r w:rsidRPr="00DB3F65">
        <w:t>27786901</w:t>
      </w:r>
    </w:p>
    <w:p w:rsidR="00E9763C" w:rsidRPr="00DB3F65" w:rsidRDefault="00301CE3" w:rsidP="00E9763C">
      <w:pPr>
        <w:pStyle w:val="Normal"/>
        <w:ind w:firstLine="284"/>
      </w:pPr>
      <w:r>
        <w:t>DIČ: CZ27786901</w:t>
      </w:r>
      <w:r w:rsidR="00E9763C" w:rsidRPr="00DB3F65">
        <w:tab/>
      </w:r>
      <w:r w:rsidR="00E9763C" w:rsidRPr="00DB3F65">
        <w:tab/>
      </w:r>
      <w:r w:rsidR="00E9763C" w:rsidRPr="00DB3F65">
        <w:tab/>
      </w:r>
      <w:r w:rsidR="00E9763C" w:rsidRPr="00DB3F65">
        <w:tab/>
      </w:r>
    </w:p>
    <w:p w:rsidR="00E9763C" w:rsidRPr="00DB3F65" w:rsidRDefault="00E9763C" w:rsidP="00E9763C">
      <w:pPr>
        <w:pStyle w:val="Normal"/>
        <w:ind w:firstLine="283"/>
      </w:pPr>
      <w:r w:rsidRPr="00DB3F65">
        <w:t>Zápis v OR:</w:t>
      </w:r>
      <w:r>
        <w:t xml:space="preserve"> zapsaná Krajským soudem v Ostravě, oddíl C, vložka 41717</w:t>
      </w:r>
    </w:p>
    <w:p w:rsidR="005103A0" w:rsidRPr="00D008C7" w:rsidRDefault="00E9763C" w:rsidP="00E9763C">
      <w:pPr>
        <w:ind w:firstLine="283"/>
        <w:jc w:val="both"/>
        <w:rPr>
          <w:rFonts w:ascii="Calibri" w:hAnsi="Calibri"/>
          <w:color w:val="424242"/>
          <w:sz w:val="21"/>
          <w:szCs w:val="21"/>
        </w:rPr>
      </w:pPr>
      <w:r w:rsidRPr="00DB3F65">
        <w:rPr>
          <w:rFonts w:ascii="Arial" w:hAnsi="Arial" w:cs="Arial"/>
        </w:rPr>
        <w:t>Zastoupený:</w:t>
      </w:r>
      <w:r>
        <w:rPr>
          <w:rFonts w:ascii="Arial" w:hAnsi="Arial" w:cs="Arial"/>
        </w:rPr>
        <w:t xml:space="preserve"> </w:t>
      </w:r>
      <w:r w:rsidRPr="00DB3F65">
        <w:rPr>
          <w:rFonts w:ascii="Arial" w:hAnsi="Arial" w:cs="Arial"/>
        </w:rPr>
        <w:t>Ing. Jaroslav Stránský - jednatel</w:t>
      </w:r>
      <w:r w:rsidRPr="00DB3F65">
        <w:rPr>
          <w:rFonts w:ascii="Arial" w:hAnsi="Arial" w:cs="Arial"/>
        </w:rPr>
        <w:tab/>
      </w:r>
    </w:p>
    <w:p w:rsidR="005103A0" w:rsidRDefault="005103A0" w:rsidP="005103A0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</w:p>
    <w:p w:rsidR="005103A0" w:rsidRPr="005103A0" w:rsidRDefault="005103A0" w:rsidP="005103A0">
      <w:pPr>
        <w:pStyle w:val="Zkladntextodsazen"/>
        <w:spacing w:after="0" w:line="276" w:lineRule="auto"/>
        <w:jc w:val="both"/>
        <w:rPr>
          <w:rFonts w:ascii="Arial" w:hAnsi="Arial" w:cs="Arial"/>
          <w:b/>
        </w:rPr>
      </w:pPr>
      <w:r w:rsidRPr="005103A0">
        <w:rPr>
          <w:rFonts w:ascii="Arial" w:hAnsi="Arial" w:cs="Arial"/>
          <w:b/>
        </w:rPr>
        <w:t xml:space="preserve">Dodavatel: </w:t>
      </w:r>
    </w:p>
    <w:p w:rsidR="005103A0" w:rsidRPr="005103A0" w:rsidRDefault="005103A0" w:rsidP="005103A0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………………………………………………………………….</w:t>
          </w:r>
        </w:sdtContent>
      </w:sdt>
    </w:p>
    <w:p w:rsidR="005103A0" w:rsidRPr="005103A0" w:rsidRDefault="005103A0" w:rsidP="005103A0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………………………………………………………………………………………</w:t>
          </w:r>
        </w:sdtContent>
      </w:sdt>
    </w:p>
    <w:p w:rsidR="005103A0" w:rsidRPr="005103A0" w:rsidRDefault="005103A0" w:rsidP="005103A0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5103A0" w:rsidRPr="005103A0" w:rsidRDefault="005103A0" w:rsidP="005103A0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</w:t>
          </w:r>
        </w:sdtContent>
      </w:sdt>
    </w:p>
    <w:p w:rsidR="005103A0" w:rsidRPr="005103A0" w:rsidRDefault="005103A0" w:rsidP="005103A0">
      <w:pPr>
        <w:pStyle w:val="Zkladntextodsazen"/>
        <w:spacing w:after="0" w:line="276" w:lineRule="auto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…………………………………………………………………………….</w:t>
          </w:r>
        </w:sdtContent>
      </w:sdt>
    </w:p>
    <w:p w:rsidR="005103A0" w:rsidRDefault="005103A0" w:rsidP="005103A0">
      <w:pPr>
        <w:pStyle w:val="Zkladntextodsazen"/>
        <w:spacing w:after="0" w:line="276" w:lineRule="auto"/>
        <w:ind w:left="284"/>
        <w:jc w:val="both"/>
        <w:rPr>
          <w:rFonts w:ascii="Arial" w:hAnsi="Arial" w:cs="Arial"/>
        </w:rPr>
      </w:pP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</w:p>
    <w:p w:rsidR="005103A0" w:rsidRPr="007345D0" w:rsidRDefault="005103A0" w:rsidP="005103A0">
      <w:pPr>
        <w:pStyle w:val="Zkladntextodsazen"/>
        <w:spacing w:after="0" w:line="276" w:lineRule="auto"/>
        <w:ind w:left="284"/>
        <w:jc w:val="both"/>
        <w:rPr>
          <w:rFonts w:ascii="Arial" w:hAnsi="Arial" w:cs="Arial"/>
        </w:rPr>
      </w:pPr>
    </w:p>
    <w:p w:rsidR="005103A0" w:rsidRPr="007345D0" w:rsidRDefault="005103A0" w:rsidP="00510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7345D0">
        <w:rPr>
          <w:rFonts w:ascii="Arial" w:hAnsi="Arial" w:cs="Arial"/>
        </w:rPr>
        <w:t>čestně prohlašuje, že splňuje základní kvalifikační předpoklady dle § 53 odst. 1 zák. č. 137/2006 Sb., o veřejných zakázkách, v platném znění (dále jen „ZVZ“), tj.:</w:t>
      </w:r>
    </w:p>
    <w:p w:rsidR="005103A0" w:rsidRPr="007345D0" w:rsidRDefault="005103A0" w:rsidP="005103A0">
      <w:pPr>
        <w:jc w:val="both"/>
        <w:rPr>
          <w:rFonts w:ascii="Arial" w:hAnsi="Arial" w:cs="Arial"/>
          <w:color w:val="424242"/>
        </w:rPr>
      </w:pP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 xml:space="preserve">a) nebyli jsme pravomocně odsouzeni pro trestný čin spáchaný ve prospěch organizované zločinecké skupiny, trestný čin účasti na organizované zločinecké skupině, legalizace výnosů z trestné činnosti, </w:t>
      </w:r>
      <w:proofErr w:type="gramStart"/>
      <w:r w:rsidRPr="007345D0">
        <w:rPr>
          <w:rFonts w:ascii="Arial" w:hAnsi="Arial" w:cs="Arial"/>
          <w:color w:val="auto"/>
          <w:szCs w:val="24"/>
        </w:rPr>
        <w:t>podílnictví,  přijetí</w:t>
      </w:r>
      <w:proofErr w:type="gramEnd"/>
      <w:r w:rsidRPr="007345D0">
        <w:rPr>
          <w:rFonts w:ascii="Arial" w:hAnsi="Arial" w:cs="Arial"/>
          <w:color w:val="auto"/>
          <w:szCs w:val="24"/>
        </w:rPr>
        <w:t xml:space="preserve">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</w:t>
      </w:r>
      <w:proofErr w:type="gramStart"/>
      <w:r w:rsidRPr="007345D0">
        <w:rPr>
          <w:rFonts w:ascii="Arial" w:hAnsi="Arial" w:cs="Arial"/>
          <w:color w:val="auto"/>
          <w:szCs w:val="24"/>
        </w:rPr>
        <w:t>ve</w:t>
      </w:r>
      <w:proofErr w:type="gramEnd"/>
      <w:r w:rsidRPr="007345D0">
        <w:rPr>
          <w:rFonts w:ascii="Arial" w:hAnsi="Arial" w:cs="Arial"/>
          <w:color w:val="auto"/>
          <w:szCs w:val="24"/>
        </w:rPr>
        <w:t xml:space="preserve"> </w:t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>vztahu k území České republiky, tak k zemi svého sídla, místa podnikání či bydliště (§ 53 odst. 1 písm. a) ZVZ),</w:t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br/>
        <w:t>b) nebyli jsme pravomocně odsouzeni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(§ 53 odst. 1 písm. b) ZVZ),</w:t>
      </w:r>
      <w:r w:rsidRPr="007345D0">
        <w:rPr>
          <w:rFonts w:ascii="Arial" w:hAnsi="Arial" w:cs="Arial"/>
          <w:color w:val="auto"/>
          <w:szCs w:val="24"/>
        </w:rPr>
        <w:br/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>c) v posledních 3 letech jsme nenaplnili skutkovou podstatu jednání nekalé soutěže formou podplácení podle zvláštního právního předpisu (§ 53 odst. 1 písm. c) ZVZ),</w:t>
      </w:r>
      <w:r w:rsidRPr="007345D0">
        <w:rPr>
          <w:rFonts w:ascii="Arial" w:hAnsi="Arial" w:cs="Arial"/>
          <w:color w:val="auto"/>
          <w:szCs w:val="24"/>
        </w:rPr>
        <w:br/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>d) 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 (§ 53 odst. 1 písm. d) ZVZ),</w:t>
      </w:r>
      <w:r w:rsidRPr="007345D0">
        <w:rPr>
          <w:rFonts w:ascii="Arial" w:hAnsi="Arial" w:cs="Arial"/>
          <w:color w:val="auto"/>
          <w:szCs w:val="24"/>
        </w:rPr>
        <w:br/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>e) nejsme v likvidaci (§ 53 odst. 1 písm. e) ZVZ),</w:t>
      </w:r>
      <w:r w:rsidRPr="007345D0">
        <w:rPr>
          <w:rFonts w:ascii="Arial" w:hAnsi="Arial" w:cs="Arial"/>
          <w:color w:val="auto"/>
          <w:szCs w:val="24"/>
        </w:rPr>
        <w:br/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>f) nemáme v evidenci daní zachyceny daňové nedoplatky, a to jak v České republice, tak v zemi sídla, místa podnikání či bydliště dodavatele (§ 53 odst. 1 písm. f) ZVZ),</w:t>
      </w:r>
      <w:r w:rsidRPr="007345D0">
        <w:rPr>
          <w:rFonts w:ascii="Arial" w:hAnsi="Arial" w:cs="Arial"/>
          <w:color w:val="auto"/>
          <w:szCs w:val="24"/>
        </w:rPr>
        <w:br/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>g) nemáme nedoplatek na pojistném a na penále na veřejné zdravotní pojištění, a to jak v České republice, tak v zemi sídla, místa podnikání či bydliště dodavatele (§ 53 odst. 1 písm. g) ZVZ),</w:t>
      </w:r>
      <w:r w:rsidRPr="007345D0">
        <w:rPr>
          <w:rFonts w:ascii="Arial" w:hAnsi="Arial" w:cs="Arial"/>
          <w:color w:val="auto"/>
          <w:szCs w:val="24"/>
        </w:rPr>
        <w:br/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>h) nemáme nedoplatek na pojistném a na penále na sociální zabezpečení a příspěvku na státní politiku zaměstnanosti, a to jak v České republice, tak v zemi sídla, místa podnikání či bydliště dodavatele (§ 53 odst. 1 písm. h) ZVZ),</w:t>
      </w:r>
      <w:r w:rsidRPr="007345D0">
        <w:rPr>
          <w:rFonts w:ascii="Arial" w:hAnsi="Arial" w:cs="Arial"/>
          <w:color w:val="auto"/>
          <w:szCs w:val="24"/>
        </w:rPr>
        <w:br/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lastRenderedPageBreak/>
        <w:t xml:space="preserve">i) nebyli jsme ani žádný z našich odpovědných zástupců a osob odpovídajících za </w:t>
      </w:r>
      <w:proofErr w:type="gramStart"/>
      <w:r w:rsidRPr="007345D0">
        <w:rPr>
          <w:rFonts w:ascii="Arial" w:hAnsi="Arial" w:cs="Arial"/>
          <w:color w:val="auto"/>
          <w:szCs w:val="24"/>
        </w:rPr>
        <w:t>našich</w:t>
      </w:r>
      <w:proofErr w:type="gramEnd"/>
      <w:r w:rsidRPr="007345D0">
        <w:rPr>
          <w:rFonts w:ascii="Arial" w:hAnsi="Arial" w:cs="Arial"/>
          <w:color w:val="auto"/>
          <w:szCs w:val="24"/>
        </w:rPr>
        <w:t xml:space="preserve"> činnost v posledních 3 letech pravomocně disciplinárně potrestáni ani nám nebylo pravomocně uloženo kárné opatření </w:t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 xml:space="preserve">podle zvláštních právních předpisů (§ 53 odst. 1 písm. i) ZVZ), </w:t>
      </w:r>
      <w:r w:rsidRPr="007345D0">
        <w:rPr>
          <w:rFonts w:ascii="Arial" w:hAnsi="Arial" w:cs="Arial"/>
          <w:color w:val="auto"/>
          <w:szCs w:val="24"/>
        </w:rPr>
        <w:br/>
      </w:r>
    </w:p>
    <w:p w:rsidR="005103A0" w:rsidRPr="007345D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>j) nejsme vedeni v rejstříku osob se zákazem plnění veřejných zakázek (§ 53 odst. 1 písm. j) ZVZ),</w:t>
      </w:r>
    </w:p>
    <w:p w:rsidR="005103A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</w:p>
    <w:p w:rsidR="005103A0" w:rsidRPr="007345D0" w:rsidRDefault="005103A0" w:rsidP="005103A0">
      <w:pPr>
        <w:pStyle w:val="Zkladntext"/>
        <w:ind w:left="720"/>
        <w:rPr>
          <w:rFonts w:ascii="Arial" w:hAnsi="Arial" w:cs="Arial"/>
          <w:color w:val="auto"/>
          <w:szCs w:val="24"/>
        </w:rPr>
      </w:pPr>
      <w:r w:rsidRPr="007345D0">
        <w:rPr>
          <w:rFonts w:ascii="Arial" w:hAnsi="Arial" w:cs="Arial"/>
          <w:color w:val="auto"/>
          <w:szCs w:val="24"/>
        </w:rPr>
        <w:t>k) nebyla nám v posledních třech letech pravomocně udělena pokuta za umožnění výkonu nelegální práce podle zvláštního právního předpisu (§ 53 odst. 1 písm. k) ZVZ).</w:t>
      </w:r>
    </w:p>
    <w:p w:rsidR="005103A0" w:rsidRPr="007345D0" w:rsidRDefault="005103A0" w:rsidP="005103A0">
      <w:pPr>
        <w:rPr>
          <w:rFonts w:ascii="Arial" w:hAnsi="Arial" w:cs="Arial"/>
        </w:rPr>
      </w:pPr>
    </w:p>
    <w:p w:rsidR="005103A0" w:rsidRPr="007345D0" w:rsidRDefault="005103A0" w:rsidP="005103A0">
      <w:pPr>
        <w:jc w:val="both"/>
        <w:rPr>
          <w:rFonts w:ascii="Arial" w:hAnsi="Arial" w:cs="Arial"/>
        </w:rPr>
      </w:pPr>
    </w:p>
    <w:p w:rsidR="005103A0" w:rsidRPr="007345D0" w:rsidRDefault="005103A0" w:rsidP="005103A0">
      <w:pPr>
        <w:jc w:val="both"/>
        <w:rPr>
          <w:rFonts w:ascii="Arial" w:hAnsi="Arial" w:cs="Arial"/>
        </w:rPr>
      </w:pPr>
      <w:r w:rsidRPr="007345D0">
        <w:rPr>
          <w:rFonts w:ascii="Arial" w:hAnsi="Arial" w:cs="Arial"/>
        </w:rPr>
        <w:t>Dále dodavatel čestně prohlašuje, že splňuje profesní kvalifikační předpoklady:</w:t>
      </w:r>
    </w:p>
    <w:p w:rsidR="005103A0" w:rsidRPr="007345D0" w:rsidRDefault="005103A0" w:rsidP="005103A0">
      <w:pPr>
        <w:jc w:val="both"/>
        <w:rPr>
          <w:rFonts w:ascii="Arial" w:hAnsi="Arial" w:cs="Arial"/>
        </w:rPr>
      </w:pPr>
    </w:p>
    <w:p w:rsidR="005103A0" w:rsidRPr="007345D0" w:rsidRDefault="005103A0" w:rsidP="005103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45D0">
        <w:rPr>
          <w:rFonts w:ascii="Arial" w:hAnsi="Arial" w:cs="Arial"/>
        </w:rPr>
        <w:t>vlastní výpis z obchodního rejstříku či výpis z jiné obdobné evidence</w:t>
      </w:r>
    </w:p>
    <w:p w:rsidR="005103A0" w:rsidRPr="007345D0" w:rsidRDefault="005103A0" w:rsidP="005103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45D0">
        <w:rPr>
          <w:rFonts w:ascii="Arial" w:hAnsi="Arial" w:cs="Arial"/>
        </w:rPr>
        <w:t>vlastní doklad o oprávnění k podnikání podle zvláštních právních předpisů v rozsahu odpovídajícím předmětu veřejné zakázky, zejména doklad prokazující příslušné živnostenské oprávnění či licenci</w:t>
      </w:r>
    </w:p>
    <w:p w:rsidR="005103A0" w:rsidRPr="007345D0" w:rsidRDefault="005103A0" w:rsidP="005103A0">
      <w:pPr>
        <w:jc w:val="both"/>
        <w:rPr>
          <w:rFonts w:ascii="Arial" w:hAnsi="Arial" w:cs="Arial"/>
        </w:rPr>
      </w:pPr>
    </w:p>
    <w:p w:rsidR="005103A0" w:rsidRPr="007345D0" w:rsidRDefault="005103A0" w:rsidP="005103A0">
      <w:pPr>
        <w:jc w:val="both"/>
        <w:rPr>
          <w:rFonts w:ascii="Arial" w:hAnsi="Arial" w:cs="Arial"/>
        </w:rPr>
      </w:pPr>
      <w:r w:rsidRPr="007345D0">
        <w:rPr>
          <w:rFonts w:ascii="Arial" w:hAnsi="Arial" w:cs="Arial"/>
        </w:rPr>
        <w:t xml:space="preserve">a že je </w:t>
      </w:r>
      <w:r>
        <w:rPr>
          <w:rFonts w:ascii="Arial" w:hAnsi="Arial" w:cs="Arial"/>
        </w:rPr>
        <w:t>ekonomicky a finančně způsobilý</w:t>
      </w:r>
      <w:r w:rsidRPr="007345D0">
        <w:rPr>
          <w:rFonts w:ascii="Arial" w:hAnsi="Arial" w:cs="Arial"/>
        </w:rPr>
        <w:t xml:space="preserve"> splnit veřejnou zakázku.</w:t>
      </w:r>
    </w:p>
    <w:p w:rsidR="005103A0" w:rsidRPr="007345D0" w:rsidRDefault="005103A0" w:rsidP="005103A0">
      <w:pPr>
        <w:jc w:val="both"/>
        <w:rPr>
          <w:rFonts w:ascii="Arial" w:hAnsi="Arial" w:cs="Arial"/>
        </w:rPr>
      </w:pPr>
    </w:p>
    <w:p w:rsidR="005103A0" w:rsidRPr="007345D0" w:rsidRDefault="005103A0" w:rsidP="005103A0">
      <w:pPr>
        <w:rPr>
          <w:rFonts w:ascii="Arial" w:hAnsi="Arial" w:cs="Arial"/>
        </w:rPr>
      </w:pPr>
    </w:p>
    <w:p w:rsidR="005103A0" w:rsidRPr="007345D0" w:rsidRDefault="005103A0" w:rsidP="005103A0">
      <w:pPr>
        <w:rPr>
          <w:rFonts w:ascii="Arial" w:hAnsi="Arial" w:cs="Arial"/>
        </w:rPr>
      </w:pPr>
    </w:p>
    <w:p w:rsidR="005103A0" w:rsidRPr="007345D0" w:rsidRDefault="005103A0" w:rsidP="005103A0">
      <w:pPr>
        <w:rPr>
          <w:rFonts w:ascii="Arial" w:hAnsi="Arial" w:cs="Arial"/>
        </w:rPr>
      </w:pPr>
    </w:p>
    <w:p w:rsidR="005103A0" w:rsidRPr="007345D0" w:rsidRDefault="005103A0" w:rsidP="005103A0">
      <w:pPr>
        <w:rPr>
          <w:rFonts w:ascii="Arial" w:hAnsi="Arial" w:cs="Arial"/>
        </w:rPr>
      </w:pPr>
    </w:p>
    <w:p w:rsidR="005103A0" w:rsidRPr="007345D0" w:rsidRDefault="005103A0" w:rsidP="005103A0">
      <w:pPr>
        <w:rPr>
          <w:rFonts w:ascii="Arial" w:hAnsi="Arial" w:cs="Arial"/>
        </w:rPr>
      </w:pPr>
    </w:p>
    <w:p w:rsidR="005103A0" w:rsidRPr="007345D0" w:rsidRDefault="005103A0" w:rsidP="005103A0">
      <w:pPr>
        <w:rPr>
          <w:rFonts w:ascii="Arial" w:hAnsi="Arial" w:cs="Arial"/>
        </w:rPr>
      </w:pPr>
      <w:r w:rsidRPr="007345D0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226696131"/>
          <w:placeholder>
            <w:docPart w:val="DefaultPlaceholder_1082065158"/>
          </w:placeholder>
        </w:sdtPr>
        <w:sdtContent>
          <w:r w:rsidRPr="007345D0">
            <w:rPr>
              <w:rFonts w:ascii="Arial" w:hAnsi="Arial" w:cs="Arial"/>
            </w:rPr>
            <w:t>………………………</w:t>
          </w:r>
          <w:proofErr w:type="gramStart"/>
          <w:r w:rsidRPr="007345D0">
            <w:rPr>
              <w:rFonts w:ascii="Arial" w:hAnsi="Arial" w:cs="Arial"/>
            </w:rPr>
            <w:t>…..</w:t>
          </w:r>
        </w:sdtContent>
      </w:sdt>
      <w:r w:rsidRPr="007345D0">
        <w:rPr>
          <w:rFonts w:ascii="Arial" w:hAnsi="Arial" w:cs="Arial"/>
        </w:rPr>
        <w:t xml:space="preserve"> dne</w:t>
      </w:r>
      <w:proofErr w:type="gramEnd"/>
      <w:r w:rsidRPr="007345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65324314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</w:rPr>
            <w:t>………………….</w:t>
          </w:r>
        </w:sdtContent>
      </w:sdt>
    </w:p>
    <w:p w:rsidR="005103A0" w:rsidRDefault="005103A0" w:rsidP="005103A0">
      <w:pPr>
        <w:rPr>
          <w:rFonts w:ascii="Arial" w:hAnsi="Arial" w:cs="Arial"/>
        </w:rPr>
      </w:pPr>
    </w:p>
    <w:p w:rsidR="005103A0" w:rsidRDefault="005103A0" w:rsidP="005103A0">
      <w:pPr>
        <w:rPr>
          <w:rFonts w:ascii="Arial" w:hAnsi="Arial" w:cs="Arial"/>
        </w:rPr>
      </w:pPr>
    </w:p>
    <w:p w:rsidR="005103A0" w:rsidRDefault="005103A0" w:rsidP="005103A0">
      <w:pPr>
        <w:rPr>
          <w:rFonts w:ascii="Arial" w:hAnsi="Arial" w:cs="Arial"/>
        </w:rPr>
      </w:pPr>
    </w:p>
    <w:p w:rsidR="005103A0" w:rsidRDefault="005103A0" w:rsidP="005103A0">
      <w:pPr>
        <w:rPr>
          <w:rFonts w:ascii="Arial" w:hAnsi="Arial" w:cs="Arial"/>
        </w:rPr>
      </w:pPr>
    </w:p>
    <w:p w:rsidR="005103A0" w:rsidRPr="007345D0" w:rsidRDefault="005103A0" w:rsidP="005103A0">
      <w:pPr>
        <w:rPr>
          <w:rFonts w:ascii="Arial" w:hAnsi="Arial" w:cs="Arial"/>
        </w:rPr>
      </w:pPr>
    </w:p>
    <w:p w:rsidR="005103A0" w:rsidRPr="007345D0" w:rsidRDefault="005103A0" w:rsidP="005103A0">
      <w:pPr>
        <w:ind w:left="4248"/>
        <w:rPr>
          <w:rFonts w:ascii="Arial" w:hAnsi="Arial" w:cs="Arial"/>
        </w:rPr>
      </w:pP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345D0">
        <w:rPr>
          <w:rFonts w:ascii="Arial" w:hAnsi="Arial" w:cs="Arial"/>
        </w:rPr>
        <w:t>………………………………………………</w:t>
      </w:r>
      <w:r w:rsidRPr="007345D0">
        <w:rPr>
          <w:rFonts w:ascii="Arial" w:hAnsi="Arial" w:cs="Arial"/>
        </w:rPr>
        <w:tab/>
      </w:r>
    </w:p>
    <w:p w:rsidR="005103A0" w:rsidRPr="007345D0" w:rsidRDefault="005103A0" w:rsidP="005103A0">
      <w:pPr>
        <w:rPr>
          <w:rFonts w:ascii="Arial" w:hAnsi="Arial" w:cs="Arial"/>
        </w:rPr>
      </w:pP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r w:rsidRPr="007345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p w:rsidR="007A0A5F" w:rsidRDefault="007A0A5F"/>
    <w:sectPr w:rsidR="007A0A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99" w:rsidRDefault="00C11199">
      <w:r>
        <w:separator/>
      </w:r>
    </w:p>
  </w:endnote>
  <w:endnote w:type="continuationSeparator" w:id="0">
    <w:p w:rsidR="00C11199" w:rsidRDefault="00C1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87" w:rsidRDefault="005103A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CF5">
      <w:rPr>
        <w:noProof/>
      </w:rPr>
      <w:t>3</w:t>
    </w:r>
    <w:r>
      <w:fldChar w:fldCharType="end"/>
    </w:r>
  </w:p>
  <w:p w:rsidR="00CB7A87" w:rsidRDefault="00C11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99" w:rsidRDefault="00C11199">
      <w:r>
        <w:separator/>
      </w:r>
    </w:p>
  </w:footnote>
  <w:footnote w:type="continuationSeparator" w:id="0">
    <w:p w:rsidR="00C11199" w:rsidRDefault="00C1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D0" w:rsidRDefault="005103A0">
    <w:pPr>
      <w:pStyle w:val="Zhlav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 xml:space="preserve">Příloha </w:t>
    </w:r>
    <w:proofErr w:type="gramStart"/>
    <w:r>
      <w:rPr>
        <w:rFonts w:ascii="Arial" w:hAnsi="Arial" w:cs="Arial"/>
        <w:lang w:val="cs-CZ"/>
      </w:rPr>
      <w:t>č.4</w:t>
    </w:r>
    <w:proofErr w:type="gramEnd"/>
  </w:p>
  <w:p w:rsidR="00B37E11" w:rsidRPr="007345D0" w:rsidRDefault="00C11199">
    <w:pPr>
      <w:pStyle w:val="Zhlav"/>
      <w:rPr>
        <w:rFonts w:ascii="Arial" w:hAnsi="Arial" w:cs="Arial"/>
        <w:lang w:val="cs-CZ"/>
      </w:rPr>
    </w:pPr>
  </w:p>
  <w:p w:rsidR="00D008C7" w:rsidRDefault="005103A0">
    <w:pPr>
      <w:pStyle w:val="Zhlav"/>
    </w:pPr>
    <w:r>
      <w:rPr>
        <w:noProof/>
        <w:lang w:val="cs-CZ" w:eastAsia="cs-CZ"/>
      </w:rPr>
      <w:drawing>
        <wp:inline distT="0" distB="0" distL="0" distR="0" wp14:anchorId="1533A6AC" wp14:editId="798DE28E">
          <wp:extent cx="5760720" cy="609600"/>
          <wp:effectExtent l="0" t="0" r="0" b="0"/>
          <wp:docPr id="1" name="Obrázek 1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4FFC"/>
    <w:multiLevelType w:val="hybridMultilevel"/>
    <w:tmpl w:val="986E475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l8bFxa8zgHXHeuY8GU4P7E5mSs=" w:salt="lCQ6rHQVPq6qS4CiPNCU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A0"/>
    <w:rsid w:val="002C23D6"/>
    <w:rsid w:val="00301CE3"/>
    <w:rsid w:val="003450B2"/>
    <w:rsid w:val="00385CF5"/>
    <w:rsid w:val="005103A0"/>
    <w:rsid w:val="007A0A5F"/>
    <w:rsid w:val="00915F88"/>
    <w:rsid w:val="00C11199"/>
    <w:rsid w:val="00D324CB"/>
    <w:rsid w:val="00E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03A0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5103A0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5103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103A0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5103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103A0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510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103A0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5103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3A0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5103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03A0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5103A0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5103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5103A0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5103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103A0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510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103A0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5103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3A0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510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89A85-115F-4F9D-883B-819F0B699096}"/>
      </w:docPartPr>
      <w:docPartBody>
        <w:p w:rsidR="00AD46D4" w:rsidRDefault="009F1939">
          <w:r w:rsidRPr="00991E1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39"/>
    <w:rsid w:val="002A7610"/>
    <w:rsid w:val="009F1939"/>
    <w:rsid w:val="009F4DE9"/>
    <w:rsid w:val="00AD46D4"/>
    <w:rsid w:val="00C55C58"/>
    <w:rsid w:val="00C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193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19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4</cp:revision>
  <dcterms:created xsi:type="dcterms:W3CDTF">2014-06-17T06:58:00Z</dcterms:created>
  <dcterms:modified xsi:type="dcterms:W3CDTF">2014-06-17T06:59:00Z</dcterms:modified>
</cp:coreProperties>
</file>