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5285A" w14:textId="77777777" w:rsidR="00BA6A38" w:rsidRPr="00104030" w:rsidRDefault="00BA6A38" w:rsidP="00BA6A38">
      <w:pPr>
        <w:ind w:left="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0C79CAAC" w14:textId="3760DF08" w:rsidR="00B0010B" w:rsidRPr="00104030" w:rsidRDefault="00B0010B" w:rsidP="00BA6A38">
      <w:pPr>
        <w:ind w:left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A5918BD" w14:textId="3F445414" w:rsidR="00B0010B" w:rsidRPr="00FF7816" w:rsidRDefault="00B0010B" w:rsidP="00BA6A38">
      <w:pPr>
        <w:ind w:left="0"/>
        <w:jc w:val="center"/>
        <w:rPr>
          <w:rFonts w:ascii="Tahoma" w:hAnsi="Tahoma" w:cs="Tahoma"/>
          <w:b/>
          <w:bCs/>
          <w:sz w:val="36"/>
          <w:szCs w:val="36"/>
        </w:rPr>
      </w:pPr>
      <w:r w:rsidRPr="00FF7816">
        <w:rPr>
          <w:rFonts w:ascii="Tahoma" w:hAnsi="Tahoma" w:cs="Tahoma"/>
          <w:b/>
          <w:bCs/>
          <w:sz w:val="36"/>
          <w:szCs w:val="36"/>
        </w:rPr>
        <w:t>ZADÁVACÍ DOKUMENTACE</w:t>
      </w:r>
    </w:p>
    <w:p w14:paraId="3B5A6952" w14:textId="77777777" w:rsidR="00B0010B" w:rsidRPr="00FF7816" w:rsidRDefault="00B0010B" w:rsidP="00BA6A38">
      <w:pPr>
        <w:ind w:left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0B3D9F00" w14:textId="6DA3833A" w:rsidR="00BA6A38" w:rsidRPr="00604904" w:rsidRDefault="005E737B" w:rsidP="00104030">
      <w:pPr>
        <w:ind w:left="0"/>
        <w:jc w:val="center"/>
        <w:rPr>
          <w:rStyle w:val="Siln"/>
          <w:sz w:val="32"/>
        </w:rPr>
      </w:pPr>
      <w:r w:rsidRPr="00604904">
        <w:rPr>
          <w:rStyle w:val="Siln"/>
          <w:sz w:val="32"/>
        </w:rPr>
        <w:t>Příloha č. 2</w:t>
      </w:r>
    </w:p>
    <w:p w14:paraId="34EE33F8" w14:textId="77777777" w:rsidR="005E737B" w:rsidRPr="00FF7816" w:rsidRDefault="005E737B" w:rsidP="00BA6A38">
      <w:pPr>
        <w:jc w:val="center"/>
        <w:rPr>
          <w:rFonts w:ascii="Tahoma" w:hAnsi="Tahoma" w:cs="Tahoma"/>
          <w:bCs/>
          <w:caps/>
          <w:sz w:val="36"/>
          <w:szCs w:val="36"/>
        </w:rPr>
      </w:pPr>
    </w:p>
    <w:p w14:paraId="56097E1E" w14:textId="31FB18F5" w:rsidR="00104030" w:rsidRPr="00FF7816" w:rsidRDefault="00BA6A38" w:rsidP="00104030">
      <w:pPr>
        <w:ind w:left="0"/>
        <w:jc w:val="center"/>
        <w:rPr>
          <w:rFonts w:ascii="Tahoma" w:hAnsi="Tahoma" w:cs="Tahoma"/>
          <w:b/>
          <w:sz w:val="36"/>
          <w:szCs w:val="36"/>
        </w:rPr>
      </w:pPr>
      <w:r w:rsidRPr="00FF7816">
        <w:rPr>
          <w:rFonts w:ascii="Tahoma" w:hAnsi="Tahoma" w:cs="Tahoma"/>
          <w:b/>
          <w:sz w:val="36"/>
          <w:szCs w:val="36"/>
        </w:rPr>
        <w:t>FORMULÁŘE K PROKÁZÁNÍ</w:t>
      </w:r>
      <w:r w:rsidR="00D44E26" w:rsidRPr="00FF7816">
        <w:rPr>
          <w:rFonts w:ascii="Tahoma" w:hAnsi="Tahoma" w:cs="Tahoma"/>
          <w:b/>
          <w:sz w:val="36"/>
          <w:szCs w:val="36"/>
        </w:rPr>
        <w:t xml:space="preserve"> KVALIFIKACE</w:t>
      </w:r>
    </w:p>
    <w:p w14:paraId="45382ACD" w14:textId="6DA97AA0" w:rsidR="00BA6A38" w:rsidRPr="00FF7816" w:rsidRDefault="00BA6A38" w:rsidP="00D44E26">
      <w:pPr>
        <w:ind w:left="0"/>
        <w:jc w:val="center"/>
        <w:rPr>
          <w:rFonts w:ascii="Tahoma" w:hAnsi="Tahoma" w:cs="Tahoma"/>
          <w:b/>
          <w:sz w:val="36"/>
          <w:szCs w:val="36"/>
        </w:rPr>
      </w:pPr>
      <w:r w:rsidRPr="00FF7816">
        <w:rPr>
          <w:rFonts w:ascii="Tahoma" w:hAnsi="Tahoma" w:cs="Tahoma"/>
          <w:b/>
          <w:sz w:val="36"/>
          <w:szCs w:val="36"/>
        </w:rPr>
        <w:t xml:space="preserve"> A DALŠÍCH SKUTEČNOSTÍ</w:t>
      </w:r>
    </w:p>
    <w:p w14:paraId="16CED583" w14:textId="77777777" w:rsidR="00BA6A38" w:rsidRPr="00FF7816" w:rsidRDefault="00BA6A38" w:rsidP="00D44E26">
      <w:pPr>
        <w:ind w:left="0"/>
        <w:jc w:val="center"/>
        <w:rPr>
          <w:rFonts w:ascii="Tahoma" w:hAnsi="Tahoma" w:cs="Tahoma"/>
          <w:sz w:val="36"/>
          <w:szCs w:val="36"/>
        </w:rPr>
      </w:pPr>
    </w:p>
    <w:p w14:paraId="17E1D0AB" w14:textId="77777777" w:rsidR="00BA6A38" w:rsidRPr="00FF7816" w:rsidRDefault="00BA6A38" w:rsidP="00D44E26">
      <w:pPr>
        <w:ind w:left="0"/>
        <w:jc w:val="center"/>
        <w:rPr>
          <w:rFonts w:ascii="Tahoma" w:hAnsi="Tahoma" w:cs="Tahoma"/>
          <w:sz w:val="36"/>
          <w:szCs w:val="36"/>
        </w:rPr>
      </w:pPr>
    </w:p>
    <w:p w14:paraId="4D0EEDF0" w14:textId="1D3486DC" w:rsidR="00BA6A38" w:rsidRPr="00FF7816" w:rsidRDefault="00BA6A38" w:rsidP="00D44E26">
      <w:pPr>
        <w:ind w:left="0"/>
        <w:jc w:val="center"/>
        <w:rPr>
          <w:rFonts w:ascii="Tahoma" w:hAnsi="Tahoma" w:cs="Tahoma"/>
          <w:b/>
          <w:spacing w:val="4"/>
          <w:sz w:val="36"/>
          <w:szCs w:val="36"/>
        </w:rPr>
      </w:pPr>
      <w:r w:rsidRPr="00FF7816">
        <w:rPr>
          <w:rFonts w:ascii="Tahoma" w:hAnsi="Tahoma" w:cs="Tahoma"/>
          <w:b/>
          <w:spacing w:val="4"/>
          <w:sz w:val="36"/>
          <w:szCs w:val="36"/>
        </w:rPr>
        <w:t>VEŘEJN</w:t>
      </w:r>
      <w:r w:rsidR="005E737B" w:rsidRPr="00FF7816">
        <w:rPr>
          <w:rFonts w:ascii="Tahoma" w:hAnsi="Tahoma" w:cs="Tahoma"/>
          <w:b/>
          <w:spacing w:val="4"/>
          <w:sz w:val="36"/>
          <w:szCs w:val="36"/>
        </w:rPr>
        <w:t>É ZAKÁZKY</w:t>
      </w:r>
    </w:p>
    <w:p w14:paraId="50CAE468" w14:textId="77777777" w:rsidR="00BA6A38" w:rsidRPr="00FF7816" w:rsidRDefault="00BA6A38" w:rsidP="00D44E26">
      <w:pPr>
        <w:ind w:left="0"/>
        <w:jc w:val="center"/>
        <w:rPr>
          <w:rFonts w:ascii="Tahoma" w:hAnsi="Tahoma" w:cs="Tahoma"/>
          <w:sz w:val="36"/>
          <w:szCs w:val="36"/>
        </w:rPr>
      </w:pPr>
    </w:p>
    <w:p w14:paraId="12A949EB" w14:textId="77777777" w:rsidR="00BA6A38" w:rsidRPr="00FF7816" w:rsidRDefault="00BA6A38" w:rsidP="00D44E26">
      <w:pPr>
        <w:ind w:left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03857193" w14:textId="5CCA6C4B" w:rsidR="0080306D" w:rsidRPr="00FF7816" w:rsidRDefault="0080306D" w:rsidP="0080306D">
      <w:pPr>
        <w:pStyle w:val="Styl1"/>
        <w:ind w:left="0"/>
        <w:rPr>
          <w:rFonts w:ascii="Tahoma" w:hAnsi="Tahoma" w:cs="Tahoma"/>
          <w:sz w:val="36"/>
          <w:szCs w:val="36"/>
        </w:rPr>
      </w:pPr>
      <w:r w:rsidRPr="00FF7816">
        <w:rPr>
          <w:rFonts w:ascii="Tahoma" w:hAnsi="Tahoma" w:cs="Tahoma"/>
          <w:sz w:val="36"/>
          <w:szCs w:val="36"/>
        </w:rPr>
        <w:t>„</w:t>
      </w:r>
      <w:r w:rsidR="00A22AC4" w:rsidRPr="00A22AC4">
        <w:rPr>
          <w:rFonts w:ascii="Tahoma" w:hAnsi="Tahoma" w:cs="Tahoma"/>
          <w:caps w:val="0"/>
          <w:sz w:val="36"/>
          <w:szCs w:val="36"/>
        </w:rPr>
        <w:t>Poskytování komunálních služeb – údržba zeleně</w:t>
      </w:r>
      <w:r w:rsidRPr="00FF7816">
        <w:rPr>
          <w:rFonts w:ascii="Tahoma" w:hAnsi="Tahoma" w:cs="Tahoma"/>
          <w:sz w:val="36"/>
          <w:szCs w:val="36"/>
        </w:rPr>
        <w:t>“</w:t>
      </w:r>
    </w:p>
    <w:p w14:paraId="3162C688" w14:textId="77777777" w:rsidR="00BA6A38" w:rsidRPr="00FF7816" w:rsidRDefault="00BA6A38" w:rsidP="00BA6A38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</w:rPr>
        <w:br w:type="page"/>
      </w:r>
      <w:r w:rsidRPr="00FF7816">
        <w:rPr>
          <w:rFonts w:ascii="Tahoma" w:hAnsi="Tahoma" w:cs="Tahoma"/>
          <w:sz w:val="24"/>
          <w:u w:val="single"/>
        </w:rPr>
        <w:lastRenderedPageBreak/>
        <w:t>Pokyny k vyplnění formulářů</w:t>
      </w:r>
      <w:r w:rsidRPr="00FF7816">
        <w:rPr>
          <w:rFonts w:ascii="Tahoma" w:hAnsi="Tahoma" w:cs="Tahoma"/>
          <w:sz w:val="24"/>
        </w:rPr>
        <w:t>:</w:t>
      </w:r>
    </w:p>
    <w:p w14:paraId="356716BD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4EE02780" w14:textId="2DB8FBAD" w:rsidR="00BA6A38" w:rsidRPr="00FF7816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Tahoma" w:hAnsi="Tahoma" w:cs="Tahoma"/>
          <w:b w:val="0"/>
          <w:i w:val="0"/>
          <w:color w:val="auto"/>
          <w:sz w:val="24"/>
        </w:rPr>
      </w:pPr>
      <w:r w:rsidRPr="00FF7816">
        <w:rPr>
          <w:rFonts w:ascii="Tahoma" w:hAnsi="Tahoma" w:cs="Tahoma"/>
          <w:b w:val="0"/>
          <w:i w:val="0"/>
          <w:color w:val="auto"/>
          <w:sz w:val="24"/>
        </w:rPr>
        <w:t>Dodavatel</w:t>
      </w:r>
      <w:r w:rsidR="00BA6A38" w:rsidRPr="00FF7816">
        <w:rPr>
          <w:rFonts w:ascii="Tahoma" w:hAnsi="Tahoma" w:cs="Tahoma"/>
          <w:b w:val="0"/>
          <w:i w:val="0"/>
          <w:color w:val="auto"/>
          <w:sz w:val="24"/>
        </w:rPr>
        <w:t xml:space="preserve"> je povinen doplnit všechny údaje požadované ve formulářích</w:t>
      </w:r>
      <w:r w:rsidR="00DF60A0" w:rsidRPr="00FF7816">
        <w:rPr>
          <w:rFonts w:ascii="Tahoma" w:hAnsi="Tahoma" w:cs="Tahoma"/>
          <w:b w:val="0"/>
          <w:i w:val="0"/>
          <w:color w:val="auto"/>
          <w:sz w:val="24"/>
        </w:rPr>
        <w:t>, které jsou ke vztahu k jeho nabídce relevantní</w:t>
      </w:r>
      <w:r w:rsidR="00BA6A38" w:rsidRPr="00FF7816">
        <w:rPr>
          <w:rFonts w:ascii="Tahoma" w:hAnsi="Tahoma" w:cs="Tahoma"/>
          <w:b w:val="0"/>
          <w:i w:val="0"/>
          <w:color w:val="auto"/>
          <w:sz w:val="24"/>
        </w:rPr>
        <w:t>.</w:t>
      </w:r>
    </w:p>
    <w:p w14:paraId="08584759" w14:textId="77777777" w:rsidR="00BA6A38" w:rsidRPr="00FF7816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Tahoma" w:hAnsi="Tahoma" w:cs="Tahoma"/>
          <w:b w:val="0"/>
          <w:i w:val="0"/>
          <w:color w:val="auto"/>
          <w:sz w:val="24"/>
        </w:rPr>
      </w:pPr>
      <w:r w:rsidRPr="00FF7816">
        <w:rPr>
          <w:rFonts w:ascii="Tahoma" w:hAnsi="Tahoma" w:cs="Tahoma"/>
          <w:b w:val="0"/>
          <w:i w:val="0"/>
          <w:color w:val="auto"/>
          <w:sz w:val="24"/>
        </w:rPr>
        <w:t xml:space="preserve">Dle potřeby je </w:t>
      </w:r>
      <w:r w:rsidR="006F21FA" w:rsidRPr="00FF7816">
        <w:rPr>
          <w:rFonts w:ascii="Tahoma" w:hAnsi="Tahoma" w:cs="Tahoma"/>
          <w:b w:val="0"/>
          <w:i w:val="0"/>
          <w:color w:val="auto"/>
          <w:sz w:val="24"/>
        </w:rPr>
        <w:t>dodavatel</w:t>
      </w:r>
      <w:r w:rsidRPr="00FF7816">
        <w:rPr>
          <w:rFonts w:ascii="Tahoma" w:hAnsi="Tahoma" w:cs="Tahoma"/>
          <w:b w:val="0"/>
          <w:i w:val="0"/>
          <w:color w:val="auto"/>
          <w:sz w:val="24"/>
        </w:rPr>
        <w:t xml:space="preserve"> oprávněn připojit další listy.</w:t>
      </w:r>
    </w:p>
    <w:p w14:paraId="3DB5DFBF" w14:textId="77777777" w:rsidR="00BA6A38" w:rsidRPr="00FF7816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Tahoma" w:hAnsi="Tahoma" w:cs="Tahoma"/>
          <w:b w:val="0"/>
          <w:i w:val="0"/>
          <w:color w:val="auto"/>
          <w:sz w:val="24"/>
        </w:rPr>
      </w:pPr>
      <w:r w:rsidRPr="00FF7816">
        <w:rPr>
          <w:rFonts w:ascii="Tahoma" w:hAnsi="Tahoma" w:cs="Tahoma"/>
          <w:b w:val="0"/>
          <w:i w:val="0"/>
          <w:color w:val="auto"/>
          <w:sz w:val="24"/>
        </w:rPr>
        <w:t xml:space="preserve">V případě, že se některý údaj určený ve formuláři k doplnění na </w:t>
      </w:r>
      <w:r w:rsidR="006F21FA" w:rsidRPr="00FF7816">
        <w:rPr>
          <w:rFonts w:ascii="Tahoma" w:hAnsi="Tahoma" w:cs="Tahoma"/>
          <w:b w:val="0"/>
          <w:i w:val="0"/>
          <w:color w:val="auto"/>
          <w:sz w:val="24"/>
        </w:rPr>
        <w:t>dodavatele</w:t>
      </w:r>
      <w:r w:rsidRPr="00FF7816">
        <w:rPr>
          <w:rFonts w:ascii="Tahoma" w:hAnsi="Tahoma" w:cs="Tahoma"/>
          <w:b w:val="0"/>
          <w:i w:val="0"/>
          <w:color w:val="auto"/>
          <w:sz w:val="24"/>
        </w:rPr>
        <w:t xml:space="preserve"> nevztahuje, musí u něj </w:t>
      </w:r>
      <w:r w:rsidR="006F21FA" w:rsidRPr="00FF7816">
        <w:rPr>
          <w:rFonts w:ascii="Tahoma" w:hAnsi="Tahoma" w:cs="Tahoma"/>
          <w:b w:val="0"/>
          <w:i w:val="0"/>
          <w:color w:val="auto"/>
          <w:sz w:val="24"/>
        </w:rPr>
        <w:t>dodavatel</w:t>
      </w:r>
      <w:r w:rsidRPr="00FF7816">
        <w:rPr>
          <w:rFonts w:ascii="Tahoma" w:hAnsi="Tahoma" w:cs="Tahoma"/>
          <w:b w:val="0"/>
          <w:i w:val="0"/>
          <w:color w:val="auto"/>
          <w:sz w:val="24"/>
        </w:rPr>
        <w:t xml:space="preserve"> uvést „Netýká se“, se stručným vysvětlením důvodu.</w:t>
      </w:r>
    </w:p>
    <w:p w14:paraId="055587FE" w14:textId="77777777" w:rsidR="00BA6A38" w:rsidRPr="00FF7816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Tahoma" w:hAnsi="Tahoma" w:cs="Tahoma"/>
          <w:b w:val="0"/>
          <w:i w:val="0"/>
          <w:color w:val="auto"/>
          <w:sz w:val="24"/>
        </w:rPr>
      </w:pPr>
      <w:r w:rsidRPr="00FF7816">
        <w:rPr>
          <w:rFonts w:ascii="Tahoma" w:hAnsi="Tahoma" w:cs="Tahoma"/>
          <w:b w:val="0"/>
          <w:i w:val="0"/>
          <w:color w:val="auto"/>
          <w:sz w:val="24"/>
        </w:rPr>
        <w:t xml:space="preserve">Tam, kde ponechává formulář </w:t>
      </w:r>
      <w:r w:rsidR="006F21FA" w:rsidRPr="00FF7816">
        <w:rPr>
          <w:rFonts w:ascii="Tahoma" w:hAnsi="Tahoma" w:cs="Tahoma"/>
          <w:b w:val="0"/>
          <w:i w:val="0"/>
          <w:color w:val="auto"/>
          <w:sz w:val="24"/>
        </w:rPr>
        <w:t>dodavateli</w:t>
      </w:r>
      <w:r w:rsidRPr="00FF7816">
        <w:rPr>
          <w:rFonts w:ascii="Tahoma" w:hAnsi="Tahoma" w:cs="Tahoma"/>
          <w:b w:val="0"/>
          <w:i w:val="0"/>
          <w:color w:val="auto"/>
          <w:sz w:val="24"/>
        </w:rPr>
        <w:t xml:space="preserve"> na volbě mezi několika možnými alternativami, zvolí </w:t>
      </w:r>
      <w:r w:rsidR="006F21FA" w:rsidRPr="00FF7816">
        <w:rPr>
          <w:rFonts w:ascii="Tahoma" w:hAnsi="Tahoma" w:cs="Tahoma"/>
          <w:b w:val="0"/>
          <w:i w:val="0"/>
          <w:color w:val="auto"/>
          <w:sz w:val="24"/>
        </w:rPr>
        <w:t>dodavatel</w:t>
      </w:r>
      <w:r w:rsidRPr="00FF7816">
        <w:rPr>
          <w:rFonts w:ascii="Tahoma" w:hAnsi="Tahoma" w:cs="Tahoma"/>
          <w:b w:val="0"/>
          <w:i w:val="0"/>
          <w:color w:val="auto"/>
          <w:sz w:val="24"/>
        </w:rPr>
        <w:t xml:space="preserve"> vždy pouze jednu z nich a ostatní z formuláře odstraní.</w:t>
      </w:r>
    </w:p>
    <w:p w14:paraId="3D4EDA70" w14:textId="77777777" w:rsidR="00BA6A38" w:rsidRPr="00FF7816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Tahoma" w:hAnsi="Tahoma" w:cs="Tahoma"/>
          <w:b w:val="0"/>
          <w:i w:val="0"/>
          <w:color w:val="auto"/>
          <w:sz w:val="24"/>
        </w:rPr>
      </w:pPr>
      <w:r w:rsidRPr="00FF7816">
        <w:rPr>
          <w:rFonts w:ascii="Tahoma" w:hAnsi="Tahoma" w:cs="Tahoma"/>
          <w:b w:val="0"/>
          <w:i w:val="0"/>
          <w:color w:val="auto"/>
          <w:sz w:val="24"/>
        </w:rPr>
        <w:t>Dodavatel</w:t>
      </w:r>
      <w:r w:rsidR="00BA6A38" w:rsidRPr="00FF7816">
        <w:rPr>
          <w:rFonts w:ascii="Tahoma" w:hAnsi="Tahoma" w:cs="Tahoma"/>
          <w:b w:val="0"/>
          <w:i w:val="0"/>
          <w:color w:val="auto"/>
          <w:sz w:val="24"/>
        </w:rPr>
        <w:t xml:space="preserve"> odstraní z formuláře všechny poznámky pod čarou a instrukce pro vyplnění. </w:t>
      </w:r>
    </w:p>
    <w:p w14:paraId="151ED940" w14:textId="2A666AAA" w:rsidR="00BA6A38" w:rsidRPr="00FF7816" w:rsidRDefault="006F21FA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Tahoma" w:hAnsi="Tahoma" w:cs="Tahoma"/>
          <w:b w:val="0"/>
          <w:i w:val="0"/>
          <w:color w:val="auto"/>
          <w:sz w:val="24"/>
        </w:rPr>
      </w:pPr>
      <w:r w:rsidRPr="00FF7816">
        <w:rPr>
          <w:rFonts w:ascii="Tahoma" w:hAnsi="Tahoma" w:cs="Tahoma"/>
          <w:b w:val="0"/>
          <w:i w:val="0"/>
          <w:color w:val="auto"/>
          <w:sz w:val="24"/>
        </w:rPr>
        <w:t>Dodavatel</w:t>
      </w:r>
      <w:r w:rsidR="00BA6A38" w:rsidRPr="00FF7816">
        <w:rPr>
          <w:rFonts w:ascii="Tahoma" w:hAnsi="Tahoma" w:cs="Tahoma"/>
          <w:b w:val="0"/>
          <w:i w:val="0"/>
          <w:color w:val="auto"/>
          <w:sz w:val="24"/>
        </w:rPr>
        <w:t xml:space="preserve"> doplní všechny údaje před podáním nabídky.</w:t>
      </w:r>
    </w:p>
    <w:p w14:paraId="5B812891" w14:textId="3616CD6E" w:rsidR="00BA6A38" w:rsidRPr="00FF7816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Tahoma" w:hAnsi="Tahoma" w:cs="Tahoma"/>
          <w:b w:val="0"/>
          <w:i w:val="0"/>
          <w:color w:val="auto"/>
          <w:sz w:val="24"/>
        </w:rPr>
      </w:pPr>
      <w:r w:rsidRPr="00FF7816">
        <w:rPr>
          <w:rFonts w:ascii="Tahoma" w:hAnsi="Tahoma" w:cs="Tahoma"/>
          <w:b w:val="0"/>
          <w:i w:val="0"/>
          <w:color w:val="auto"/>
          <w:sz w:val="24"/>
        </w:rPr>
        <w:t>Osoba podepisující formulář</w:t>
      </w:r>
      <w:r w:rsidR="003C646B" w:rsidRPr="00FF7816">
        <w:rPr>
          <w:rFonts w:ascii="Tahoma" w:hAnsi="Tahoma" w:cs="Tahoma"/>
          <w:b w:val="0"/>
          <w:i w:val="0"/>
          <w:color w:val="auto"/>
          <w:sz w:val="24"/>
        </w:rPr>
        <w:t xml:space="preserve"> s podpisem</w:t>
      </w:r>
      <w:r w:rsidRPr="00FF7816">
        <w:rPr>
          <w:rFonts w:ascii="Tahoma" w:hAnsi="Tahoma" w:cs="Tahoma"/>
          <w:b w:val="0"/>
          <w:i w:val="0"/>
          <w:color w:val="auto"/>
          <w:sz w:val="24"/>
        </w:rPr>
        <w:t xml:space="preserve"> zaručuje pravdivost a přesnost všech v něm uvedených údajů.</w:t>
      </w:r>
    </w:p>
    <w:p w14:paraId="04FE24FC" w14:textId="77777777" w:rsidR="00BA6A38" w:rsidRPr="00FF7816" w:rsidRDefault="00BA6A38" w:rsidP="00BA6A38">
      <w:pPr>
        <w:pStyle w:val="Nadpis4"/>
        <w:keepLines w:val="0"/>
        <w:numPr>
          <w:ilvl w:val="0"/>
          <w:numId w:val="12"/>
        </w:numPr>
        <w:tabs>
          <w:tab w:val="left" w:pos="360"/>
        </w:tabs>
        <w:spacing w:before="0" w:after="120"/>
        <w:rPr>
          <w:rFonts w:ascii="Tahoma" w:hAnsi="Tahoma" w:cs="Tahoma"/>
          <w:b w:val="0"/>
          <w:i w:val="0"/>
          <w:color w:val="auto"/>
          <w:sz w:val="24"/>
        </w:rPr>
      </w:pPr>
      <w:r w:rsidRPr="00FF7816">
        <w:rPr>
          <w:rFonts w:ascii="Tahoma" w:hAnsi="Tahoma" w:cs="Tahoma"/>
          <w:b w:val="0"/>
          <w:i w:val="0"/>
          <w:color w:val="auto"/>
          <w:sz w:val="24"/>
        </w:rPr>
        <w:t xml:space="preserve">Informace obsažené ve formulářích budou předmětem posuzování splnění zadávacích podmínek. Za přesnost vyplnění formuláře, jeho úplnost a kompletnost připojené dokumentace odpovídá </w:t>
      </w:r>
      <w:r w:rsidR="006F21FA" w:rsidRPr="00FF7816">
        <w:rPr>
          <w:rFonts w:ascii="Tahoma" w:hAnsi="Tahoma" w:cs="Tahoma"/>
          <w:b w:val="0"/>
          <w:i w:val="0"/>
          <w:color w:val="auto"/>
          <w:sz w:val="24"/>
        </w:rPr>
        <w:t>dodavatel</w:t>
      </w:r>
      <w:r w:rsidRPr="00FF7816">
        <w:rPr>
          <w:rFonts w:ascii="Tahoma" w:hAnsi="Tahoma" w:cs="Tahoma"/>
          <w:b w:val="0"/>
          <w:i w:val="0"/>
          <w:color w:val="auto"/>
          <w:sz w:val="24"/>
        </w:rPr>
        <w:t xml:space="preserve">. </w:t>
      </w:r>
    </w:p>
    <w:p w14:paraId="24DD9703" w14:textId="28846720" w:rsidR="00BA6A38" w:rsidRPr="00FF7816" w:rsidRDefault="00BA6A38" w:rsidP="00D25AD1">
      <w:pPr>
        <w:pStyle w:val="Nadpis4"/>
        <w:keepLines w:val="0"/>
        <w:spacing w:before="0" w:after="120"/>
        <w:ind w:left="360"/>
        <w:rPr>
          <w:rFonts w:ascii="Tahoma" w:hAnsi="Tahoma" w:cs="Tahoma"/>
          <w:b w:val="0"/>
          <w:i w:val="0"/>
          <w:color w:val="auto"/>
          <w:sz w:val="24"/>
        </w:rPr>
      </w:pPr>
    </w:p>
    <w:p w14:paraId="63F72228" w14:textId="77777777" w:rsidR="00BA6A38" w:rsidRPr="00FF7816" w:rsidRDefault="00BA6A38" w:rsidP="00BA6A38">
      <w:pPr>
        <w:rPr>
          <w:rFonts w:ascii="Tahoma" w:hAnsi="Tahoma" w:cs="Tahoma"/>
          <w:szCs w:val="20"/>
        </w:rPr>
      </w:pPr>
    </w:p>
    <w:p w14:paraId="1AE65118" w14:textId="77777777" w:rsidR="00BA6A38" w:rsidRPr="00FF7816" w:rsidRDefault="00BA6A38" w:rsidP="00BA6A38">
      <w:pPr>
        <w:rPr>
          <w:rFonts w:ascii="Tahoma" w:hAnsi="Tahoma" w:cs="Tahoma"/>
          <w:i/>
          <w:szCs w:val="20"/>
        </w:rPr>
      </w:pPr>
    </w:p>
    <w:p w14:paraId="10C1C32A" w14:textId="77777777" w:rsidR="00BA6A38" w:rsidRPr="00FF7816" w:rsidRDefault="00BA6A38" w:rsidP="00BA6A38">
      <w:pPr>
        <w:rPr>
          <w:rFonts w:ascii="Tahoma" w:hAnsi="Tahoma" w:cs="Tahoma"/>
          <w:b/>
          <w:sz w:val="28"/>
          <w:szCs w:val="28"/>
        </w:rPr>
      </w:pPr>
      <w:r w:rsidRPr="00FF7816">
        <w:rPr>
          <w:rFonts w:ascii="Tahoma" w:hAnsi="Tahoma" w:cs="Tahoma"/>
          <w:b/>
          <w:sz w:val="28"/>
          <w:szCs w:val="28"/>
        </w:rPr>
        <w:br w:type="page"/>
      </w:r>
    </w:p>
    <w:p w14:paraId="7468D3A2" w14:textId="77777777" w:rsidR="00BA6A38" w:rsidRPr="00FF7816" w:rsidRDefault="00BA6A38" w:rsidP="00BA6A38">
      <w:pPr>
        <w:spacing w:after="120"/>
        <w:jc w:val="left"/>
        <w:rPr>
          <w:rFonts w:ascii="Tahoma" w:hAnsi="Tahoma" w:cs="Tahoma"/>
          <w:b/>
          <w:sz w:val="24"/>
        </w:rPr>
      </w:pPr>
      <w:r w:rsidRPr="00FF7816">
        <w:rPr>
          <w:rFonts w:ascii="Tahoma" w:hAnsi="Tahoma" w:cs="Tahoma"/>
          <w:b/>
          <w:sz w:val="24"/>
        </w:rPr>
        <w:lastRenderedPageBreak/>
        <w:t xml:space="preserve">OBSAH </w:t>
      </w:r>
    </w:p>
    <w:p w14:paraId="748BE296" w14:textId="77777777" w:rsidR="00BA6A38" w:rsidRPr="00FF7816" w:rsidRDefault="00BA6A38" w:rsidP="00BA6A38">
      <w:pPr>
        <w:jc w:val="left"/>
        <w:rPr>
          <w:rFonts w:ascii="Tahoma" w:hAnsi="Tahoma" w:cs="Tahoma"/>
          <w:sz w:val="24"/>
        </w:rPr>
      </w:pPr>
    </w:p>
    <w:p w14:paraId="2CADA239" w14:textId="77777777" w:rsidR="00BA6A38" w:rsidRPr="00FF7816" w:rsidRDefault="00BA6A38" w:rsidP="00BA6A38">
      <w:pPr>
        <w:ind w:left="709" w:firstLine="709"/>
        <w:jc w:val="left"/>
        <w:rPr>
          <w:rFonts w:ascii="Tahoma" w:hAnsi="Tahoma" w:cs="Tahoma"/>
          <w:bCs/>
          <w:sz w:val="24"/>
        </w:rPr>
      </w:pPr>
    </w:p>
    <w:p w14:paraId="3F127089" w14:textId="7970ECF3" w:rsidR="00BA6A38" w:rsidRPr="00FF7816" w:rsidRDefault="00BA6A38" w:rsidP="00D25AD1">
      <w:pPr>
        <w:spacing w:after="120"/>
        <w:jc w:val="left"/>
        <w:rPr>
          <w:rFonts w:ascii="Tahoma" w:hAnsi="Tahoma" w:cs="Tahoma"/>
          <w:b/>
          <w:sz w:val="24"/>
        </w:rPr>
      </w:pPr>
      <w:r w:rsidRPr="00FF7816">
        <w:rPr>
          <w:rFonts w:ascii="Tahoma" w:hAnsi="Tahoma" w:cs="Tahoma"/>
          <w:b/>
          <w:sz w:val="24"/>
        </w:rPr>
        <w:t xml:space="preserve">Základní a profesní </w:t>
      </w:r>
      <w:r w:rsidR="00BF5D64" w:rsidRPr="00FF7816">
        <w:rPr>
          <w:rFonts w:ascii="Tahoma" w:hAnsi="Tahoma" w:cs="Tahoma"/>
          <w:b/>
          <w:sz w:val="24"/>
        </w:rPr>
        <w:t>způsobilost</w:t>
      </w:r>
      <w:r w:rsidR="00D25AD1" w:rsidRPr="00FF7816">
        <w:rPr>
          <w:rFonts w:ascii="Tahoma" w:hAnsi="Tahoma" w:cs="Tahoma"/>
          <w:b/>
          <w:sz w:val="24"/>
        </w:rPr>
        <w:t xml:space="preserve"> - </w:t>
      </w:r>
      <w:r w:rsidRPr="00FF7816">
        <w:rPr>
          <w:rFonts w:ascii="Tahoma" w:hAnsi="Tahoma" w:cs="Tahoma"/>
          <w:sz w:val="24"/>
        </w:rPr>
        <w:t xml:space="preserve">Čestné prohlášení </w:t>
      </w:r>
    </w:p>
    <w:p w14:paraId="41740E29" w14:textId="77777777" w:rsidR="00BA6A38" w:rsidRPr="00FF7816" w:rsidRDefault="00BA6A38" w:rsidP="00BA6A38">
      <w:pPr>
        <w:ind w:left="709" w:firstLine="709"/>
        <w:jc w:val="left"/>
        <w:rPr>
          <w:rFonts w:ascii="Tahoma" w:hAnsi="Tahoma" w:cs="Tahoma"/>
          <w:bCs/>
          <w:sz w:val="24"/>
        </w:rPr>
      </w:pPr>
    </w:p>
    <w:p w14:paraId="49B38563" w14:textId="731A7233" w:rsidR="00BA6A38" w:rsidRPr="00FF7816" w:rsidRDefault="00BA6A38" w:rsidP="00D25AD1">
      <w:pPr>
        <w:spacing w:after="120"/>
        <w:jc w:val="left"/>
        <w:rPr>
          <w:rFonts w:ascii="Tahoma" w:hAnsi="Tahoma" w:cs="Tahoma"/>
          <w:bCs/>
          <w:sz w:val="24"/>
        </w:rPr>
      </w:pPr>
      <w:r w:rsidRPr="00FF7816">
        <w:rPr>
          <w:rFonts w:ascii="Tahoma" w:hAnsi="Tahoma" w:cs="Tahoma"/>
          <w:b/>
          <w:sz w:val="24"/>
        </w:rPr>
        <w:t>Technick</w:t>
      </w:r>
      <w:r w:rsidR="0090440A" w:rsidRPr="00FF7816">
        <w:rPr>
          <w:rFonts w:ascii="Tahoma" w:hAnsi="Tahoma" w:cs="Tahoma"/>
          <w:b/>
          <w:sz w:val="24"/>
        </w:rPr>
        <w:t>á</w:t>
      </w:r>
      <w:r w:rsidRPr="00FF7816">
        <w:rPr>
          <w:rFonts w:ascii="Tahoma" w:hAnsi="Tahoma" w:cs="Tahoma"/>
          <w:b/>
          <w:sz w:val="24"/>
        </w:rPr>
        <w:t xml:space="preserve"> </w:t>
      </w:r>
      <w:r w:rsidR="00D25AD1" w:rsidRPr="00FF7816">
        <w:rPr>
          <w:rFonts w:ascii="Tahoma" w:hAnsi="Tahoma" w:cs="Tahoma"/>
          <w:b/>
          <w:sz w:val="24"/>
        </w:rPr>
        <w:t xml:space="preserve">kvalifikace - </w:t>
      </w:r>
      <w:r w:rsidRPr="00FF7816">
        <w:rPr>
          <w:rFonts w:ascii="Tahoma" w:hAnsi="Tahoma" w:cs="Tahoma"/>
          <w:bCs/>
          <w:sz w:val="24"/>
        </w:rPr>
        <w:t>Seznam významných služeb</w:t>
      </w:r>
    </w:p>
    <w:p w14:paraId="07110A53" w14:textId="77777777" w:rsidR="00BA6A38" w:rsidRPr="00FF7816" w:rsidRDefault="00BA6A38" w:rsidP="005E1450">
      <w:pPr>
        <w:jc w:val="left"/>
        <w:rPr>
          <w:rFonts w:ascii="Tahoma" w:hAnsi="Tahoma" w:cs="Tahoma"/>
          <w:bCs/>
          <w:sz w:val="24"/>
        </w:rPr>
      </w:pPr>
    </w:p>
    <w:p w14:paraId="33C5C016" w14:textId="4B55940C" w:rsidR="00BA6A38" w:rsidRPr="00FF7816" w:rsidRDefault="00BA6A38" w:rsidP="00BA6A38">
      <w:pPr>
        <w:spacing w:after="120"/>
        <w:jc w:val="left"/>
        <w:rPr>
          <w:rFonts w:ascii="Tahoma" w:hAnsi="Tahoma" w:cs="Tahoma"/>
          <w:b/>
          <w:sz w:val="24"/>
        </w:rPr>
      </w:pPr>
      <w:r w:rsidRPr="00FF7816">
        <w:rPr>
          <w:rFonts w:ascii="Tahoma" w:hAnsi="Tahoma" w:cs="Tahoma"/>
          <w:b/>
          <w:sz w:val="24"/>
        </w:rPr>
        <w:t>Jiné zadávací podmínky a další skutečnosti</w:t>
      </w:r>
      <w:r w:rsidR="00AB39E2" w:rsidRPr="00FF7816">
        <w:rPr>
          <w:rFonts w:ascii="Tahoma" w:hAnsi="Tahoma" w:cs="Tahoma"/>
          <w:b/>
          <w:sz w:val="24"/>
        </w:rPr>
        <w:t>:</w:t>
      </w:r>
    </w:p>
    <w:p w14:paraId="4466CCBB" w14:textId="070D209A" w:rsidR="00BA6A38" w:rsidRPr="00FF7816" w:rsidRDefault="00BA6A38" w:rsidP="006D1E90">
      <w:pPr>
        <w:spacing w:after="120"/>
        <w:ind w:left="1418"/>
        <w:jc w:val="left"/>
        <w:rPr>
          <w:rFonts w:ascii="Tahoma" w:hAnsi="Tahoma" w:cs="Tahoma"/>
          <w:bCs/>
          <w:sz w:val="24"/>
        </w:rPr>
      </w:pPr>
      <w:r w:rsidRPr="00FF7816">
        <w:rPr>
          <w:rFonts w:ascii="Tahoma" w:hAnsi="Tahoma" w:cs="Tahoma"/>
          <w:bCs/>
          <w:sz w:val="24"/>
        </w:rPr>
        <w:t>Přehled plných mocí</w:t>
      </w:r>
      <w:r w:rsidRPr="00FF7816">
        <w:rPr>
          <w:rFonts w:ascii="Tahoma" w:hAnsi="Tahoma" w:cs="Tahoma"/>
          <w:bCs/>
          <w:sz w:val="24"/>
        </w:rPr>
        <w:br/>
        <w:t>Údaje o seskupení osob podávajících nabídku společně</w:t>
      </w:r>
      <w:r w:rsidR="000704F7" w:rsidRPr="00FF7816">
        <w:rPr>
          <w:rFonts w:ascii="Tahoma" w:hAnsi="Tahoma" w:cs="Tahoma"/>
          <w:bCs/>
          <w:sz w:val="24"/>
        </w:rPr>
        <w:t xml:space="preserve"> </w:t>
      </w:r>
      <w:r w:rsidR="000704F7" w:rsidRPr="00FF7816">
        <w:rPr>
          <w:rFonts w:ascii="Tahoma" w:hAnsi="Tahoma" w:cs="Tahoma"/>
          <w:bCs/>
          <w:sz w:val="24"/>
        </w:rPr>
        <w:br/>
        <w:t>Prohlášení o neuzavření zakázané dohody</w:t>
      </w:r>
    </w:p>
    <w:p w14:paraId="36C8F960" w14:textId="77777777" w:rsidR="00BA6A38" w:rsidRPr="00FF7816" w:rsidRDefault="00BA6A38" w:rsidP="00BA6A38">
      <w:pPr>
        <w:spacing w:after="120"/>
        <w:ind w:left="1418" w:firstLine="22"/>
        <w:rPr>
          <w:rFonts w:ascii="Tahoma" w:hAnsi="Tahoma" w:cs="Tahoma"/>
          <w:bCs/>
          <w:szCs w:val="20"/>
        </w:rPr>
      </w:pPr>
    </w:p>
    <w:p w14:paraId="5713B0BD" w14:textId="33FE0235" w:rsidR="00F85F05" w:rsidRPr="00FF7816" w:rsidRDefault="00BA6A38" w:rsidP="00F85F05">
      <w:pPr>
        <w:pStyle w:val="Nadpis2"/>
        <w:jc w:val="center"/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bCs/>
        </w:rPr>
        <w:br w:type="page"/>
      </w:r>
      <w:r w:rsidR="00F85F05" w:rsidRPr="00FF7816">
        <w:rPr>
          <w:rFonts w:ascii="Tahoma" w:hAnsi="Tahoma" w:cs="Tahoma"/>
          <w:sz w:val="24"/>
        </w:rPr>
        <w:lastRenderedPageBreak/>
        <w:t xml:space="preserve"> </w:t>
      </w:r>
    </w:p>
    <w:p w14:paraId="61B3D067" w14:textId="77777777" w:rsidR="00BA6A38" w:rsidRPr="00FF7816" w:rsidRDefault="00BA6A38" w:rsidP="00BA6A38">
      <w:pPr>
        <w:pStyle w:val="Nadpis2"/>
        <w:jc w:val="center"/>
        <w:rPr>
          <w:rFonts w:ascii="Tahoma" w:hAnsi="Tahoma" w:cs="Tahoma"/>
          <w:sz w:val="24"/>
        </w:rPr>
      </w:pPr>
    </w:p>
    <w:p w14:paraId="4A4EDECD" w14:textId="77777777" w:rsidR="00BA6A38" w:rsidRPr="00FF7816" w:rsidRDefault="00BA6A38" w:rsidP="00BA6A38">
      <w:pPr>
        <w:pStyle w:val="Nadpis2"/>
        <w:jc w:val="center"/>
        <w:rPr>
          <w:rFonts w:ascii="Tahoma" w:hAnsi="Tahoma" w:cs="Tahoma"/>
        </w:rPr>
      </w:pPr>
      <w:bookmarkStart w:id="0" w:name="_„KONSOLIDOVANÉ_ČESTNÉ_PROHLÁŠENÍ“"/>
      <w:bookmarkEnd w:id="0"/>
      <w:r w:rsidRPr="00FF7816">
        <w:rPr>
          <w:rFonts w:ascii="Tahoma" w:hAnsi="Tahoma" w:cs="Tahoma"/>
          <w:sz w:val="28"/>
        </w:rPr>
        <w:t>„ČESTNÉ PROHLÁŠENÍ“</w:t>
      </w:r>
    </w:p>
    <w:p w14:paraId="4EC64114" w14:textId="77777777" w:rsidR="00BA6A38" w:rsidRPr="00FF7816" w:rsidRDefault="00BA6A38" w:rsidP="00BA6A38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</w:p>
    <w:p w14:paraId="26BB779B" w14:textId="77777777" w:rsidR="00BA6A38" w:rsidRPr="00FF7816" w:rsidRDefault="00BA6A38" w:rsidP="00BA6A38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</w:p>
    <w:p w14:paraId="00E838E6" w14:textId="479D098B" w:rsidR="00BA6A38" w:rsidRPr="00FF7816" w:rsidRDefault="00F8755E" w:rsidP="00BA6A38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Dodavatel</w:t>
      </w:r>
      <w:r w:rsidR="00BA6A38" w:rsidRPr="00FF7816">
        <w:rPr>
          <w:rFonts w:ascii="Tahoma" w:hAnsi="Tahoma" w:cs="Tahoma"/>
        </w:rPr>
        <w:t xml:space="preserve"> [</w:t>
      </w:r>
      <w:r w:rsidR="003618A7" w:rsidRPr="00FF7816">
        <w:rPr>
          <w:rFonts w:ascii="Tahoma" w:hAnsi="Tahoma" w:cs="Tahoma"/>
        </w:rPr>
        <w:t xml:space="preserve">bude doplněno - firma/název/jméno a příjmení </w:t>
      </w:r>
      <w:r w:rsidRPr="00FF7816">
        <w:rPr>
          <w:rFonts w:ascii="Tahoma" w:hAnsi="Tahoma" w:cs="Tahoma"/>
        </w:rPr>
        <w:t>dodavatel</w:t>
      </w:r>
      <w:r w:rsidR="003618A7" w:rsidRPr="00FF7816">
        <w:rPr>
          <w:rFonts w:ascii="Tahoma" w:hAnsi="Tahoma" w:cs="Tahoma"/>
        </w:rPr>
        <w:t>e</w:t>
      </w:r>
      <w:r w:rsidR="00BA6A38" w:rsidRPr="00FF7816">
        <w:rPr>
          <w:rFonts w:ascii="Tahoma" w:hAnsi="Tahoma" w:cs="Tahoma"/>
        </w:rPr>
        <w:t>],</w:t>
      </w:r>
    </w:p>
    <w:p w14:paraId="67DB7CE2" w14:textId="77777777" w:rsidR="00BA6A38" w:rsidRPr="00FF7816" w:rsidRDefault="00BA6A38" w:rsidP="00BA6A38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se sídlem</w:t>
      </w:r>
      <w:r w:rsidR="003618A7" w:rsidRPr="00FF7816">
        <w:rPr>
          <w:rFonts w:ascii="Tahoma" w:hAnsi="Tahoma" w:cs="Tahoma"/>
        </w:rPr>
        <w:t>/místem podnikání</w:t>
      </w:r>
      <w:r w:rsidRPr="00FF7816">
        <w:rPr>
          <w:rFonts w:ascii="Tahoma" w:hAnsi="Tahoma" w:cs="Tahoma"/>
        </w:rPr>
        <w:t>: [bude doplněno],</w:t>
      </w:r>
    </w:p>
    <w:p w14:paraId="6A52E62F" w14:textId="77777777" w:rsidR="00BA6A38" w:rsidRPr="00FF7816" w:rsidRDefault="00BA6A38" w:rsidP="00BA6A38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IČ: [bude doplněno</w:t>
      </w:r>
      <w:r w:rsidR="00AB0372" w:rsidRPr="00FF7816">
        <w:rPr>
          <w:rFonts w:ascii="Tahoma" w:hAnsi="Tahoma" w:cs="Tahoma"/>
        </w:rPr>
        <w:t>]</w:t>
      </w:r>
    </w:p>
    <w:p w14:paraId="09557697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2EB32658" w14:textId="43670661" w:rsidR="00167D5F" w:rsidRPr="00FF7816" w:rsidRDefault="00BA6A38" w:rsidP="006548F4">
      <w:pPr>
        <w:numPr>
          <w:ilvl w:val="0"/>
          <w:numId w:val="13"/>
        </w:numPr>
        <w:spacing w:after="120"/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 xml:space="preserve">jakožto </w:t>
      </w:r>
      <w:r w:rsidR="00F8755E" w:rsidRPr="00FF7816">
        <w:rPr>
          <w:rFonts w:ascii="Tahoma" w:hAnsi="Tahoma" w:cs="Tahoma"/>
          <w:sz w:val="24"/>
        </w:rPr>
        <w:t>dodavatel</w:t>
      </w:r>
      <w:r w:rsidRPr="00FF7816">
        <w:rPr>
          <w:rFonts w:ascii="Tahoma" w:hAnsi="Tahoma" w:cs="Tahoma"/>
          <w:sz w:val="24"/>
        </w:rPr>
        <w:t xml:space="preserve"> v zadávacím řízení na zadání veřejné zakázky </w:t>
      </w:r>
      <w:r w:rsidR="003F621F" w:rsidRPr="00FF7816">
        <w:rPr>
          <w:rFonts w:ascii="Tahoma" w:hAnsi="Tahoma" w:cs="Tahoma"/>
          <w:b/>
          <w:sz w:val="24"/>
        </w:rPr>
        <w:t>„</w:t>
      </w:r>
      <w:r w:rsidR="001D0C6A" w:rsidRPr="001D0C6A">
        <w:rPr>
          <w:rFonts w:ascii="Tahoma" w:hAnsi="Tahoma" w:cs="Tahoma"/>
          <w:b/>
          <w:sz w:val="24"/>
        </w:rPr>
        <w:t>Poskytování komunálních služeb – údržba zeleně</w:t>
      </w:r>
      <w:r w:rsidR="003F621F" w:rsidRPr="00FF7816">
        <w:rPr>
          <w:rFonts w:ascii="Tahoma" w:hAnsi="Tahoma" w:cs="Tahoma"/>
          <w:b/>
          <w:sz w:val="24"/>
        </w:rPr>
        <w:t xml:space="preserve">“ </w:t>
      </w:r>
      <w:r w:rsidR="003F621F" w:rsidRPr="00FF7816">
        <w:rPr>
          <w:rFonts w:ascii="Tahoma" w:hAnsi="Tahoma" w:cs="Tahoma"/>
          <w:bCs/>
          <w:sz w:val="24"/>
        </w:rPr>
        <w:t>oznámení, o níž</w:t>
      </w:r>
      <w:r w:rsidRPr="00FF7816">
        <w:rPr>
          <w:rFonts w:ascii="Tahoma" w:hAnsi="Tahoma" w:cs="Tahoma"/>
          <w:bCs/>
          <w:sz w:val="24"/>
        </w:rPr>
        <w:t xml:space="preserve"> bylo uveřejněno </w:t>
      </w:r>
      <w:r w:rsidRPr="00FF7816">
        <w:rPr>
          <w:rFonts w:ascii="Tahoma" w:hAnsi="Tahoma" w:cs="Tahoma"/>
          <w:sz w:val="24"/>
        </w:rPr>
        <w:t xml:space="preserve">ve Věstníku veřejných zakázek dne </w:t>
      </w:r>
      <w:r w:rsidR="006548F4" w:rsidRPr="006548F4">
        <w:rPr>
          <w:rFonts w:ascii="Tahoma" w:hAnsi="Tahoma" w:cs="Tahoma"/>
          <w:sz w:val="24"/>
        </w:rPr>
        <w:t>24. 2. 2017 pod ev. č. 646570</w:t>
      </w:r>
      <w:r w:rsidR="003F621F" w:rsidRPr="00FF7816">
        <w:rPr>
          <w:rFonts w:ascii="Tahoma" w:hAnsi="Tahoma" w:cs="Tahoma"/>
          <w:sz w:val="24"/>
        </w:rPr>
        <w:t xml:space="preserve">, </w:t>
      </w:r>
      <w:r w:rsidR="004F5EFC" w:rsidRPr="00FF7816">
        <w:rPr>
          <w:rFonts w:ascii="Tahoma" w:hAnsi="Tahoma" w:cs="Tahoma"/>
          <w:sz w:val="24"/>
        </w:rPr>
        <w:t xml:space="preserve"> </w:t>
      </w:r>
      <w:r w:rsidR="00167D5F" w:rsidRPr="00FF7816">
        <w:rPr>
          <w:rFonts w:ascii="Tahoma" w:hAnsi="Tahoma" w:cs="Tahoma"/>
          <w:b/>
          <w:sz w:val="24"/>
          <w:u w:val="single"/>
        </w:rPr>
        <w:t xml:space="preserve">v souladu s požadavky § 74 odst. 1. písm. b) a c) </w:t>
      </w:r>
      <w:r w:rsidR="00167D5F" w:rsidRPr="00FF7816">
        <w:rPr>
          <w:rFonts w:ascii="Tahoma" w:hAnsi="Tahoma" w:cs="Tahoma"/>
          <w:sz w:val="24"/>
        </w:rPr>
        <w:t xml:space="preserve">zákona </w:t>
      </w:r>
      <w:r w:rsidR="005B546E" w:rsidRPr="00FF7816">
        <w:rPr>
          <w:rFonts w:ascii="Tahoma" w:hAnsi="Tahoma" w:cs="Tahoma"/>
          <w:sz w:val="24"/>
        </w:rPr>
        <w:t>č. 134/2016</w:t>
      </w:r>
      <w:r w:rsidR="00167D5F" w:rsidRPr="00FF7816">
        <w:rPr>
          <w:rFonts w:ascii="Tahoma" w:hAnsi="Tahoma" w:cs="Tahoma"/>
          <w:sz w:val="24"/>
        </w:rPr>
        <w:t xml:space="preserve"> Sb., o zadávání veřejných zakázek, ve znění pozdějších předpisů, </w:t>
      </w:r>
    </w:p>
    <w:p w14:paraId="29D2CD3F" w14:textId="77777777" w:rsidR="00167D5F" w:rsidRPr="00FF7816" w:rsidRDefault="00167D5F" w:rsidP="00167D5F">
      <w:pPr>
        <w:spacing w:after="120"/>
        <w:ind w:left="720"/>
        <w:jc w:val="center"/>
        <w:rPr>
          <w:rFonts w:ascii="Tahoma" w:hAnsi="Tahoma" w:cs="Tahoma"/>
          <w:sz w:val="24"/>
        </w:rPr>
      </w:pPr>
    </w:p>
    <w:p w14:paraId="1718A41C" w14:textId="77777777" w:rsidR="00BA6A38" w:rsidRPr="00FF7816" w:rsidRDefault="00B613BC" w:rsidP="00167D5F">
      <w:pPr>
        <w:spacing w:after="120"/>
        <w:ind w:left="720"/>
        <w:jc w:val="center"/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>tímto čestně prohlašuje, že:</w:t>
      </w:r>
    </w:p>
    <w:p w14:paraId="275C7ED2" w14:textId="77777777" w:rsidR="00167D5F" w:rsidRPr="00FF7816" w:rsidRDefault="00167D5F" w:rsidP="00167D5F">
      <w:pPr>
        <w:spacing w:after="120"/>
        <w:ind w:left="720"/>
        <w:jc w:val="center"/>
        <w:rPr>
          <w:rFonts w:ascii="Tahoma" w:hAnsi="Tahoma" w:cs="Tahoma"/>
          <w:sz w:val="24"/>
        </w:rPr>
      </w:pPr>
    </w:p>
    <w:p w14:paraId="2279FE0E" w14:textId="77777777" w:rsidR="00BA6A38" w:rsidRPr="00FF7816" w:rsidRDefault="00BA6A38" w:rsidP="00BA6A38">
      <w:pPr>
        <w:numPr>
          <w:ilvl w:val="0"/>
          <w:numId w:val="14"/>
        </w:numPr>
        <w:tabs>
          <w:tab w:val="num" w:pos="1440"/>
        </w:tabs>
        <w:spacing w:after="120"/>
        <w:ind w:left="1440" w:hanging="720"/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 xml:space="preserve">nemá zachyceny v evidenci daní </w:t>
      </w:r>
      <w:r w:rsidR="00B613BC" w:rsidRPr="00FF7816">
        <w:rPr>
          <w:rFonts w:ascii="Tahoma" w:hAnsi="Tahoma" w:cs="Tahoma"/>
          <w:sz w:val="24"/>
        </w:rPr>
        <w:t xml:space="preserve">splatné </w:t>
      </w:r>
      <w:r w:rsidRPr="00FF7816">
        <w:rPr>
          <w:rFonts w:ascii="Tahoma" w:hAnsi="Tahoma" w:cs="Tahoma"/>
          <w:sz w:val="24"/>
        </w:rPr>
        <w:t xml:space="preserve">daňové nedoplatky na spotřební dani, </w:t>
      </w:r>
      <w:commentRangeStart w:id="1"/>
      <w:r w:rsidRPr="00FF7816">
        <w:rPr>
          <w:rFonts w:ascii="Tahoma" w:hAnsi="Tahoma" w:cs="Tahoma"/>
          <w:color w:val="808080" w:themeColor="background1" w:themeShade="80"/>
          <w:sz w:val="24"/>
        </w:rPr>
        <w:t>a to jak v České rep</w:t>
      </w:r>
      <w:r w:rsidR="00B613BC" w:rsidRPr="00FF7816">
        <w:rPr>
          <w:rFonts w:ascii="Tahoma" w:hAnsi="Tahoma" w:cs="Tahoma"/>
          <w:color w:val="808080" w:themeColor="background1" w:themeShade="80"/>
          <w:sz w:val="24"/>
        </w:rPr>
        <w:t>ublice, tak v zemi svého sídla či místa podnikání,</w:t>
      </w:r>
      <w:commentRangeEnd w:id="1"/>
      <w:r w:rsidR="00E45E50" w:rsidRPr="00FF7816">
        <w:rPr>
          <w:rStyle w:val="Odkaznakoment"/>
          <w:rFonts w:ascii="Tahoma" w:hAnsi="Tahoma" w:cs="Tahoma"/>
          <w:color w:val="808080" w:themeColor="background1" w:themeShade="80"/>
          <w:szCs w:val="20"/>
        </w:rPr>
        <w:commentReference w:id="1"/>
      </w:r>
    </w:p>
    <w:p w14:paraId="3D1428AB" w14:textId="77777777" w:rsidR="00BA6A38" w:rsidRPr="00FF7816" w:rsidRDefault="00BA6A38" w:rsidP="00BA6A38">
      <w:pPr>
        <w:numPr>
          <w:ilvl w:val="0"/>
          <w:numId w:val="14"/>
        </w:numPr>
        <w:tabs>
          <w:tab w:val="num" w:pos="1440"/>
        </w:tabs>
        <w:spacing w:after="120"/>
        <w:ind w:left="1440" w:hanging="720"/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 xml:space="preserve">nemá </w:t>
      </w:r>
      <w:r w:rsidR="00B613BC" w:rsidRPr="00FF7816">
        <w:rPr>
          <w:rFonts w:ascii="Tahoma" w:hAnsi="Tahoma" w:cs="Tahoma"/>
          <w:sz w:val="24"/>
        </w:rPr>
        <w:t xml:space="preserve">splatný </w:t>
      </w:r>
      <w:r w:rsidRPr="00FF7816">
        <w:rPr>
          <w:rFonts w:ascii="Tahoma" w:hAnsi="Tahoma" w:cs="Tahoma"/>
          <w:sz w:val="24"/>
        </w:rPr>
        <w:t xml:space="preserve">nedoplatek na pojistném </w:t>
      </w:r>
      <w:r w:rsidR="00B613BC" w:rsidRPr="00FF7816">
        <w:rPr>
          <w:rFonts w:ascii="Tahoma" w:hAnsi="Tahoma" w:cs="Tahoma"/>
          <w:sz w:val="24"/>
        </w:rPr>
        <w:t>nebo</w:t>
      </w:r>
      <w:r w:rsidRPr="00FF7816">
        <w:rPr>
          <w:rFonts w:ascii="Tahoma" w:hAnsi="Tahoma" w:cs="Tahoma"/>
          <w:sz w:val="24"/>
        </w:rPr>
        <w:t xml:space="preserve"> na penále na veřejné zdravotní pojištění, </w:t>
      </w:r>
      <w:commentRangeStart w:id="2"/>
      <w:r w:rsidRPr="00FF7816">
        <w:rPr>
          <w:rFonts w:ascii="Tahoma" w:hAnsi="Tahoma" w:cs="Tahoma"/>
          <w:color w:val="808080" w:themeColor="background1" w:themeShade="80"/>
          <w:sz w:val="24"/>
        </w:rPr>
        <w:t>a to jak v Čes</w:t>
      </w:r>
      <w:r w:rsidR="00B613BC" w:rsidRPr="00FF7816">
        <w:rPr>
          <w:rFonts w:ascii="Tahoma" w:hAnsi="Tahoma" w:cs="Tahoma"/>
          <w:color w:val="808080" w:themeColor="background1" w:themeShade="80"/>
          <w:sz w:val="24"/>
        </w:rPr>
        <w:t xml:space="preserve">ké republice, tak v zemi svého sídla či </w:t>
      </w:r>
      <w:r w:rsidRPr="00FF7816">
        <w:rPr>
          <w:rFonts w:ascii="Tahoma" w:hAnsi="Tahoma" w:cs="Tahoma"/>
          <w:color w:val="808080" w:themeColor="background1" w:themeShade="80"/>
          <w:sz w:val="24"/>
        </w:rPr>
        <w:t>místa podnikání,</w:t>
      </w:r>
      <w:commentRangeEnd w:id="2"/>
      <w:r w:rsidR="00912D98" w:rsidRPr="00FF7816">
        <w:rPr>
          <w:rFonts w:ascii="Tahoma" w:hAnsi="Tahoma" w:cs="Tahoma"/>
          <w:color w:val="808080" w:themeColor="background1" w:themeShade="80"/>
          <w:sz w:val="24"/>
        </w:rPr>
        <w:commentReference w:id="2"/>
      </w:r>
    </w:p>
    <w:p w14:paraId="4968E9D5" w14:textId="77777777" w:rsidR="00BA6A38" w:rsidRPr="00FF7816" w:rsidRDefault="00BA6A38" w:rsidP="00BA6A38">
      <w:pPr>
        <w:pStyle w:val="Textkomente"/>
        <w:spacing w:before="60" w:after="60"/>
        <w:ind w:left="720"/>
        <w:rPr>
          <w:rFonts w:ascii="Tahoma" w:hAnsi="Tahoma" w:cs="Tahoma"/>
          <w:bCs/>
          <w:sz w:val="24"/>
          <w:szCs w:val="24"/>
        </w:rPr>
      </w:pPr>
    </w:p>
    <w:p w14:paraId="58DF75AE" w14:textId="015DF5F8" w:rsidR="00BA6A38" w:rsidRPr="00FF7816" w:rsidRDefault="00BA6A38" w:rsidP="00BA6A38">
      <w:pPr>
        <w:pStyle w:val="Textkomente"/>
        <w:spacing w:before="60" w:after="60"/>
        <w:rPr>
          <w:rFonts w:ascii="Tahoma" w:hAnsi="Tahoma" w:cs="Tahoma"/>
          <w:sz w:val="24"/>
          <w:szCs w:val="24"/>
        </w:rPr>
      </w:pPr>
      <w:r w:rsidRPr="00FF7816">
        <w:rPr>
          <w:rFonts w:ascii="Tahoma" w:hAnsi="Tahoma" w:cs="Tahoma"/>
          <w:sz w:val="24"/>
          <w:szCs w:val="24"/>
        </w:rPr>
        <w:t xml:space="preserve">Toto prohlášení činí </w:t>
      </w:r>
      <w:r w:rsidR="00F8755E" w:rsidRPr="00FF7816">
        <w:rPr>
          <w:rFonts w:ascii="Tahoma" w:hAnsi="Tahoma" w:cs="Tahoma"/>
          <w:sz w:val="24"/>
          <w:szCs w:val="24"/>
        </w:rPr>
        <w:t>dodavatel</w:t>
      </w:r>
      <w:r w:rsidRPr="00FF7816">
        <w:rPr>
          <w:rFonts w:ascii="Tahoma" w:hAnsi="Tahoma" w:cs="Tahoma"/>
          <w:sz w:val="24"/>
          <w:szCs w:val="24"/>
        </w:rPr>
        <w:t xml:space="preserve"> na základě své vážné a svobodné vůle a je si vědom všech následků plynoucích z uvedení nepravdivých údajů.</w:t>
      </w:r>
    </w:p>
    <w:p w14:paraId="0FB2843B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4E87941D" w14:textId="77777777" w:rsidR="00BA6A38" w:rsidRPr="00FF7816" w:rsidRDefault="00BA6A38" w:rsidP="00BA6A38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>V [bude doplněno] dne [bude doplněno]</w:t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</w:p>
    <w:p w14:paraId="4249FDB8" w14:textId="42CADA65" w:rsidR="00660467" w:rsidRPr="00FF7816" w:rsidRDefault="00660467" w:rsidP="00660467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 xml:space="preserve"> </w:t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>___________________________________</w:t>
      </w:r>
      <w:r w:rsidR="00C210D1">
        <w:rPr>
          <w:rFonts w:ascii="Tahoma" w:hAnsi="Tahoma" w:cs="Tahoma"/>
          <w:sz w:val="24"/>
        </w:rPr>
        <w:tab/>
      </w:r>
      <w:r w:rsidR="00C210D1">
        <w:rPr>
          <w:rFonts w:ascii="Tahoma" w:hAnsi="Tahoma" w:cs="Tahoma"/>
          <w:sz w:val="24"/>
        </w:rPr>
        <w:tab/>
      </w:r>
      <w:r w:rsidR="00C210D1">
        <w:rPr>
          <w:rFonts w:ascii="Tahoma" w:hAnsi="Tahoma" w:cs="Tahoma"/>
          <w:sz w:val="24"/>
        </w:rPr>
        <w:tab/>
      </w:r>
      <w:r w:rsidR="00C210D1">
        <w:rPr>
          <w:rFonts w:ascii="Tahoma" w:hAnsi="Tahoma" w:cs="Tahoma"/>
          <w:sz w:val="24"/>
        </w:rPr>
        <w:tab/>
        <w:t xml:space="preserve">                    </w:t>
      </w:r>
      <w:r w:rsidRPr="00FF7816">
        <w:rPr>
          <w:rFonts w:ascii="Tahoma" w:hAnsi="Tahoma" w:cs="Tahoma"/>
          <w:sz w:val="24"/>
        </w:rPr>
        <w:t>[dodavatel–název/firma/jméno a příjmení,</w:t>
      </w:r>
    </w:p>
    <w:p w14:paraId="2B9745E0" w14:textId="77777777" w:rsidR="00660467" w:rsidRPr="00FF7816" w:rsidRDefault="00660467" w:rsidP="00660467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 xml:space="preserve"> podpis oprávněné osoby (osob) </w:t>
      </w:r>
    </w:p>
    <w:p w14:paraId="65606788" w14:textId="77777777" w:rsidR="00660467" w:rsidRPr="00FF7816" w:rsidRDefault="00660467" w:rsidP="00660467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 xml:space="preserve"> </w:t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 xml:space="preserve"> s uvedením funkce] </w:t>
      </w:r>
    </w:p>
    <w:p w14:paraId="3E70BF59" w14:textId="77777777" w:rsidR="00BA6A38" w:rsidRPr="00FF7816" w:rsidRDefault="00BA6A38" w:rsidP="00660467">
      <w:pPr>
        <w:rPr>
          <w:rFonts w:ascii="Tahoma" w:hAnsi="Tahoma" w:cs="Tahoma"/>
          <w:sz w:val="24"/>
        </w:rPr>
      </w:pPr>
    </w:p>
    <w:p w14:paraId="0669853D" w14:textId="77777777" w:rsidR="00BA6A38" w:rsidRPr="00FF7816" w:rsidRDefault="00BA6A38" w:rsidP="00BA6A38">
      <w:pPr>
        <w:pStyle w:val="Section"/>
        <w:widowControl/>
        <w:spacing w:line="240" w:lineRule="auto"/>
        <w:rPr>
          <w:rFonts w:ascii="Tahoma" w:hAnsi="Tahoma" w:cs="Tahoma"/>
          <w:caps/>
          <w:sz w:val="20"/>
        </w:rPr>
      </w:pPr>
    </w:p>
    <w:p w14:paraId="192928B7" w14:textId="77777777" w:rsidR="00BA6A38" w:rsidRPr="00FF7816" w:rsidRDefault="00BA6A38" w:rsidP="00CF6192">
      <w:pPr>
        <w:pStyle w:val="Nadpis2"/>
        <w:jc w:val="center"/>
        <w:rPr>
          <w:rFonts w:ascii="Tahoma" w:hAnsi="Tahoma" w:cs="Tahoma"/>
          <w:b w:val="0"/>
          <w:caps/>
          <w:sz w:val="24"/>
        </w:rPr>
      </w:pPr>
      <w:r w:rsidRPr="00FF7816">
        <w:rPr>
          <w:rFonts w:ascii="Tahoma" w:hAnsi="Tahoma" w:cs="Tahoma"/>
        </w:rPr>
        <w:br w:type="page"/>
      </w:r>
    </w:p>
    <w:p w14:paraId="2C7E8AD1" w14:textId="3EBE80F4" w:rsidR="00B577D7" w:rsidRPr="00FF7816" w:rsidRDefault="00B577D7" w:rsidP="00BA6A38">
      <w:pPr>
        <w:pStyle w:val="Nadpis2"/>
        <w:jc w:val="center"/>
        <w:rPr>
          <w:rFonts w:ascii="Tahoma" w:hAnsi="Tahoma" w:cs="Tahoma"/>
          <w:sz w:val="28"/>
        </w:rPr>
      </w:pPr>
      <w:bookmarkStart w:id="3" w:name="_„SEZNAM_VÝZNAMNÝCH_SLUŽEB“"/>
      <w:bookmarkEnd w:id="3"/>
    </w:p>
    <w:p w14:paraId="0DA03065" w14:textId="5A5C6FD1" w:rsidR="00BA6A38" w:rsidRPr="00FF7816" w:rsidRDefault="00BA6A38" w:rsidP="00BA6A38">
      <w:pPr>
        <w:pStyle w:val="Nadpis2"/>
        <w:jc w:val="center"/>
        <w:rPr>
          <w:rFonts w:ascii="Tahoma" w:hAnsi="Tahoma" w:cs="Tahoma"/>
          <w:sz w:val="28"/>
        </w:rPr>
      </w:pPr>
      <w:r w:rsidRPr="00FF7816">
        <w:rPr>
          <w:rFonts w:ascii="Tahoma" w:hAnsi="Tahoma" w:cs="Tahoma"/>
          <w:sz w:val="28"/>
        </w:rPr>
        <w:t>„</w:t>
      </w:r>
      <w:r w:rsidR="00BF4B85" w:rsidRPr="00FF7816">
        <w:rPr>
          <w:rFonts w:ascii="Tahoma" w:hAnsi="Tahoma" w:cs="Tahoma"/>
          <w:sz w:val="28"/>
        </w:rPr>
        <w:t xml:space="preserve">SEZNAM VÝZNAMNÝCH </w:t>
      </w:r>
      <w:r w:rsidR="0064080F" w:rsidRPr="00FF7816">
        <w:rPr>
          <w:rFonts w:ascii="Tahoma" w:hAnsi="Tahoma" w:cs="Tahoma"/>
          <w:sz w:val="28"/>
        </w:rPr>
        <w:t>SLUŽEB</w:t>
      </w:r>
      <w:r w:rsidRPr="00FF7816">
        <w:rPr>
          <w:rFonts w:ascii="Tahoma" w:hAnsi="Tahoma" w:cs="Tahoma"/>
          <w:sz w:val="28"/>
        </w:rPr>
        <w:t>“</w:t>
      </w:r>
    </w:p>
    <w:p w14:paraId="556D5C92" w14:textId="77777777" w:rsidR="00BA6A38" w:rsidRPr="00FF7816" w:rsidRDefault="00BA6A38" w:rsidP="00BA6A38">
      <w:pPr>
        <w:pStyle w:val="Section"/>
        <w:widowControl/>
        <w:spacing w:line="240" w:lineRule="auto"/>
        <w:rPr>
          <w:rFonts w:ascii="Tahoma" w:hAnsi="Tahoma" w:cs="Tahoma"/>
          <w:caps/>
          <w:sz w:val="24"/>
          <w:szCs w:val="24"/>
        </w:rPr>
      </w:pPr>
    </w:p>
    <w:p w14:paraId="5F852A9F" w14:textId="4733299E" w:rsidR="00AB0372" w:rsidRPr="00FF7816" w:rsidRDefault="00F8755E" w:rsidP="00AB0372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Dodavatel</w:t>
      </w:r>
      <w:r w:rsidR="008E0A59">
        <w:rPr>
          <w:rFonts w:ascii="Tahoma" w:hAnsi="Tahoma" w:cs="Tahoma"/>
        </w:rPr>
        <w:t>: [</w:t>
      </w:r>
      <w:r w:rsidR="00AB0372" w:rsidRPr="00FF7816">
        <w:rPr>
          <w:rFonts w:ascii="Tahoma" w:hAnsi="Tahoma" w:cs="Tahoma"/>
        </w:rPr>
        <w:t xml:space="preserve">bude doplněno - firma/název/jméno a příjmení </w:t>
      </w:r>
      <w:r w:rsidRPr="00FF7816">
        <w:rPr>
          <w:rFonts w:ascii="Tahoma" w:hAnsi="Tahoma" w:cs="Tahoma"/>
        </w:rPr>
        <w:t>dodavatel</w:t>
      </w:r>
      <w:r w:rsidR="00AB0372" w:rsidRPr="00FF7816">
        <w:rPr>
          <w:rFonts w:ascii="Tahoma" w:hAnsi="Tahoma" w:cs="Tahoma"/>
        </w:rPr>
        <w:t>e],</w:t>
      </w:r>
    </w:p>
    <w:p w14:paraId="12C110F2" w14:textId="77777777" w:rsidR="00AB0372" w:rsidRPr="00FF7816" w:rsidRDefault="00AB0372" w:rsidP="00AB0372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se sídlem/místem podnikání: [bude doplněno],</w:t>
      </w:r>
    </w:p>
    <w:p w14:paraId="13B3DF12" w14:textId="77777777" w:rsidR="00AB0372" w:rsidRPr="00FF7816" w:rsidRDefault="00AB0372" w:rsidP="00AB0372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IČ: [bude doplněno],</w:t>
      </w:r>
    </w:p>
    <w:p w14:paraId="76817021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5EB7A3D6" w14:textId="6406C266" w:rsidR="00BA6A38" w:rsidRPr="00FF7816" w:rsidRDefault="00BA6A38" w:rsidP="00BA6A38">
      <w:pPr>
        <w:pStyle w:val="Zhlav"/>
        <w:rPr>
          <w:rFonts w:ascii="Tahoma" w:hAnsi="Tahoma" w:cs="Tahoma"/>
          <w:b/>
          <w:sz w:val="24"/>
          <w:szCs w:val="24"/>
        </w:rPr>
      </w:pPr>
      <w:r w:rsidRPr="00FF7816">
        <w:rPr>
          <w:rFonts w:ascii="Tahoma" w:hAnsi="Tahoma" w:cs="Tahoma"/>
          <w:sz w:val="24"/>
          <w:szCs w:val="24"/>
        </w:rPr>
        <w:t xml:space="preserve">jakožto </w:t>
      </w:r>
      <w:r w:rsidR="00F8755E" w:rsidRPr="00FF7816">
        <w:rPr>
          <w:rFonts w:ascii="Tahoma" w:hAnsi="Tahoma" w:cs="Tahoma"/>
          <w:sz w:val="24"/>
          <w:szCs w:val="24"/>
        </w:rPr>
        <w:t>dodavatel</w:t>
      </w:r>
      <w:r w:rsidRPr="00FF7816">
        <w:rPr>
          <w:rFonts w:ascii="Tahoma" w:hAnsi="Tahoma" w:cs="Tahoma"/>
          <w:sz w:val="24"/>
          <w:szCs w:val="24"/>
        </w:rPr>
        <w:t xml:space="preserve"> v zadávacím řízení na zadání veřejné zakázky </w:t>
      </w:r>
      <w:r w:rsidR="00CF6192" w:rsidRPr="00FF7816">
        <w:rPr>
          <w:rFonts w:ascii="Tahoma" w:hAnsi="Tahoma" w:cs="Tahoma"/>
          <w:b/>
          <w:sz w:val="24"/>
          <w:szCs w:val="24"/>
        </w:rPr>
        <w:t>„</w:t>
      </w:r>
      <w:r w:rsidR="00BC2238" w:rsidRPr="00BC2238">
        <w:rPr>
          <w:rFonts w:ascii="Tahoma" w:hAnsi="Tahoma" w:cs="Tahoma"/>
          <w:b/>
          <w:sz w:val="24"/>
          <w:szCs w:val="24"/>
        </w:rPr>
        <w:t>Poskytování komunálních služeb – údržba zeleně</w:t>
      </w:r>
      <w:r w:rsidR="00CF6192" w:rsidRPr="00FF7816">
        <w:rPr>
          <w:rFonts w:ascii="Tahoma" w:hAnsi="Tahoma" w:cs="Tahoma"/>
          <w:b/>
          <w:sz w:val="24"/>
          <w:szCs w:val="24"/>
        </w:rPr>
        <w:t>“</w:t>
      </w:r>
      <w:r w:rsidRPr="00FF7816">
        <w:rPr>
          <w:rFonts w:ascii="Tahoma" w:hAnsi="Tahoma" w:cs="Tahoma"/>
          <w:bCs/>
          <w:sz w:val="24"/>
          <w:szCs w:val="24"/>
        </w:rPr>
        <w:t xml:space="preserve">, </w:t>
      </w:r>
      <w:r w:rsidR="00660467" w:rsidRPr="00FF7816">
        <w:rPr>
          <w:rFonts w:ascii="Tahoma" w:hAnsi="Tahoma" w:cs="Tahoma"/>
          <w:bCs/>
          <w:sz w:val="24"/>
          <w:szCs w:val="24"/>
        </w:rPr>
        <w:t>oznámení, o níž</w:t>
      </w:r>
      <w:r w:rsidRPr="00FF7816">
        <w:rPr>
          <w:rFonts w:ascii="Tahoma" w:hAnsi="Tahoma" w:cs="Tahoma"/>
          <w:bCs/>
          <w:sz w:val="24"/>
          <w:szCs w:val="24"/>
        </w:rPr>
        <w:t xml:space="preserve"> bylo uveřejněno </w:t>
      </w:r>
      <w:r w:rsidRPr="00FF7816">
        <w:rPr>
          <w:rFonts w:ascii="Tahoma" w:hAnsi="Tahoma" w:cs="Tahoma"/>
          <w:sz w:val="24"/>
          <w:szCs w:val="24"/>
        </w:rPr>
        <w:t xml:space="preserve">ve Věstníku veřejných zakázek dne </w:t>
      </w:r>
      <w:r w:rsidR="00A27856">
        <w:rPr>
          <w:rFonts w:ascii="Tahoma" w:hAnsi="Tahoma" w:cs="Tahoma"/>
          <w:sz w:val="24"/>
          <w:szCs w:val="24"/>
        </w:rPr>
        <w:t>24. 2. 2017</w:t>
      </w:r>
      <w:r w:rsidRPr="00FF7816">
        <w:rPr>
          <w:rFonts w:ascii="Tahoma" w:hAnsi="Tahoma" w:cs="Tahoma"/>
          <w:sz w:val="24"/>
          <w:szCs w:val="24"/>
        </w:rPr>
        <w:t xml:space="preserve"> pod ev. č. </w:t>
      </w:r>
      <w:r w:rsidR="00D94D54" w:rsidRPr="00D94D54">
        <w:rPr>
          <w:rFonts w:ascii="Tahoma" w:hAnsi="Tahoma" w:cs="Tahoma"/>
          <w:sz w:val="24"/>
          <w:szCs w:val="24"/>
        </w:rPr>
        <w:t>646570</w:t>
      </w:r>
      <w:r w:rsidR="00F8755E" w:rsidRPr="00FF7816">
        <w:rPr>
          <w:rFonts w:ascii="Tahoma" w:hAnsi="Tahoma" w:cs="Tahoma"/>
          <w:sz w:val="24"/>
          <w:szCs w:val="24"/>
        </w:rPr>
        <w:t>,</w:t>
      </w:r>
      <w:r w:rsidRPr="00FF7816">
        <w:rPr>
          <w:rFonts w:ascii="Tahoma" w:hAnsi="Tahoma" w:cs="Tahoma"/>
          <w:sz w:val="24"/>
          <w:szCs w:val="24"/>
        </w:rPr>
        <w:t xml:space="preserve"> tímto níže předkládá </w:t>
      </w:r>
      <w:r w:rsidR="00BF4B85" w:rsidRPr="00FF7816">
        <w:rPr>
          <w:rFonts w:ascii="Tahoma" w:hAnsi="Tahoma" w:cs="Tahoma"/>
          <w:sz w:val="24"/>
          <w:szCs w:val="24"/>
        </w:rPr>
        <w:t xml:space="preserve">seznam významných </w:t>
      </w:r>
      <w:r w:rsidR="00D7184E" w:rsidRPr="00FF7816">
        <w:rPr>
          <w:rFonts w:ascii="Tahoma" w:hAnsi="Tahoma" w:cs="Tahoma"/>
          <w:sz w:val="24"/>
          <w:szCs w:val="24"/>
        </w:rPr>
        <w:t>služeb</w:t>
      </w:r>
      <w:r w:rsidRPr="00FF7816">
        <w:rPr>
          <w:rFonts w:ascii="Tahoma" w:hAnsi="Tahoma" w:cs="Tahoma"/>
          <w:sz w:val="24"/>
          <w:szCs w:val="24"/>
        </w:rPr>
        <w:t xml:space="preserve"> ve smyslu čl. </w:t>
      </w:r>
      <w:r w:rsidR="00CF6192" w:rsidRPr="00FF7816">
        <w:rPr>
          <w:rFonts w:ascii="Tahoma" w:hAnsi="Tahoma" w:cs="Tahoma"/>
          <w:sz w:val="24"/>
          <w:szCs w:val="24"/>
        </w:rPr>
        <w:t>5</w:t>
      </w:r>
      <w:r w:rsidR="00660467" w:rsidRPr="00FF7816">
        <w:rPr>
          <w:rFonts w:ascii="Tahoma" w:hAnsi="Tahoma" w:cs="Tahoma"/>
          <w:sz w:val="24"/>
          <w:szCs w:val="24"/>
        </w:rPr>
        <w:t>.5</w:t>
      </w:r>
      <w:r w:rsidR="00BF4B85" w:rsidRPr="00FF7816">
        <w:rPr>
          <w:rFonts w:ascii="Tahoma" w:hAnsi="Tahoma" w:cs="Tahoma"/>
          <w:sz w:val="24"/>
          <w:szCs w:val="24"/>
        </w:rPr>
        <w:t xml:space="preserve"> dílu 1 Z</w:t>
      </w:r>
      <w:r w:rsidRPr="00FF7816">
        <w:rPr>
          <w:rFonts w:ascii="Tahoma" w:hAnsi="Tahoma" w:cs="Tahoma"/>
          <w:sz w:val="24"/>
          <w:szCs w:val="24"/>
        </w:rPr>
        <w:t>adávací dokumen</w:t>
      </w:r>
      <w:r w:rsidR="00BF4B85" w:rsidRPr="00FF7816">
        <w:rPr>
          <w:rFonts w:ascii="Tahoma" w:hAnsi="Tahoma" w:cs="Tahoma"/>
          <w:sz w:val="24"/>
          <w:szCs w:val="24"/>
        </w:rPr>
        <w:t>tace výše uvedené zakázky, kter</w:t>
      </w:r>
      <w:r w:rsidR="00F41774" w:rsidRPr="00FF7816">
        <w:rPr>
          <w:rFonts w:ascii="Tahoma" w:hAnsi="Tahoma" w:cs="Tahoma"/>
          <w:sz w:val="24"/>
          <w:szCs w:val="24"/>
        </w:rPr>
        <w:t>é</w:t>
      </w:r>
      <w:r w:rsidRPr="00FF7816">
        <w:rPr>
          <w:rFonts w:ascii="Tahoma" w:hAnsi="Tahoma" w:cs="Tahoma"/>
          <w:sz w:val="24"/>
          <w:szCs w:val="24"/>
        </w:rPr>
        <w:t xml:space="preserve"> </w:t>
      </w:r>
      <w:r w:rsidR="00F41774" w:rsidRPr="00FF7816">
        <w:rPr>
          <w:rFonts w:ascii="Tahoma" w:hAnsi="Tahoma" w:cs="Tahoma"/>
          <w:sz w:val="24"/>
          <w:szCs w:val="24"/>
        </w:rPr>
        <w:t>poskytnu</w:t>
      </w:r>
      <w:r w:rsidRPr="00FF7816">
        <w:rPr>
          <w:rFonts w:ascii="Tahoma" w:hAnsi="Tahoma" w:cs="Tahoma"/>
          <w:sz w:val="24"/>
          <w:szCs w:val="24"/>
        </w:rPr>
        <w:t>l v posledních třech letech:</w:t>
      </w:r>
    </w:p>
    <w:p w14:paraId="461540B4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559"/>
        <w:gridCol w:w="1418"/>
        <w:gridCol w:w="1417"/>
        <w:gridCol w:w="1310"/>
        <w:gridCol w:w="1311"/>
      </w:tblGrid>
      <w:tr w:rsidR="00DB341D" w:rsidRPr="00FF7816" w14:paraId="1553E783" w14:textId="77777777" w:rsidTr="001B6A15">
        <w:trPr>
          <w:cantSplit/>
          <w:trHeight w:val="1937"/>
          <w:jc w:val="center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8600BD0" w14:textId="290EE1D8" w:rsidR="001B6A15" w:rsidRPr="00FF7816" w:rsidRDefault="001B6A15" w:rsidP="001B6A15">
            <w:pPr>
              <w:pStyle w:val="tabulka"/>
              <w:widowControl/>
              <w:spacing w:before="0" w:line="240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Název zakázky</w:t>
            </w:r>
          </w:p>
          <w:p w14:paraId="62404205" w14:textId="04B58920" w:rsidR="00DB341D" w:rsidRPr="00FF7816" w:rsidRDefault="00DB341D" w:rsidP="00587244">
            <w:pPr>
              <w:pStyle w:val="tabulka"/>
              <w:widowControl/>
              <w:spacing w:before="0" w:line="240" w:lineRule="auto"/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631AFAD" w14:textId="5FCF6903" w:rsidR="00DB341D" w:rsidRPr="00FF7816" w:rsidRDefault="00DB341D" w:rsidP="00587244">
            <w:pPr>
              <w:pStyle w:val="tabulka"/>
              <w:widowControl/>
              <w:spacing w:before="0"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F7816">
              <w:rPr>
                <w:rFonts w:ascii="Tahoma" w:hAnsi="Tahoma" w:cs="Tahoma"/>
                <w:sz w:val="24"/>
                <w:szCs w:val="24"/>
              </w:rPr>
              <w:t xml:space="preserve">Detailní specifikace poskytnutých </w:t>
            </w:r>
            <w:r w:rsidR="00B73C75" w:rsidRPr="00FF7816">
              <w:rPr>
                <w:rFonts w:ascii="Tahoma" w:hAnsi="Tahoma" w:cs="Tahoma"/>
                <w:sz w:val="24"/>
                <w:szCs w:val="24"/>
              </w:rPr>
              <w:t>služeb</w:t>
            </w:r>
            <w:r w:rsidR="00A415CF">
              <w:rPr>
                <w:rFonts w:ascii="Tahoma" w:hAnsi="Tahoma" w:cs="Tahoma"/>
                <w:sz w:val="24"/>
                <w:szCs w:val="24"/>
              </w:rPr>
              <w:t xml:space="preserve"> (obsahující informaci, zda zakázka obsahovala také seč trávy)</w:t>
            </w:r>
            <w:bookmarkStart w:id="4" w:name="_GoBack"/>
            <w:bookmarkEnd w:id="4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FB36E4" w14:textId="6C16173A" w:rsidR="00DB341D" w:rsidRPr="00FF7816" w:rsidRDefault="00DB341D" w:rsidP="001B6A15">
            <w:pPr>
              <w:pStyle w:val="tabulka"/>
              <w:widowControl/>
              <w:spacing w:before="0"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F7816">
              <w:rPr>
                <w:rFonts w:ascii="Tahoma" w:hAnsi="Tahoma" w:cs="Tahoma"/>
                <w:sz w:val="24"/>
                <w:szCs w:val="24"/>
              </w:rPr>
              <w:t>Objednatel a místo poskytování služeb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53BAD6B" w14:textId="63C6999D" w:rsidR="00DB341D" w:rsidRPr="00FF7816" w:rsidRDefault="00DB341D" w:rsidP="00587244">
            <w:pPr>
              <w:pStyle w:val="tabulka"/>
              <w:widowControl/>
              <w:spacing w:before="0"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F7816">
              <w:rPr>
                <w:rFonts w:ascii="Tahoma" w:hAnsi="Tahoma" w:cs="Tahoma"/>
                <w:sz w:val="24"/>
                <w:szCs w:val="24"/>
              </w:rPr>
              <w:t xml:space="preserve">Celková cena </w:t>
            </w:r>
            <w:r w:rsidR="008217BA" w:rsidRPr="00FF7816">
              <w:rPr>
                <w:rFonts w:ascii="Tahoma" w:hAnsi="Tahoma" w:cs="Tahoma"/>
                <w:sz w:val="24"/>
                <w:szCs w:val="24"/>
              </w:rPr>
              <w:t>služeb</w:t>
            </w:r>
            <w:r w:rsidRPr="00FF7816">
              <w:rPr>
                <w:rFonts w:ascii="Tahoma" w:hAnsi="Tahoma" w:cs="Tahoma"/>
                <w:sz w:val="24"/>
                <w:szCs w:val="24"/>
              </w:rPr>
              <w:t>, za něž byl dodavatel odpovědný</w:t>
            </w:r>
          </w:p>
          <w:p w14:paraId="1D78C36E" w14:textId="3CFE3EB6" w:rsidR="00DB341D" w:rsidRPr="00FF7816" w:rsidRDefault="00DB341D" w:rsidP="00587244">
            <w:pPr>
              <w:pStyle w:val="tabulka"/>
              <w:widowControl/>
              <w:spacing w:before="0"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F7816">
              <w:rPr>
                <w:rFonts w:ascii="Tahoma" w:hAnsi="Tahoma" w:cs="Tahoma"/>
                <w:sz w:val="24"/>
                <w:szCs w:val="24"/>
              </w:rPr>
              <w:t xml:space="preserve">v Kč bez DPH </w:t>
            </w:r>
            <w:r w:rsidR="00433726">
              <w:rPr>
                <w:rFonts w:ascii="Tahoma" w:hAnsi="Tahoma" w:cs="Tahoma"/>
                <w:sz w:val="24"/>
                <w:szCs w:val="24"/>
              </w:rPr>
              <w:t>(</w:t>
            </w:r>
            <w:r w:rsidR="00B1212D">
              <w:rPr>
                <w:rFonts w:ascii="Tahoma" w:hAnsi="Tahoma" w:cs="Tahoma"/>
                <w:sz w:val="24"/>
                <w:szCs w:val="24"/>
              </w:rPr>
              <w:t>za ob</w:t>
            </w:r>
            <w:r w:rsidR="00A946F1">
              <w:rPr>
                <w:rFonts w:ascii="Tahoma" w:hAnsi="Tahoma" w:cs="Tahoma"/>
                <w:sz w:val="24"/>
                <w:szCs w:val="24"/>
              </w:rPr>
              <w:t>d</w:t>
            </w:r>
            <w:r w:rsidR="00B1212D">
              <w:rPr>
                <w:rFonts w:ascii="Tahoma" w:hAnsi="Tahoma" w:cs="Tahoma"/>
                <w:sz w:val="24"/>
                <w:szCs w:val="24"/>
              </w:rPr>
              <w:t>o</w:t>
            </w:r>
            <w:r w:rsidR="00532A15">
              <w:rPr>
                <w:rFonts w:ascii="Tahoma" w:hAnsi="Tahoma" w:cs="Tahoma"/>
                <w:sz w:val="24"/>
                <w:szCs w:val="24"/>
              </w:rPr>
              <w:t>b</w:t>
            </w:r>
            <w:r w:rsidR="00B1212D">
              <w:rPr>
                <w:rFonts w:ascii="Tahoma" w:hAnsi="Tahoma" w:cs="Tahoma"/>
                <w:sz w:val="24"/>
                <w:szCs w:val="24"/>
              </w:rPr>
              <w:t>í max.</w:t>
            </w:r>
            <w:r w:rsidR="00433726">
              <w:rPr>
                <w:rFonts w:ascii="Tahoma" w:hAnsi="Tahoma" w:cs="Tahoma"/>
                <w:sz w:val="24"/>
                <w:szCs w:val="24"/>
              </w:rPr>
              <w:t xml:space="preserve"> do 20. 2. 2017)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CEE1978" w14:textId="5EEE5F3A" w:rsidR="00DB341D" w:rsidRPr="00FF7816" w:rsidRDefault="00DB341D" w:rsidP="00587244">
            <w:pPr>
              <w:pStyle w:val="tabulka"/>
              <w:widowControl/>
              <w:spacing w:before="0"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F7816">
              <w:rPr>
                <w:rFonts w:ascii="Tahoma" w:hAnsi="Tahoma" w:cs="Tahoma"/>
                <w:sz w:val="24"/>
                <w:szCs w:val="24"/>
              </w:rPr>
              <w:t xml:space="preserve">Datum zahájení a ukončení poskytnutí </w:t>
            </w:r>
            <w:r w:rsidR="00EF30E4" w:rsidRPr="00FF7816">
              <w:rPr>
                <w:rFonts w:ascii="Tahoma" w:hAnsi="Tahoma" w:cs="Tahoma"/>
                <w:sz w:val="24"/>
                <w:szCs w:val="24"/>
              </w:rPr>
              <w:t>služb</w:t>
            </w:r>
            <w:r w:rsidRPr="00FF7816">
              <w:rPr>
                <w:rFonts w:ascii="Tahoma" w:hAnsi="Tahoma" w:cs="Tahoma"/>
                <w:sz w:val="24"/>
                <w:szCs w:val="24"/>
              </w:rPr>
              <w:t xml:space="preserve">y </w:t>
            </w:r>
            <w:r w:rsidR="00E876ED" w:rsidRPr="00E876ED">
              <w:rPr>
                <w:rFonts w:ascii="Tahoma" w:hAnsi="Tahoma" w:cs="Tahoma"/>
                <w:sz w:val="24"/>
                <w:szCs w:val="24"/>
              </w:rPr>
              <w:t>(pokud služba stále trvá, dodavatel zde tuto skutečnost uvede</w:t>
            </w:r>
            <w:r w:rsidR="00433726">
              <w:rPr>
                <w:rFonts w:ascii="Tahoma" w:hAnsi="Tahoma" w:cs="Tahoma"/>
                <w:sz w:val="24"/>
                <w:szCs w:val="24"/>
              </w:rPr>
              <w:t xml:space="preserve"> místo data ukončení služby</w:t>
            </w:r>
            <w:r w:rsidR="00E876ED" w:rsidRPr="00E876ED">
              <w:rPr>
                <w:rFonts w:ascii="Tahoma" w:hAnsi="Tahoma" w:cs="Tahoma"/>
                <w:sz w:val="24"/>
                <w:szCs w:val="24"/>
              </w:rPr>
              <w:t xml:space="preserve">) </w:t>
            </w:r>
            <w:r w:rsidRPr="00FF781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37E12" w:rsidRPr="00FF7816" w14:paraId="0AA4A8B1" w14:textId="77777777" w:rsidTr="009D6A3F">
        <w:trPr>
          <w:cantSplit/>
          <w:trHeight w:val="785"/>
          <w:jc w:val="center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0AE82" w14:textId="77777777" w:rsidR="00E37E12" w:rsidRPr="00FF7816" w:rsidRDefault="00E37E12" w:rsidP="00BF4B85">
            <w:pPr>
              <w:pStyle w:val="tabulka"/>
              <w:widowControl/>
              <w:spacing w:line="288" w:lineRule="auto"/>
              <w:rPr>
                <w:rStyle w:val="Odkaznakoment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66BA" w14:textId="77777777" w:rsidR="00E37E12" w:rsidRPr="00FF7816" w:rsidRDefault="00E37E12" w:rsidP="00BF4B85">
            <w:pPr>
              <w:pStyle w:val="tabulka"/>
              <w:widowControl/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BB93" w14:textId="77777777" w:rsidR="00E37E12" w:rsidRPr="00FF7816" w:rsidRDefault="00E37E12" w:rsidP="00BF4B85">
            <w:pPr>
              <w:pStyle w:val="tabulka"/>
              <w:widowControl/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0AD3F" w14:textId="77777777" w:rsidR="00E37E12" w:rsidRPr="00FF7816" w:rsidRDefault="00E37E12" w:rsidP="00BF4B85">
            <w:pPr>
              <w:pStyle w:val="tabulka"/>
              <w:widowControl/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1E4F3" w14:textId="77777777" w:rsidR="00E37E12" w:rsidRPr="00FF7816" w:rsidRDefault="00E37E12" w:rsidP="00BF4B85">
            <w:pPr>
              <w:pStyle w:val="tabulka"/>
              <w:widowControl/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34897" w14:textId="35D29CB0" w:rsidR="00E37E12" w:rsidRPr="00FF7816" w:rsidRDefault="00E37E12" w:rsidP="00BF4B85">
            <w:pPr>
              <w:pStyle w:val="tabulka"/>
              <w:widowControl/>
              <w:spacing w:line="288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10EDA31" w14:textId="77777777" w:rsidR="00BA6A38" w:rsidRPr="00FF7816" w:rsidRDefault="00BA6A38" w:rsidP="00BA6A38">
      <w:pPr>
        <w:pStyle w:val="Section"/>
        <w:widowControl/>
        <w:spacing w:line="288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7BFAE4D3" w14:textId="77777777" w:rsidR="004C15BD" w:rsidRPr="00FF7816" w:rsidRDefault="004C15BD" w:rsidP="00BA6A38">
      <w:pPr>
        <w:rPr>
          <w:rFonts w:ascii="Tahoma" w:hAnsi="Tahoma" w:cs="Tahoma"/>
          <w:sz w:val="24"/>
        </w:rPr>
      </w:pPr>
    </w:p>
    <w:p w14:paraId="3765DAF8" w14:textId="758C4498" w:rsidR="001F364A" w:rsidRPr="00FF7816" w:rsidRDefault="00BA6A38" w:rsidP="00660467">
      <w:pPr>
        <w:rPr>
          <w:rFonts w:ascii="Tahoma" w:hAnsi="Tahoma" w:cs="Tahoma"/>
          <w:i/>
        </w:rPr>
      </w:pPr>
      <w:r w:rsidRPr="00FF7816">
        <w:rPr>
          <w:rFonts w:ascii="Tahoma" w:hAnsi="Tahoma" w:cs="Tahoma"/>
        </w:rPr>
        <w:br w:type="page"/>
      </w:r>
    </w:p>
    <w:p w14:paraId="598E2FCA" w14:textId="77777777" w:rsidR="00BA6A38" w:rsidRPr="00FF7816" w:rsidRDefault="00BA6A38" w:rsidP="00BA6A38">
      <w:pPr>
        <w:pStyle w:val="Section"/>
        <w:widowControl/>
        <w:spacing w:line="240" w:lineRule="auto"/>
        <w:jc w:val="left"/>
        <w:rPr>
          <w:rFonts w:ascii="Tahoma" w:hAnsi="Tahoma" w:cs="Tahoma"/>
          <w:b w:val="0"/>
          <w:sz w:val="24"/>
          <w:szCs w:val="24"/>
        </w:rPr>
      </w:pPr>
      <w:bookmarkStart w:id="5" w:name="_„ČESTNÉ_PROHLÁŠENÍ_ODBORNÉHO"/>
      <w:bookmarkEnd w:id="5"/>
    </w:p>
    <w:p w14:paraId="2B3269E3" w14:textId="77777777" w:rsidR="00BA6A38" w:rsidRPr="00FF7816" w:rsidRDefault="00BA6A38" w:rsidP="00BA6A38">
      <w:pPr>
        <w:pStyle w:val="Nadpis2"/>
        <w:jc w:val="center"/>
        <w:rPr>
          <w:rFonts w:ascii="Tahoma" w:hAnsi="Tahoma" w:cs="Tahoma"/>
          <w:sz w:val="28"/>
        </w:rPr>
      </w:pPr>
      <w:bookmarkStart w:id="6" w:name="_„Shoda_návrhu_Smlouvy“"/>
      <w:bookmarkStart w:id="7" w:name="_„PŘEHLED_PLNÝCH_MOCÍ“"/>
      <w:bookmarkEnd w:id="6"/>
      <w:bookmarkEnd w:id="7"/>
      <w:r w:rsidRPr="00FF7816">
        <w:rPr>
          <w:rFonts w:ascii="Tahoma" w:hAnsi="Tahoma" w:cs="Tahoma"/>
          <w:sz w:val="28"/>
        </w:rPr>
        <w:t>„PŘEHLED PLNÝCH MOCÍ“</w:t>
      </w:r>
    </w:p>
    <w:p w14:paraId="4814F9CA" w14:textId="77777777" w:rsidR="00BA6A38" w:rsidRPr="00FF7816" w:rsidRDefault="00BA6A38" w:rsidP="00BA6A38">
      <w:pPr>
        <w:pStyle w:val="text-3mezera"/>
        <w:spacing w:line="240" w:lineRule="auto"/>
        <w:rPr>
          <w:rFonts w:ascii="Tahoma" w:hAnsi="Tahoma" w:cs="Tahoma"/>
          <w:szCs w:val="24"/>
        </w:rPr>
      </w:pPr>
    </w:p>
    <w:p w14:paraId="67BF896E" w14:textId="225825EF" w:rsidR="00AB0372" w:rsidRPr="00FF7816" w:rsidRDefault="006F21FA" w:rsidP="00AB0372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Dodavatel</w:t>
      </w:r>
      <w:r w:rsidR="00AB0372" w:rsidRPr="00FF7816">
        <w:rPr>
          <w:rFonts w:ascii="Tahoma" w:hAnsi="Tahoma" w:cs="Tahoma"/>
        </w:rPr>
        <w:t xml:space="preserve">: [ bude doplněno - firma/název/jméno a příjmení </w:t>
      </w:r>
      <w:r w:rsidR="00F8755E" w:rsidRPr="00FF7816">
        <w:rPr>
          <w:rFonts w:ascii="Tahoma" w:hAnsi="Tahoma" w:cs="Tahoma"/>
        </w:rPr>
        <w:t>dodavatel</w:t>
      </w:r>
      <w:r w:rsidR="00AB0372" w:rsidRPr="00FF7816">
        <w:rPr>
          <w:rFonts w:ascii="Tahoma" w:hAnsi="Tahoma" w:cs="Tahoma"/>
        </w:rPr>
        <w:t>e],</w:t>
      </w:r>
    </w:p>
    <w:p w14:paraId="3A083301" w14:textId="77777777" w:rsidR="00AB0372" w:rsidRPr="00FF7816" w:rsidRDefault="00AB0372" w:rsidP="00AB0372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se sídlem/místem podnikání: [bude doplněno],</w:t>
      </w:r>
    </w:p>
    <w:p w14:paraId="6799725F" w14:textId="77777777" w:rsidR="00AB0372" w:rsidRPr="00FF7816" w:rsidRDefault="00AB0372" w:rsidP="00AB0372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IČ: [bude doplněno],</w:t>
      </w:r>
    </w:p>
    <w:p w14:paraId="04C58B85" w14:textId="77777777" w:rsidR="00BA6A38" w:rsidRPr="00FF7816" w:rsidRDefault="00BA6A38" w:rsidP="00BA6A38">
      <w:pPr>
        <w:pStyle w:val="tabulka"/>
        <w:widowControl/>
        <w:spacing w:before="0" w:line="240" w:lineRule="auto"/>
        <w:rPr>
          <w:rFonts w:ascii="Tahoma" w:hAnsi="Tahoma" w:cs="Tahoma"/>
          <w:sz w:val="24"/>
          <w:szCs w:val="24"/>
        </w:rPr>
      </w:pPr>
    </w:p>
    <w:p w14:paraId="29861B19" w14:textId="3CC54F46" w:rsidR="00BA6A38" w:rsidRPr="00FF7816" w:rsidRDefault="00BA6A38" w:rsidP="00BA6A38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 xml:space="preserve">jakožto </w:t>
      </w:r>
      <w:r w:rsidR="00F8755E" w:rsidRPr="00FF7816">
        <w:rPr>
          <w:rFonts w:ascii="Tahoma" w:hAnsi="Tahoma" w:cs="Tahoma"/>
          <w:sz w:val="24"/>
        </w:rPr>
        <w:t>dodavatel</w:t>
      </w:r>
      <w:r w:rsidRPr="00FF7816">
        <w:rPr>
          <w:rFonts w:ascii="Tahoma" w:hAnsi="Tahoma" w:cs="Tahoma"/>
          <w:sz w:val="24"/>
        </w:rPr>
        <w:t xml:space="preserve"> v zadávacím řízení na zadání veřejné zakázky </w:t>
      </w:r>
      <w:r w:rsidR="00D431E5" w:rsidRPr="00FF7816">
        <w:rPr>
          <w:rFonts w:ascii="Tahoma" w:hAnsi="Tahoma" w:cs="Tahoma"/>
          <w:b/>
          <w:sz w:val="24"/>
        </w:rPr>
        <w:t>„</w:t>
      </w:r>
      <w:r w:rsidR="00D33925" w:rsidRPr="00D33925">
        <w:rPr>
          <w:rFonts w:ascii="Tahoma" w:hAnsi="Tahoma" w:cs="Tahoma"/>
          <w:b/>
          <w:sz w:val="24"/>
        </w:rPr>
        <w:t>Poskytování komunálních služeb – údržba zeleně</w:t>
      </w:r>
      <w:r w:rsidR="002B340B" w:rsidRPr="00FF7816">
        <w:rPr>
          <w:rFonts w:ascii="Tahoma" w:hAnsi="Tahoma" w:cs="Tahoma"/>
          <w:b/>
          <w:sz w:val="24"/>
        </w:rPr>
        <w:t>“</w:t>
      </w:r>
      <w:r w:rsidRPr="00FF7816">
        <w:rPr>
          <w:rFonts w:ascii="Tahoma" w:hAnsi="Tahoma" w:cs="Tahoma"/>
          <w:sz w:val="24"/>
        </w:rPr>
        <w:t xml:space="preserve">, </w:t>
      </w:r>
      <w:r w:rsidRPr="00FF7816">
        <w:rPr>
          <w:rFonts w:ascii="Tahoma" w:hAnsi="Tahoma" w:cs="Tahoma"/>
          <w:bCs/>
          <w:sz w:val="24"/>
        </w:rPr>
        <w:t xml:space="preserve">oznámení o níž bylo uveřejněno </w:t>
      </w:r>
      <w:r w:rsidRPr="00FF7816">
        <w:rPr>
          <w:rFonts w:ascii="Tahoma" w:hAnsi="Tahoma" w:cs="Tahoma"/>
          <w:sz w:val="24"/>
        </w:rPr>
        <w:t xml:space="preserve">ve Věstníku veřejných zakázek dne </w:t>
      </w:r>
      <w:r w:rsidR="00071637" w:rsidRPr="00071637">
        <w:rPr>
          <w:rFonts w:ascii="Tahoma" w:hAnsi="Tahoma" w:cs="Tahoma"/>
          <w:sz w:val="24"/>
        </w:rPr>
        <w:t>24. 2. 2017 pod ev. č. 646570</w:t>
      </w:r>
      <w:r w:rsidRPr="00FF7816">
        <w:rPr>
          <w:rFonts w:ascii="Tahoma" w:hAnsi="Tahoma" w:cs="Tahoma"/>
          <w:sz w:val="24"/>
        </w:rPr>
        <w:t>, zmocnila v souvislosti s podáním nabídky a s účastí v zadávacím řízení následující osobu či osoby:</w:t>
      </w:r>
    </w:p>
    <w:p w14:paraId="18CA6740" w14:textId="77777777" w:rsidR="00BA6A38" w:rsidRPr="00FF7816" w:rsidRDefault="00BA6A38" w:rsidP="00BA6A38">
      <w:pPr>
        <w:pStyle w:val="text"/>
        <w:widowControl/>
        <w:spacing w:line="240" w:lineRule="auto"/>
        <w:ind w:left="709"/>
        <w:rPr>
          <w:rFonts w:ascii="Tahoma" w:hAnsi="Tahoma" w:cs="Tahoma"/>
        </w:rPr>
      </w:pPr>
      <w:r w:rsidRPr="00FF7816">
        <w:rPr>
          <w:rFonts w:ascii="Tahoma" w:hAnsi="Tahoma" w:cs="Tahoma"/>
        </w:rPr>
        <w:t>[bude doplněno]</w:t>
      </w:r>
    </w:p>
    <w:p w14:paraId="27E7BB92" w14:textId="77777777" w:rsidR="00BA6A38" w:rsidRPr="00FF7816" w:rsidRDefault="00BA6A38" w:rsidP="00BA6A38">
      <w:pPr>
        <w:pStyle w:val="text"/>
        <w:widowControl/>
        <w:spacing w:line="240" w:lineRule="auto"/>
        <w:ind w:left="709"/>
        <w:rPr>
          <w:rFonts w:ascii="Tahoma" w:hAnsi="Tahoma" w:cs="Tahoma"/>
        </w:rPr>
      </w:pPr>
      <w:r w:rsidRPr="00FF7816">
        <w:rPr>
          <w:rFonts w:ascii="Tahoma" w:hAnsi="Tahoma" w:cs="Tahoma"/>
        </w:rPr>
        <w:t>[doplnit výčet úkonů, k nimž bylo uděleno zmocnění]</w:t>
      </w:r>
    </w:p>
    <w:p w14:paraId="0013A829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0D26D163" w14:textId="77777777" w:rsidR="00BA6A38" w:rsidRPr="00FF7816" w:rsidRDefault="00BA6A38" w:rsidP="00BA6A38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>Příslušné plné moci včetně prohlášení zmocněnce o akceptaci jejich obsahu tvoří přílohu k tomuto dokumentu.</w:t>
      </w:r>
    </w:p>
    <w:p w14:paraId="253B880D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77DF2DFC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47F40D50" w14:textId="77777777" w:rsidR="00BA6A38" w:rsidRPr="00FF7816" w:rsidRDefault="00BA6A38" w:rsidP="00BA6A38">
      <w:pPr>
        <w:rPr>
          <w:rFonts w:ascii="Tahoma" w:hAnsi="Tahoma" w:cs="Tahoma"/>
          <w:b/>
          <w:sz w:val="24"/>
        </w:rPr>
      </w:pPr>
      <w:r w:rsidRPr="00FF7816">
        <w:rPr>
          <w:rFonts w:ascii="Tahoma" w:hAnsi="Tahoma" w:cs="Tahoma"/>
          <w:b/>
          <w:sz w:val="24"/>
          <w:u w:val="single"/>
        </w:rPr>
        <w:t>Příloha:</w:t>
      </w:r>
      <w:r w:rsidRPr="00FF7816">
        <w:rPr>
          <w:rFonts w:ascii="Tahoma" w:hAnsi="Tahoma" w:cs="Tahoma"/>
          <w:b/>
          <w:sz w:val="24"/>
        </w:rPr>
        <w:t xml:space="preserve"> - plná moc</w:t>
      </w:r>
    </w:p>
    <w:p w14:paraId="78AF9E22" w14:textId="77777777" w:rsidR="00BA6A38" w:rsidRPr="00FF7816" w:rsidRDefault="00BA6A38" w:rsidP="00BA6A38">
      <w:pPr>
        <w:pStyle w:val="text"/>
        <w:widowControl/>
        <w:spacing w:line="240" w:lineRule="auto"/>
        <w:rPr>
          <w:rFonts w:ascii="Tahoma" w:hAnsi="Tahoma" w:cs="Tahoma"/>
        </w:rPr>
      </w:pPr>
    </w:p>
    <w:p w14:paraId="04528A06" w14:textId="77777777" w:rsidR="00BA6A38" w:rsidRPr="00FF7816" w:rsidRDefault="00BA6A38" w:rsidP="00BA6A38">
      <w:pPr>
        <w:pStyle w:val="Textpsmene"/>
        <w:numPr>
          <w:ilvl w:val="0"/>
          <w:numId w:val="0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</w:p>
    <w:p w14:paraId="6D85AB78" w14:textId="77777777" w:rsidR="00BA6A38" w:rsidRPr="00FF7816" w:rsidRDefault="00BA6A38" w:rsidP="00BA6A38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>V [bude doplněno] dne [bude doplněno]</w:t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</w:p>
    <w:p w14:paraId="3C1009A3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4E4E938C" w14:textId="5B4E05D8" w:rsidR="00542760" w:rsidRPr="00FF7816" w:rsidRDefault="00BA6A38" w:rsidP="00542760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>________________</w:t>
      </w:r>
      <w:r w:rsidR="00D33925">
        <w:rPr>
          <w:rFonts w:ascii="Tahoma" w:hAnsi="Tahoma" w:cs="Tahoma"/>
          <w:sz w:val="24"/>
        </w:rPr>
        <w:t>____________</w:t>
      </w:r>
      <w:r w:rsidR="00D33925">
        <w:rPr>
          <w:rFonts w:ascii="Tahoma" w:hAnsi="Tahoma" w:cs="Tahoma"/>
          <w:sz w:val="24"/>
        </w:rPr>
        <w:tab/>
      </w:r>
      <w:r w:rsidR="00D33925">
        <w:rPr>
          <w:rFonts w:ascii="Tahoma" w:hAnsi="Tahoma" w:cs="Tahoma"/>
          <w:sz w:val="24"/>
        </w:rPr>
        <w:tab/>
      </w:r>
      <w:r w:rsidR="00D33925">
        <w:rPr>
          <w:rFonts w:ascii="Tahoma" w:hAnsi="Tahoma" w:cs="Tahoma"/>
          <w:sz w:val="24"/>
        </w:rPr>
        <w:tab/>
      </w:r>
      <w:r w:rsidR="00D33925">
        <w:rPr>
          <w:rFonts w:ascii="Tahoma" w:hAnsi="Tahoma" w:cs="Tahoma"/>
          <w:sz w:val="24"/>
        </w:rPr>
        <w:tab/>
      </w:r>
      <w:r w:rsidR="00D33925">
        <w:rPr>
          <w:rFonts w:ascii="Tahoma" w:hAnsi="Tahoma" w:cs="Tahoma"/>
          <w:sz w:val="24"/>
        </w:rPr>
        <w:tab/>
      </w:r>
      <w:r w:rsidR="00D33925">
        <w:rPr>
          <w:rFonts w:ascii="Tahoma" w:hAnsi="Tahoma" w:cs="Tahoma"/>
          <w:sz w:val="24"/>
        </w:rPr>
        <w:tab/>
      </w:r>
      <w:r w:rsidR="00542760" w:rsidRPr="00FF7816">
        <w:rPr>
          <w:rFonts w:ascii="Tahoma" w:hAnsi="Tahoma" w:cs="Tahoma"/>
          <w:sz w:val="24"/>
        </w:rPr>
        <w:t>[</w:t>
      </w:r>
      <w:r w:rsidR="006F21FA" w:rsidRPr="00FF7816">
        <w:rPr>
          <w:rFonts w:ascii="Tahoma" w:hAnsi="Tahoma" w:cs="Tahoma"/>
          <w:sz w:val="24"/>
        </w:rPr>
        <w:t>dodavatel</w:t>
      </w:r>
      <w:r w:rsidR="00542760" w:rsidRPr="00FF7816">
        <w:rPr>
          <w:rFonts w:ascii="Tahoma" w:hAnsi="Tahoma" w:cs="Tahoma"/>
          <w:sz w:val="24"/>
        </w:rPr>
        <w:t>–název/firma/jméno a příjmení,</w:t>
      </w:r>
    </w:p>
    <w:p w14:paraId="377F39D3" w14:textId="77777777" w:rsidR="00542760" w:rsidRPr="00FF7816" w:rsidRDefault="00542760" w:rsidP="00542760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 xml:space="preserve">             podpis oprávněné osoby (osob) </w:t>
      </w:r>
    </w:p>
    <w:p w14:paraId="26DA36EF" w14:textId="77777777" w:rsidR="00542760" w:rsidRPr="00FF7816" w:rsidRDefault="00542760" w:rsidP="00542760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 xml:space="preserve"> </w:t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 xml:space="preserve">             s uvedením funkce] </w:t>
      </w:r>
    </w:p>
    <w:p w14:paraId="1C7A3C27" w14:textId="77777777" w:rsidR="00BA6A38" w:rsidRPr="00FF7816" w:rsidRDefault="00BA6A38" w:rsidP="00542760">
      <w:pPr>
        <w:rPr>
          <w:rFonts w:ascii="Tahoma" w:hAnsi="Tahoma" w:cs="Tahoma"/>
          <w:sz w:val="24"/>
        </w:rPr>
      </w:pPr>
    </w:p>
    <w:p w14:paraId="0996D7CA" w14:textId="468A5D6C" w:rsidR="00BA6A38" w:rsidRPr="00FF7816" w:rsidRDefault="00BA6A38" w:rsidP="00BA6A38">
      <w:pPr>
        <w:pStyle w:val="Nadpis2"/>
        <w:jc w:val="center"/>
        <w:rPr>
          <w:rFonts w:ascii="Tahoma" w:hAnsi="Tahoma" w:cs="Tahoma"/>
          <w:sz w:val="24"/>
        </w:rPr>
      </w:pPr>
      <w:r w:rsidRPr="00FF7816">
        <w:rPr>
          <w:rFonts w:ascii="Tahoma" w:hAnsi="Tahoma" w:cs="Tahoma"/>
        </w:rPr>
        <w:br w:type="page"/>
      </w:r>
      <w:r w:rsidR="006501A4" w:rsidRPr="00FF7816" w:rsidDel="006501A4">
        <w:rPr>
          <w:rFonts w:ascii="Tahoma" w:hAnsi="Tahoma" w:cs="Tahoma"/>
          <w:sz w:val="24"/>
        </w:rPr>
        <w:lastRenderedPageBreak/>
        <w:t xml:space="preserve"> </w:t>
      </w:r>
      <w:bookmarkStart w:id="8" w:name="_FORMULÁŘ_5.3"/>
      <w:bookmarkStart w:id="9" w:name="_„PŘÍSLIB_ZÁRUKY_ZA"/>
      <w:bookmarkStart w:id="10" w:name="_Vzor_bankovní_záruky"/>
      <w:bookmarkEnd w:id="8"/>
      <w:bookmarkEnd w:id="9"/>
      <w:bookmarkEnd w:id="10"/>
      <w:r w:rsidR="006501A4" w:rsidRPr="00FF7816" w:rsidDel="006501A4">
        <w:rPr>
          <w:rFonts w:ascii="Tahoma" w:hAnsi="Tahoma" w:cs="Tahoma"/>
          <w:sz w:val="24"/>
        </w:rPr>
        <w:t xml:space="preserve"> </w:t>
      </w:r>
      <w:bookmarkStart w:id="11" w:name="_„ČESTNÉ_PROHLÁŠENÍ_O_1"/>
      <w:bookmarkEnd w:id="11"/>
    </w:p>
    <w:p w14:paraId="7AE109D1" w14:textId="77777777" w:rsidR="00BA6A38" w:rsidRPr="00FF7816" w:rsidRDefault="00BA6A38" w:rsidP="00BA6A38">
      <w:pPr>
        <w:pStyle w:val="Nadpis2"/>
        <w:jc w:val="center"/>
        <w:rPr>
          <w:rFonts w:ascii="Tahoma" w:hAnsi="Tahoma" w:cs="Tahoma"/>
          <w:sz w:val="24"/>
        </w:rPr>
      </w:pPr>
      <w:bookmarkStart w:id="12" w:name="_„ÚDAJE_O_SESKUPENÍ"/>
      <w:bookmarkEnd w:id="12"/>
      <w:r w:rsidRPr="00FF7816">
        <w:rPr>
          <w:rFonts w:ascii="Tahoma" w:hAnsi="Tahoma" w:cs="Tahoma"/>
          <w:sz w:val="28"/>
        </w:rPr>
        <w:t>„ÚDAJE O SESKUPENÍ OSOB PODÁVAJÍCÍCH NABÍDKU SPOLEČNĚ“</w:t>
      </w:r>
    </w:p>
    <w:p w14:paraId="264281ED" w14:textId="77777777" w:rsidR="00BA6A38" w:rsidRPr="00FF7816" w:rsidRDefault="00BA6A38" w:rsidP="00BA6A38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A6A38" w:rsidRPr="00FF7816" w14:paraId="087883BB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607F2342" w14:textId="77777777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bCs/>
                <w:szCs w:val="24"/>
              </w:rPr>
              <w:t>Obchodní firma</w:t>
            </w:r>
            <w:r w:rsidR="00D44E26" w:rsidRPr="00FF7816">
              <w:rPr>
                <w:rFonts w:ascii="Tahoma" w:hAnsi="Tahoma" w:cs="Tahoma"/>
                <w:bCs/>
                <w:szCs w:val="24"/>
              </w:rPr>
              <w:t>/název</w:t>
            </w:r>
            <w:r w:rsidRPr="00FF7816">
              <w:rPr>
                <w:rFonts w:ascii="Tahoma" w:hAnsi="Tahoma" w:cs="Tahoma"/>
                <w:szCs w:val="24"/>
              </w:rPr>
              <w:t xml:space="preserve"> vedoucího účastníka: [bude doplněno]</w:t>
            </w:r>
          </w:p>
        </w:tc>
      </w:tr>
      <w:tr w:rsidR="00BA6A38" w:rsidRPr="00FF7816" w14:paraId="48369F64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12624DDD" w14:textId="77777777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>Sídlo</w:t>
            </w:r>
            <w:r w:rsidR="00D44E26" w:rsidRPr="00FF7816">
              <w:rPr>
                <w:rFonts w:ascii="Tahoma" w:hAnsi="Tahoma" w:cs="Tahoma"/>
                <w:szCs w:val="24"/>
              </w:rPr>
              <w:t>/místo podnikání</w:t>
            </w:r>
            <w:r w:rsidRPr="00FF7816">
              <w:rPr>
                <w:rFonts w:ascii="Tahoma" w:hAnsi="Tahoma" w:cs="Tahoma"/>
                <w:szCs w:val="24"/>
              </w:rPr>
              <w:t xml:space="preserve"> vedoucího účastníka: [bude doplněno]</w:t>
            </w:r>
          </w:p>
          <w:p w14:paraId="6051E236" w14:textId="77777777" w:rsidR="00BA6A38" w:rsidRPr="00FF7816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ab/>
              <w:t xml:space="preserve">IČ [bude doplněno] DIČ [bude doplněno] </w:t>
            </w:r>
          </w:p>
          <w:p w14:paraId="40602408" w14:textId="77777777" w:rsidR="00BA6A38" w:rsidRPr="00FF7816" w:rsidRDefault="00BA6A38" w:rsidP="00BF4B85">
            <w:pPr>
              <w:pStyle w:val="text-3mezera"/>
              <w:widowControl/>
              <w:spacing w:line="240" w:lineRule="auto"/>
              <w:jc w:val="left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>Zápis v obchodním rejstříku: [bude doplněno]</w:t>
            </w:r>
          </w:p>
          <w:p w14:paraId="43532EC2" w14:textId="54F73791" w:rsidR="00BA6A38" w:rsidRPr="00FF7816" w:rsidRDefault="00C57E21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ab/>
              <w:t>Telefon:</w:t>
            </w:r>
            <w:r w:rsidR="00BA6A38" w:rsidRPr="00FF7816">
              <w:rPr>
                <w:rFonts w:ascii="Tahoma" w:hAnsi="Tahoma" w:cs="Tahoma"/>
                <w:szCs w:val="24"/>
              </w:rPr>
              <w:t xml:space="preserve"> [bude doplněno</w:t>
            </w:r>
            <w:r w:rsidRPr="00FF7816">
              <w:rPr>
                <w:rFonts w:ascii="Tahoma" w:hAnsi="Tahoma" w:cs="Tahoma"/>
                <w:szCs w:val="24"/>
              </w:rPr>
              <w:t xml:space="preserve">] </w:t>
            </w:r>
          </w:p>
          <w:p w14:paraId="693598DF" w14:textId="77777777" w:rsidR="00BA6A38" w:rsidRPr="00FF7816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BA6A38" w:rsidRPr="00FF7816" w14:paraId="2E5CF27A" w14:textId="77777777" w:rsidTr="00BF4B85">
        <w:trPr>
          <w:cantSplit/>
          <w:trHeight w:val="1548"/>
        </w:trPr>
        <w:tc>
          <w:tcPr>
            <w:tcW w:w="9072" w:type="dxa"/>
            <w:shd w:val="clear" w:color="auto" w:fill="auto"/>
          </w:tcPr>
          <w:p w14:paraId="728DAD3F" w14:textId="77777777" w:rsidR="00BA6A38" w:rsidRPr="00FF7816" w:rsidRDefault="00BA6A38" w:rsidP="00BF4B85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>Zastoupení vedoucího účastníka v České republice (v případě zahraničního vedoucího účastníka, který nepodniká v České republice prostřednictvím své organizační složky): [bude doplněno]</w:t>
            </w:r>
          </w:p>
          <w:p w14:paraId="403C35A2" w14:textId="77777777" w:rsidR="00BA6A38" w:rsidRPr="00FF7816" w:rsidRDefault="00BA6A38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 xml:space="preserve">Sídlo zastoupení vedoucího účastníka v České republice: [bude doplněno] </w:t>
            </w:r>
          </w:p>
          <w:p w14:paraId="60E2697B" w14:textId="24DC79AE" w:rsidR="00BA6A38" w:rsidRPr="00FF7816" w:rsidRDefault="00F82BFB" w:rsidP="00BF4B85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ab/>
              <w:t xml:space="preserve">Telefon: </w:t>
            </w:r>
            <w:r w:rsidR="00BA6A38" w:rsidRPr="00FF7816">
              <w:rPr>
                <w:rFonts w:ascii="Tahoma" w:hAnsi="Tahoma" w:cs="Tahoma"/>
                <w:szCs w:val="24"/>
              </w:rPr>
              <w:t>[bude doplněno</w:t>
            </w:r>
            <w:r w:rsidRPr="00FF7816">
              <w:rPr>
                <w:rFonts w:ascii="Tahoma" w:hAnsi="Tahoma" w:cs="Tahoma"/>
                <w:szCs w:val="24"/>
              </w:rPr>
              <w:t>]</w:t>
            </w:r>
          </w:p>
          <w:p w14:paraId="68F58785" w14:textId="77777777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ab/>
            </w:r>
          </w:p>
        </w:tc>
      </w:tr>
      <w:tr w:rsidR="00BA6A38" w:rsidRPr="00FF7816" w14:paraId="2A1DE7B7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3ECF0125" w14:textId="56B32BB7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ahoma" w:hAnsi="Tahoma" w:cs="Tahoma"/>
                <w:sz w:val="22"/>
                <w:szCs w:val="22"/>
              </w:rPr>
            </w:pPr>
            <w:r w:rsidRPr="00FF7816">
              <w:rPr>
                <w:rFonts w:ascii="Tahoma" w:hAnsi="Tahoma" w:cs="Tahoma"/>
                <w:sz w:val="22"/>
                <w:szCs w:val="22"/>
              </w:rPr>
              <w:t>Obchodní firmy</w:t>
            </w:r>
            <w:r w:rsidR="00D44E26" w:rsidRPr="00FF7816">
              <w:rPr>
                <w:rFonts w:ascii="Tahoma" w:hAnsi="Tahoma" w:cs="Tahoma"/>
                <w:sz w:val="22"/>
                <w:szCs w:val="22"/>
              </w:rPr>
              <w:t>/názvy</w:t>
            </w:r>
            <w:r w:rsidR="006D1E90" w:rsidRPr="00FF7816">
              <w:rPr>
                <w:rFonts w:ascii="Tahoma" w:hAnsi="Tahoma" w:cs="Tahoma"/>
                <w:sz w:val="22"/>
                <w:szCs w:val="22"/>
              </w:rPr>
              <w:t>, sídlo/místo podnikání a IČ</w:t>
            </w:r>
            <w:r w:rsidRPr="00FF7816">
              <w:rPr>
                <w:rFonts w:ascii="Tahoma" w:hAnsi="Tahoma" w:cs="Tahoma"/>
                <w:sz w:val="22"/>
                <w:szCs w:val="22"/>
              </w:rPr>
              <w:t xml:space="preserve"> ostatních osob podávajících společnou nabídku</w:t>
            </w:r>
          </w:p>
          <w:p w14:paraId="266BC594" w14:textId="77777777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ab/>
              <w:t>i)</w:t>
            </w:r>
            <w:r w:rsidRPr="00FF7816">
              <w:rPr>
                <w:rFonts w:ascii="Tahoma" w:hAnsi="Tahoma" w:cs="Tahoma"/>
                <w:szCs w:val="24"/>
              </w:rPr>
              <w:tab/>
              <w:t>[bude doplněno]</w:t>
            </w:r>
          </w:p>
          <w:p w14:paraId="0F879024" w14:textId="77777777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ab/>
              <w:t>ii)</w:t>
            </w:r>
            <w:r w:rsidRPr="00FF7816">
              <w:rPr>
                <w:rFonts w:ascii="Tahoma" w:hAnsi="Tahoma" w:cs="Tahoma"/>
                <w:szCs w:val="24"/>
              </w:rPr>
              <w:tab/>
              <w:t>[bude doplněno]</w:t>
            </w:r>
          </w:p>
          <w:p w14:paraId="5EB17298" w14:textId="77777777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ab/>
              <w:t>iii)</w:t>
            </w:r>
            <w:r w:rsidRPr="00FF7816">
              <w:rPr>
                <w:rFonts w:ascii="Tahoma" w:hAnsi="Tahoma" w:cs="Tahoma"/>
                <w:szCs w:val="24"/>
              </w:rPr>
              <w:tab/>
              <w:t>[bude doplněno] atd.</w:t>
            </w:r>
            <w:r w:rsidRPr="00FF7816">
              <w:rPr>
                <w:rFonts w:ascii="Tahoma" w:hAnsi="Tahoma" w:cs="Tahoma"/>
                <w:szCs w:val="24"/>
              </w:rPr>
              <w:tab/>
            </w:r>
          </w:p>
          <w:p w14:paraId="58860FED" w14:textId="77777777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ahoma" w:hAnsi="Tahoma" w:cs="Tahoma"/>
                <w:szCs w:val="24"/>
              </w:rPr>
            </w:pPr>
          </w:p>
        </w:tc>
      </w:tr>
      <w:tr w:rsidR="00BA6A38" w:rsidRPr="00FF7816" w14:paraId="712C8812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584F318B" w14:textId="77777777" w:rsidR="00BA6A38" w:rsidRPr="00FF7816" w:rsidRDefault="00BA6A38" w:rsidP="002E744C">
            <w:pPr>
              <w:pStyle w:val="text-3mezera"/>
              <w:widowControl/>
              <w:tabs>
                <w:tab w:val="left" w:pos="0"/>
                <w:tab w:val="left" w:pos="1310"/>
              </w:tabs>
              <w:spacing w:line="240" w:lineRule="auto"/>
              <w:ind w:left="34" w:hanging="34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>Název</w:t>
            </w:r>
            <w:r w:rsidRPr="00FF7816">
              <w:rPr>
                <w:rFonts w:ascii="Tahoma" w:hAnsi="Tahoma" w:cs="Tahoma"/>
                <w:bCs/>
                <w:szCs w:val="24"/>
              </w:rPr>
              <w:t xml:space="preserve"> seskupení, pod kterým účastníci podávají společnou nabídku: </w:t>
            </w:r>
            <w:r w:rsidRPr="00FF7816">
              <w:rPr>
                <w:rFonts w:ascii="Tahoma" w:hAnsi="Tahoma" w:cs="Tahoma"/>
                <w:szCs w:val="24"/>
              </w:rPr>
              <w:t>[bude doplněno]</w:t>
            </w:r>
            <w:r w:rsidRPr="00FF7816">
              <w:rPr>
                <w:rFonts w:ascii="Tahoma" w:hAnsi="Tahoma" w:cs="Tahoma"/>
                <w:szCs w:val="24"/>
              </w:rPr>
              <w:tab/>
            </w:r>
          </w:p>
        </w:tc>
      </w:tr>
      <w:tr w:rsidR="00BA6A38" w:rsidRPr="00FF7816" w14:paraId="116361D6" w14:textId="77777777" w:rsidTr="00BF4B85">
        <w:trPr>
          <w:cantSplit/>
        </w:trPr>
        <w:tc>
          <w:tcPr>
            <w:tcW w:w="9072" w:type="dxa"/>
            <w:shd w:val="clear" w:color="auto" w:fill="auto"/>
          </w:tcPr>
          <w:p w14:paraId="546D0DED" w14:textId="1923A6A2" w:rsidR="00BA6A38" w:rsidRPr="00FF7816" w:rsidRDefault="00BA6A38" w:rsidP="00BF4B85">
            <w:pPr>
              <w:pStyle w:val="text-3mezera"/>
              <w:widowControl/>
              <w:tabs>
                <w:tab w:val="left" w:pos="0"/>
              </w:tabs>
              <w:spacing w:line="240" w:lineRule="auto"/>
              <w:ind w:left="12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>Smlouva výslovně uvádějící, že všichni účastníci, kteří podali společně nabídku, budou vůči zadavateli a třetím osobám z jakýchkoliv právních vztahů vzniklých souvislosti s veřejnou zakázkou, která je předmětem tohoto zadávacího řízení,</w:t>
            </w:r>
            <w:r w:rsidR="009A4076" w:rsidRPr="00FF7816">
              <w:rPr>
                <w:rFonts w:ascii="Tahoma" w:hAnsi="Tahoma" w:cs="Tahoma"/>
                <w:szCs w:val="24"/>
              </w:rPr>
              <w:t xml:space="preserve"> zavázáni společně a nerozdílně.</w:t>
            </w:r>
          </w:p>
          <w:p w14:paraId="76BC32CF" w14:textId="77777777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>i)</w:t>
            </w:r>
            <w:r w:rsidRPr="00FF7816">
              <w:rPr>
                <w:rFonts w:ascii="Tahoma" w:hAnsi="Tahoma" w:cs="Tahoma"/>
                <w:szCs w:val="24"/>
              </w:rPr>
              <w:tab/>
              <w:t>Datum uzavření: [bude doplněno]</w:t>
            </w:r>
          </w:p>
          <w:p w14:paraId="2CF616C0" w14:textId="77777777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ab/>
              <w:t>ii)</w:t>
            </w:r>
            <w:r w:rsidRPr="00FF7816">
              <w:rPr>
                <w:rFonts w:ascii="Tahoma" w:hAnsi="Tahoma" w:cs="Tahoma"/>
                <w:szCs w:val="24"/>
              </w:rPr>
              <w:tab/>
              <w:t>Místo: [bude doplněno]</w:t>
            </w:r>
          </w:p>
          <w:p w14:paraId="77D39EC9" w14:textId="469D6F44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ab/>
              <w:t>iii)</w:t>
            </w:r>
            <w:r w:rsidRPr="00FF7816">
              <w:rPr>
                <w:rFonts w:ascii="Tahoma" w:hAnsi="Tahoma" w:cs="Tahoma"/>
                <w:szCs w:val="24"/>
              </w:rPr>
              <w:tab/>
            </w:r>
            <w:r w:rsidR="00840EBA" w:rsidRPr="00FF7816">
              <w:rPr>
                <w:rFonts w:ascii="Tahoma" w:hAnsi="Tahoma" w:cs="Tahoma"/>
                <w:b/>
                <w:szCs w:val="24"/>
                <w:u w:val="single"/>
              </w:rPr>
              <w:t>Příloha – Smlouva</w:t>
            </w:r>
          </w:p>
          <w:p w14:paraId="0C7F7976" w14:textId="77777777" w:rsidR="00BA6A38" w:rsidRPr="00FF7816" w:rsidRDefault="00BA6A38" w:rsidP="00BF4B85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ahoma" w:hAnsi="Tahoma" w:cs="Tahoma"/>
                <w:szCs w:val="24"/>
              </w:rPr>
            </w:pPr>
          </w:p>
        </w:tc>
      </w:tr>
      <w:tr w:rsidR="00BA6A38" w:rsidRPr="00FF7816" w14:paraId="057A01AA" w14:textId="77777777" w:rsidTr="00BF4B85">
        <w:trPr>
          <w:cantSplit/>
          <w:trHeight w:val="1188"/>
        </w:trPr>
        <w:tc>
          <w:tcPr>
            <w:tcW w:w="9072" w:type="dxa"/>
            <w:shd w:val="clear" w:color="auto" w:fill="auto"/>
          </w:tcPr>
          <w:p w14:paraId="7C953D05" w14:textId="77777777" w:rsidR="009865FA" w:rsidRDefault="00BA6A38" w:rsidP="00BF4B85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bCs/>
                <w:szCs w:val="24"/>
              </w:rPr>
              <w:t xml:space="preserve">Předpokládaný podíl jednotlivých účastníků, kteří podali společnou nabídku, na realizaci zakázky </w:t>
            </w:r>
            <w:r w:rsidRPr="00FF7816">
              <w:rPr>
                <w:rFonts w:ascii="Tahoma" w:hAnsi="Tahoma" w:cs="Tahoma"/>
                <w:szCs w:val="24"/>
              </w:rPr>
              <w:t>(v %) s uvedením druhu služeb, které budou provedeny každým z</w:t>
            </w:r>
            <w:r w:rsidR="009865FA">
              <w:rPr>
                <w:rFonts w:ascii="Tahoma" w:hAnsi="Tahoma" w:cs="Tahoma"/>
                <w:szCs w:val="24"/>
              </w:rPr>
              <w:t> </w:t>
            </w:r>
            <w:r w:rsidRPr="00FF7816">
              <w:rPr>
                <w:rFonts w:ascii="Tahoma" w:hAnsi="Tahoma" w:cs="Tahoma"/>
                <w:szCs w:val="24"/>
              </w:rPr>
              <w:t>nich</w:t>
            </w:r>
            <w:r w:rsidR="009865FA">
              <w:rPr>
                <w:rFonts w:ascii="Tahoma" w:hAnsi="Tahoma" w:cs="Tahoma"/>
                <w:szCs w:val="24"/>
              </w:rPr>
              <w:t>:</w:t>
            </w:r>
          </w:p>
          <w:p w14:paraId="2CAD0A89" w14:textId="66F5BE5F" w:rsidR="00BA6A38" w:rsidRPr="00FF7816" w:rsidRDefault="00BA6A38" w:rsidP="00BF4B85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rPr>
                <w:rFonts w:ascii="Tahoma" w:hAnsi="Tahoma" w:cs="Tahoma"/>
                <w:szCs w:val="24"/>
              </w:rPr>
            </w:pPr>
            <w:r w:rsidRPr="00FF7816">
              <w:rPr>
                <w:rFonts w:ascii="Tahoma" w:hAnsi="Tahoma" w:cs="Tahoma"/>
                <w:szCs w:val="24"/>
              </w:rPr>
              <w:t>[bude doplněno]</w:t>
            </w:r>
          </w:p>
        </w:tc>
      </w:tr>
    </w:tbl>
    <w:p w14:paraId="2F613C56" w14:textId="77777777" w:rsidR="009865FA" w:rsidRDefault="009865FA" w:rsidP="00BA6A38">
      <w:pPr>
        <w:rPr>
          <w:rFonts w:ascii="Tahoma" w:hAnsi="Tahoma" w:cs="Tahoma"/>
          <w:sz w:val="24"/>
        </w:rPr>
      </w:pPr>
    </w:p>
    <w:p w14:paraId="349E8CB5" w14:textId="21A76F30" w:rsidR="00BA6A38" w:rsidRPr="00FF7816" w:rsidRDefault="00BA6A38" w:rsidP="00BA6A38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 xml:space="preserve">V [bude doplněno] dne [bude doplněno] </w:t>
      </w:r>
    </w:p>
    <w:p w14:paraId="4188CD34" w14:textId="77777777" w:rsidR="00976A26" w:rsidRPr="00FF7816" w:rsidRDefault="00976A26" w:rsidP="00BA6A38">
      <w:pPr>
        <w:rPr>
          <w:rFonts w:ascii="Tahoma" w:hAnsi="Tahoma" w:cs="Tahoma"/>
          <w:sz w:val="24"/>
        </w:rPr>
      </w:pPr>
    </w:p>
    <w:p w14:paraId="38350860" w14:textId="0FC0920B" w:rsidR="00976A26" w:rsidRPr="00FF7816" w:rsidRDefault="00BA6A38" w:rsidP="00976A26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="00976A26" w:rsidRPr="00FF7816">
        <w:rPr>
          <w:rFonts w:ascii="Tahoma" w:hAnsi="Tahoma" w:cs="Tahoma"/>
          <w:sz w:val="24"/>
        </w:rPr>
        <w:t>___________________________________</w:t>
      </w:r>
      <w:r w:rsidR="00976A26" w:rsidRPr="00FF7816">
        <w:rPr>
          <w:rFonts w:ascii="Tahoma" w:hAnsi="Tahoma" w:cs="Tahoma"/>
          <w:sz w:val="24"/>
        </w:rPr>
        <w:tab/>
      </w:r>
      <w:r w:rsidR="00976A26" w:rsidRPr="00FF7816">
        <w:rPr>
          <w:rFonts w:ascii="Tahoma" w:hAnsi="Tahoma" w:cs="Tahoma"/>
          <w:sz w:val="24"/>
        </w:rPr>
        <w:tab/>
      </w:r>
      <w:r w:rsidR="0038126A">
        <w:rPr>
          <w:rFonts w:ascii="Tahoma" w:hAnsi="Tahoma" w:cs="Tahoma"/>
          <w:sz w:val="24"/>
        </w:rPr>
        <w:tab/>
      </w:r>
      <w:r w:rsidR="0038126A">
        <w:rPr>
          <w:rFonts w:ascii="Tahoma" w:hAnsi="Tahoma" w:cs="Tahoma"/>
          <w:sz w:val="24"/>
        </w:rPr>
        <w:tab/>
        <w:t xml:space="preserve">                    </w:t>
      </w:r>
      <w:r w:rsidR="00976A26" w:rsidRPr="00FF7816">
        <w:rPr>
          <w:rFonts w:ascii="Tahoma" w:hAnsi="Tahoma" w:cs="Tahoma"/>
          <w:sz w:val="24"/>
        </w:rPr>
        <w:t>[dodavatel/é–název/firma/jméno a příjmení,</w:t>
      </w:r>
    </w:p>
    <w:p w14:paraId="658F2576" w14:textId="77777777" w:rsidR="00976A26" w:rsidRPr="00FF7816" w:rsidRDefault="00976A26" w:rsidP="00976A26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 xml:space="preserve"> podpis oprávněné osoby (osob) </w:t>
      </w:r>
    </w:p>
    <w:p w14:paraId="3F9D10DC" w14:textId="77777777" w:rsidR="00BA6A38" w:rsidRPr="00FF7816" w:rsidRDefault="00976A26" w:rsidP="00976A26">
      <w:pPr>
        <w:rPr>
          <w:rFonts w:ascii="Tahoma" w:hAnsi="Tahoma" w:cs="Tahoma"/>
          <w:szCs w:val="20"/>
        </w:rPr>
      </w:pP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 xml:space="preserve"> </w:t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 xml:space="preserve"> s uvedením funkce</w:t>
      </w:r>
      <w:r w:rsidR="00BA6A38" w:rsidRPr="00FF7816">
        <w:rPr>
          <w:rFonts w:ascii="Tahoma" w:hAnsi="Tahoma" w:cs="Tahoma"/>
          <w:sz w:val="24"/>
        </w:rPr>
        <w:t xml:space="preserve"> </w:t>
      </w:r>
    </w:p>
    <w:p w14:paraId="1A84CFAA" w14:textId="76D33C94" w:rsidR="00BA6A38" w:rsidRPr="00FF7816" w:rsidRDefault="00BA6A38" w:rsidP="00BA6A38">
      <w:pPr>
        <w:pStyle w:val="Nadpis2"/>
        <w:jc w:val="center"/>
        <w:rPr>
          <w:rFonts w:ascii="Tahoma" w:hAnsi="Tahoma" w:cs="Tahoma"/>
          <w:sz w:val="28"/>
          <w:u w:val="single"/>
        </w:rPr>
      </w:pPr>
      <w:r w:rsidRPr="00FF7816">
        <w:rPr>
          <w:rFonts w:ascii="Tahoma" w:hAnsi="Tahoma" w:cs="Tahoma"/>
        </w:rPr>
        <w:br w:type="column"/>
      </w:r>
      <w:bookmarkStart w:id="13" w:name="_„ZÁVAZEK_INTEGRITY“"/>
      <w:bookmarkEnd w:id="13"/>
      <w:r w:rsidRPr="00FF7816">
        <w:rPr>
          <w:rFonts w:ascii="Tahoma" w:hAnsi="Tahoma" w:cs="Tahoma"/>
          <w:sz w:val="28"/>
        </w:rPr>
        <w:lastRenderedPageBreak/>
        <w:t>„</w:t>
      </w:r>
      <w:r w:rsidR="005E1450" w:rsidRPr="00FF7816">
        <w:rPr>
          <w:rFonts w:ascii="Tahoma" w:hAnsi="Tahoma" w:cs="Tahoma"/>
          <w:sz w:val="28"/>
        </w:rPr>
        <w:t>Prohlášení o neuzavření zakázané dohody</w:t>
      </w:r>
      <w:r w:rsidRPr="00FF7816">
        <w:rPr>
          <w:rFonts w:ascii="Tahoma" w:hAnsi="Tahoma" w:cs="Tahoma"/>
          <w:sz w:val="28"/>
        </w:rPr>
        <w:t>“</w:t>
      </w:r>
    </w:p>
    <w:p w14:paraId="741F6AA5" w14:textId="77777777" w:rsidR="00BA6A38" w:rsidRPr="00FF7816" w:rsidRDefault="00BA6A38" w:rsidP="00BA6A38">
      <w:pPr>
        <w:tabs>
          <w:tab w:val="left" w:pos="5860"/>
        </w:tabs>
        <w:jc w:val="left"/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ab/>
      </w:r>
    </w:p>
    <w:p w14:paraId="744B3D7D" w14:textId="77777777" w:rsidR="00BA6A38" w:rsidRPr="00FF7816" w:rsidRDefault="00BA6A38" w:rsidP="00BA6A38">
      <w:pPr>
        <w:jc w:val="center"/>
        <w:rPr>
          <w:rFonts w:ascii="Tahoma" w:hAnsi="Tahoma" w:cs="Tahoma"/>
          <w:sz w:val="24"/>
        </w:rPr>
      </w:pPr>
    </w:p>
    <w:p w14:paraId="0582E6DD" w14:textId="58E6E739" w:rsidR="00542760" w:rsidRPr="00FF7816" w:rsidRDefault="006F21FA" w:rsidP="00542760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Dodavatel</w:t>
      </w:r>
      <w:r w:rsidR="008D5B71">
        <w:rPr>
          <w:rFonts w:ascii="Tahoma" w:hAnsi="Tahoma" w:cs="Tahoma"/>
        </w:rPr>
        <w:t>: [</w:t>
      </w:r>
      <w:r w:rsidR="00542760" w:rsidRPr="00FF7816">
        <w:rPr>
          <w:rFonts w:ascii="Tahoma" w:hAnsi="Tahoma" w:cs="Tahoma"/>
        </w:rPr>
        <w:t xml:space="preserve">bude doplněno - firma/název/jméno a příjmení </w:t>
      </w:r>
      <w:r w:rsidR="00F8755E" w:rsidRPr="00FF7816">
        <w:rPr>
          <w:rFonts w:ascii="Tahoma" w:hAnsi="Tahoma" w:cs="Tahoma"/>
        </w:rPr>
        <w:t>dodavatel</w:t>
      </w:r>
      <w:r w:rsidR="00542760" w:rsidRPr="00FF7816">
        <w:rPr>
          <w:rFonts w:ascii="Tahoma" w:hAnsi="Tahoma" w:cs="Tahoma"/>
        </w:rPr>
        <w:t>e],</w:t>
      </w:r>
    </w:p>
    <w:p w14:paraId="09DF68E8" w14:textId="77777777" w:rsidR="00542760" w:rsidRPr="00FF7816" w:rsidRDefault="00542760" w:rsidP="00542760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se sídlem/místem podnikání: [bude doplněno],</w:t>
      </w:r>
    </w:p>
    <w:p w14:paraId="5AC83DBC" w14:textId="77777777" w:rsidR="00542760" w:rsidRPr="00FF7816" w:rsidRDefault="00542760" w:rsidP="00542760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  <w:r w:rsidRPr="00FF7816">
        <w:rPr>
          <w:rFonts w:ascii="Tahoma" w:hAnsi="Tahoma" w:cs="Tahoma"/>
        </w:rPr>
        <w:t>IČ: [bude doplněno],</w:t>
      </w:r>
    </w:p>
    <w:p w14:paraId="4EF52AA4" w14:textId="77777777" w:rsidR="00BA6A38" w:rsidRPr="00FF7816" w:rsidRDefault="00BA6A38" w:rsidP="00BA6A38">
      <w:pPr>
        <w:pStyle w:val="text"/>
        <w:widowControl/>
        <w:spacing w:before="0" w:line="240" w:lineRule="auto"/>
        <w:jc w:val="left"/>
        <w:rPr>
          <w:rFonts w:ascii="Tahoma" w:hAnsi="Tahoma" w:cs="Tahoma"/>
        </w:rPr>
      </w:pPr>
    </w:p>
    <w:p w14:paraId="2E71AB26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59BF94EA" w14:textId="07AB6271" w:rsidR="00BA6A38" w:rsidRPr="00FF7816" w:rsidRDefault="00BA6A38" w:rsidP="00BA6A38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 xml:space="preserve">jakožto </w:t>
      </w:r>
      <w:r w:rsidR="00F8755E" w:rsidRPr="00FF7816">
        <w:rPr>
          <w:rFonts w:ascii="Tahoma" w:hAnsi="Tahoma" w:cs="Tahoma"/>
          <w:sz w:val="24"/>
        </w:rPr>
        <w:t>dodavatel</w:t>
      </w:r>
      <w:r w:rsidRPr="00FF7816">
        <w:rPr>
          <w:rFonts w:ascii="Tahoma" w:hAnsi="Tahoma" w:cs="Tahoma"/>
          <w:sz w:val="24"/>
        </w:rPr>
        <w:t xml:space="preserve"> v zadávacím řízení na zadání veřejné zakázky </w:t>
      </w:r>
      <w:r w:rsidRPr="00FF7816">
        <w:rPr>
          <w:rFonts w:ascii="Tahoma" w:hAnsi="Tahoma" w:cs="Tahoma"/>
          <w:b/>
          <w:sz w:val="24"/>
        </w:rPr>
        <w:t>„</w:t>
      </w:r>
      <w:r w:rsidR="00DB4EC8" w:rsidRPr="00DB4EC8">
        <w:rPr>
          <w:rFonts w:ascii="Tahoma" w:hAnsi="Tahoma" w:cs="Tahoma"/>
          <w:b/>
          <w:sz w:val="24"/>
        </w:rPr>
        <w:t>Poskytování komunálních služeb – údržba zeleně</w:t>
      </w:r>
      <w:r w:rsidRPr="00FF7816">
        <w:rPr>
          <w:rFonts w:ascii="Tahoma" w:hAnsi="Tahoma" w:cs="Tahoma"/>
          <w:b/>
          <w:sz w:val="24"/>
        </w:rPr>
        <w:t>“</w:t>
      </w:r>
      <w:r w:rsidR="00D62182" w:rsidRPr="00FF7816">
        <w:rPr>
          <w:rFonts w:ascii="Tahoma" w:hAnsi="Tahoma" w:cs="Tahoma"/>
          <w:b/>
          <w:sz w:val="24"/>
        </w:rPr>
        <w:t>,</w:t>
      </w:r>
      <w:r w:rsidR="005E1450" w:rsidRPr="00FF7816">
        <w:rPr>
          <w:rFonts w:ascii="Tahoma" w:hAnsi="Tahoma" w:cs="Tahoma"/>
          <w:bCs/>
          <w:sz w:val="24"/>
        </w:rPr>
        <w:t xml:space="preserve"> oznámení o níž</w:t>
      </w:r>
      <w:r w:rsidRPr="00FF7816">
        <w:rPr>
          <w:rFonts w:ascii="Tahoma" w:hAnsi="Tahoma" w:cs="Tahoma"/>
          <w:bCs/>
          <w:sz w:val="24"/>
        </w:rPr>
        <w:t xml:space="preserve"> bylo uveřejněno </w:t>
      </w:r>
      <w:r w:rsidRPr="00FF7816">
        <w:rPr>
          <w:rFonts w:ascii="Tahoma" w:hAnsi="Tahoma" w:cs="Tahoma"/>
          <w:sz w:val="24"/>
        </w:rPr>
        <w:t xml:space="preserve">ve Věstníku veřejných zakázek dne </w:t>
      </w:r>
      <w:r w:rsidR="000253A0" w:rsidRPr="000253A0">
        <w:rPr>
          <w:rFonts w:ascii="Tahoma" w:hAnsi="Tahoma" w:cs="Tahoma"/>
          <w:sz w:val="24"/>
        </w:rPr>
        <w:t>24. 2. 2017 pod ev. č. 646570</w:t>
      </w:r>
      <w:r w:rsidR="007E1AB4">
        <w:rPr>
          <w:rFonts w:ascii="Tahoma" w:hAnsi="Tahoma" w:cs="Tahoma"/>
          <w:sz w:val="24"/>
        </w:rPr>
        <w:t>,</w:t>
      </w:r>
      <w:r w:rsidRPr="00FF7816">
        <w:rPr>
          <w:rFonts w:ascii="Tahoma" w:hAnsi="Tahoma" w:cs="Tahoma"/>
          <w:sz w:val="24"/>
        </w:rPr>
        <w:t xml:space="preserve"> </w:t>
      </w:r>
      <w:r w:rsidR="005E1450" w:rsidRPr="00FF7816">
        <w:rPr>
          <w:rFonts w:ascii="Tahoma" w:hAnsi="Tahoma" w:cs="Tahoma"/>
          <w:sz w:val="24"/>
        </w:rPr>
        <w:t xml:space="preserve">tímto </w:t>
      </w:r>
    </w:p>
    <w:p w14:paraId="25C0B31F" w14:textId="77777777" w:rsidR="00BA6A38" w:rsidRPr="00FF7816" w:rsidRDefault="00BA6A38" w:rsidP="00BA6A38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 xml:space="preserve"> </w:t>
      </w:r>
    </w:p>
    <w:p w14:paraId="6CA46521" w14:textId="77777777" w:rsidR="00BA6A38" w:rsidRPr="00FF7816" w:rsidRDefault="00BA6A38" w:rsidP="00BA6A38">
      <w:pPr>
        <w:jc w:val="center"/>
        <w:rPr>
          <w:rFonts w:ascii="Tahoma" w:hAnsi="Tahoma" w:cs="Tahoma"/>
          <w:i/>
          <w:sz w:val="24"/>
        </w:rPr>
      </w:pPr>
      <w:r w:rsidRPr="00FF7816">
        <w:rPr>
          <w:rFonts w:ascii="Tahoma" w:hAnsi="Tahoma" w:cs="Tahoma"/>
          <w:i/>
          <w:sz w:val="24"/>
        </w:rPr>
        <w:t>čestně prohlašuje, že</w:t>
      </w:r>
    </w:p>
    <w:p w14:paraId="79C89E04" w14:textId="77777777" w:rsidR="00BA6A38" w:rsidRPr="00FF7816" w:rsidRDefault="00BA6A38" w:rsidP="00BA6A38">
      <w:pPr>
        <w:pStyle w:val="Section"/>
        <w:widowControl/>
        <w:spacing w:line="240" w:lineRule="auto"/>
        <w:rPr>
          <w:rFonts w:ascii="Tahoma" w:hAnsi="Tahoma" w:cs="Tahoma"/>
          <w:sz w:val="24"/>
          <w:szCs w:val="24"/>
        </w:rPr>
      </w:pPr>
    </w:p>
    <w:p w14:paraId="2063098C" w14:textId="77777777" w:rsidR="00BA6A38" w:rsidRPr="00FF7816" w:rsidRDefault="00BA6A38" w:rsidP="00BA6A38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 xml:space="preserve">neuzavřel a neuzavře </w:t>
      </w:r>
      <w:r w:rsidR="005E1450" w:rsidRPr="00FF7816">
        <w:rPr>
          <w:rFonts w:ascii="Tahoma" w:hAnsi="Tahoma" w:cs="Tahoma"/>
          <w:sz w:val="24"/>
        </w:rPr>
        <w:t xml:space="preserve">s jinými osobami </w:t>
      </w:r>
      <w:r w:rsidRPr="00FF7816">
        <w:rPr>
          <w:rFonts w:ascii="Tahoma" w:hAnsi="Tahoma" w:cs="Tahoma"/>
          <w:sz w:val="24"/>
        </w:rPr>
        <w:t xml:space="preserve">zakázanou dohodu podle </w:t>
      </w:r>
      <w:r w:rsidRPr="00FF7816">
        <w:rPr>
          <w:rFonts w:ascii="Tahoma" w:hAnsi="Tahoma" w:cs="Tahoma"/>
          <w:bCs/>
          <w:sz w:val="24"/>
        </w:rPr>
        <w:t>zákona č. 143/2001 Sb., o ochraně hospodářské soutěže, v platném znění</w:t>
      </w:r>
      <w:r w:rsidRPr="00FF7816">
        <w:rPr>
          <w:rFonts w:ascii="Tahoma" w:hAnsi="Tahoma" w:cs="Tahoma"/>
          <w:sz w:val="24"/>
        </w:rPr>
        <w:t xml:space="preserve"> v souvislosti s výše uvedenou veřejnou zakázkou. </w:t>
      </w:r>
    </w:p>
    <w:p w14:paraId="127210B6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3CF7C938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08EF3E8A" w14:textId="77777777" w:rsidR="00BA6A38" w:rsidRPr="00FF7816" w:rsidRDefault="00BA6A38" w:rsidP="00BA6A38">
      <w:pPr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>V [bude doplněno] dne [bude doplněno]</w:t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</w:p>
    <w:p w14:paraId="5D3EFBC3" w14:textId="77777777" w:rsidR="00BA6A38" w:rsidRPr="00FF7816" w:rsidRDefault="00BA6A38" w:rsidP="00BA6A38">
      <w:pPr>
        <w:rPr>
          <w:rFonts w:ascii="Tahoma" w:hAnsi="Tahoma" w:cs="Tahoma"/>
          <w:sz w:val="24"/>
        </w:rPr>
      </w:pPr>
    </w:p>
    <w:p w14:paraId="544D5A8E" w14:textId="77777777" w:rsidR="00976A26" w:rsidRPr="00FF7816" w:rsidRDefault="00BA6A38" w:rsidP="00976A26">
      <w:pPr>
        <w:ind w:left="1416"/>
        <w:rPr>
          <w:rFonts w:ascii="Tahoma" w:hAnsi="Tahoma" w:cs="Tahoma"/>
          <w:sz w:val="24"/>
        </w:rPr>
      </w:pP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="00976A26" w:rsidRPr="00FF7816">
        <w:rPr>
          <w:rFonts w:ascii="Tahoma" w:hAnsi="Tahoma" w:cs="Tahoma"/>
          <w:sz w:val="24"/>
        </w:rPr>
        <w:tab/>
      </w:r>
      <w:r w:rsidR="00976A26" w:rsidRPr="00FF7816">
        <w:rPr>
          <w:rFonts w:ascii="Tahoma" w:hAnsi="Tahoma" w:cs="Tahoma"/>
          <w:sz w:val="24"/>
        </w:rPr>
        <w:tab/>
      </w:r>
      <w:r w:rsidR="00976A26"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</w:r>
      <w:r w:rsidRPr="00FF7816">
        <w:rPr>
          <w:rFonts w:ascii="Tahoma" w:hAnsi="Tahoma" w:cs="Tahoma"/>
          <w:sz w:val="24"/>
        </w:rPr>
        <w:tab/>
        <w:t xml:space="preserve">               </w:t>
      </w:r>
      <w:r w:rsidR="00976A26" w:rsidRPr="00FF7816">
        <w:rPr>
          <w:rFonts w:ascii="Tahoma" w:hAnsi="Tahoma" w:cs="Tahoma"/>
          <w:sz w:val="24"/>
        </w:rPr>
        <w:t>___________________________________</w:t>
      </w:r>
      <w:r w:rsidR="00976A26" w:rsidRPr="00FF7816">
        <w:rPr>
          <w:rFonts w:ascii="Tahoma" w:hAnsi="Tahoma" w:cs="Tahoma"/>
          <w:sz w:val="24"/>
        </w:rPr>
        <w:tab/>
      </w:r>
      <w:r w:rsidR="00976A26" w:rsidRPr="00FF7816">
        <w:rPr>
          <w:rFonts w:ascii="Tahoma" w:hAnsi="Tahoma" w:cs="Tahoma"/>
          <w:sz w:val="24"/>
        </w:rPr>
        <w:tab/>
      </w:r>
      <w:r w:rsidR="00976A26" w:rsidRPr="00FF7816">
        <w:rPr>
          <w:rFonts w:ascii="Tahoma" w:hAnsi="Tahoma" w:cs="Tahoma"/>
          <w:sz w:val="24"/>
        </w:rPr>
        <w:tab/>
      </w:r>
      <w:r w:rsidR="00976A26" w:rsidRPr="00FF7816">
        <w:rPr>
          <w:rFonts w:ascii="Tahoma" w:hAnsi="Tahoma" w:cs="Tahoma"/>
          <w:sz w:val="24"/>
        </w:rPr>
        <w:tab/>
        <w:t xml:space="preserve">  [dodavatel–název/firma/jméno a příjmení,</w:t>
      </w:r>
    </w:p>
    <w:p w14:paraId="7A1DE830" w14:textId="393893D4" w:rsidR="00BA6A38" w:rsidRPr="001010C1" w:rsidRDefault="001010C1" w:rsidP="001010C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976A26" w:rsidRPr="00FF7816">
        <w:rPr>
          <w:rFonts w:ascii="Tahoma" w:hAnsi="Tahoma" w:cs="Tahoma"/>
          <w:sz w:val="24"/>
        </w:rPr>
        <w:t>podpis oprávněné osoby (osob) s uvedením funkce</w:t>
      </w:r>
      <w:r w:rsidR="002B77F2" w:rsidRPr="00FF7816">
        <w:rPr>
          <w:rFonts w:ascii="Tahoma" w:hAnsi="Tahoma" w:cs="Tahoma"/>
          <w:sz w:val="24"/>
        </w:rPr>
        <w:t>]</w:t>
      </w:r>
    </w:p>
    <w:p w14:paraId="68617751" w14:textId="77777777" w:rsidR="00694BE6" w:rsidRPr="00104030" w:rsidRDefault="00694BE6">
      <w:pPr>
        <w:rPr>
          <w:rFonts w:ascii="Tahoma" w:hAnsi="Tahoma" w:cs="Tahoma"/>
        </w:rPr>
      </w:pPr>
    </w:p>
    <w:p w14:paraId="7E2B3E41" w14:textId="77777777" w:rsidR="00B75F73" w:rsidRPr="00104030" w:rsidRDefault="00B75F73">
      <w:pPr>
        <w:rPr>
          <w:rFonts w:ascii="Tahoma" w:hAnsi="Tahoma" w:cs="Tahoma"/>
        </w:rPr>
      </w:pPr>
    </w:p>
    <w:p w14:paraId="5C005007" w14:textId="77777777" w:rsidR="00B75F73" w:rsidRPr="00104030" w:rsidRDefault="00B75F73">
      <w:pPr>
        <w:rPr>
          <w:rFonts w:ascii="Tahoma" w:hAnsi="Tahoma" w:cs="Tahoma"/>
        </w:rPr>
      </w:pPr>
    </w:p>
    <w:p w14:paraId="130B05AC" w14:textId="77777777" w:rsidR="00B75F73" w:rsidRPr="00104030" w:rsidRDefault="00B75F73">
      <w:pPr>
        <w:rPr>
          <w:rFonts w:ascii="Tahoma" w:hAnsi="Tahoma" w:cs="Tahoma"/>
        </w:rPr>
      </w:pPr>
    </w:p>
    <w:p w14:paraId="28E544E5" w14:textId="77777777" w:rsidR="00B75F73" w:rsidRPr="00104030" w:rsidRDefault="00B75F73">
      <w:pPr>
        <w:rPr>
          <w:rFonts w:ascii="Tahoma" w:hAnsi="Tahoma" w:cs="Tahoma"/>
        </w:rPr>
      </w:pPr>
    </w:p>
    <w:p w14:paraId="7E90BB83" w14:textId="77777777" w:rsidR="00B75F73" w:rsidRPr="00104030" w:rsidRDefault="00B75F73">
      <w:pPr>
        <w:rPr>
          <w:rFonts w:ascii="Tahoma" w:hAnsi="Tahoma" w:cs="Tahoma"/>
        </w:rPr>
      </w:pPr>
    </w:p>
    <w:p w14:paraId="117684E2" w14:textId="77777777" w:rsidR="00B75F73" w:rsidRPr="00104030" w:rsidRDefault="00B75F73">
      <w:pPr>
        <w:rPr>
          <w:rFonts w:ascii="Tahoma" w:hAnsi="Tahoma" w:cs="Tahoma"/>
        </w:rPr>
      </w:pPr>
    </w:p>
    <w:p w14:paraId="2BEDCC21" w14:textId="2B3A50CE" w:rsidR="005E1450" w:rsidRPr="00104030" w:rsidRDefault="005E1450" w:rsidP="002B77F2">
      <w:pPr>
        <w:ind w:left="0"/>
        <w:rPr>
          <w:rFonts w:ascii="Tahoma" w:hAnsi="Tahoma" w:cs="Tahoma"/>
          <w:b/>
          <w:bCs/>
          <w:sz w:val="32"/>
          <w:szCs w:val="32"/>
        </w:rPr>
      </w:pPr>
    </w:p>
    <w:sectPr w:rsidR="005E1450" w:rsidRPr="00104030" w:rsidSect="00BF4B85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adek Meluzin" w:date="2016-10-14T12:25:00Z" w:initials="RM">
    <w:p w14:paraId="6304DF3A" w14:textId="776B03C4" w:rsidR="00E45E50" w:rsidRDefault="00E45E50">
      <w:pPr>
        <w:pStyle w:val="Textkomente"/>
      </w:pPr>
      <w:r>
        <w:rPr>
          <w:rStyle w:val="Odkaznakoment"/>
        </w:rPr>
        <w:annotationRef/>
      </w:r>
      <w:r>
        <w:t>Tento text uvedou pouze dodavatelé se zemí sídla či místa podnikání mimo ČR. Dodavatele se sídlem a místem podnikání v ČR tento text do nabídky smažou. Tento komentář se do nabídky smaže.</w:t>
      </w:r>
    </w:p>
  </w:comment>
  <w:comment w:id="2" w:author="Radek Meluzin" w:date="2016-10-14T12:26:00Z" w:initials="RM">
    <w:p w14:paraId="1F016583" w14:textId="6AF5837E" w:rsidR="00912D98" w:rsidRDefault="00912D98">
      <w:pPr>
        <w:pStyle w:val="Textkomente"/>
      </w:pPr>
      <w:r>
        <w:rPr>
          <w:rStyle w:val="Odkaznakoment"/>
        </w:rPr>
        <w:annotationRef/>
      </w:r>
      <w:r w:rsidRPr="00912D98">
        <w:t>Tento text uvedou pouze dodavatelé se zemí sídla či místa podnikání mimo ČR. Dodavatele se sídlem a místem podnikání v ČR tento text do nabídky smažou. Tento komentář se do nabídky smaže.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04DF3A" w15:done="0"/>
  <w15:commentEx w15:paraId="1F01658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BF80F" w14:textId="77777777" w:rsidR="00090F21" w:rsidRDefault="00090F21" w:rsidP="00BA6A38">
      <w:r>
        <w:separator/>
      </w:r>
    </w:p>
  </w:endnote>
  <w:endnote w:type="continuationSeparator" w:id="0">
    <w:p w14:paraId="5E3A6BD1" w14:textId="77777777" w:rsidR="00090F21" w:rsidRDefault="00090F21" w:rsidP="00BA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CE898" w14:textId="77777777" w:rsidR="00F8755E" w:rsidRDefault="00F8755E" w:rsidP="00BF4B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63CCE3" w14:textId="77777777" w:rsidR="00F8755E" w:rsidRDefault="00F8755E">
    <w:pPr>
      <w:pStyle w:val="Zpat"/>
    </w:pPr>
  </w:p>
  <w:p w14:paraId="39B7E6C0" w14:textId="77777777" w:rsidR="00F8755E" w:rsidRDefault="00F875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B4A7" w14:textId="77777777" w:rsidR="00F8755E" w:rsidRPr="00BD244D" w:rsidRDefault="00F8755E" w:rsidP="00BF4B85">
    <w:pPr>
      <w:pStyle w:val="Zpat"/>
      <w:ind w:left="0"/>
      <w:jc w:val="center"/>
    </w:pPr>
  </w:p>
  <w:p w14:paraId="4BCE4A33" w14:textId="77777777" w:rsidR="00F8755E" w:rsidRPr="00BD244D" w:rsidRDefault="00F875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EC50" w14:textId="7CACDEB2" w:rsidR="00F8755E" w:rsidRDefault="00F8755E">
    <w:pPr>
      <w:pStyle w:val="Zpat"/>
      <w:jc w:val="right"/>
    </w:pPr>
  </w:p>
  <w:p w14:paraId="45B375FB" w14:textId="77777777" w:rsidR="00F8755E" w:rsidRDefault="00F875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BB8D5" w14:textId="77777777" w:rsidR="00090F21" w:rsidRDefault="00090F21" w:rsidP="00BA6A38">
      <w:r>
        <w:separator/>
      </w:r>
    </w:p>
  </w:footnote>
  <w:footnote w:type="continuationSeparator" w:id="0">
    <w:p w14:paraId="7A721FCE" w14:textId="77777777" w:rsidR="00090F21" w:rsidRDefault="00090F21" w:rsidP="00BA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43B"/>
    <w:multiLevelType w:val="hybridMultilevel"/>
    <w:tmpl w:val="73D632E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F6E"/>
    <w:multiLevelType w:val="hybridMultilevel"/>
    <w:tmpl w:val="1ACA22A6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795549"/>
    <w:multiLevelType w:val="hybridMultilevel"/>
    <w:tmpl w:val="1A72CF98"/>
    <w:lvl w:ilvl="0" w:tplc="A1A818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E6EF0"/>
    <w:multiLevelType w:val="hybridMultilevel"/>
    <w:tmpl w:val="217CED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D2A73"/>
    <w:multiLevelType w:val="hybridMultilevel"/>
    <w:tmpl w:val="E7DEE8F8"/>
    <w:lvl w:ilvl="0" w:tplc="62C804CC">
      <w:start w:val="1"/>
      <w:numFmt w:val="lowerRoman"/>
      <w:lvlText w:val="(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29472B6"/>
    <w:multiLevelType w:val="multilevel"/>
    <w:tmpl w:val="95D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2A91E4B"/>
    <w:multiLevelType w:val="hybridMultilevel"/>
    <w:tmpl w:val="D5C8EAE2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137700F3"/>
    <w:multiLevelType w:val="hybridMultilevel"/>
    <w:tmpl w:val="0E925A24"/>
    <w:lvl w:ilvl="0" w:tplc="A6686A30">
      <w:start w:val="4"/>
      <w:numFmt w:val="bullet"/>
      <w:lvlText w:val="-"/>
      <w:lvlJc w:val="left"/>
      <w:pPr>
        <w:ind w:left="1063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1" w15:restartNumberingAfterBreak="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74174"/>
    <w:multiLevelType w:val="hybridMultilevel"/>
    <w:tmpl w:val="39E4568E"/>
    <w:lvl w:ilvl="0" w:tplc="DD3CE7A4">
      <w:start w:val="1"/>
      <w:numFmt w:val="decimal"/>
      <w:lvlText w:val="4.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B609A"/>
    <w:multiLevelType w:val="multilevel"/>
    <w:tmpl w:val="6298CF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DF63A3"/>
    <w:multiLevelType w:val="hybridMultilevel"/>
    <w:tmpl w:val="369C4CE8"/>
    <w:lvl w:ilvl="0" w:tplc="97E47C2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66598"/>
    <w:multiLevelType w:val="hybridMultilevel"/>
    <w:tmpl w:val="F16408BC"/>
    <w:lvl w:ilvl="0" w:tplc="0CF217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25A8F"/>
    <w:multiLevelType w:val="hybridMultilevel"/>
    <w:tmpl w:val="0B787C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533B"/>
    <w:multiLevelType w:val="hybridMultilevel"/>
    <w:tmpl w:val="4962BA80"/>
    <w:lvl w:ilvl="0" w:tplc="FEA00476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3C27576">
      <w:start w:val="1"/>
      <w:numFmt w:val="lowerLetter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53D4E25"/>
    <w:multiLevelType w:val="hybridMultilevel"/>
    <w:tmpl w:val="1DE89022"/>
    <w:lvl w:ilvl="0" w:tplc="CE345A80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9" w15:restartNumberingAfterBreak="0">
    <w:nsid w:val="26D74659"/>
    <w:multiLevelType w:val="multilevel"/>
    <w:tmpl w:val="B4386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DC7F1E"/>
    <w:multiLevelType w:val="hybridMultilevel"/>
    <w:tmpl w:val="1004BACA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F4712F"/>
    <w:multiLevelType w:val="hybridMultilevel"/>
    <w:tmpl w:val="01880E20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1FE2D31"/>
    <w:multiLevelType w:val="multilevel"/>
    <w:tmpl w:val="DC9A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38141535"/>
    <w:multiLevelType w:val="hybridMultilevel"/>
    <w:tmpl w:val="ECA8670E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BF44091"/>
    <w:multiLevelType w:val="multilevel"/>
    <w:tmpl w:val="92BEF5A0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405FB0"/>
    <w:multiLevelType w:val="multilevel"/>
    <w:tmpl w:val="AC0E3A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3E8834D8"/>
    <w:multiLevelType w:val="hybridMultilevel"/>
    <w:tmpl w:val="2534BDA2"/>
    <w:lvl w:ilvl="0" w:tplc="4C4C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A6BA9"/>
    <w:multiLevelType w:val="hybridMultilevel"/>
    <w:tmpl w:val="E8F6D37A"/>
    <w:lvl w:ilvl="0" w:tplc="0CF217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F92D48"/>
    <w:multiLevelType w:val="hybridMultilevel"/>
    <w:tmpl w:val="B77ECD7A"/>
    <w:lvl w:ilvl="0" w:tplc="9A960CA6">
      <w:start w:val="2"/>
      <w:numFmt w:val="bullet"/>
      <w:lvlText w:val="-"/>
      <w:lvlJc w:val="left"/>
      <w:pPr>
        <w:ind w:left="2133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 w15:restartNumberingAfterBreak="0">
    <w:nsid w:val="43333B28"/>
    <w:multiLevelType w:val="hybridMultilevel"/>
    <w:tmpl w:val="2A3EE64A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F21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423331D"/>
    <w:multiLevelType w:val="hybridMultilevel"/>
    <w:tmpl w:val="E4BC95EC"/>
    <w:lvl w:ilvl="0" w:tplc="20ACDAC8">
      <w:start w:val="1"/>
      <w:numFmt w:val="decimal"/>
      <w:lvlText w:val="4.6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4B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DBC79BC"/>
    <w:multiLevelType w:val="multilevel"/>
    <w:tmpl w:val="3BF460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EF54CA4"/>
    <w:multiLevelType w:val="hybridMultilevel"/>
    <w:tmpl w:val="BA68B4FE"/>
    <w:lvl w:ilvl="0" w:tplc="0CF21756">
      <w:numFmt w:val="bullet"/>
      <w:pStyle w:val="slovn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386995"/>
    <w:multiLevelType w:val="multilevel"/>
    <w:tmpl w:val="4C70ED1C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447CB1"/>
    <w:multiLevelType w:val="multilevel"/>
    <w:tmpl w:val="CA78ED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6696462F"/>
    <w:multiLevelType w:val="hybridMultilevel"/>
    <w:tmpl w:val="1B9A4010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8" w15:restartNumberingAfterBreak="0">
    <w:nsid w:val="6FAD21B6"/>
    <w:multiLevelType w:val="hybridMultilevel"/>
    <w:tmpl w:val="65F25378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60753F"/>
    <w:multiLevelType w:val="hybridMultilevel"/>
    <w:tmpl w:val="BD1C5AA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5C71904"/>
    <w:multiLevelType w:val="hybridMultilevel"/>
    <w:tmpl w:val="AFD636D8"/>
    <w:lvl w:ilvl="0" w:tplc="0CF21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C3767D"/>
    <w:multiLevelType w:val="multilevel"/>
    <w:tmpl w:val="F6CEEF3E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AA0CA9"/>
    <w:multiLevelType w:val="hybridMultilevel"/>
    <w:tmpl w:val="DE586FE6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3" w15:restartNumberingAfterBreak="0">
    <w:nsid w:val="7EB12839"/>
    <w:multiLevelType w:val="hybridMultilevel"/>
    <w:tmpl w:val="2C82BE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37"/>
  </w:num>
  <w:num w:numId="2">
    <w:abstractNumId w:val="0"/>
  </w:num>
  <w:num w:numId="3">
    <w:abstractNumId w:val="19"/>
  </w:num>
  <w:num w:numId="4">
    <w:abstractNumId w:val="28"/>
  </w:num>
  <w:num w:numId="5">
    <w:abstractNumId w:val="31"/>
  </w:num>
  <w:num w:numId="6">
    <w:abstractNumId w:val="10"/>
  </w:num>
  <w:num w:numId="7">
    <w:abstractNumId w:val="9"/>
  </w:num>
  <w:num w:numId="8">
    <w:abstractNumId w:val="13"/>
  </w:num>
  <w:num w:numId="9">
    <w:abstractNumId w:val="35"/>
  </w:num>
  <w:num w:numId="10">
    <w:abstractNumId w:val="17"/>
  </w:num>
  <w:num w:numId="11">
    <w:abstractNumId w:val="25"/>
  </w:num>
  <w:num w:numId="12">
    <w:abstractNumId w:val="6"/>
    <w:lvlOverride w:ilvl="0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33"/>
  </w:num>
  <w:num w:numId="19">
    <w:abstractNumId w:val="23"/>
  </w:num>
  <w:num w:numId="20">
    <w:abstractNumId w:val="21"/>
  </w:num>
  <w:num w:numId="21">
    <w:abstractNumId w:val="40"/>
  </w:num>
  <w:num w:numId="22">
    <w:abstractNumId w:val="36"/>
  </w:num>
  <w:num w:numId="23">
    <w:abstractNumId w:val="29"/>
  </w:num>
  <w:num w:numId="24">
    <w:abstractNumId w:val="2"/>
  </w:num>
  <w:num w:numId="25">
    <w:abstractNumId w:val="27"/>
  </w:num>
  <w:num w:numId="26">
    <w:abstractNumId w:val="43"/>
  </w:num>
  <w:num w:numId="27">
    <w:abstractNumId w:val="22"/>
  </w:num>
  <w:num w:numId="28">
    <w:abstractNumId w:val="41"/>
  </w:num>
  <w:num w:numId="29">
    <w:abstractNumId w:val="24"/>
  </w:num>
  <w:num w:numId="30">
    <w:abstractNumId w:val="15"/>
  </w:num>
  <w:num w:numId="31">
    <w:abstractNumId w:val="20"/>
  </w:num>
  <w:num w:numId="32">
    <w:abstractNumId w:val="18"/>
  </w:num>
  <w:num w:numId="33">
    <w:abstractNumId w:val="34"/>
  </w:num>
  <w:num w:numId="34">
    <w:abstractNumId w:val="16"/>
  </w:num>
  <w:num w:numId="35">
    <w:abstractNumId w:val="5"/>
  </w:num>
  <w:num w:numId="36">
    <w:abstractNumId w:val="14"/>
  </w:num>
  <w:num w:numId="37">
    <w:abstractNumId w:val="26"/>
  </w:num>
  <w:num w:numId="38">
    <w:abstractNumId w:val="32"/>
  </w:num>
  <w:num w:numId="39">
    <w:abstractNumId w:val="38"/>
  </w:num>
  <w:num w:numId="40">
    <w:abstractNumId w:val="4"/>
  </w:num>
  <w:num w:numId="41">
    <w:abstractNumId w:val="39"/>
  </w:num>
  <w:num w:numId="42">
    <w:abstractNumId w:val="30"/>
  </w:num>
  <w:num w:numId="43">
    <w:abstractNumId w:val="12"/>
  </w:num>
  <w:num w:numId="44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ek Meluzin">
    <w15:presenceInfo w15:providerId="None" w15:userId="Radek Meluz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38"/>
    <w:rsid w:val="000069D3"/>
    <w:rsid w:val="000253A0"/>
    <w:rsid w:val="00040774"/>
    <w:rsid w:val="000704F7"/>
    <w:rsid w:val="00071637"/>
    <w:rsid w:val="000813A0"/>
    <w:rsid w:val="00090F21"/>
    <w:rsid w:val="00091203"/>
    <w:rsid w:val="000A23E6"/>
    <w:rsid w:val="000A439F"/>
    <w:rsid w:val="000A50AB"/>
    <w:rsid w:val="000B20EB"/>
    <w:rsid w:val="000B45A4"/>
    <w:rsid w:val="000B63D5"/>
    <w:rsid w:val="000D1FFE"/>
    <w:rsid w:val="000F0D27"/>
    <w:rsid w:val="000F1D66"/>
    <w:rsid w:val="000F3500"/>
    <w:rsid w:val="001010C1"/>
    <w:rsid w:val="00104030"/>
    <w:rsid w:val="0011386E"/>
    <w:rsid w:val="00116B43"/>
    <w:rsid w:val="0012450F"/>
    <w:rsid w:val="00134426"/>
    <w:rsid w:val="0014461B"/>
    <w:rsid w:val="0015024F"/>
    <w:rsid w:val="00163772"/>
    <w:rsid w:val="00163D45"/>
    <w:rsid w:val="00167D5F"/>
    <w:rsid w:val="0017589D"/>
    <w:rsid w:val="00184AA7"/>
    <w:rsid w:val="001860EA"/>
    <w:rsid w:val="00197CDC"/>
    <w:rsid w:val="001B6A15"/>
    <w:rsid w:val="001C1CF7"/>
    <w:rsid w:val="001D0C6A"/>
    <w:rsid w:val="001F364A"/>
    <w:rsid w:val="00223C3A"/>
    <w:rsid w:val="002533D4"/>
    <w:rsid w:val="002912CB"/>
    <w:rsid w:val="00293215"/>
    <w:rsid w:val="00295649"/>
    <w:rsid w:val="002A748B"/>
    <w:rsid w:val="002B340B"/>
    <w:rsid w:val="002B38B5"/>
    <w:rsid w:val="002B5C4D"/>
    <w:rsid w:val="002B77F2"/>
    <w:rsid w:val="002E744C"/>
    <w:rsid w:val="00313EC8"/>
    <w:rsid w:val="0035710F"/>
    <w:rsid w:val="003618A7"/>
    <w:rsid w:val="00376A7F"/>
    <w:rsid w:val="0038126A"/>
    <w:rsid w:val="00383522"/>
    <w:rsid w:val="00384565"/>
    <w:rsid w:val="00385874"/>
    <w:rsid w:val="003A76D1"/>
    <w:rsid w:val="003A7FC0"/>
    <w:rsid w:val="003C646B"/>
    <w:rsid w:val="003D5AE9"/>
    <w:rsid w:val="003F621F"/>
    <w:rsid w:val="00405054"/>
    <w:rsid w:val="0041403F"/>
    <w:rsid w:val="004149F1"/>
    <w:rsid w:val="0041588E"/>
    <w:rsid w:val="004239F8"/>
    <w:rsid w:val="00425522"/>
    <w:rsid w:val="00433726"/>
    <w:rsid w:val="00452B43"/>
    <w:rsid w:val="0048736D"/>
    <w:rsid w:val="00497D32"/>
    <w:rsid w:val="004B7B83"/>
    <w:rsid w:val="004C15BD"/>
    <w:rsid w:val="004D769D"/>
    <w:rsid w:val="004F5EFC"/>
    <w:rsid w:val="00506CD5"/>
    <w:rsid w:val="00510EDB"/>
    <w:rsid w:val="00532A15"/>
    <w:rsid w:val="00533D03"/>
    <w:rsid w:val="00542760"/>
    <w:rsid w:val="00546F97"/>
    <w:rsid w:val="00582B00"/>
    <w:rsid w:val="00587244"/>
    <w:rsid w:val="005B175C"/>
    <w:rsid w:val="005B546E"/>
    <w:rsid w:val="005D7907"/>
    <w:rsid w:val="005E1450"/>
    <w:rsid w:val="005E29D2"/>
    <w:rsid w:val="005E737B"/>
    <w:rsid w:val="00604904"/>
    <w:rsid w:val="00615E03"/>
    <w:rsid w:val="00623331"/>
    <w:rsid w:val="0064080F"/>
    <w:rsid w:val="00645B8C"/>
    <w:rsid w:val="006501A4"/>
    <w:rsid w:val="006548F4"/>
    <w:rsid w:val="00660467"/>
    <w:rsid w:val="00680E59"/>
    <w:rsid w:val="00686078"/>
    <w:rsid w:val="006923F2"/>
    <w:rsid w:val="00694BE6"/>
    <w:rsid w:val="00696317"/>
    <w:rsid w:val="006B02C7"/>
    <w:rsid w:val="006C4E44"/>
    <w:rsid w:val="006D0F5B"/>
    <w:rsid w:val="006D1E90"/>
    <w:rsid w:val="006F21FA"/>
    <w:rsid w:val="006F383B"/>
    <w:rsid w:val="00752F36"/>
    <w:rsid w:val="00782336"/>
    <w:rsid w:val="00797350"/>
    <w:rsid w:val="007D0800"/>
    <w:rsid w:val="007E1AB4"/>
    <w:rsid w:val="00801E7B"/>
    <w:rsid w:val="0080306D"/>
    <w:rsid w:val="008060B1"/>
    <w:rsid w:val="0081348A"/>
    <w:rsid w:val="008217BA"/>
    <w:rsid w:val="00840EBA"/>
    <w:rsid w:val="00862F9B"/>
    <w:rsid w:val="00880A01"/>
    <w:rsid w:val="008A598D"/>
    <w:rsid w:val="008B1F30"/>
    <w:rsid w:val="008C512C"/>
    <w:rsid w:val="008D5B71"/>
    <w:rsid w:val="008D7D71"/>
    <w:rsid w:val="008E0A59"/>
    <w:rsid w:val="008F205E"/>
    <w:rsid w:val="0090440A"/>
    <w:rsid w:val="009062F4"/>
    <w:rsid w:val="00910B1C"/>
    <w:rsid w:val="00911557"/>
    <w:rsid w:val="00912D98"/>
    <w:rsid w:val="00976A26"/>
    <w:rsid w:val="00983894"/>
    <w:rsid w:val="009865FA"/>
    <w:rsid w:val="009902B2"/>
    <w:rsid w:val="009A4076"/>
    <w:rsid w:val="009B3ECE"/>
    <w:rsid w:val="009D485D"/>
    <w:rsid w:val="009D744C"/>
    <w:rsid w:val="00A13B41"/>
    <w:rsid w:val="00A22AC4"/>
    <w:rsid w:val="00A27856"/>
    <w:rsid w:val="00A27C40"/>
    <w:rsid w:val="00A415CF"/>
    <w:rsid w:val="00A42908"/>
    <w:rsid w:val="00A50019"/>
    <w:rsid w:val="00A554ED"/>
    <w:rsid w:val="00A569DB"/>
    <w:rsid w:val="00A605E2"/>
    <w:rsid w:val="00A8023B"/>
    <w:rsid w:val="00A86F5B"/>
    <w:rsid w:val="00A946F1"/>
    <w:rsid w:val="00AB0372"/>
    <w:rsid w:val="00AB39E2"/>
    <w:rsid w:val="00AC3C6E"/>
    <w:rsid w:val="00AC6706"/>
    <w:rsid w:val="00AD2625"/>
    <w:rsid w:val="00AE3B16"/>
    <w:rsid w:val="00AE56B7"/>
    <w:rsid w:val="00AF24C8"/>
    <w:rsid w:val="00AF3595"/>
    <w:rsid w:val="00B0010B"/>
    <w:rsid w:val="00B0722B"/>
    <w:rsid w:val="00B1212D"/>
    <w:rsid w:val="00B43C0A"/>
    <w:rsid w:val="00B54F93"/>
    <w:rsid w:val="00B577D7"/>
    <w:rsid w:val="00B613BC"/>
    <w:rsid w:val="00B65407"/>
    <w:rsid w:val="00B73C75"/>
    <w:rsid w:val="00B74559"/>
    <w:rsid w:val="00B75F73"/>
    <w:rsid w:val="00B87A7F"/>
    <w:rsid w:val="00B97106"/>
    <w:rsid w:val="00BA601D"/>
    <w:rsid w:val="00BA6A38"/>
    <w:rsid w:val="00BB118B"/>
    <w:rsid w:val="00BB327A"/>
    <w:rsid w:val="00BC2238"/>
    <w:rsid w:val="00BD44CC"/>
    <w:rsid w:val="00BD45DF"/>
    <w:rsid w:val="00BF4B85"/>
    <w:rsid w:val="00BF5D64"/>
    <w:rsid w:val="00C210D1"/>
    <w:rsid w:val="00C21B8C"/>
    <w:rsid w:val="00C3420F"/>
    <w:rsid w:val="00C50D97"/>
    <w:rsid w:val="00C57E21"/>
    <w:rsid w:val="00CA60FF"/>
    <w:rsid w:val="00CB7C9B"/>
    <w:rsid w:val="00CE200C"/>
    <w:rsid w:val="00CE3530"/>
    <w:rsid w:val="00CF6192"/>
    <w:rsid w:val="00D207DE"/>
    <w:rsid w:val="00D2386B"/>
    <w:rsid w:val="00D25AD1"/>
    <w:rsid w:val="00D27E9E"/>
    <w:rsid w:val="00D33925"/>
    <w:rsid w:val="00D40AF6"/>
    <w:rsid w:val="00D431E5"/>
    <w:rsid w:val="00D44E26"/>
    <w:rsid w:val="00D62182"/>
    <w:rsid w:val="00D7184E"/>
    <w:rsid w:val="00D734D8"/>
    <w:rsid w:val="00D93C4D"/>
    <w:rsid w:val="00D94D54"/>
    <w:rsid w:val="00D95110"/>
    <w:rsid w:val="00D968FB"/>
    <w:rsid w:val="00DB341D"/>
    <w:rsid w:val="00DB3593"/>
    <w:rsid w:val="00DB47BC"/>
    <w:rsid w:val="00DB4EC8"/>
    <w:rsid w:val="00DC39AD"/>
    <w:rsid w:val="00DC76E4"/>
    <w:rsid w:val="00DE2C0B"/>
    <w:rsid w:val="00DF60A0"/>
    <w:rsid w:val="00E12F51"/>
    <w:rsid w:val="00E3082C"/>
    <w:rsid w:val="00E37E12"/>
    <w:rsid w:val="00E45565"/>
    <w:rsid w:val="00E45E50"/>
    <w:rsid w:val="00E50F27"/>
    <w:rsid w:val="00E876ED"/>
    <w:rsid w:val="00EB4D32"/>
    <w:rsid w:val="00EB7F5B"/>
    <w:rsid w:val="00ED6EC2"/>
    <w:rsid w:val="00EF30E4"/>
    <w:rsid w:val="00F15738"/>
    <w:rsid w:val="00F27119"/>
    <w:rsid w:val="00F3359F"/>
    <w:rsid w:val="00F41774"/>
    <w:rsid w:val="00F44FCF"/>
    <w:rsid w:val="00F465B4"/>
    <w:rsid w:val="00F55766"/>
    <w:rsid w:val="00F7263B"/>
    <w:rsid w:val="00F7666E"/>
    <w:rsid w:val="00F82BFB"/>
    <w:rsid w:val="00F85D87"/>
    <w:rsid w:val="00F85F05"/>
    <w:rsid w:val="00F8755E"/>
    <w:rsid w:val="00FA5719"/>
    <w:rsid w:val="00FB132E"/>
    <w:rsid w:val="00FC7B63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7F11"/>
  <w15:docId w15:val="{5E609994-A98B-400F-927B-55ECEF9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A6A38"/>
    <w:pPr>
      <w:spacing w:after="0" w:line="240" w:lineRule="auto"/>
      <w:ind w:left="703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A6A38"/>
    <w:pPr>
      <w:keepNext/>
      <w:outlineLvl w:val="0"/>
    </w:pPr>
    <w:rPr>
      <w:b/>
      <w:caps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BA6A38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BA6A38"/>
    <w:pPr>
      <w:keepNext/>
      <w:jc w:val="center"/>
      <w:outlineLvl w:val="2"/>
    </w:pPr>
    <w:rPr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BA6A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6A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A6A38"/>
    <w:rPr>
      <w:rFonts w:ascii="Verdana" w:eastAsia="Times New Roman" w:hAnsi="Verdana" w:cs="Times New Roman"/>
      <w:b/>
      <w:cap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A6A38"/>
    <w:rPr>
      <w:rFonts w:ascii="Verdana" w:eastAsia="Times New Roman" w:hAnsi="Verdana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BA6A3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BA6A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A6A3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A6A38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A6A38"/>
  </w:style>
  <w:style w:type="character" w:customStyle="1" w:styleId="Zkladntext2Char">
    <w:name w:val="Základní text 2 Char"/>
    <w:basedOn w:val="Standardnpsmoodstavce"/>
    <w:link w:val="Zkladntext2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BA6A38"/>
    <w:rPr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BA6A38"/>
    <w:pPr>
      <w:ind w:left="705" w:hanging="70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BA6A38"/>
  </w:style>
  <w:style w:type="character" w:customStyle="1" w:styleId="Zkladntext3Char">
    <w:name w:val="Základní text 3 Char"/>
    <w:basedOn w:val="Standardnpsmoodstavce"/>
    <w:link w:val="Zkladntext3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A6A3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A6A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uiPriority w:val="99"/>
    <w:rsid w:val="00BA6A38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BA6A38"/>
    <w:rPr>
      <w:rFonts w:cs="Times New Roman"/>
      <w:i/>
    </w:rPr>
  </w:style>
  <w:style w:type="paragraph" w:styleId="Obsah1">
    <w:name w:val="toc 1"/>
    <w:basedOn w:val="Normln"/>
    <w:next w:val="Normln"/>
    <w:autoRedefine/>
    <w:uiPriority w:val="39"/>
    <w:rsid w:val="00BA6A38"/>
    <w:pPr>
      <w:tabs>
        <w:tab w:val="left" w:pos="709"/>
        <w:tab w:val="right" w:leader="dot" w:pos="9060"/>
      </w:tabs>
      <w:spacing w:line="360" w:lineRule="auto"/>
      <w:ind w:left="0"/>
    </w:pPr>
    <w:rPr>
      <w:rFonts w:cs="Arial"/>
    </w:rPr>
  </w:style>
  <w:style w:type="paragraph" w:customStyle="1" w:styleId="Normln0">
    <w:name w:val="Normální~"/>
    <w:basedOn w:val="Normln"/>
    <w:uiPriority w:val="99"/>
    <w:rsid w:val="00BA6A38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uiPriority w:val="99"/>
    <w:rsid w:val="00BA6A38"/>
    <w:pPr>
      <w:numPr>
        <w:ilvl w:val="6"/>
        <w:numId w:val="1"/>
      </w:num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rsid w:val="00BA6A38"/>
    <w:pPr>
      <w:numPr>
        <w:ilvl w:val="8"/>
        <w:numId w:val="1"/>
      </w:numPr>
      <w:outlineLvl w:val="8"/>
    </w:pPr>
    <w:rPr>
      <w:szCs w:val="20"/>
    </w:rPr>
  </w:style>
  <w:style w:type="paragraph" w:customStyle="1" w:styleId="Textpsmene">
    <w:name w:val="Text písmene"/>
    <w:basedOn w:val="Normln"/>
    <w:rsid w:val="00BA6A38"/>
    <w:pPr>
      <w:numPr>
        <w:ilvl w:val="7"/>
        <w:numId w:val="1"/>
      </w:numPr>
      <w:outlineLvl w:val="7"/>
    </w:pPr>
    <w:rPr>
      <w:szCs w:val="20"/>
    </w:rPr>
  </w:style>
  <w:style w:type="paragraph" w:styleId="Titulek">
    <w:name w:val="caption"/>
    <w:basedOn w:val="Normln"/>
    <w:next w:val="Normln"/>
    <w:uiPriority w:val="99"/>
    <w:qFormat/>
    <w:rsid w:val="00BA6A38"/>
    <w:rPr>
      <w:rFonts w:cs="Arial"/>
      <w:b/>
      <w:bCs/>
      <w:iCs/>
      <w:sz w:val="52"/>
      <w:szCs w:val="20"/>
    </w:rPr>
  </w:style>
  <w:style w:type="paragraph" w:customStyle="1" w:styleId="text">
    <w:name w:val="text"/>
    <w:rsid w:val="00BA6A3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kladntext0">
    <w:name w:val="Základní text~"/>
    <w:basedOn w:val="Normln"/>
    <w:uiPriority w:val="99"/>
    <w:rsid w:val="00BA6A38"/>
    <w:pPr>
      <w:widowControl w:val="0"/>
      <w:spacing w:line="288" w:lineRule="auto"/>
    </w:pPr>
    <w:rPr>
      <w:szCs w:val="20"/>
    </w:rPr>
  </w:style>
  <w:style w:type="paragraph" w:styleId="Textpoznpodarou">
    <w:name w:val="footnote text"/>
    <w:aliases w:val="fn"/>
    <w:basedOn w:val="Normln"/>
    <w:link w:val="TextpoznpodarouChar"/>
    <w:rsid w:val="00BA6A38"/>
    <w:pPr>
      <w:widowControl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TextpoznpodarouChar">
    <w:name w:val="Text pozn. pod čarou Char"/>
    <w:aliases w:val="fn Char1"/>
    <w:basedOn w:val="Standardnpsmoodstavce"/>
    <w:link w:val="Textpoznpodarou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BA6A38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rsid w:val="00BA6A38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6A38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BA6A38"/>
    <w:rPr>
      <w:rFonts w:cs="Times New Roman"/>
      <w:sz w:val="16"/>
    </w:rPr>
  </w:style>
  <w:style w:type="paragraph" w:styleId="Textbubliny">
    <w:name w:val="Balloon Text"/>
    <w:basedOn w:val="Normln"/>
    <w:link w:val="TextbublinyChar"/>
    <w:uiPriority w:val="99"/>
    <w:rsid w:val="00BA6A3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A6A38"/>
    <w:rPr>
      <w:rFonts w:ascii="Tahoma" w:eastAsia="Times New Roman" w:hAnsi="Tahoma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BA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rsid w:val="00BA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A6A38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A6A3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A6A3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6A38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6A3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rsid w:val="00BA6A38"/>
    <w:pPr>
      <w:tabs>
        <w:tab w:val="left" w:pos="880"/>
        <w:tab w:val="right" w:leader="hyphen" w:pos="9060"/>
      </w:tabs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qFormat/>
    <w:rsid w:val="00BA6A38"/>
    <w:pPr>
      <w:spacing w:after="100"/>
      <w:ind w:left="480"/>
    </w:pPr>
  </w:style>
  <w:style w:type="paragraph" w:styleId="Nzev">
    <w:name w:val="Title"/>
    <w:basedOn w:val="Normln"/>
    <w:next w:val="Normln"/>
    <w:link w:val="NzevChar"/>
    <w:rsid w:val="00BA6A38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BA6A38"/>
    <w:rPr>
      <w:rFonts w:ascii="Verdana" w:eastAsiaTheme="majorEastAsia" w:hAnsi="Verdana" w:cstheme="majorBidi"/>
      <w:b/>
      <w:color w:val="000000" w:themeColor="text1"/>
      <w:spacing w:val="5"/>
      <w:kern w:val="28"/>
      <w:sz w:val="28"/>
      <w:szCs w:val="52"/>
      <w:lang w:eastAsia="cs-CZ"/>
    </w:rPr>
  </w:style>
  <w:style w:type="paragraph" w:customStyle="1" w:styleId="Styl1">
    <w:name w:val="Styl1"/>
    <w:basedOn w:val="Normln"/>
    <w:qFormat/>
    <w:rsid w:val="00BA6A38"/>
    <w:pPr>
      <w:jc w:val="center"/>
    </w:pPr>
    <w:rPr>
      <w:b/>
      <w:caps/>
      <w:sz w:val="28"/>
      <w:szCs w:val="28"/>
    </w:rPr>
  </w:style>
  <w:style w:type="numbering" w:styleId="111111">
    <w:name w:val="Outline List 2"/>
    <w:basedOn w:val="Bezseznamu"/>
    <w:rsid w:val="00BA6A38"/>
    <w:pPr>
      <w:numPr>
        <w:numId w:val="5"/>
      </w:numPr>
    </w:pPr>
  </w:style>
  <w:style w:type="character" w:customStyle="1" w:styleId="TextpoznpodarouChar1">
    <w:name w:val="Text pozn. pod čarou Char1"/>
    <w:aliases w:val="fn Char"/>
    <w:semiHidden/>
    <w:rsid w:val="00BA6A38"/>
    <w:rPr>
      <w:lang w:val="en-US" w:eastAsia="en-US" w:bidi="ar-SA"/>
    </w:rPr>
  </w:style>
  <w:style w:type="paragraph" w:styleId="Normlnweb">
    <w:name w:val="Normal (Web)"/>
    <w:basedOn w:val="Normln"/>
    <w:unhideWhenUsed/>
    <w:rsid w:val="00BA6A38"/>
    <w:pPr>
      <w:spacing w:before="100" w:beforeAutospacing="1" w:after="119"/>
      <w:ind w:left="0"/>
      <w:jc w:val="left"/>
    </w:pPr>
    <w:rPr>
      <w:rFonts w:ascii="Times New Roman" w:hAnsi="Times New Roman"/>
      <w:sz w:val="24"/>
    </w:rPr>
  </w:style>
  <w:style w:type="paragraph" w:customStyle="1" w:styleId="Section">
    <w:name w:val="Section"/>
    <w:basedOn w:val="Normln"/>
    <w:rsid w:val="00BA6A38"/>
    <w:pPr>
      <w:widowControl w:val="0"/>
      <w:spacing w:line="360" w:lineRule="exact"/>
      <w:ind w:left="0"/>
      <w:jc w:val="center"/>
    </w:pPr>
    <w:rPr>
      <w:rFonts w:ascii="Arial" w:hAnsi="Arial"/>
      <w:b/>
      <w:sz w:val="32"/>
      <w:szCs w:val="20"/>
    </w:rPr>
  </w:style>
  <w:style w:type="paragraph" w:styleId="Zkladntextodsazen3">
    <w:name w:val="Body Text Indent 3"/>
    <w:basedOn w:val="Normln"/>
    <w:link w:val="Zkladntextodsazen3Char"/>
    <w:unhideWhenUsed/>
    <w:rsid w:val="00BA6A3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A6A38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TrailerWGM">
    <w:name w:val="Trailer WGM"/>
    <w:rsid w:val="00BA6A38"/>
    <w:rPr>
      <w:caps/>
      <w:sz w:val="14"/>
    </w:rPr>
  </w:style>
  <w:style w:type="paragraph" w:customStyle="1" w:styleId="tabulka">
    <w:name w:val="tabulka"/>
    <w:basedOn w:val="Normln"/>
    <w:rsid w:val="00BA6A38"/>
    <w:pPr>
      <w:widowControl w:val="0"/>
      <w:spacing w:before="120" w:line="240" w:lineRule="exact"/>
      <w:ind w:left="0"/>
      <w:jc w:val="center"/>
    </w:pPr>
    <w:rPr>
      <w:rFonts w:ascii="Arial" w:hAnsi="Arial"/>
      <w:szCs w:val="20"/>
    </w:rPr>
  </w:style>
  <w:style w:type="paragraph" w:customStyle="1" w:styleId="text-3mezera">
    <w:name w:val="text - 3 mezera"/>
    <w:basedOn w:val="Normln"/>
    <w:rsid w:val="00BA6A38"/>
    <w:pPr>
      <w:widowControl w:val="0"/>
      <w:spacing w:before="60" w:line="240" w:lineRule="exact"/>
      <w:ind w:left="0"/>
    </w:pPr>
    <w:rPr>
      <w:rFonts w:ascii="Arial" w:hAnsi="Arial"/>
      <w:sz w:val="24"/>
      <w:szCs w:val="20"/>
    </w:rPr>
  </w:style>
  <w:style w:type="paragraph" w:customStyle="1" w:styleId="slovn">
    <w:name w:val="číslování"/>
    <w:basedOn w:val="Normln"/>
    <w:uiPriority w:val="99"/>
    <w:rsid w:val="00BA6A38"/>
    <w:pPr>
      <w:numPr>
        <w:numId w:val="18"/>
      </w:numPr>
      <w:spacing w:before="120"/>
    </w:pPr>
    <w:rPr>
      <w:rFonts w:ascii="Times New Roman" w:hAnsi="Times New Roman"/>
      <w:sz w:val="24"/>
    </w:rPr>
  </w:style>
  <w:style w:type="paragraph" w:customStyle="1" w:styleId="Styl3">
    <w:name w:val="Styl3"/>
    <w:basedOn w:val="Normln"/>
    <w:uiPriority w:val="99"/>
    <w:rsid w:val="00BA6A38"/>
    <w:pPr>
      <w:widowControl w:val="0"/>
      <w:tabs>
        <w:tab w:val="left" w:pos="851"/>
      </w:tabs>
      <w:ind w:left="1305" w:hanging="454"/>
      <w:jc w:val="left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BA6A3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st">
    <w:name w:val="st"/>
    <w:basedOn w:val="Standardnpsmoodstavce"/>
    <w:rsid w:val="00BA6A38"/>
  </w:style>
  <w:style w:type="character" w:styleId="Siln">
    <w:name w:val="Strong"/>
    <w:basedOn w:val="Standardnpsmoodstavce"/>
    <w:uiPriority w:val="22"/>
    <w:qFormat/>
    <w:rsid w:val="00604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 Meluzin</cp:lastModifiedBy>
  <cp:revision>48</cp:revision>
  <dcterms:created xsi:type="dcterms:W3CDTF">2016-11-22T20:49:00Z</dcterms:created>
  <dcterms:modified xsi:type="dcterms:W3CDTF">2017-02-24T15:55:00Z</dcterms:modified>
</cp:coreProperties>
</file>