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F94A" w14:textId="6F7E84B9" w:rsidR="007D60EC" w:rsidRDefault="007D60EC" w:rsidP="00C85F05">
      <w:pPr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  <w:r w:rsidRPr="00AB0862">
        <w:rPr>
          <w:rFonts w:asciiTheme="minorHAnsi" w:hAnsiTheme="minorHAnsi" w:cstheme="minorHAnsi"/>
          <w:b/>
          <w:caps/>
        </w:rPr>
        <w:t xml:space="preserve">projekt </w:t>
      </w:r>
      <w:r w:rsidR="00B6494C">
        <w:rPr>
          <w:rFonts w:asciiTheme="minorHAnsi" w:hAnsiTheme="minorHAnsi" w:cstheme="minorHAnsi"/>
          <w:b/>
          <w:caps/>
        </w:rPr>
        <w:t>„Výrobky z odpadu“</w:t>
      </w:r>
    </w:p>
    <w:p w14:paraId="0B396F86" w14:textId="71EFCE37" w:rsidR="007D60EC" w:rsidRPr="007D60EC" w:rsidRDefault="00B6494C" w:rsidP="00C85F05">
      <w:pPr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Technologická linka</w:t>
      </w:r>
    </w:p>
    <w:p w14:paraId="1B6666D5" w14:textId="4897FAC3" w:rsidR="00C85F05" w:rsidRPr="00C85F05" w:rsidRDefault="00C85F05" w:rsidP="00C85F0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85F05">
        <w:rPr>
          <w:rFonts w:ascii="Times New Roman" w:eastAsiaTheme="minorHAnsi" w:hAnsi="Times New Roman"/>
          <w:b/>
          <w:sz w:val="24"/>
          <w:szCs w:val="24"/>
        </w:rPr>
        <w:t>SMLOUVA O DÍLO</w:t>
      </w:r>
    </w:p>
    <w:p w14:paraId="4283C009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right="249"/>
        <w:jc w:val="center"/>
        <w:rPr>
          <w:rFonts w:asciiTheme="minorHAnsi" w:hAnsiTheme="minorHAnsi"/>
          <w:b/>
          <w:bCs/>
          <w:color w:val="000000"/>
          <w:sz w:val="18"/>
          <w:szCs w:val="18"/>
          <w:lang w:eastAsia="cs-CZ"/>
        </w:rPr>
      </w:pPr>
      <w:r w:rsidRPr="00C85F05">
        <w:rPr>
          <w:rFonts w:asciiTheme="minorHAnsi" w:hAnsiTheme="minorHAnsi"/>
          <w:b/>
          <w:bCs/>
          <w:color w:val="000000"/>
          <w:sz w:val="18"/>
          <w:szCs w:val="18"/>
          <w:lang w:eastAsia="cs-CZ"/>
        </w:rPr>
        <w:t xml:space="preserve">uzavřená podle § 631 a následujících zákona č. 89/2012 Sb. </w:t>
      </w:r>
    </w:p>
    <w:p w14:paraId="536AFE1F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right="24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4AA3D7D5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right="24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0A9BE7CA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right="249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cs-CZ"/>
        </w:rPr>
      </w:pPr>
    </w:p>
    <w:p w14:paraId="4B4FC18B" w14:textId="77777777" w:rsidR="00B6494C" w:rsidRDefault="00C85F05" w:rsidP="00C85F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49" w:hanging="1418"/>
        <w:jc w:val="both"/>
        <w:rPr>
          <w:rFonts w:asciiTheme="minorHAnsi" w:hAnsiTheme="minorHAnsi"/>
          <w:bCs/>
          <w:color w:val="000000"/>
          <w:lang w:eastAsia="cs-CZ"/>
        </w:rPr>
      </w:pPr>
      <w:r w:rsidRPr="00C85F05">
        <w:rPr>
          <w:rFonts w:asciiTheme="minorHAnsi" w:hAnsiTheme="minorHAnsi"/>
          <w:bCs/>
          <w:color w:val="000000"/>
          <w:lang w:eastAsia="cs-CZ"/>
        </w:rPr>
        <w:t>Společnost:</w:t>
      </w:r>
    </w:p>
    <w:p w14:paraId="77A19B48" w14:textId="77777777" w:rsidR="00B6494C" w:rsidRDefault="00B6494C" w:rsidP="00C85F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49" w:hanging="1418"/>
        <w:jc w:val="both"/>
        <w:rPr>
          <w:rFonts w:asciiTheme="minorHAnsi" w:hAnsiTheme="minorHAnsi"/>
          <w:bCs/>
          <w:color w:val="000000"/>
          <w:lang w:eastAsia="cs-CZ"/>
        </w:rPr>
      </w:pPr>
    </w:p>
    <w:p w14:paraId="0DCF1DA2" w14:textId="77777777" w:rsidR="00B6494C" w:rsidRPr="00E4313D" w:rsidRDefault="00B6494C" w:rsidP="00B6494C">
      <w:pPr>
        <w:pStyle w:val="Bezmezer"/>
        <w:spacing w:line="276" w:lineRule="auto"/>
        <w:rPr>
          <w:szCs w:val="24"/>
        </w:rPr>
      </w:pPr>
      <w:bookmarkStart w:id="0" w:name="_Hlk37424389"/>
      <w:bookmarkStart w:id="1" w:name="_Hlk20749453"/>
      <w:r w:rsidRPr="00E4313D">
        <w:rPr>
          <w:szCs w:val="24"/>
        </w:rPr>
        <w:t>Obchodní firma:</w:t>
      </w:r>
      <w:r w:rsidRPr="00E4313D">
        <w:rPr>
          <w:szCs w:val="24"/>
        </w:rPr>
        <w:tab/>
      </w:r>
      <w:proofErr w:type="spellStart"/>
      <w:r w:rsidRPr="00E4313D">
        <w:rPr>
          <w:rStyle w:val="Siln"/>
          <w:szCs w:val="24"/>
        </w:rPr>
        <w:t>Plastic</w:t>
      </w:r>
      <w:proofErr w:type="spellEnd"/>
      <w:r w:rsidRPr="00E4313D">
        <w:rPr>
          <w:rStyle w:val="Siln"/>
          <w:szCs w:val="24"/>
        </w:rPr>
        <w:t xml:space="preserve"> </w:t>
      </w:r>
      <w:proofErr w:type="spellStart"/>
      <w:r w:rsidRPr="00E4313D">
        <w:rPr>
          <w:rStyle w:val="Siln"/>
          <w:szCs w:val="24"/>
        </w:rPr>
        <w:t>Europe</w:t>
      </w:r>
      <w:proofErr w:type="spellEnd"/>
      <w:r w:rsidRPr="00E4313D">
        <w:rPr>
          <w:rStyle w:val="Siln"/>
          <w:szCs w:val="24"/>
        </w:rPr>
        <w:t xml:space="preserve"> s.r.o.</w:t>
      </w:r>
    </w:p>
    <w:p w14:paraId="5DB088B8" w14:textId="77777777" w:rsidR="00B6494C" w:rsidRPr="00E4313D" w:rsidRDefault="00B6494C" w:rsidP="00B6494C">
      <w:pPr>
        <w:pStyle w:val="Bezmezer"/>
        <w:spacing w:line="276" w:lineRule="auto"/>
        <w:rPr>
          <w:szCs w:val="24"/>
        </w:rPr>
      </w:pPr>
      <w:r w:rsidRPr="00E4313D">
        <w:rPr>
          <w:szCs w:val="24"/>
        </w:rPr>
        <w:t>IČ:</w:t>
      </w:r>
      <w:r w:rsidRPr="00E4313D">
        <w:rPr>
          <w:szCs w:val="24"/>
        </w:rPr>
        <w:tab/>
      </w:r>
      <w:r w:rsidRPr="00E4313D">
        <w:rPr>
          <w:szCs w:val="24"/>
        </w:rPr>
        <w:tab/>
      </w:r>
      <w:r w:rsidRPr="00E4313D">
        <w:rPr>
          <w:szCs w:val="24"/>
        </w:rPr>
        <w:tab/>
        <w:t xml:space="preserve">IČ </w:t>
      </w:r>
      <w:r w:rsidRPr="00E4313D">
        <w:rPr>
          <w:rStyle w:val="nowrap"/>
          <w:b/>
          <w:szCs w:val="24"/>
        </w:rPr>
        <w:t>27830837</w:t>
      </w:r>
      <w:r w:rsidRPr="00E4313D">
        <w:rPr>
          <w:szCs w:val="24"/>
        </w:rPr>
        <w:t>DIČ CZ</w:t>
      </w:r>
      <w:r w:rsidRPr="00E4313D">
        <w:rPr>
          <w:rStyle w:val="nowrap"/>
          <w:b/>
          <w:szCs w:val="24"/>
        </w:rPr>
        <w:t>27830837</w:t>
      </w:r>
    </w:p>
    <w:p w14:paraId="5879F5E0" w14:textId="77777777" w:rsidR="00B6494C" w:rsidRPr="00E4313D" w:rsidRDefault="00B6494C" w:rsidP="00B6494C">
      <w:pPr>
        <w:pStyle w:val="Bezmezer"/>
        <w:spacing w:line="276" w:lineRule="auto"/>
        <w:rPr>
          <w:szCs w:val="24"/>
        </w:rPr>
      </w:pPr>
      <w:r w:rsidRPr="00E4313D">
        <w:rPr>
          <w:szCs w:val="24"/>
        </w:rPr>
        <w:t>Sídlo:</w:t>
      </w:r>
      <w:r w:rsidRPr="00E4313D">
        <w:rPr>
          <w:szCs w:val="24"/>
        </w:rPr>
        <w:tab/>
      </w:r>
      <w:r w:rsidRPr="00E4313D">
        <w:rPr>
          <w:szCs w:val="24"/>
        </w:rPr>
        <w:tab/>
        <w:t xml:space="preserve"> </w:t>
      </w:r>
      <w:r w:rsidRPr="00E4313D">
        <w:rPr>
          <w:szCs w:val="24"/>
        </w:rPr>
        <w:tab/>
        <w:t xml:space="preserve">Železničářů 1593/10, Město, 736 01 Havířov </w:t>
      </w:r>
    </w:p>
    <w:p w14:paraId="59DA75F4" w14:textId="77777777" w:rsidR="00B6494C" w:rsidRPr="00E4313D" w:rsidRDefault="00B6494C" w:rsidP="00B6494C">
      <w:pPr>
        <w:pStyle w:val="Bezmezer"/>
        <w:spacing w:line="276" w:lineRule="auto"/>
        <w:rPr>
          <w:szCs w:val="24"/>
        </w:rPr>
      </w:pPr>
      <w:r w:rsidRPr="00E4313D">
        <w:rPr>
          <w:szCs w:val="24"/>
        </w:rPr>
        <w:t>Spisová značka:</w:t>
      </w:r>
      <w:r w:rsidRPr="00E4313D">
        <w:rPr>
          <w:szCs w:val="24"/>
        </w:rPr>
        <w:tab/>
        <w:t>C 30725 vedená u Krajského soudu v Ostravě</w:t>
      </w:r>
    </w:p>
    <w:p w14:paraId="2CEBFAD7" w14:textId="77777777" w:rsidR="00B6494C" w:rsidRPr="00E4313D" w:rsidRDefault="00B6494C" w:rsidP="00B6494C">
      <w:pPr>
        <w:pStyle w:val="Bezmezer"/>
        <w:spacing w:line="276" w:lineRule="auto"/>
        <w:rPr>
          <w:szCs w:val="24"/>
        </w:rPr>
      </w:pPr>
      <w:r w:rsidRPr="00E4313D">
        <w:rPr>
          <w:szCs w:val="24"/>
        </w:rPr>
        <w:t>Jednatel:</w:t>
      </w:r>
      <w:r w:rsidRPr="00E4313D">
        <w:rPr>
          <w:szCs w:val="24"/>
        </w:rPr>
        <w:tab/>
        <w:t xml:space="preserve"> </w:t>
      </w:r>
      <w:r w:rsidRPr="00E4313D">
        <w:rPr>
          <w:szCs w:val="24"/>
        </w:rPr>
        <w:tab/>
      </w:r>
      <w:r>
        <w:t>Mgr. Jitka Kantorová</w:t>
      </w:r>
    </w:p>
    <w:bookmarkEnd w:id="0"/>
    <w:bookmarkEnd w:id="1"/>
    <w:p w14:paraId="041A1EB3" w14:textId="77777777" w:rsidR="00C85F05" w:rsidRPr="00C85F05" w:rsidRDefault="00C85F05" w:rsidP="00C85F0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right="249" w:hanging="1560"/>
        <w:jc w:val="both"/>
        <w:rPr>
          <w:rFonts w:asciiTheme="minorHAnsi" w:hAnsiTheme="minorHAnsi"/>
          <w:b/>
          <w:lang w:eastAsia="cs-CZ"/>
        </w:rPr>
      </w:pPr>
      <w:r w:rsidRPr="00C85F05">
        <w:rPr>
          <w:rFonts w:asciiTheme="minorHAnsi" w:hAnsiTheme="minorHAnsi"/>
          <w:b/>
          <w:lang w:eastAsia="cs-CZ"/>
        </w:rPr>
        <w:tab/>
        <w:t>(dále jen objednatel)</w:t>
      </w:r>
    </w:p>
    <w:p w14:paraId="79187D6F" w14:textId="77777777" w:rsidR="00C85F05" w:rsidRPr="00C85F05" w:rsidRDefault="00C85F05" w:rsidP="00C85F0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right="249" w:hanging="1560"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lang w:eastAsia="cs-CZ"/>
        </w:rPr>
        <w:t>a</w:t>
      </w:r>
    </w:p>
    <w:p w14:paraId="3B91054F" w14:textId="77777777" w:rsidR="00C85F05" w:rsidRPr="00C85F05" w:rsidRDefault="00C85F05" w:rsidP="00C85F0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right="249" w:hanging="1560"/>
        <w:jc w:val="both"/>
        <w:rPr>
          <w:rFonts w:asciiTheme="minorHAnsi" w:hAnsiTheme="minorHAnsi"/>
          <w:b/>
          <w:lang w:eastAsia="cs-CZ"/>
        </w:rPr>
      </w:pPr>
    </w:p>
    <w:p w14:paraId="45857673" w14:textId="77777777" w:rsidR="00C85F05" w:rsidRPr="00C85F05" w:rsidRDefault="00C85F05" w:rsidP="00C85F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49" w:hanging="1418"/>
        <w:jc w:val="both"/>
        <w:rPr>
          <w:rFonts w:asciiTheme="minorHAnsi" w:hAnsiTheme="minorHAnsi"/>
          <w:b/>
          <w:szCs w:val="24"/>
          <w:lang w:eastAsia="cs-CZ"/>
        </w:rPr>
      </w:pPr>
      <w:r w:rsidRPr="00C85F05">
        <w:rPr>
          <w:rFonts w:asciiTheme="minorHAnsi" w:hAnsiTheme="minorHAnsi"/>
          <w:bCs/>
          <w:lang w:eastAsia="cs-CZ"/>
        </w:rPr>
        <w:t xml:space="preserve">Společnost: </w:t>
      </w:r>
      <w:r w:rsidRPr="00C85F05">
        <w:rPr>
          <w:rFonts w:asciiTheme="minorHAnsi" w:hAnsiTheme="minorHAnsi"/>
          <w:b/>
          <w:bCs/>
          <w:lang w:eastAsia="cs-CZ"/>
        </w:rPr>
        <w:tab/>
      </w:r>
    </w:p>
    <w:p w14:paraId="2C1DEFF2" w14:textId="77777777" w:rsidR="00C85F05" w:rsidRPr="00C85F05" w:rsidRDefault="00C85F05" w:rsidP="00C85F0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right="249" w:hanging="1560"/>
        <w:jc w:val="both"/>
        <w:rPr>
          <w:rFonts w:asciiTheme="minorHAnsi" w:hAnsiTheme="minorHAnsi"/>
          <w:b/>
          <w:szCs w:val="24"/>
          <w:lang w:eastAsia="cs-CZ"/>
        </w:rPr>
      </w:pPr>
      <w:r w:rsidRPr="00C85F05">
        <w:rPr>
          <w:rFonts w:asciiTheme="minorHAnsi" w:hAnsiTheme="minorHAnsi"/>
          <w:b/>
          <w:szCs w:val="24"/>
          <w:lang w:eastAsia="cs-CZ"/>
        </w:rPr>
        <w:tab/>
      </w:r>
      <w:r w:rsidRPr="00C85F05">
        <w:rPr>
          <w:rFonts w:asciiTheme="minorHAnsi" w:hAnsiTheme="minorHAnsi"/>
          <w:szCs w:val="24"/>
          <w:lang w:eastAsia="cs-CZ"/>
        </w:rPr>
        <w:t>IČ: DIČ:</w:t>
      </w:r>
      <w:r w:rsidRPr="00C85F05">
        <w:rPr>
          <w:rFonts w:asciiTheme="minorHAnsi" w:hAnsiTheme="minorHAnsi"/>
          <w:b/>
          <w:szCs w:val="24"/>
          <w:lang w:eastAsia="cs-CZ"/>
        </w:rPr>
        <w:t xml:space="preserve"> </w:t>
      </w:r>
    </w:p>
    <w:p w14:paraId="138AEC69" w14:textId="77777777" w:rsidR="00C85F05" w:rsidRPr="00C85F05" w:rsidRDefault="00C85F05" w:rsidP="00C85F05">
      <w:pPr>
        <w:spacing w:after="0" w:line="240" w:lineRule="auto"/>
        <w:ind w:left="1418" w:right="221"/>
        <w:jc w:val="both"/>
        <w:rPr>
          <w:rFonts w:asciiTheme="minorHAnsi" w:hAnsiTheme="minorHAnsi"/>
          <w:szCs w:val="24"/>
          <w:lang w:eastAsia="cs-CZ"/>
        </w:rPr>
      </w:pPr>
      <w:r w:rsidRPr="00C85F05">
        <w:rPr>
          <w:rFonts w:asciiTheme="minorHAnsi" w:hAnsiTheme="minorHAnsi"/>
          <w:szCs w:val="24"/>
          <w:lang w:eastAsia="cs-CZ"/>
        </w:rPr>
        <w:t xml:space="preserve">se sídlem: </w:t>
      </w:r>
    </w:p>
    <w:p w14:paraId="539C3549" w14:textId="77777777" w:rsidR="00C85F05" w:rsidRPr="00C85F05" w:rsidRDefault="00C85F05" w:rsidP="00C85F05">
      <w:pPr>
        <w:spacing w:after="0" w:line="240" w:lineRule="auto"/>
        <w:ind w:left="708" w:right="221" w:firstLine="708"/>
        <w:jc w:val="both"/>
        <w:rPr>
          <w:rFonts w:asciiTheme="minorHAnsi" w:hAnsiTheme="minorHAnsi"/>
          <w:szCs w:val="24"/>
          <w:lang w:eastAsia="cs-CZ"/>
        </w:rPr>
      </w:pPr>
      <w:r w:rsidRPr="00C85F05">
        <w:rPr>
          <w:rFonts w:asciiTheme="minorHAnsi" w:hAnsiTheme="minorHAnsi"/>
          <w:szCs w:val="24"/>
          <w:lang w:eastAsia="cs-CZ"/>
        </w:rPr>
        <w:t xml:space="preserve">bankovní účet CZK: </w:t>
      </w:r>
    </w:p>
    <w:p w14:paraId="2AB513C1" w14:textId="77777777" w:rsidR="00C85F05" w:rsidRPr="00C85F05" w:rsidRDefault="00C85F05" w:rsidP="00C85F05">
      <w:pPr>
        <w:spacing w:after="0" w:line="240" w:lineRule="auto"/>
        <w:ind w:left="708" w:right="221" w:firstLine="708"/>
        <w:jc w:val="both"/>
        <w:rPr>
          <w:rFonts w:asciiTheme="minorHAnsi" w:hAnsiTheme="minorHAnsi"/>
          <w:szCs w:val="24"/>
          <w:lang w:eastAsia="cs-CZ"/>
        </w:rPr>
      </w:pPr>
      <w:r w:rsidRPr="00C85F05">
        <w:rPr>
          <w:rFonts w:asciiTheme="minorHAnsi" w:hAnsiTheme="minorHAnsi"/>
          <w:szCs w:val="24"/>
          <w:lang w:eastAsia="cs-CZ"/>
        </w:rPr>
        <w:t xml:space="preserve">bankovní účet EUR: </w:t>
      </w:r>
    </w:p>
    <w:p w14:paraId="7FC38B9B" w14:textId="77777777" w:rsidR="00C85F05" w:rsidRPr="00C85F05" w:rsidRDefault="00C85F05" w:rsidP="00C85F0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right="249" w:hanging="1560"/>
        <w:jc w:val="both"/>
        <w:rPr>
          <w:rFonts w:asciiTheme="minorHAnsi" w:hAnsiTheme="minorHAnsi"/>
          <w:szCs w:val="24"/>
          <w:lang w:eastAsia="cs-CZ"/>
        </w:rPr>
      </w:pPr>
      <w:r w:rsidRPr="00C85F05">
        <w:rPr>
          <w:rFonts w:asciiTheme="minorHAnsi" w:hAnsiTheme="minorHAnsi"/>
          <w:szCs w:val="24"/>
          <w:lang w:eastAsia="cs-CZ"/>
        </w:rPr>
        <w:tab/>
        <w:t xml:space="preserve">jednající </w:t>
      </w:r>
    </w:p>
    <w:p w14:paraId="0BCFB7DE" w14:textId="77777777" w:rsidR="00C85F05" w:rsidRPr="00C85F05" w:rsidRDefault="00C85F05" w:rsidP="00C85F0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 w:right="249" w:hanging="1560"/>
        <w:jc w:val="both"/>
        <w:rPr>
          <w:rFonts w:asciiTheme="minorHAnsi" w:hAnsiTheme="minorHAnsi"/>
          <w:szCs w:val="24"/>
          <w:lang w:eastAsia="cs-CZ"/>
        </w:rPr>
      </w:pPr>
      <w:r w:rsidRPr="00C85F05">
        <w:rPr>
          <w:rFonts w:asciiTheme="minorHAnsi" w:hAnsiTheme="minorHAnsi"/>
          <w:szCs w:val="24"/>
          <w:lang w:eastAsia="cs-CZ"/>
        </w:rPr>
        <w:tab/>
      </w:r>
    </w:p>
    <w:p w14:paraId="3ACD6B2F" w14:textId="77777777" w:rsidR="00C85F05" w:rsidRPr="00C85F05" w:rsidRDefault="00C85F05" w:rsidP="00C85F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49" w:hanging="1418"/>
        <w:jc w:val="both"/>
        <w:rPr>
          <w:rFonts w:asciiTheme="minorHAnsi" w:hAnsiTheme="minorHAnsi"/>
          <w:b/>
          <w:lang w:eastAsia="cs-CZ"/>
        </w:rPr>
      </w:pPr>
      <w:r w:rsidRPr="00C85F05">
        <w:rPr>
          <w:rFonts w:asciiTheme="minorHAnsi" w:hAnsiTheme="minorHAnsi"/>
          <w:szCs w:val="24"/>
          <w:lang w:eastAsia="cs-CZ"/>
        </w:rPr>
        <w:tab/>
      </w:r>
      <w:r w:rsidRPr="00C85F05">
        <w:rPr>
          <w:rFonts w:asciiTheme="minorHAnsi" w:hAnsiTheme="minorHAnsi"/>
          <w:b/>
          <w:szCs w:val="24"/>
          <w:lang w:eastAsia="cs-CZ"/>
        </w:rPr>
        <w:t>(dále jen zhotovitel</w:t>
      </w:r>
      <w:r w:rsidRPr="00C85F05">
        <w:rPr>
          <w:rFonts w:ascii="Times New Roman" w:hAnsi="Times New Roman"/>
          <w:b/>
          <w:sz w:val="24"/>
          <w:szCs w:val="24"/>
          <w:lang w:eastAsia="cs-CZ"/>
        </w:rPr>
        <w:t>)</w:t>
      </w:r>
    </w:p>
    <w:p w14:paraId="7595B201" w14:textId="77777777" w:rsidR="00C85F05" w:rsidRPr="00C85F05" w:rsidRDefault="00C85F05" w:rsidP="00C85F05">
      <w:pPr>
        <w:spacing w:after="0"/>
        <w:rPr>
          <w:rFonts w:asciiTheme="minorHAnsi" w:hAnsiTheme="minorHAnsi"/>
          <w:lang w:eastAsia="cs-CZ"/>
        </w:rPr>
      </w:pPr>
    </w:p>
    <w:p w14:paraId="0ADAB898" w14:textId="77777777" w:rsidR="00C85F05" w:rsidRPr="00C85F05" w:rsidRDefault="00C85F05" w:rsidP="00C85F0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560" w:right="249" w:hanging="1560"/>
        <w:jc w:val="both"/>
        <w:rPr>
          <w:rFonts w:asciiTheme="minorHAnsi" w:hAnsiTheme="minorHAnsi"/>
          <w:b/>
          <w:lang w:eastAsia="cs-CZ"/>
        </w:rPr>
      </w:pPr>
    </w:p>
    <w:p w14:paraId="03E845D0" w14:textId="77777777" w:rsidR="00C85F05" w:rsidRPr="00C85F05" w:rsidRDefault="00C85F05" w:rsidP="00C85F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2232" w:right="249" w:hanging="2232"/>
        <w:jc w:val="both"/>
        <w:rPr>
          <w:rFonts w:asciiTheme="minorHAnsi" w:hAnsiTheme="minorHAnsi"/>
          <w:b/>
          <w:bCs/>
          <w:lang w:eastAsia="cs-CZ"/>
        </w:rPr>
      </w:pPr>
    </w:p>
    <w:p w14:paraId="00CADE96" w14:textId="77777777" w:rsidR="00C85F05" w:rsidRPr="00C85F05" w:rsidRDefault="00C85F05" w:rsidP="00C85F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right="249" w:hanging="1418"/>
        <w:jc w:val="both"/>
        <w:rPr>
          <w:rFonts w:asciiTheme="minorHAnsi" w:hAnsiTheme="minorHAnsi"/>
          <w:b/>
          <w:bCs/>
          <w:lang w:eastAsia="cs-CZ"/>
        </w:rPr>
      </w:pPr>
      <w:r w:rsidRPr="00C85F05">
        <w:rPr>
          <w:rFonts w:asciiTheme="minorHAnsi" w:hAnsiTheme="minorHAnsi"/>
          <w:b/>
          <w:bCs/>
          <w:lang w:eastAsia="cs-CZ"/>
        </w:rPr>
        <w:t>(dohromady "smluvní strany")</w:t>
      </w:r>
    </w:p>
    <w:p w14:paraId="01C9BF71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right="249" w:hanging="2232"/>
        <w:jc w:val="both"/>
        <w:rPr>
          <w:rFonts w:asciiTheme="minorHAnsi" w:hAnsiTheme="minorHAnsi"/>
          <w:lang w:eastAsia="cs-CZ"/>
        </w:rPr>
      </w:pPr>
    </w:p>
    <w:p w14:paraId="33C20634" w14:textId="77777777" w:rsidR="00C85F05" w:rsidRPr="00C85F05" w:rsidRDefault="00C85F05" w:rsidP="00C85F05">
      <w:pPr>
        <w:tabs>
          <w:tab w:val="left" w:pos="1080"/>
          <w:tab w:val="left" w:pos="8364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lang w:eastAsia="cs-CZ"/>
        </w:rPr>
      </w:pPr>
    </w:p>
    <w:p w14:paraId="3574C80D" w14:textId="0FE1B652" w:rsidR="00C85F05" w:rsidRPr="00C85F05" w:rsidRDefault="00C85F05" w:rsidP="00C85F05">
      <w:pPr>
        <w:tabs>
          <w:tab w:val="left" w:pos="1080"/>
          <w:tab w:val="left" w:pos="8364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lang w:eastAsia="cs-CZ"/>
        </w:rPr>
        <w:t xml:space="preserve">spolu uzavírají následující </w:t>
      </w:r>
      <w:r w:rsidRPr="00C85F05">
        <w:rPr>
          <w:rFonts w:asciiTheme="minorHAnsi" w:hAnsiTheme="minorHAnsi"/>
          <w:b/>
          <w:bCs/>
          <w:lang w:eastAsia="cs-CZ"/>
        </w:rPr>
        <w:t>Smlouvu o dílo</w:t>
      </w:r>
      <w:r w:rsidRPr="00C85F05">
        <w:rPr>
          <w:rFonts w:asciiTheme="minorHAnsi" w:hAnsiTheme="minorHAnsi"/>
          <w:lang w:eastAsia="cs-CZ"/>
        </w:rPr>
        <w:t>, jejímž předmětem je zajištění výrob</w:t>
      </w:r>
      <w:r w:rsidR="00242CDA">
        <w:rPr>
          <w:rFonts w:asciiTheme="minorHAnsi" w:hAnsiTheme="minorHAnsi"/>
          <w:lang w:eastAsia="cs-CZ"/>
        </w:rPr>
        <w:t>y a</w:t>
      </w:r>
      <w:r w:rsidRPr="00C85F05">
        <w:rPr>
          <w:rFonts w:asciiTheme="minorHAnsi" w:hAnsiTheme="minorHAnsi"/>
          <w:lang w:eastAsia="cs-CZ"/>
        </w:rPr>
        <w:t xml:space="preserve"> dodávka do místa realizace díla v provozovně objednatele</w:t>
      </w:r>
      <w:r w:rsidR="00585F91">
        <w:rPr>
          <w:rFonts w:asciiTheme="minorHAnsi" w:hAnsiTheme="minorHAnsi"/>
          <w:lang w:eastAsia="cs-CZ"/>
        </w:rPr>
        <w:t xml:space="preserve"> </w:t>
      </w:r>
      <w:r w:rsidR="00585F91" w:rsidRPr="00150416">
        <w:t xml:space="preserve">ČR, </w:t>
      </w:r>
      <w:r w:rsidR="00585F91">
        <w:t xml:space="preserve"> </w:t>
      </w:r>
      <w:r w:rsidR="00585F91" w:rsidRPr="003A7083">
        <w:t>Lidická 886/43, 736 01 Havířov</w:t>
      </w:r>
    </w:p>
    <w:p w14:paraId="5C2B6D08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lang w:eastAsia="cs-CZ"/>
        </w:rPr>
      </w:pPr>
    </w:p>
    <w:p w14:paraId="0902A706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49"/>
        <w:rPr>
          <w:rFonts w:asciiTheme="minorHAnsi" w:hAnsiTheme="minorHAnsi"/>
          <w:b/>
          <w:bCs/>
          <w:color w:val="000000"/>
          <w:lang w:eastAsia="cs-CZ"/>
        </w:rPr>
      </w:pPr>
    </w:p>
    <w:p w14:paraId="45CE3FDC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49"/>
        <w:rPr>
          <w:rFonts w:asciiTheme="minorHAnsi" w:hAnsiTheme="minorHAnsi"/>
          <w:b/>
          <w:bCs/>
          <w:color w:val="000000"/>
          <w:lang w:eastAsia="cs-CZ"/>
        </w:rPr>
      </w:pPr>
    </w:p>
    <w:p w14:paraId="1474BAFC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b/>
          <w:bCs/>
          <w:color w:val="000000"/>
          <w:lang w:eastAsia="cs-CZ"/>
        </w:rPr>
        <w:t>I.</w:t>
      </w:r>
    </w:p>
    <w:p w14:paraId="5D3603C7" w14:textId="77777777" w:rsidR="00C85F05" w:rsidRPr="00C85F05" w:rsidRDefault="00C85F05" w:rsidP="00C85F0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b/>
          <w:bCs/>
          <w:color w:val="000000"/>
          <w:lang w:eastAsia="cs-CZ"/>
        </w:rPr>
        <w:t>Předmět smlouvy</w:t>
      </w:r>
    </w:p>
    <w:p w14:paraId="7C3BC5E7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1C241C3E" w14:textId="77777777" w:rsidR="00C85F05" w:rsidRPr="00C85F05" w:rsidRDefault="00C85F05" w:rsidP="007C1CE4">
      <w:pPr>
        <w:numPr>
          <w:ilvl w:val="0"/>
          <w:numId w:val="21"/>
        </w:num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Zhotovitel se tímto zavazuje k provedení díla, blíže specifikovaného v odst. 2 tohoto článku a to řádně, včas a v kvalitě stanovené touto smlouvou.</w:t>
      </w:r>
    </w:p>
    <w:p w14:paraId="305C2A9A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</w:p>
    <w:p w14:paraId="5ADB12A3" w14:textId="44BB8DF5" w:rsidR="00C85F05" w:rsidRPr="00C85F05" w:rsidRDefault="00C85F05" w:rsidP="00247E09">
      <w:pPr>
        <w:numPr>
          <w:ilvl w:val="0"/>
          <w:numId w:val="21"/>
        </w:num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 xml:space="preserve">Bližší specifikace díla znamená zajištění výroby </w:t>
      </w:r>
      <w:r w:rsidRPr="00C85F05">
        <w:rPr>
          <w:rFonts w:asciiTheme="minorHAnsi" w:hAnsiTheme="minorHAnsi"/>
          <w:b/>
          <w:color w:val="000000"/>
          <w:lang w:eastAsia="cs-CZ"/>
        </w:rPr>
        <w:t>„</w:t>
      </w:r>
      <w:r w:rsidR="00B6494C">
        <w:rPr>
          <w:rFonts w:asciiTheme="minorHAnsi" w:hAnsiTheme="minorHAnsi"/>
          <w:b/>
          <w:lang w:eastAsia="cs-CZ"/>
        </w:rPr>
        <w:t>Výrobky z odpadu</w:t>
      </w:r>
      <w:r w:rsidRPr="00C85F05">
        <w:rPr>
          <w:rFonts w:asciiTheme="minorHAnsi" w:hAnsiTheme="minorHAnsi"/>
          <w:b/>
          <w:bCs/>
          <w:lang w:eastAsia="cs-CZ"/>
        </w:rPr>
        <w:t>“,</w:t>
      </w:r>
      <w:r w:rsidRPr="00C85F05">
        <w:rPr>
          <w:rFonts w:asciiTheme="minorHAnsi" w:hAnsiTheme="minorHAnsi"/>
          <w:bCs/>
          <w:lang w:eastAsia="cs-CZ"/>
        </w:rPr>
        <w:t xml:space="preserve"> zaškolení obsluhy a instalace v deklarovaném rozsahu, kvalitě a technických a výkonnostních parametrech.</w:t>
      </w:r>
      <w:r w:rsidR="00C6527D">
        <w:rPr>
          <w:rFonts w:asciiTheme="minorHAnsi" w:hAnsiTheme="minorHAnsi"/>
          <w:bCs/>
          <w:lang w:eastAsia="cs-CZ"/>
        </w:rPr>
        <w:t xml:space="preserve"> Tato technologie je </w:t>
      </w:r>
      <w:r w:rsidR="00C6527D" w:rsidRPr="00C6527D">
        <w:rPr>
          <w:rFonts w:asciiTheme="minorHAnsi" w:hAnsiTheme="minorHAnsi"/>
          <w:bCs/>
          <w:lang w:eastAsia="cs-CZ"/>
        </w:rPr>
        <w:t>blíže specifikovaná v příloze č. 1 této smlouvy</w:t>
      </w:r>
      <w:r w:rsidR="00C6527D">
        <w:rPr>
          <w:rFonts w:asciiTheme="minorHAnsi" w:hAnsiTheme="minorHAnsi"/>
          <w:bCs/>
          <w:lang w:eastAsia="cs-CZ"/>
        </w:rPr>
        <w:t>.</w:t>
      </w:r>
    </w:p>
    <w:p w14:paraId="2166D600" w14:textId="77777777" w:rsidR="00C85F05" w:rsidRPr="00C85F05" w:rsidRDefault="00C85F05" w:rsidP="00C85F05">
      <w:pPr>
        <w:tabs>
          <w:tab w:val="left" w:pos="1080"/>
          <w:tab w:val="left" w:pos="8364"/>
          <w:tab w:val="left" w:pos="8480"/>
        </w:tabs>
        <w:autoSpaceDE w:val="0"/>
        <w:autoSpaceDN w:val="0"/>
        <w:adjustRightInd w:val="0"/>
        <w:spacing w:after="0" w:line="240" w:lineRule="auto"/>
        <w:ind w:left="100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</w:p>
    <w:p w14:paraId="012C8F3A" w14:textId="77777777" w:rsidR="00C85F05" w:rsidRPr="00C85F05" w:rsidRDefault="00C85F05" w:rsidP="00247E09">
      <w:pPr>
        <w:numPr>
          <w:ilvl w:val="0"/>
          <w:numId w:val="21"/>
        </w:num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Předmět této Smlouvy o dílo, který je definovaný v odst. 2, tohoto článku, bude dále označován jako „</w:t>
      </w:r>
      <w:r w:rsidRPr="00C85F05">
        <w:rPr>
          <w:rFonts w:asciiTheme="minorHAnsi" w:hAnsiTheme="minorHAnsi"/>
          <w:b/>
          <w:color w:val="000000"/>
          <w:lang w:eastAsia="cs-CZ"/>
        </w:rPr>
        <w:t>dílo“.</w:t>
      </w:r>
    </w:p>
    <w:p w14:paraId="648C38C0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  <w:r>
        <w:br w:type="column"/>
      </w:r>
      <w:r w:rsidRPr="00C85F05">
        <w:rPr>
          <w:rFonts w:asciiTheme="minorHAnsi" w:hAnsiTheme="minorHAnsi"/>
          <w:b/>
          <w:bCs/>
          <w:color w:val="000000"/>
          <w:lang w:eastAsia="cs-CZ"/>
        </w:rPr>
        <w:lastRenderedPageBreak/>
        <w:t>II.</w:t>
      </w:r>
    </w:p>
    <w:p w14:paraId="726A1868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b/>
          <w:bCs/>
          <w:color w:val="000000"/>
          <w:lang w:eastAsia="cs-CZ"/>
        </w:rPr>
        <w:t>Doba plnění</w:t>
      </w:r>
    </w:p>
    <w:p w14:paraId="6B3734E1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both"/>
        <w:rPr>
          <w:rFonts w:asciiTheme="minorHAnsi" w:hAnsiTheme="minorHAnsi"/>
          <w:color w:val="000000"/>
          <w:lang w:eastAsia="cs-CZ"/>
        </w:rPr>
      </w:pPr>
    </w:p>
    <w:p w14:paraId="3FF4998B" w14:textId="186356A9" w:rsidR="00C85F05" w:rsidRPr="00C85F05" w:rsidRDefault="00C85F05" w:rsidP="007C1CE4">
      <w:pPr>
        <w:numPr>
          <w:ilvl w:val="0"/>
          <w:numId w:val="22"/>
        </w:num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3" w:right="-23" w:hanging="357"/>
        <w:contextualSpacing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 xml:space="preserve">Zhotovitel se zavazuje </w:t>
      </w:r>
      <w:r w:rsidRPr="00C85F05">
        <w:rPr>
          <w:rFonts w:asciiTheme="minorHAnsi" w:hAnsiTheme="minorHAnsi"/>
          <w:b/>
          <w:color w:val="000000"/>
          <w:lang w:eastAsia="cs-CZ"/>
        </w:rPr>
        <w:t>dílo</w:t>
      </w:r>
      <w:r w:rsidR="009E61BA">
        <w:rPr>
          <w:rFonts w:asciiTheme="minorHAnsi" w:hAnsiTheme="minorHAnsi"/>
          <w:color w:val="000000"/>
          <w:lang w:eastAsia="cs-CZ"/>
        </w:rPr>
        <w:t xml:space="preserve"> </w:t>
      </w:r>
      <w:r w:rsidRPr="00C85F05">
        <w:rPr>
          <w:rFonts w:asciiTheme="minorHAnsi" w:hAnsiTheme="minorHAnsi"/>
          <w:color w:val="000000"/>
          <w:lang w:eastAsia="cs-CZ"/>
        </w:rPr>
        <w:t xml:space="preserve">řádně provést a předat objednateli bez vad a v kvalitě stanovené touto smlouvou </w:t>
      </w:r>
      <w:r w:rsidRPr="00B6494C">
        <w:rPr>
          <w:rFonts w:asciiTheme="minorHAnsi" w:hAnsiTheme="minorHAnsi"/>
          <w:b/>
          <w:color w:val="000000"/>
          <w:highlight w:val="yellow"/>
          <w:lang w:eastAsia="cs-CZ"/>
        </w:rPr>
        <w:t xml:space="preserve">nejpozději do </w:t>
      </w:r>
      <w:r w:rsidR="00585F91">
        <w:rPr>
          <w:rFonts w:asciiTheme="minorHAnsi" w:hAnsiTheme="minorHAnsi"/>
          <w:b/>
          <w:color w:val="000000"/>
          <w:highlight w:val="yellow"/>
          <w:lang w:eastAsia="cs-CZ"/>
        </w:rPr>
        <w:t>180</w:t>
      </w:r>
      <w:r w:rsidRPr="00B6494C">
        <w:rPr>
          <w:rFonts w:asciiTheme="minorHAnsi" w:hAnsiTheme="minorHAnsi"/>
          <w:b/>
          <w:color w:val="000000"/>
          <w:highlight w:val="yellow"/>
          <w:lang w:eastAsia="cs-CZ"/>
        </w:rPr>
        <w:t xml:space="preserve"> (devadesáti) kalendářních dnů</w:t>
      </w:r>
      <w:r w:rsidRPr="00C85F05">
        <w:rPr>
          <w:rFonts w:asciiTheme="minorHAnsi" w:hAnsiTheme="minorHAnsi"/>
          <w:color w:val="000000"/>
          <w:lang w:eastAsia="cs-CZ"/>
        </w:rPr>
        <w:t xml:space="preserve"> od jejího podpisu</w:t>
      </w:r>
      <w:r w:rsidR="009E61BA" w:rsidRPr="009E61BA">
        <w:t xml:space="preserve"> </w:t>
      </w:r>
      <w:r w:rsidR="009E61BA">
        <w:t>nebo od zaplacení zálohové faktury</w:t>
      </w:r>
      <w:r w:rsidRPr="00C85F05">
        <w:rPr>
          <w:rFonts w:asciiTheme="minorHAnsi" w:hAnsiTheme="minorHAnsi"/>
          <w:color w:val="000000"/>
          <w:lang w:eastAsia="cs-CZ"/>
        </w:rPr>
        <w:t xml:space="preserve"> </w:t>
      </w:r>
      <w:bookmarkStart w:id="2" w:name="_Hlk529692898"/>
      <w:r w:rsidRPr="00C85F05">
        <w:rPr>
          <w:rFonts w:asciiTheme="minorHAnsi" w:hAnsiTheme="minorHAnsi"/>
          <w:color w:val="000000"/>
          <w:lang w:eastAsia="cs-CZ"/>
        </w:rPr>
        <w:t>a splnění platebních podmínek, uvedených v čl. IV</w:t>
      </w:r>
      <w:r w:rsidRPr="00C85F05">
        <w:rPr>
          <w:rFonts w:asciiTheme="minorHAnsi" w:hAnsiTheme="minorHAnsi"/>
          <w:lang w:eastAsia="cs-CZ"/>
        </w:rPr>
        <w:t>, odst. 1, písm. a)</w:t>
      </w:r>
      <w:r w:rsidR="007C1CE4">
        <w:rPr>
          <w:rFonts w:asciiTheme="minorHAnsi" w:hAnsiTheme="minorHAnsi"/>
          <w:lang w:eastAsia="cs-CZ"/>
        </w:rPr>
        <w:t xml:space="preserve">, </w:t>
      </w:r>
      <w:r w:rsidRPr="00C85F05">
        <w:rPr>
          <w:rFonts w:asciiTheme="minorHAnsi" w:hAnsiTheme="minorHAnsi"/>
          <w:lang w:eastAsia="cs-CZ"/>
        </w:rPr>
        <w:t>b)</w:t>
      </w:r>
      <w:r w:rsidR="007C1CE4">
        <w:rPr>
          <w:rFonts w:asciiTheme="minorHAnsi" w:hAnsiTheme="minorHAnsi"/>
          <w:lang w:eastAsia="cs-CZ"/>
        </w:rPr>
        <w:t xml:space="preserve"> a c)</w:t>
      </w:r>
      <w:r w:rsidRPr="00C85F05">
        <w:rPr>
          <w:rFonts w:asciiTheme="minorHAnsi" w:hAnsiTheme="minorHAnsi"/>
          <w:lang w:eastAsia="cs-CZ"/>
        </w:rPr>
        <w:t xml:space="preserve"> této Smlouvy o dílo</w:t>
      </w:r>
      <w:bookmarkEnd w:id="2"/>
      <w:r w:rsidRPr="00C85F05">
        <w:rPr>
          <w:rFonts w:asciiTheme="minorHAnsi" w:hAnsiTheme="minorHAnsi"/>
          <w:lang w:eastAsia="cs-CZ"/>
        </w:rPr>
        <w:t>.</w:t>
      </w:r>
    </w:p>
    <w:p w14:paraId="25B34270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5"/>
        <w:contextualSpacing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lang w:eastAsia="cs-CZ"/>
        </w:rPr>
        <w:t xml:space="preserve"> </w:t>
      </w:r>
    </w:p>
    <w:p w14:paraId="69088D77" w14:textId="77777777" w:rsidR="00C85F05" w:rsidRPr="00C85F05" w:rsidRDefault="00C85F05" w:rsidP="00247E09">
      <w:pPr>
        <w:numPr>
          <w:ilvl w:val="0"/>
          <w:numId w:val="22"/>
        </w:num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5"/>
        <w:contextualSpacing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Termín, uvedený v odst. 1 tohoto článku, bude přiměřeně prodloužen v následujících případech:</w:t>
      </w:r>
    </w:p>
    <w:p w14:paraId="0827F2B7" w14:textId="77777777" w:rsidR="00C85F05" w:rsidRPr="00C85F05" w:rsidRDefault="00C85F05" w:rsidP="00247E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right="-25" w:hanging="436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v případech nepředvídatelného zásahu vyšší moci,</w:t>
      </w:r>
    </w:p>
    <w:p w14:paraId="7F96F9D8" w14:textId="77777777" w:rsidR="00C85F05" w:rsidRPr="00C85F05" w:rsidRDefault="00C85F05" w:rsidP="00247E0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right="-25" w:hanging="436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dojde-li k prodlení s plněním povinnosti na straně objednatele, která bude mít za následek nemožnost zhotovitele plnit včas.</w:t>
      </w:r>
    </w:p>
    <w:p w14:paraId="5DFBC97B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</w:p>
    <w:p w14:paraId="1F6D50D2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</w:p>
    <w:p w14:paraId="3FC259A9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b/>
          <w:bCs/>
          <w:color w:val="000000"/>
          <w:lang w:eastAsia="cs-CZ"/>
        </w:rPr>
        <w:t>III.</w:t>
      </w:r>
    </w:p>
    <w:p w14:paraId="1DF68C47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b/>
          <w:bCs/>
          <w:color w:val="000000"/>
          <w:lang w:eastAsia="cs-CZ"/>
        </w:rPr>
        <w:t>Cena díla</w:t>
      </w:r>
    </w:p>
    <w:p w14:paraId="16703824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both"/>
        <w:rPr>
          <w:rFonts w:asciiTheme="minorHAnsi" w:hAnsiTheme="minorHAnsi"/>
          <w:b/>
          <w:bCs/>
          <w:color w:val="000000"/>
          <w:lang w:eastAsia="cs-CZ"/>
        </w:rPr>
      </w:pPr>
    </w:p>
    <w:p w14:paraId="6A268754" w14:textId="4192AD6A" w:rsidR="00C85F05" w:rsidRPr="00C85F05" w:rsidRDefault="00C85F05" w:rsidP="007C1CE4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 xml:space="preserve">Objednatel se zavazuje zaplatit zhotoviteli celkovou cenu za provedení díla, uvedeného v čl. I, odst. 2 této smlouvy ve výši </w:t>
      </w:r>
      <w:r w:rsidRPr="00C85F05">
        <w:rPr>
          <w:rFonts w:asciiTheme="minorHAnsi" w:hAnsiTheme="minorHAnsi"/>
          <w:b/>
          <w:color w:val="000000"/>
          <w:lang w:eastAsia="cs-CZ"/>
        </w:rPr>
        <w:t xml:space="preserve">………………,- </w:t>
      </w:r>
      <w:r w:rsidR="00A61EC7">
        <w:rPr>
          <w:rFonts w:asciiTheme="minorHAnsi" w:hAnsiTheme="minorHAnsi"/>
          <w:b/>
          <w:color w:val="000000"/>
          <w:lang w:eastAsia="cs-CZ"/>
        </w:rPr>
        <w:t>Kč</w:t>
      </w:r>
      <w:r w:rsidRPr="00C85F0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C85F05">
        <w:rPr>
          <w:rFonts w:asciiTheme="minorHAnsi" w:hAnsiTheme="minorHAnsi"/>
          <w:color w:val="000000"/>
          <w:lang w:eastAsia="cs-CZ"/>
        </w:rPr>
        <w:t xml:space="preserve">(……………………) </w:t>
      </w:r>
      <w:r w:rsidRPr="00C85F05">
        <w:rPr>
          <w:rFonts w:asciiTheme="minorHAnsi" w:hAnsiTheme="minorHAnsi"/>
          <w:b/>
          <w:color w:val="000000"/>
          <w:lang w:eastAsia="cs-CZ"/>
        </w:rPr>
        <w:t>bez DPH</w:t>
      </w:r>
      <w:r w:rsidRPr="00C85F05">
        <w:rPr>
          <w:rFonts w:asciiTheme="minorHAnsi" w:hAnsiTheme="minorHAnsi"/>
          <w:color w:val="000000"/>
          <w:lang w:eastAsia="cs-CZ"/>
        </w:rPr>
        <w:t>.</w:t>
      </w:r>
    </w:p>
    <w:p w14:paraId="6322A1F1" w14:textId="77777777" w:rsidR="00C85F05" w:rsidRPr="00C85F05" w:rsidRDefault="00C85F05" w:rsidP="00C85F05">
      <w:pPr>
        <w:tabs>
          <w:tab w:val="left" w:pos="1755"/>
        </w:tabs>
        <w:spacing w:after="0" w:line="240" w:lineRule="auto"/>
        <w:ind w:left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ab/>
      </w:r>
    </w:p>
    <w:p w14:paraId="42AB8121" w14:textId="77777777" w:rsidR="00C85F05" w:rsidRPr="00C85F05" w:rsidRDefault="00C85F05" w:rsidP="007C1CE4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Cena uvedená v odst. 1. tohoto článku je nejvýše přípustnou souhrnnou cenou díla, která v sobě zahrnuje veškeré náklady na kompletní zhotovení díla.</w:t>
      </w:r>
    </w:p>
    <w:p w14:paraId="48859C04" w14:textId="77777777" w:rsidR="00C85F05" w:rsidRPr="00C85F05" w:rsidRDefault="00C85F05" w:rsidP="00C85F05">
      <w:pPr>
        <w:spacing w:after="0" w:line="240" w:lineRule="auto"/>
        <w:ind w:left="720"/>
        <w:contextualSpacing/>
        <w:rPr>
          <w:rFonts w:asciiTheme="minorHAnsi" w:hAnsiTheme="minorHAnsi"/>
          <w:b/>
          <w:bCs/>
          <w:color w:val="000000"/>
          <w:lang w:eastAsia="cs-CZ"/>
        </w:rPr>
      </w:pPr>
    </w:p>
    <w:p w14:paraId="48BF14CD" w14:textId="77777777" w:rsidR="00C85F05" w:rsidRPr="00C85F05" w:rsidRDefault="00C85F05" w:rsidP="00C85F05">
      <w:pPr>
        <w:spacing w:after="0" w:line="240" w:lineRule="auto"/>
        <w:ind w:left="284"/>
        <w:contextualSpacing/>
        <w:jc w:val="both"/>
        <w:rPr>
          <w:rFonts w:asciiTheme="minorHAnsi" w:hAnsiTheme="minorHAnsi"/>
          <w:b/>
          <w:bCs/>
          <w:color w:val="000000"/>
          <w:lang w:eastAsia="cs-CZ"/>
        </w:rPr>
      </w:pPr>
    </w:p>
    <w:p w14:paraId="658DE406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b/>
          <w:bCs/>
          <w:color w:val="000000"/>
          <w:lang w:eastAsia="cs-CZ"/>
        </w:rPr>
        <w:t>IV.</w:t>
      </w:r>
    </w:p>
    <w:p w14:paraId="0F719512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b/>
          <w:bCs/>
          <w:color w:val="000000"/>
          <w:lang w:eastAsia="cs-CZ"/>
        </w:rPr>
        <w:t>Platební podmínky</w:t>
      </w:r>
    </w:p>
    <w:p w14:paraId="137093AE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Theme="minorHAnsi" w:hAnsiTheme="minorHAnsi"/>
          <w:b/>
          <w:bCs/>
          <w:color w:val="000000"/>
          <w:lang w:eastAsia="cs-CZ"/>
        </w:rPr>
      </w:pPr>
    </w:p>
    <w:p w14:paraId="797E519B" w14:textId="17F77161" w:rsidR="00F41E55" w:rsidRPr="001739C1" w:rsidRDefault="00F41E55" w:rsidP="007C1CE4">
      <w:pPr>
        <w:numPr>
          <w:ilvl w:val="0"/>
          <w:numId w:val="24"/>
        </w:numPr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lang w:eastAsia="cs-CZ"/>
        </w:rPr>
      </w:pPr>
      <w:r w:rsidRPr="00D6285F">
        <w:t xml:space="preserve">Cena </w:t>
      </w:r>
      <w:r w:rsidR="001739C1">
        <w:t>díla</w:t>
      </w:r>
      <w:r w:rsidRPr="00D6285F">
        <w:t xml:space="preserve"> bude hrazena </w:t>
      </w:r>
      <w:r w:rsidR="001739C1">
        <w:t>objednavatelem</w:t>
      </w:r>
      <w:r w:rsidRPr="00D6285F">
        <w:t xml:space="preserve"> na základě daňových dokladů – faktur vystavených </w:t>
      </w:r>
      <w:r w:rsidR="001739C1">
        <w:t>zhotovitelem</w:t>
      </w:r>
      <w:r w:rsidRPr="00D6285F">
        <w:t xml:space="preserve"> v následujících termínech:</w:t>
      </w:r>
    </w:p>
    <w:p w14:paraId="7E0D954D" w14:textId="3BD3EB20" w:rsidR="00F41E55" w:rsidRDefault="00F41E55" w:rsidP="00247E09">
      <w:pPr>
        <w:pStyle w:val="rovezanadpis"/>
        <w:numPr>
          <w:ilvl w:val="0"/>
          <w:numId w:val="32"/>
        </w:numPr>
      </w:pPr>
      <w:r>
        <w:t xml:space="preserve">část ceny </w:t>
      </w:r>
      <w:r w:rsidR="001739C1">
        <w:t>díla</w:t>
      </w:r>
      <w:r>
        <w:t xml:space="preserve"> ve výši </w:t>
      </w:r>
      <w:r w:rsidR="001739C1" w:rsidRPr="00B6494C">
        <w:rPr>
          <w:highlight w:val="yellow"/>
        </w:rPr>
        <w:t>2</w:t>
      </w:r>
      <w:r w:rsidRPr="00B6494C">
        <w:rPr>
          <w:highlight w:val="yellow"/>
        </w:rPr>
        <w:t>0 %</w:t>
      </w:r>
      <w:r>
        <w:t xml:space="preserve"> z celkové ceny </w:t>
      </w:r>
      <w:r w:rsidR="001739C1">
        <w:t>díla</w:t>
      </w:r>
      <w:r>
        <w:t xml:space="preserve"> ve výši (…) Kč (slovy … korun českých) + DPH v</w:t>
      </w:r>
      <w:r w:rsidR="00D5503E">
        <w:t> </w:t>
      </w:r>
      <w:r>
        <w:t xml:space="preserve">zákonné výši, </w:t>
      </w:r>
      <w:bookmarkStart w:id="3" w:name="_Hlk529274739"/>
      <w:r>
        <w:t>a to nejpozději do 30 (třiceti)</w:t>
      </w:r>
      <w:bookmarkEnd w:id="3"/>
      <w:r>
        <w:t xml:space="preserve"> pracovních dnů od uzavření této smlouvy.</w:t>
      </w:r>
    </w:p>
    <w:p w14:paraId="6A259DB0" w14:textId="4250BCD7" w:rsidR="00F41E55" w:rsidRDefault="00F41E55" w:rsidP="00247E09">
      <w:pPr>
        <w:pStyle w:val="rovezanadpis"/>
        <w:numPr>
          <w:ilvl w:val="0"/>
          <w:numId w:val="32"/>
        </w:numPr>
      </w:pPr>
      <w:r w:rsidRPr="00FE27B5">
        <w:t xml:space="preserve">část ceny </w:t>
      </w:r>
      <w:r w:rsidR="001739C1">
        <w:t>díla</w:t>
      </w:r>
      <w:r w:rsidRPr="00FE27B5">
        <w:t xml:space="preserve"> ve výši </w:t>
      </w:r>
      <w:r w:rsidRPr="00B6494C">
        <w:rPr>
          <w:highlight w:val="yellow"/>
        </w:rPr>
        <w:t>6</w:t>
      </w:r>
      <w:r w:rsidR="00585F91">
        <w:rPr>
          <w:highlight w:val="yellow"/>
        </w:rPr>
        <w:t>0</w:t>
      </w:r>
      <w:r w:rsidRPr="00B6494C">
        <w:rPr>
          <w:highlight w:val="yellow"/>
        </w:rPr>
        <w:t xml:space="preserve"> %</w:t>
      </w:r>
      <w:r w:rsidRPr="00FE27B5">
        <w:t xml:space="preserve"> z celkové ceny </w:t>
      </w:r>
      <w:r w:rsidR="001739C1">
        <w:t>díla</w:t>
      </w:r>
      <w:r w:rsidRPr="00FE27B5">
        <w:t xml:space="preserve"> ve výši (…) Kč (slovy … korun českých) + DPH v</w:t>
      </w:r>
      <w:r w:rsidR="00D5503E">
        <w:t> </w:t>
      </w:r>
      <w:r w:rsidRPr="00FE27B5">
        <w:t>zákonné výši, a to před expedicí stroje z výrobního závodu.</w:t>
      </w:r>
    </w:p>
    <w:p w14:paraId="1D2116F6" w14:textId="6734EA3F" w:rsidR="00F41E55" w:rsidRPr="001739C1" w:rsidRDefault="00F41E55" w:rsidP="00247E09">
      <w:pPr>
        <w:pStyle w:val="rovezanadpis"/>
        <w:numPr>
          <w:ilvl w:val="0"/>
          <w:numId w:val="32"/>
        </w:numPr>
      </w:pPr>
      <w:r w:rsidRPr="00FE27B5">
        <w:t xml:space="preserve">část ceny </w:t>
      </w:r>
      <w:r w:rsidR="001739C1">
        <w:t>díla</w:t>
      </w:r>
      <w:r w:rsidRPr="00FE27B5">
        <w:t xml:space="preserve"> ve výši </w:t>
      </w:r>
      <w:r w:rsidR="00585F91">
        <w:rPr>
          <w:highlight w:val="yellow"/>
        </w:rPr>
        <w:t>20</w:t>
      </w:r>
      <w:r w:rsidRPr="00B6494C">
        <w:rPr>
          <w:highlight w:val="yellow"/>
        </w:rPr>
        <w:t xml:space="preserve"> %</w:t>
      </w:r>
      <w:r w:rsidRPr="00FE27B5">
        <w:t xml:space="preserve"> z celkové ceny </w:t>
      </w:r>
      <w:r w:rsidR="001739C1">
        <w:t>díla</w:t>
      </w:r>
      <w:r w:rsidRPr="00FE27B5">
        <w:t xml:space="preserve"> ve výši (…) Kč (slovy … korun českých) + DPH v</w:t>
      </w:r>
      <w:r w:rsidR="00D5503E">
        <w:t> </w:t>
      </w:r>
      <w:r w:rsidRPr="00FE27B5">
        <w:t xml:space="preserve">zákonné výši, </w:t>
      </w:r>
      <w:r w:rsidRPr="00D53876">
        <w:t xml:space="preserve">a to </w:t>
      </w:r>
      <w:r w:rsidR="001739C1" w:rsidRPr="00462A67">
        <w:rPr>
          <w:rFonts w:cs="Arial"/>
        </w:rPr>
        <w:t xml:space="preserve">nejpozději do </w:t>
      </w:r>
      <w:r w:rsidR="00E435E6">
        <w:rPr>
          <w:rFonts w:cs="Arial"/>
        </w:rPr>
        <w:t>14</w:t>
      </w:r>
      <w:r w:rsidR="001739C1" w:rsidRPr="00462A67">
        <w:rPr>
          <w:rFonts w:cs="Arial"/>
        </w:rPr>
        <w:t xml:space="preserve"> (</w:t>
      </w:r>
      <w:r w:rsidR="00E435E6">
        <w:rPr>
          <w:rFonts w:cs="Arial"/>
        </w:rPr>
        <w:t>čtrnácti</w:t>
      </w:r>
      <w:r w:rsidR="001739C1" w:rsidRPr="00462A67">
        <w:rPr>
          <w:rFonts w:cs="Arial"/>
        </w:rPr>
        <w:t>) kalendářních dnů od protokolárního předání díla do plného provozu</w:t>
      </w:r>
      <w:r w:rsidRPr="00FE27B5">
        <w:t>.</w:t>
      </w:r>
    </w:p>
    <w:p w14:paraId="68335252" w14:textId="00CE38E0" w:rsidR="00C85F05" w:rsidRPr="00C85F05" w:rsidRDefault="00C85F05" w:rsidP="00C85F05">
      <w:pPr>
        <w:ind w:left="709"/>
        <w:contextualSpacing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lang w:eastAsia="cs-CZ"/>
        </w:rPr>
        <w:t xml:space="preserve"> </w:t>
      </w:r>
    </w:p>
    <w:p w14:paraId="13EA0EE6" w14:textId="69E9CFBF" w:rsidR="00C85F05" w:rsidRPr="00C85F05" w:rsidRDefault="00C85F05" w:rsidP="007C1CE4">
      <w:pPr>
        <w:numPr>
          <w:ilvl w:val="0"/>
          <w:numId w:val="24"/>
        </w:numPr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lang w:eastAsia="cs-CZ"/>
        </w:rPr>
        <w:t>Objednatel hradí zhotoviteli jednotlivé splátky uvedené v odst. 1 tohoto článku na základě zálohov</w:t>
      </w:r>
      <w:r w:rsidR="00D5503E">
        <w:rPr>
          <w:rFonts w:asciiTheme="minorHAnsi" w:hAnsiTheme="minorHAnsi"/>
          <w:lang w:eastAsia="cs-CZ"/>
        </w:rPr>
        <w:t>ých</w:t>
      </w:r>
      <w:r w:rsidRPr="00C85F05">
        <w:rPr>
          <w:rFonts w:asciiTheme="minorHAnsi" w:hAnsiTheme="minorHAnsi"/>
          <w:lang w:eastAsia="cs-CZ"/>
        </w:rPr>
        <w:t xml:space="preserve"> faktur a konečné faktury vystavených zhotovitelem.</w:t>
      </w:r>
    </w:p>
    <w:p w14:paraId="154A51BE" w14:textId="77777777" w:rsidR="00C85F05" w:rsidRPr="00C85F05" w:rsidRDefault="00C85F05" w:rsidP="00C85F05">
      <w:pPr>
        <w:spacing w:after="0" w:line="240" w:lineRule="auto"/>
        <w:ind w:left="284"/>
        <w:contextualSpacing/>
        <w:jc w:val="both"/>
        <w:rPr>
          <w:rFonts w:asciiTheme="minorHAnsi" w:hAnsiTheme="minorHAnsi"/>
          <w:lang w:eastAsia="cs-CZ"/>
        </w:rPr>
      </w:pPr>
    </w:p>
    <w:p w14:paraId="5F2EA4BD" w14:textId="77777777" w:rsidR="00C85F05" w:rsidRPr="00C85F05" w:rsidRDefault="00C85F05" w:rsidP="007C1CE4">
      <w:pPr>
        <w:numPr>
          <w:ilvl w:val="0"/>
          <w:numId w:val="24"/>
        </w:numPr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Vystavené faktury musí mít veškeré náležitosti daňového dokladu ve smyslu zákona č. 235/2004 Sb., o dani z přidané hodnoty, a zákona č. 563/1991 Sb., o účetnictví.</w:t>
      </w:r>
    </w:p>
    <w:p w14:paraId="1B72C1C7" w14:textId="77777777" w:rsidR="00C85F05" w:rsidRPr="00C85F05" w:rsidRDefault="00C85F05" w:rsidP="007C1CE4">
      <w:pPr>
        <w:spacing w:after="0" w:line="240" w:lineRule="auto"/>
        <w:ind w:left="284" w:right="-23" w:hanging="284"/>
        <w:contextualSpacing/>
        <w:rPr>
          <w:rFonts w:asciiTheme="minorHAnsi" w:hAnsiTheme="minorHAnsi"/>
          <w:lang w:eastAsia="cs-CZ"/>
        </w:rPr>
      </w:pPr>
    </w:p>
    <w:p w14:paraId="1C809DFA" w14:textId="77777777" w:rsidR="00C85F05" w:rsidRPr="00C85F05" w:rsidRDefault="00C85F05" w:rsidP="007C1CE4">
      <w:pPr>
        <w:numPr>
          <w:ilvl w:val="0"/>
          <w:numId w:val="24"/>
        </w:numPr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Splatnost jednotlivých faktur je v termínech uvedených v odst. 1 tohoto článku.</w:t>
      </w:r>
    </w:p>
    <w:p w14:paraId="0D393985" w14:textId="77777777" w:rsidR="00C85F05" w:rsidRPr="00C85F05" w:rsidRDefault="00C85F05" w:rsidP="007C1CE4">
      <w:pPr>
        <w:spacing w:after="0" w:line="240" w:lineRule="auto"/>
        <w:ind w:left="284" w:right="-23" w:hanging="284"/>
        <w:contextualSpacing/>
        <w:rPr>
          <w:rFonts w:asciiTheme="minorHAnsi" w:hAnsiTheme="minorHAnsi"/>
          <w:color w:val="000000"/>
          <w:lang w:eastAsia="cs-CZ"/>
        </w:rPr>
      </w:pPr>
    </w:p>
    <w:p w14:paraId="6760518C" w14:textId="77777777" w:rsidR="00C85F05" w:rsidRPr="00C85F05" w:rsidRDefault="00C85F05" w:rsidP="007C1CE4">
      <w:pPr>
        <w:numPr>
          <w:ilvl w:val="0"/>
          <w:numId w:val="24"/>
        </w:numPr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V případě, že faktura nebude obsahovat požadované náležitosti, je objednatel oprávněn vrátit ji zhotoviteli k doplnění. V takovém případě se přeruší běh lhůty splatnosti faktury.</w:t>
      </w:r>
    </w:p>
    <w:p w14:paraId="0A578600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>
        <w:br w:type="column"/>
      </w:r>
      <w:r w:rsidRPr="00C85F05">
        <w:rPr>
          <w:rFonts w:asciiTheme="minorHAnsi" w:hAnsiTheme="minorHAnsi"/>
          <w:b/>
          <w:bCs/>
          <w:color w:val="000000"/>
          <w:lang w:eastAsia="cs-CZ"/>
        </w:rPr>
        <w:lastRenderedPageBreak/>
        <w:t>V.</w:t>
      </w:r>
    </w:p>
    <w:p w14:paraId="5ABC673E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b/>
          <w:bCs/>
          <w:color w:val="000000"/>
          <w:lang w:eastAsia="cs-CZ"/>
        </w:rPr>
        <w:t>Způsob provedení díla zhotovitelem</w:t>
      </w:r>
    </w:p>
    <w:p w14:paraId="08D1AD0A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360" w:right="-25"/>
        <w:jc w:val="both"/>
        <w:rPr>
          <w:rFonts w:asciiTheme="minorHAnsi" w:hAnsiTheme="minorHAnsi"/>
          <w:bCs/>
          <w:color w:val="000000"/>
          <w:lang w:eastAsia="cs-CZ"/>
        </w:rPr>
      </w:pPr>
    </w:p>
    <w:p w14:paraId="6EE8013E" w14:textId="77777777" w:rsidR="00C85F05" w:rsidRPr="00C85F05" w:rsidRDefault="00C85F05" w:rsidP="00247E09">
      <w:pPr>
        <w:numPr>
          <w:ilvl w:val="0"/>
          <w:numId w:val="26"/>
        </w:num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Zhotovitel odpovídá objednateli a třetím osobám za škody na jejich majetku vzniklé v důsledku zanedbání povinností zhotovitelem.</w:t>
      </w:r>
    </w:p>
    <w:p w14:paraId="55849298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5"/>
        <w:contextualSpacing/>
        <w:jc w:val="both"/>
        <w:rPr>
          <w:rFonts w:asciiTheme="minorHAnsi" w:hAnsiTheme="minorHAnsi"/>
          <w:b/>
          <w:bCs/>
          <w:color w:val="000000"/>
          <w:lang w:eastAsia="cs-CZ"/>
        </w:rPr>
      </w:pPr>
    </w:p>
    <w:p w14:paraId="59F8C0C9" w14:textId="77777777" w:rsidR="00C85F05" w:rsidRPr="00C85F05" w:rsidRDefault="00C85F05" w:rsidP="00247E09">
      <w:pPr>
        <w:numPr>
          <w:ilvl w:val="0"/>
          <w:numId w:val="26"/>
        </w:num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 xml:space="preserve">Objednatel je oprávněn kontrolovat průběh provádění díla zhotovitelem prostřednictvím technického dozoru. Za účelem konání kontroly má zástupce objednatele přístup na místo provádění díla. </w:t>
      </w:r>
    </w:p>
    <w:p w14:paraId="3708CA9E" w14:textId="77777777" w:rsidR="00C85F05" w:rsidRPr="00C85F05" w:rsidRDefault="00C85F05" w:rsidP="00C85F05">
      <w:pPr>
        <w:spacing w:after="0" w:line="240" w:lineRule="auto"/>
        <w:ind w:left="720"/>
        <w:contextualSpacing/>
        <w:rPr>
          <w:rFonts w:asciiTheme="minorHAnsi" w:hAnsiTheme="minorHAnsi"/>
          <w:color w:val="000000"/>
          <w:lang w:eastAsia="cs-CZ"/>
        </w:rPr>
      </w:pPr>
    </w:p>
    <w:p w14:paraId="6751E2F1" w14:textId="77777777" w:rsidR="00C85F05" w:rsidRPr="00C85F05" w:rsidRDefault="00C85F05" w:rsidP="00247E09">
      <w:pPr>
        <w:numPr>
          <w:ilvl w:val="0"/>
          <w:numId w:val="26"/>
        </w:num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b/>
          <w:bCs/>
          <w:color w:val="000000"/>
          <w:lang w:eastAsia="cs-CZ"/>
        </w:rPr>
      </w:pPr>
      <w:r w:rsidRPr="00C85F05">
        <w:rPr>
          <w:rFonts w:asciiTheme="minorHAnsi" w:hAnsiTheme="minorHAnsi"/>
          <w:color w:val="000000"/>
          <w:lang w:eastAsia="cs-CZ"/>
        </w:rPr>
        <w:t>Zhotovitel je oprávněn použít k realizaci díla nebo jeho částí i třetí osobu (subdodavatele). V takovém případě zhotovitel odpovídá objednateli za práci třetí osoby stejně, jako by tuto část díla prováděl sám.</w:t>
      </w:r>
    </w:p>
    <w:p w14:paraId="4B7C25B2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b/>
          <w:bCs/>
          <w:color w:val="000000"/>
          <w:lang w:eastAsia="cs-CZ"/>
        </w:rPr>
      </w:pPr>
    </w:p>
    <w:p w14:paraId="74BEF7F3" w14:textId="77777777" w:rsidR="00C85F05" w:rsidRPr="00C85F05" w:rsidRDefault="00C85F05" w:rsidP="00C85F05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229260CE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F01BE6">
        <w:rPr>
          <w:rFonts w:asciiTheme="minorHAnsi" w:hAnsiTheme="minorHAnsi"/>
          <w:b/>
          <w:bCs/>
          <w:color w:val="000000"/>
          <w:lang w:eastAsia="cs-CZ"/>
        </w:rPr>
        <w:t>VI.</w:t>
      </w:r>
    </w:p>
    <w:p w14:paraId="64988890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F01BE6">
        <w:rPr>
          <w:rFonts w:asciiTheme="minorHAnsi" w:hAnsiTheme="minorHAnsi"/>
          <w:b/>
          <w:bCs/>
          <w:color w:val="000000"/>
          <w:lang w:eastAsia="cs-CZ"/>
        </w:rPr>
        <w:t>Předání a převzetí předmětu díla</w:t>
      </w:r>
    </w:p>
    <w:p w14:paraId="4ABBF253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</w:p>
    <w:p w14:paraId="274C3737" w14:textId="77777777" w:rsidR="00F01BE6" w:rsidRPr="00F01BE6" w:rsidRDefault="00F01BE6" w:rsidP="00247E09">
      <w:pPr>
        <w:numPr>
          <w:ilvl w:val="0"/>
          <w:numId w:val="27"/>
        </w:numPr>
        <w:tabs>
          <w:tab w:val="left" w:pos="1077"/>
        </w:tabs>
        <w:autoSpaceDE w:val="0"/>
        <w:autoSpaceDN w:val="0"/>
        <w:adjustRightInd w:val="0"/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 xml:space="preserve">Zhotovitel je povinen řádně a včas provedené dílo předat objednateli. Objednatel je povinen takové dílo převzít. </w:t>
      </w:r>
    </w:p>
    <w:p w14:paraId="31EF0363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3" w:hanging="709"/>
        <w:jc w:val="both"/>
        <w:rPr>
          <w:rFonts w:asciiTheme="minorHAnsi" w:hAnsiTheme="minorHAnsi"/>
          <w:color w:val="000000"/>
          <w:lang w:eastAsia="cs-CZ"/>
        </w:rPr>
      </w:pPr>
    </w:p>
    <w:p w14:paraId="4A3A1FEE" w14:textId="77777777" w:rsidR="00F01BE6" w:rsidRPr="00F01BE6" w:rsidRDefault="00F01BE6" w:rsidP="00247E0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Zhotovitel zajistí, aby se převzetí díla, nebo jeho součásti, zúčastnily osoby zodpovědné za provedení částí díla (subdodavatelé, nebo jeho zástupce), pokud takové osoby existují a pokud má jejich přítomnost význam z hlediska odstraňování případných nedostatků.</w:t>
      </w:r>
    </w:p>
    <w:p w14:paraId="32E7DC48" w14:textId="77777777" w:rsidR="00F01BE6" w:rsidRPr="00F01BE6" w:rsidRDefault="00F01BE6" w:rsidP="00F01BE6">
      <w:pPr>
        <w:spacing w:after="0" w:line="240" w:lineRule="auto"/>
        <w:ind w:left="696" w:right="-23" w:hanging="709"/>
        <w:contextualSpacing/>
        <w:jc w:val="both"/>
        <w:rPr>
          <w:rFonts w:asciiTheme="minorHAnsi" w:hAnsiTheme="minorHAnsi"/>
          <w:color w:val="000000"/>
          <w:lang w:eastAsia="cs-CZ"/>
        </w:rPr>
      </w:pPr>
    </w:p>
    <w:p w14:paraId="03FA8270" w14:textId="77777777" w:rsidR="00F01BE6" w:rsidRPr="00F01BE6" w:rsidRDefault="00F01BE6" w:rsidP="00247E0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 xml:space="preserve">Objednatel je povinen převzít dílo, nebo jeho součást, jestliže jsou splněny všechny podmínky dodávky. </w:t>
      </w:r>
    </w:p>
    <w:p w14:paraId="3C6AB2B8" w14:textId="77777777" w:rsidR="00F01BE6" w:rsidRPr="00F01BE6" w:rsidRDefault="00F01BE6" w:rsidP="00F01BE6">
      <w:pPr>
        <w:spacing w:after="0" w:line="240" w:lineRule="auto"/>
        <w:ind w:left="696" w:right="-23" w:hanging="709"/>
        <w:contextualSpacing/>
        <w:jc w:val="both"/>
        <w:rPr>
          <w:rFonts w:asciiTheme="minorHAnsi" w:hAnsiTheme="minorHAnsi"/>
          <w:color w:val="000000"/>
          <w:lang w:eastAsia="cs-CZ"/>
        </w:rPr>
      </w:pPr>
    </w:p>
    <w:p w14:paraId="645700E0" w14:textId="77777777" w:rsidR="00F01BE6" w:rsidRPr="00F01BE6" w:rsidRDefault="00F01BE6" w:rsidP="00247E0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O převzetí díla se sepisuje protokol, který podepisují zhotovitel a objednatel. Protokol o převzetí díla musí obsahovat alespoň:</w:t>
      </w:r>
    </w:p>
    <w:p w14:paraId="78C98EE0" w14:textId="77777777" w:rsidR="00F01BE6" w:rsidRPr="00F01BE6" w:rsidRDefault="00F01BE6" w:rsidP="00247E0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datum a čas převzetí díla,</w:t>
      </w:r>
    </w:p>
    <w:p w14:paraId="677B3117" w14:textId="77777777" w:rsidR="00F01BE6" w:rsidRPr="00F01BE6" w:rsidRDefault="00F01BE6" w:rsidP="00247E0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seznam přítomných osob,</w:t>
      </w:r>
    </w:p>
    <w:p w14:paraId="7C173A29" w14:textId="77777777" w:rsidR="00F01BE6" w:rsidRPr="00F01BE6" w:rsidRDefault="00F01BE6" w:rsidP="00247E0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identifikaci díla,</w:t>
      </w:r>
    </w:p>
    <w:p w14:paraId="221F2BEF" w14:textId="77777777" w:rsidR="00F01BE6" w:rsidRPr="00F01BE6" w:rsidRDefault="00F01BE6" w:rsidP="00247E0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seznam případných zjevných vad díla vytýkaných objednatelem,</w:t>
      </w:r>
    </w:p>
    <w:p w14:paraId="20E53F2D" w14:textId="77777777" w:rsidR="00F01BE6" w:rsidRPr="00F01BE6" w:rsidRDefault="00F01BE6" w:rsidP="00247E0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vyjádření zhotovitele k vytýkaným vadám, popř. závazek zhotovitele k odstranění vad, které nebrání převzetí díla,</w:t>
      </w:r>
    </w:p>
    <w:p w14:paraId="15B5628A" w14:textId="77777777" w:rsidR="00F01BE6" w:rsidRPr="00F01BE6" w:rsidRDefault="00F01BE6" w:rsidP="00247E0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seznam relevantních dokumentů k dílu, které byly zhotovitelem předány objednateli,</w:t>
      </w:r>
    </w:p>
    <w:p w14:paraId="6A91FCA8" w14:textId="77777777" w:rsidR="00F01BE6" w:rsidRPr="00F01BE6" w:rsidRDefault="00F01BE6" w:rsidP="00247E0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výslovné prohlášení, že zhotovitel dílo předává a objednatel ho přebírá.</w:t>
      </w:r>
    </w:p>
    <w:p w14:paraId="7D969F88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left="1134" w:right="-25"/>
        <w:contextualSpacing/>
        <w:jc w:val="both"/>
        <w:rPr>
          <w:rFonts w:asciiTheme="minorHAnsi" w:hAnsiTheme="minorHAnsi"/>
          <w:color w:val="000000"/>
          <w:lang w:eastAsia="cs-CZ"/>
        </w:rPr>
      </w:pPr>
    </w:p>
    <w:p w14:paraId="167310D5" w14:textId="77777777" w:rsidR="00F01BE6" w:rsidRPr="00F01BE6" w:rsidRDefault="00F01BE6" w:rsidP="00242C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right="-23" w:hanging="284"/>
        <w:contextualSpacing/>
        <w:jc w:val="both"/>
        <w:rPr>
          <w:rFonts w:asciiTheme="minorHAnsi" w:hAnsiTheme="minorHAnsi"/>
          <w:bCs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 xml:space="preserve">K převzetí díla, nebo jeho součásti dochází podpisem Protokolu o převzetí díla zhotovitelem a objednatelem. </w:t>
      </w:r>
    </w:p>
    <w:p w14:paraId="5759688F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bCs/>
          <w:color w:val="000000"/>
          <w:lang w:eastAsia="cs-CZ"/>
        </w:rPr>
      </w:pPr>
    </w:p>
    <w:p w14:paraId="31F671CB" w14:textId="56784F8D" w:rsidR="00D5503E" w:rsidRPr="00F01BE6" w:rsidRDefault="00D5503E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bCs/>
          <w:color w:val="000000"/>
          <w:lang w:eastAsia="cs-CZ"/>
        </w:rPr>
      </w:pPr>
      <w:r>
        <w:rPr>
          <w:rFonts w:asciiTheme="minorHAnsi" w:hAnsiTheme="minorHAnsi"/>
          <w:bCs/>
          <w:color w:val="000000"/>
          <w:lang w:eastAsia="cs-CZ"/>
        </w:rPr>
        <w:br w:type="column"/>
      </w:r>
    </w:p>
    <w:p w14:paraId="3F2E8702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F01BE6">
        <w:rPr>
          <w:rFonts w:asciiTheme="minorHAnsi" w:hAnsiTheme="minorHAnsi"/>
          <w:b/>
          <w:bCs/>
          <w:color w:val="000000"/>
          <w:lang w:eastAsia="cs-CZ"/>
        </w:rPr>
        <w:t>VII.</w:t>
      </w:r>
    </w:p>
    <w:p w14:paraId="76FE2CD8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F01BE6">
        <w:rPr>
          <w:rFonts w:asciiTheme="minorHAnsi" w:hAnsiTheme="minorHAnsi"/>
          <w:b/>
          <w:bCs/>
          <w:color w:val="000000"/>
          <w:lang w:eastAsia="cs-CZ"/>
        </w:rPr>
        <w:t>Odpovědnost za vady předmětu díla</w:t>
      </w:r>
    </w:p>
    <w:p w14:paraId="100B4180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ab/>
      </w:r>
    </w:p>
    <w:p w14:paraId="1ADC75B0" w14:textId="290C620A" w:rsidR="00F01BE6" w:rsidRPr="00F01BE6" w:rsidRDefault="00F01BE6" w:rsidP="00247E0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Zhotovitel odpovídá za to, že dílo, nebo jeho součásti, budou mít vlastnosti požadované právními předpisy a normami.</w:t>
      </w:r>
    </w:p>
    <w:p w14:paraId="169B9E88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6B1D86B8" w14:textId="77777777" w:rsidR="00F01BE6" w:rsidRPr="00F01BE6" w:rsidRDefault="00F01BE6" w:rsidP="00247E09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Zhotovitel odpovídá za vady díla, nebo jeho součástí, které mají v době jeho předání. Za vady díla vzniklé po předání díla odpovídá zhotovitel tehdy, jestliže byly způsobeny porušením jeho povinností.</w:t>
      </w:r>
    </w:p>
    <w:p w14:paraId="66C62D56" w14:textId="77777777" w:rsidR="00F01BE6" w:rsidRPr="00F01BE6" w:rsidRDefault="00F01BE6" w:rsidP="00F01BE6">
      <w:pPr>
        <w:spacing w:after="0" w:line="240" w:lineRule="auto"/>
        <w:ind w:left="720"/>
        <w:contextualSpacing/>
        <w:rPr>
          <w:rFonts w:asciiTheme="minorHAnsi" w:hAnsiTheme="minorHAnsi"/>
          <w:color w:val="000000"/>
          <w:lang w:eastAsia="cs-CZ"/>
        </w:rPr>
      </w:pPr>
    </w:p>
    <w:p w14:paraId="5BC63D0B" w14:textId="74E905E4" w:rsidR="00F01BE6" w:rsidRPr="00F01BE6" w:rsidRDefault="00F01BE6" w:rsidP="00247E09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="Arial"/>
          <w:lang w:eastAsia="cs-CZ"/>
        </w:rPr>
      </w:pPr>
      <w:r w:rsidRPr="00F01BE6">
        <w:rPr>
          <w:rFonts w:asciiTheme="minorHAnsi" w:hAnsiTheme="minorHAnsi" w:cs="Arial"/>
          <w:lang w:eastAsia="cs-CZ"/>
        </w:rPr>
        <w:t>Na jednotlivé součásti díla</w:t>
      </w:r>
      <w:r w:rsidR="0035587E">
        <w:rPr>
          <w:rFonts w:asciiTheme="minorHAnsi" w:hAnsiTheme="minorHAnsi" w:cs="Arial"/>
          <w:lang w:eastAsia="cs-CZ"/>
        </w:rPr>
        <w:t xml:space="preserve"> (vyjma opotřebitelných součástí)</w:t>
      </w:r>
      <w:r w:rsidRPr="00F01BE6">
        <w:rPr>
          <w:rFonts w:asciiTheme="minorHAnsi" w:hAnsiTheme="minorHAnsi" w:cs="Arial"/>
          <w:lang w:eastAsia="cs-CZ"/>
        </w:rPr>
        <w:t xml:space="preserve"> je poskytována záruka v délce trvání </w:t>
      </w:r>
      <w:r w:rsidR="00585F91">
        <w:rPr>
          <w:rFonts w:asciiTheme="minorHAnsi" w:hAnsiTheme="minorHAnsi" w:cs="Arial"/>
          <w:b/>
          <w:lang w:eastAsia="cs-CZ"/>
        </w:rPr>
        <w:t xml:space="preserve">24 </w:t>
      </w:r>
      <w:r w:rsidRPr="00F01BE6">
        <w:rPr>
          <w:rFonts w:asciiTheme="minorHAnsi" w:hAnsiTheme="minorHAnsi" w:cs="Arial"/>
          <w:b/>
          <w:lang w:eastAsia="cs-CZ"/>
        </w:rPr>
        <w:t>měsíců</w:t>
      </w:r>
      <w:r w:rsidRPr="00F01BE6">
        <w:rPr>
          <w:rFonts w:asciiTheme="minorHAnsi" w:hAnsiTheme="minorHAnsi" w:cs="Arial"/>
          <w:lang w:eastAsia="cs-CZ"/>
        </w:rPr>
        <w:t xml:space="preserve"> od data protokolárního předání díla do provozu. </w:t>
      </w:r>
    </w:p>
    <w:p w14:paraId="5F20B20D" w14:textId="77777777" w:rsidR="00F01BE6" w:rsidRPr="00F01BE6" w:rsidRDefault="00F01BE6" w:rsidP="00F01BE6">
      <w:pPr>
        <w:spacing w:after="0" w:line="240" w:lineRule="auto"/>
        <w:ind w:left="720"/>
        <w:contextualSpacing/>
        <w:rPr>
          <w:rFonts w:asciiTheme="minorHAnsi" w:hAnsiTheme="minorHAnsi" w:cs="Arial"/>
          <w:lang w:eastAsia="cs-CZ"/>
        </w:rPr>
      </w:pPr>
    </w:p>
    <w:p w14:paraId="449DFB73" w14:textId="77777777" w:rsidR="00F01BE6" w:rsidRPr="00F01BE6" w:rsidRDefault="00F01BE6" w:rsidP="00247E09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Záruka se nevztahuje na vady způsobené zaviněním na straně objednatele, zejména špatnou instalací, neodborným zacházením, nesprávnou nebo nevhodnou údržbou, nebo nedodržováním předpisů výrobců pro provoz a údržbu zařízení uvedených v jednotlivých provozních manuálech.</w:t>
      </w:r>
    </w:p>
    <w:p w14:paraId="7BC440B7" w14:textId="77777777" w:rsidR="00F01BE6" w:rsidRPr="00F01BE6" w:rsidRDefault="00F01BE6" w:rsidP="00F01BE6">
      <w:pPr>
        <w:spacing w:after="0" w:line="240" w:lineRule="auto"/>
        <w:ind w:left="720"/>
        <w:contextualSpacing/>
        <w:rPr>
          <w:rFonts w:asciiTheme="minorHAnsi" w:hAnsiTheme="minorHAnsi"/>
          <w:color w:val="000000"/>
          <w:lang w:eastAsia="cs-CZ"/>
        </w:rPr>
      </w:pPr>
    </w:p>
    <w:p w14:paraId="32F3B9CC" w14:textId="77777777" w:rsidR="00F01BE6" w:rsidRPr="00F01BE6" w:rsidRDefault="00F01BE6" w:rsidP="00247E09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Objednatel je povinen oznámit případné vady díla zhotoviteli bez zbytečného odkladu poté, co je zjistí.</w:t>
      </w:r>
    </w:p>
    <w:p w14:paraId="4B2B90C3" w14:textId="77777777" w:rsidR="00F01BE6" w:rsidRPr="00F01BE6" w:rsidRDefault="00F01BE6" w:rsidP="00F01BE6">
      <w:pPr>
        <w:spacing w:after="0" w:line="240" w:lineRule="auto"/>
        <w:ind w:left="720"/>
        <w:contextualSpacing/>
        <w:rPr>
          <w:rFonts w:asciiTheme="minorHAnsi" w:hAnsiTheme="minorHAnsi"/>
          <w:color w:val="000000"/>
          <w:lang w:eastAsia="cs-CZ"/>
        </w:rPr>
      </w:pPr>
    </w:p>
    <w:p w14:paraId="615D77E2" w14:textId="77777777" w:rsidR="00F01BE6" w:rsidRPr="00F01BE6" w:rsidRDefault="00F01BE6" w:rsidP="00247E09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Zhotovitel neodpovídá za vady, které vznikly použitím podkladů a věcí poskytnutých objednatelem a zhotovitel nemohl ani při vynaložení veškeré odborné péče zjistit jejich nevhodnost, nebo na ně upozornil objednatele, ale ten na jejich užití trval.</w:t>
      </w:r>
    </w:p>
    <w:p w14:paraId="59CCFA48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27AA8C8D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54DEC261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00D3F62F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F01BE6">
        <w:rPr>
          <w:rFonts w:asciiTheme="minorHAnsi" w:hAnsiTheme="minorHAnsi"/>
          <w:b/>
          <w:bCs/>
          <w:color w:val="000000"/>
          <w:lang w:eastAsia="cs-CZ"/>
        </w:rPr>
        <w:t>VIII.</w:t>
      </w:r>
    </w:p>
    <w:p w14:paraId="5E980E9D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F01BE6">
        <w:rPr>
          <w:rFonts w:asciiTheme="minorHAnsi" w:hAnsiTheme="minorHAnsi"/>
          <w:b/>
          <w:bCs/>
          <w:color w:val="000000"/>
          <w:lang w:eastAsia="cs-CZ"/>
        </w:rPr>
        <w:t>Smluvní pokuty</w:t>
      </w:r>
    </w:p>
    <w:p w14:paraId="0A7576F4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b/>
          <w:bCs/>
          <w:color w:val="000000"/>
          <w:lang w:eastAsia="cs-CZ"/>
        </w:rPr>
      </w:pPr>
    </w:p>
    <w:p w14:paraId="57612C61" w14:textId="705D85E3" w:rsidR="00F01BE6" w:rsidRPr="00F01BE6" w:rsidRDefault="00F01BE6" w:rsidP="00247E09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/>
          <w:bCs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V případě porušení závazku zhotovitele zhotovit předmět díla a předat jej objednateli v souladu s</w:t>
      </w:r>
      <w:r w:rsidR="00D550EC">
        <w:rPr>
          <w:rFonts w:asciiTheme="minorHAnsi" w:hAnsiTheme="minorHAnsi"/>
          <w:color w:val="000000"/>
          <w:lang w:eastAsia="cs-CZ"/>
        </w:rPr>
        <w:t> </w:t>
      </w:r>
      <w:r w:rsidRPr="00F01BE6">
        <w:rPr>
          <w:rFonts w:asciiTheme="minorHAnsi" w:hAnsiTheme="minorHAnsi"/>
          <w:color w:val="000000"/>
          <w:lang w:eastAsia="cs-CZ"/>
        </w:rPr>
        <w:t xml:space="preserve">článkem I, odst. 2, této Smlouvy o dílo, je objednatel oprávněn </w:t>
      </w:r>
      <w:r w:rsidRPr="00F01BE6">
        <w:rPr>
          <w:rFonts w:asciiTheme="minorHAnsi" w:hAnsiTheme="minorHAnsi"/>
          <w:bCs/>
          <w:color w:val="000000"/>
          <w:lang w:eastAsia="cs-CZ"/>
        </w:rPr>
        <w:t>uplatnit na dodavateli nárok na zaplacení smluvní pokuty ve výši 0,05 % z celkové ceny za provedení díla za každý den prodlení s termínem předání díla v místě instalace.</w:t>
      </w:r>
    </w:p>
    <w:p w14:paraId="45F078DA" w14:textId="77777777" w:rsidR="00F01BE6" w:rsidRPr="00F01BE6" w:rsidRDefault="00F01BE6" w:rsidP="00F01B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  <w:lang w:eastAsia="cs-CZ"/>
        </w:rPr>
      </w:pPr>
    </w:p>
    <w:p w14:paraId="35592773" w14:textId="580BCC0A" w:rsidR="00F01BE6" w:rsidRPr="00F01BE6" w:rsidRDefault="00F01BE6" w:rsidP="00247E09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/>
          <w:bCs/>
          <w:color w:val="000000"/>
          <w:lang w:eastAsia="cs-CZ"/>
        </w:rPr>
      </w:pPr>
      <w:r w:rsidRPr="00F01BE6">
        <w:rPr>
          <w:rFonts w:asciiTheme="minorHAnsi" w:hAnsiTheme="minorHAnsi"/>
          <w:bCs/>
          <w:color w:val="000000"/>
          <w:lang w:eastAsia="cs-CZ"/>
        </w:rPr>
        <w:t>Zhotovitel je oprávněn uplatnit na objednateli nárok na zaplacení smluvní pokuty ve výši 0,05% z fakturované částky, dle platebních podmínek uvedených v čl. IV, odst. 1 za každý den překročení lhůty splatnosti předmětné faktury. Při neodůvodněném odstoupení objednatele od této smlouvy je zaplacení splátky podle čl. IV odst. 1, písm. a)</w:t>
      </w:r>
      <w:r w:rsidR="00D550EC">
        <w:rPr>
          <w:rFonts w:asciiTheme="minorHAnsi" w:hAnsiTheme="minorHAnsi"/>
          <w:bCs/>
          <w:color w:val="000000"/>
          <w:lang w:eastAsia="cs-CZ"/>
        </w:rPr>
        <w:t>, b)</w:t>
      </w:r>
      <w:r w:rsidRPr="00F01BE6">
        <w:rPr>
          <w:rFonts w:asciiTheme="minorHAnsi" w:hAnsiTheme="minorHAnsi"/>
          <w:bCs/>
          <w:color w:val="000000"/>
          <w:lang w:eastAsia="cs-CZ"/>
        </w:rPr>
        <w:t xml:space="preserve"> nevratné a propadá ve prospěch zhotovitele. </w:t>
      </w:r>
    </w:p>
    <w:p w14:paraId="384B41F7" w14:textId="77777777" w:rsidR="00F01BE6" w:rsidRPr="00F01BE6" w:rsidRDefault="00F01BE6" w:rsidP="00F01BE6">
      <w:pPr>
        <w:spacing w:after="0" w:line="240" w:lineRule="auto"/>
        <w:ind w:left="720"/>
        <w:contextualSpacing/>
        <w:rPr>
          <w:rFonts w:asciiTheme="minorHAnsi" w:hAnsiTheme="minorHAnsi"/>
          <w:bCs/>
          <w:color w:val="000000"/>
          <w:lang w:eastAsia="cs-CZ"/>
        </w:rPr>
      </w:pPr>
    </w:p>
    <w:p w14:paraId="3A2E7CBE" w14:textId="77777777" w:rsidR="00F01BE6" w:rsidRPr="00F01BE6" w:rsidRDefault="00F01BE6" w:rsidP="00247E09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/>
          <w:bCs/>
          <w:color w:val="000000"/>
          <w:lang w:eastAsia="cs-CZ"/>
        </w:rPr>
      </w:pPr>
      <w:r w:rsidRPr="00F01BE6">
        <w:rPr>
          <w:rFonts w:asciiTheme="minorHAnsi" w:hAnsiTheme="minorHAnsi"/>
          <w:bCs/>
          <w:color w:val="000000"/>
          <w:lang w:eastAsia="cs-CZ"/>
        </w:rPr>
        <w:t>Zaplacení pokuty nemá vliv na případné uplatnění nároku náhradu škody.</w:t>
      </w:r>
    </w:p>
    <w:p w14:paraId="247460F6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b/>
          <w:bCs/>
          <w:color w:val="000000"/>
          <w:lang w:eastAsia="cs-CZ"/>
        </w:rPr>
      </w:pPr>
    </w:p>
    <w:p w14:paraId="1FB89257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b/>
          <w:bCs/>
          <w:color w:val="000000"/>
          <w:lang w:eastAsia="cs-CZ"/>
        </w:rPr>
      </w:pPr>
    </w:p>
    <w:p w14:paraId="06D2C656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b/>
          <w:bCs/>
          <w:color w:val="000000"/>
          <w:lang w:eastAsia="cs-CZ"/>
        </w:rPr>
      </w:pPr>
    </w:p>
    <w:p w14:paraId="5F0F8398" w14:textId="63D8C167" w:rsidR="00F01BE6" w:rsidRPr="00F01BE6" w:rsidRDefault="009E61BA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b/>
          <w:bCs/>
          <w:color w:val="000000"/>
          <w:lang w:eastAsia="cs-CZ"/>
        </w:rPr>
      </w:pPr>
      <w:r>
        <w:rPr>
          <w:rFonts w:asciiTheme="minorHAnsi" w:hAnsiTheme="minorHAnsi"/>
          <w:b/>
          <w:bCs/>
          <w:color w:val="000000"/>
          <w:lang w:eastAsia="cs-CZ"/>
        </w:rPr>
        <w:br w:type="column"/>
      </w:r>
    </w:p>
    <w:p w14:paraId="71383A74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F01BE6">
        <w:rPr>
          <w:rFonts w:asciiTheme="minorHAnsi" w:hAnsiTheme="minorHAnsi"/>
          <w:b/>
          <w:bCs/>
          <w:color w:val="000000"/>
          <w:lang w:eastAsia="cs-CZ"/>
        </w:rPr>
        <w:t>IX.</w:t>
      </w:r>
    </w:p>
    <w:p w14:paraId="152764FC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b/>
          <w:bCs/>
          <w:color w:val="000000"/>
          <w:lang w:eastAsia="cs-CZ"/>
        </w:rPr>
      </w:pPr>
      <w:r w:rsidRPr="00F01BE6">
        <w:rPr>
          <w:rFonts w:asciiTheme="minorHAnsi" w:hAnsiTheme="minorHAnsi"/>
          <w:b/>
          <w:bCs/>
          <w:color w:val="000000"/>
          <w:lang w:eastAsia="cs-CZ"/>
        </w:rPr>
        <w:t>Závěrečná ustanovení</w:t>
      </w:r>
    </w:p>
    <w:p w14:paraId="2359E04E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b/>
          <w:bCs/>
          <w:color w:val="000000"/>
          <w:lang w:eastAsia="cs-CZ"/>
        </w:rPr>
      </w:pPr>
    </w:p>
    <w:p w14:paraId="49FED21F" w14:textId="77777777" w:rsidR="00F01BE6" w:rsidRPr="00F01BE6" w:rsidRDefault="00F01BE6" w:rsidP="00247E0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Prodlení se zaplacením faktury o více než 30 kalendářních dnů je považováno za podstatné porušení smlouvy objednatelem.</w:t>
      </w:r>
    </w:p>
    <w:p w14:paraId="4FCFDB88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7425DC4D" w14:textId="77777777" w:rsidR="00F01BE6" w:rsidRPr="00F01BE6" w:rsidRDefault="00F01BE6" w:rsidP="00247E0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Smluvní strany jsou povinny poskytnout si navzájem údaje o odpovědných a kontaktních osobách.</w:t>
      </w:r>
    </w:p>
    <w:p w14:paraId="6B816564" w14:textId="77777777" w:rsidR="00F01BE6" w:rsidRPr="00F01BE6" w:rsidRDefault="00F01BE6" w:rsidP="00F01BE6">
      <w:pPr>
        <w:spacing w:after="0" w:line="240" w:lineRule="auto"/>
        <w:ind w:left="720"/>
        <w:contextualSpacing/>
        <w:rPr>
          <w:rFonts w:asciiTheme="minorHAnsi" w:hAnsiTheme="minorHAnsi"/>
          <w:color w:val="000000"/>
          <w:lang w:eastAsia="cs-CZ"/>
        </w:rPr>
      </w:pPr>
    </w:p>
    <w:p w14:paraId="5E1B8B10" w14:textId="77777777" w:rsidR="00F01BE6" w:rsidRPr="00F01BE6" w:rsidRDefault="00F01BE6" w:rsidP="00247E0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Smlouva nabývá platnosti dnem podpisu smluvními stranami.</w:t>
      </w:r>
    </w:p>
    <w:p w14:paraId="61B2C7A4" w14:textId="77777777" w:rsidR="00F01BE6" w:rsidRPr="00F01BE6" w:rsidRDefault="00F01BE6" w:rsidP="00F01BE6">
      <w:pPr>
        <w:spacing w:after="0" w:line="240" w:lineRule="auto"/>
        <w:ind w:left="720"/>
        <w:contextualSpacing/>
        <w:rPr>
          <w:rFonts w:asciiTheme="minorHAnsi" w:hAnsiTheme="minorHAnsi"/>
          <w:color w:val="000000"/>
          <w:lang w:eastAsia="cs-CZ"/>
        </w:rPr>
      </w:pPr>
    </w:p>
    <w:p w14:paraId="22A1CED3" w14:textId="096F6D84" w:rsidR="00F01BE6" w:rsidRDefault="00F01BE6" w:rsidP="00247E0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Smlouva je vyhotovena ve třech stejnopisech s platností originálu, z nichž dva stejnopisy jsou předány objednateli, a jeden zůstává zhotoviteli.</w:t>
      </w:r>
    </w:p>
    <w:p w14:paraId="470D728A" w14:textId="77777777" w:rsidR="00DF07AE" w:rsidRDefault="00DF07AE" w:rsidP="00DF07AE">
      <w:pPr>
        <w:pStyle w:val="Odstavecseseznamem"/>
        <w:rPr>
          <w:rFonts w:asciiTheme="minorHAnsi" w:hAnsiTheme="minorHAnsi"/>
        </w:rPr>
      </w:pPr>
    </w:p>
    <w:p w14:paraId="7D495039" w14:textId="77777777" w:rsidR="00DF07AE" w:rsidRPr="00DF07AE" w:rsidRDefault="00DF07AE" w:rsidP="00DF07A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right="-25" w:hanging="284"/>
        <w:contextualSpacing/>
        <w:jc w:val="both"/>
        <w:rPr>
          <w:rFonts w:asciiTheme="minorHAnsi" w:hAnsiTheme="minorHAnsi"/>
          <w:color w:val="000000"/>
          <w:lang w:eastAsia="cs-CZ"/>
        </w:rPr>
      </w:pPr>
      <w:r w:rsidRPr="00DF07AE">
        <w:rPr>
          <w:rFonts w:asciiTheme="minorHAnsi" w:hAnsiTheme="minorHAnsi" w:cstheme="minorHAnsi"/>
          <w:color w:val="000000" w:themeColor="text1"/>
          <w:lang w:eastAsia="cs-CZ"/>
        </w:rPr>
        <w:t>Nedílnou součástí této smlouvy je příloha:</w:t>
      </w:r>
    </w:p>
    <w:p w14:paraId="38A38147" w14:textId="2F683885" w:rsidR="00DF07AE" w:rsidRDefault="00AC0C51" w:rsidP="00DF07AE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  <w:r>
        <w:rPr>
          <w:rFonts w:asciiTheme="minorHAnsi" w:hAnsiTheme="minorHAnsi" w:cstheme="minorHAnsi"/>
        </w:rPr>
        <w:t xml:space="preserve">      Příloha č. 1 - </w:t>
      </w:r>
      <w:r w:rsidR="00DF07AE" w:rsidRPr="00DF07AE">
        <w:rPr>
          <w:rFonts w:asciiTheme="minorHAnsi" w:hAnsiTheme="minorHAnsi" w:cstheme="minorHAnsi"/>
        </w:rPr>
        <w:t>Technická specifikace</w:t>
      </w:r>
    </w:p>
    <w:p w14:paraId="5A4C47E1" w14:textId="3B6E6AF7" w:rsidR="00DF07AE" w:rsidRDefault="00DF07AE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160A529C" w14:textId="250FEC16" w:rsidR="00DF07AE" w:rsidRDefault="00DF07AE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6EE0D16B" w14:textId="77777777" w:rsidR="00DF07AE" w:rsidRPr="00F01BE6" w:rsidRDefault="00DF07AE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39BC1A51" w14:textId="77777777" w:rsidR="00F01BE6" w:rsidRPr="00F01BE6" w:rsidRDefault="00F01BE6" w:rsidP="00F01BE6">
      <w:pPr>
        <w:tabs>
          <w:tab w:val="left" w:pos="108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Na důkaz souhlasu s touto smlouvou připojují obě smluvní strany své podpisy.</w:t>
      </w:r>
    </w:p>
    <w:p w14:paraId="004A7663" w14:textId="77777777" w:rsidR="00F01BE6" w:rsidRPr="00F01BE6" w:rsidRDefault="00F01BE6" w:rsidP="00F01BE6">
      <w:pPr>
        <w:tabs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 xml:space="preserve">                            </w:t>
      </w:r>
    </w:p>
    <w:p w14:paraId="43AC6917" w14:textId="77777777" w:rsidR="00F01BE6" w:rsidRPr="00F01BE6" w:rsidRDefault="00F01BE6" w:rsidP="00F01BE6">
      <w:pPr>
        <w:tabs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484868E1" w14:textId="77777777" w:rsidR="00F01BE6" w:rsidRPr="00F01BE6" w:rsidRDefault="00F01BE6" w:rsidP="00F01BE6">
      <w:pPr>
        <w:tabs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 xml:space="preserve">                          </w:t>
      </w:r>
    </w:p>
    <w:p w14:paraId="1CEC5994" w14:textId="77777777" w:rsidR="00F01BE6" w:rsidRPr="00F01BE6" w:rsidRDefault="00F01BE6" w:rsidP="00F01BE6">
      <w:pPr>
        <w:tabs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32355470" w14:textId="77777777" w:rsidR="00F01BE6" w:rsidRPr="00F01BE6" w:rsidRDefault="00F01BE6" w:rsidP="00F01BE6">
      <w:pPr>
        <w:tabs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42F52614" w14:textId="77777777" w:rsidR="00F01BE6" w:rsidRPr="00F01BE6" w:rsidRDefault="00F01BE6" w:rsidP="00F01BE6">
      <w:pPr>
        <w:tabs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</w:p>
    <w:p w14:paraId="51C29B7D" w14:textId="16EF005C" w:rsidR="00F01BE6" w:rsidRPr="00F01BE6" w:rsidRDefault="00F01BE6" w:rsidP="00F01BE6">
      <w:pPr>
        <w:tabs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 xml:space="preserve">V </w:t>
      </w:r>
      <w:r w:rsidR="00B6494C">
        <w:rPr>
          <w:rFonts w:asciiTheme="minorHAnsi" w:hAnsiTheme="minorHAnsi"/>
          <w:color w:val="000000"/>
          <w:lang w:eastAsia="cs-CZ"/>
        </w:rPr>
        <w:t>Havířově</w:t>
      </w:r>
      <w:r w:rsidRPr="00F01BE6">
        <w:rPr>
          <w:rFonts w:asciiTheme="minorHAnsi" w:hAnsiTheme="minorHAnsi"/>
          <w:color w:val="000000"/>
          <w:lang w:eastAsia="cs-CZ"/>
        </w:rPr>
        <w:t>, dne …………………………..… 2018</w:t>
      </w:r>
    </w:p>
    <w:p w14:paraId="31D3FC87" w14:textId="77777777" w:rsidR="00F01BE6" w:rsidRPr="00F01BE6" w:rsidRDefault="00F01BE6" w:rsidP="00F01BE6">
      <w:pPr>
        <w:tabs>
          <w:tab w:val="left" w:pos="993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ab/>
      </w:r>
    </w:p>
    <w:p w14:paraId="2C8B9306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019407B4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26F8328C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1AB7FA82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1F11FD72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…………………………………………………………………………</w:t>
      </w:r>
    </w:p>
    <w:p w14:paraId="1034C0B1" w14:textId="3A43099F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 xml:space="preserve">za objednatele </w:t>
      </w:r>
    </w:p>
    <w:p w14:paraId="52D0FFF5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36F83E4C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6C7AB522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3A83DD27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6FC7E81F" w14:textId="77777777" w:rsidR="00F01BE6" w:rsidRPr="00F01BE6" w:rsidRDefault="00F01BE6" w:rsidP="00F01BE6">
      <w:pPr>
        <w:tabs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V …………………………..., dne ……………………2018</w:t>
      </w:r>
    </w:p>
    <w:p w14:paraId="6320EDFD" w14:textId="77777777" w:rsidR="00F01BE6" w:rsidRPr="00F01BE6" w:rsidRDefault="00F01BE6" w:rsidP="00F01BE6">
      <w:pPr>
        <w:tabs>
          <w:tab w:val="left" w:pos="993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ab/>
      </w:r>
    </w:p>
    <w:p w14:paraId="0156DF27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7CBB7F48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400EDC20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rPr>
          <w:rFonts w:asciiTheme="minorHAnsi" w:hAnsiTheme="minorHAnsi"/>
          <w:color w:val="000000"/>
          <w:lang w:eastAsia="cs-CZ"/>
        </w:rPr>
      </w:pPr>
    </w:p>
    <w:p w14:paraId="151F9D75" w14:textId="77777777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>…………………………………………………………………………</w:t>
      </w:r>
    </w:p>
    <w:p w14:paraId="78E83F35" w14:textId="11A0B0C2" w:rsidR="00F01BE6" w:rsidRPr="00F01BE6" w:rsidRDefault="00F01BE6" w:rsidP="00F01BE6">
      <w:pPr>
        <w:tabs>
          <w:tab w:val="left" w:pos="3600"/>
          <w:tab w:val="left" w:pos="8480"/>
        </w:tabs>
        <w:autoSpaceDE w:val="0"/>
        <w:autoSpaceDN w:val="0"/>
        <w:adjustRightInd w:val="0"/>
        <w:spacing w:after="0" w:line="240" w:lineRule="auto"/>
        <w:ind w:right="-25"/>
        <w:jc w:val="center"/>
        <w:rPr>
          <w:rFonts w:asciiTheme="minorHAnsi" w:hAnsiTheme="minorHAnsi"/>
          <w:color w:val="000000"/>
          <w:lang w:eastAsia="cs-CZ"/>
        </w:rPr>
      </w:pPr>
      <w:r w:rsidRPr="00F01BE6">
        <w:rPr>
          <w:rFonts w:asciiTheme="minorHAnsi" w:hAnsiTheme="minorHAnsi"/>
          <w:color w:val="000000"/>
          <w:lang w:eastAsia="cs-CZ"/>
        </w:rPr>
        <w:t xml:space="preserve">za zhotovitele </w:t>
      </w:r>
    </w:p>
    <w:p w14:paraId="2F48188D" w14:textId="01346152" w:rsidR="00C85F05" w:rsidRDefault="00AC0C51" w:rsidP="00C85F05">
      <w:pPr>
        <w:rPr>
          <w:rFonts w:cstheme="minorHAnsi"/>
        </w:rPr>
      </w:pPr>
      <w:r>
        <w:br w:type="column"/>
      </w:r>
      <w:r w:rsidRPr="005A4FB1">
        <w:rPr>
          <w:rFonts w:cstheme="minorHAnsi"/>
        </w:rPr>
        <w:lastRenderedPageBreak/>
        <w:t>Příloha č. 1 kupní smlouvy – technická specifikace</w:t>
      </w:r>
    </w:p>
    <w:p w14:paraId="51863146" w14:textId="54682ADF" w:rsidR="00AC0C51" w:rsidRPr="00C85F05" w:rsidRDefault="00AC0C51" w:rsidP="00C85F05">
      <w:r>
        <w:rPr>
          <w:rFonts w:cstheme="minorHAnsi"/>
        </w:rPr>
        <w:t>(</w:t>
      </w:r>
      <w:r w:rsidRPr="00AC0C51">
        <w:rPr>
          <w:rFonts w:cstheme="minorHAnsi"/>
        </w:rPr>
        <w:t>z technické specifikace musí vyplývat splnění všech požadavků zadavatele na technickou specifikaci obsažených v zadávacích podmínkách</w:t>
      </w:r>
      <w:r>
        <w:rPr>
          <w:rFonts w:cstheme="minorHAnsi"/>
        </w:rPr>
        <w:t>)</w:t>
      </w:r>
    </w:p>
    <w:sectPr w:rsidR="00AC0C51" w:rsidRPr="00C85F05" w:rsidSect="00A02FFD">
      <w:headerReference w:type="default" r:id="rId8"/>
      <w:footerReference w:type="even" r:id="rId9"/>
      <w:footerReference w:type="default" r:id="rId10"/>
      <w:pgSz w:w="11900" w:h="16820"/>
      <w:pgMar w:top="19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FE72" w14:textId="77777777" w:rsidR="001968DF" w:rsidRDefault="001968DF" w:rsidP="00612F3E">
      <w:pPr>
        <w:spacing w:after="0" w:line="240" w:lineRule="auto"/>
      </w:pPr>
      <w:r>
        <w:separator/>
      </w:r>
    </w:p>
  </w:endnote>
  <w:endnote w:type="continuationSeparator" w:id="0">
    <w:p w14:paraId="0ED62952" w14:textId="77777777" w:rsidR="001968DF" w:rsidRDefault="001968DF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12928807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5DB2870" w14:textId="141EC1AC" w:rsidR="009E7F30" w:rsidRDefault="009E7F30" w:rsidP="009E7F3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96FB92A" w14:textId="77777777" w:rsidR="009E7F30" w:rsidRDefault="009E7F30" w:rsidP="002E13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30B1" w14:textId="02CA4DF4" w:rsidR="009E7F30" w:rsidRDefault="009E7F30" w:rsidP="009E7F30">
    <w:pPr>
      <w:pStyle w:val="Zpat"/>
      <w:framePr w:wrap="none" w:vAnchor="text" w:hAnchor="margin" w:xAlign="right" w:y="1"/>
      <w:rPr>
        <w:rStyle w:val="slostrnky"/>
      </w:rPr>
    </w:pPr>
  </w:p>
  <w:p w14:paraId="648DFA37" w14:textId="4C25C968" w:rsidR="009E7F30" w:rsidRDefault="009E7F30" w:rsidP="002E1353">
    <w:pPr>
      <w:pStyle w:val="Zpat"/>
      <w:jc w:val="center"/>
    </w:pPr>
    <w:r>
      <w:t xml:space="preserve">strana | </w:t>
    </w:r>
    <w:sdt>
      <w:sdtPr>
        <w:rPr>
          <w:rStyle w:val="slostrnky"/>
        </w:rPr>
        <w:id w:val="1831872444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13138">
          <w:rPr>
            <w:rStyle w:val="slostrnky"/>
            <w:noProof/>
          </w:rPr>
          <w:t>13</w:t>
        </w:r>
        <w:r>
          <w:rPr>
            <w:rStyle w:val="slostrnk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7907" w14:textId="77777777" w:rsidR="001968DF" w:rsidRDefault="001968DF" w:rsidP="00612F3E">
      <w:pPr>
        <w:spacing w:after="0" w:line="240" w:lineRule="auto"/>
      </w:pPr>
      <w:r>
        <w:separator/>
      </w:r>
    </w:p>
  </w:footnote>
  <w:footnote w:type="continuationSeparator" w:id="0">
    <w:p w14:paraId="3C9C3BEA" w14:textId="77777777" w:rsidR="001968DF" w:rsidRDefault="001968DF" w:rsidP="0061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592D" w14:textId="77777777" w:rsidR="009E7F30" w:rsidRDefault="009E7F30">
    <w:pPr>
      <w:pStyle w:val="Zhlav"/>
    </w:pPr>
    <w:r w:rsidRPr="00990029">
      <w:rPr>
        <w:noProof/>
        <w:lang w:val="en-US"/>
      </w:rPr>
      <w:drawing>
        <wp:inline distT="0" distB="0" distL="0" distR="0" wp14:anchorId="107DE6DF" wp14:editId="55382C80">
          <wp:extent cx="6120000" cy="650627"/>
          <wp:effectExtent l="0" t="0" r="1905" b="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65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659D"/>
    <w:multiLevelType w:val="hybridMultilevel"/>
    <w:tmpl w:val="EAFEC110"/>
    <w:lvl w:ilvl="0" w:tplc="39887F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7331C"/>
    <w:multiLevelType w:val="hybridMultilevel"/>
    <w:tmpl w:val="A33CAE8A"/>
    <w:lvl w:ilvl="0" w:tplc="AB72A1A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D62"/>
    <w:multiLevelType w:val="hybridMultilevel"/>
    <w:tmpl w:val="A7C244EE"/>
    <w:styleLink w:val="ImportedStyle81"/>
    <w:lvl w:ilvl="0" w:tplc="C20859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5E93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DA51E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6E1E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CCF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5AED4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1CFDE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7E7C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7A9F2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B07002"/>
    <w:multiLevelType w:val="hybridMultilevel"/>
    <w:tmpl w:val="BE707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36B59"/>
    <w:multiLevelType w:val="hybridMultilevel"/>
    <w:tmpl w:val="CE62261E"/>
    <w:lvl w:ilvl="0" w:tplc="AB72A1AA">
      <w:start w:val="1"/>
      <w:numFmt w:val="decimal"/>
      <w:lvlText w:val="%1."/>
      <w:lvlJc w:val="left"/>
      <w:pPr>
        <w:ind w:left="288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9224DC"/>
    <w:multiLevelType w:val="hybridMultilevel"/>
    <w:tmpl w:val="CB10A984"/>
    <w:lvl w:ilvl="0" w:tplc="AD80A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F8D"/>
    <w:multiLevelType w:val="multilevel"/>
    <w:tmpl w:val="C1F0C200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4924B5"/>
    <w:multiLevelType w:val="hybridMultilevel"/>
    <w:tmpl w:val="EFAC2A1E"/>
    <w:styleLink w:val="ImportedStyle13"/>
    <w:lvl w:ilvl="0" w:tplc="37F053E8">
      <w:start w:val="1"/>
      <w:numFmt w:val="decimal"/>
      <w:lvlText w:val="%1."/>
      <w:lvlJc w:val="left"/>
      <w:pPr>
        <w:tabs>
          <w:tab w:val="left" w:pos="1080"/>
          <w:tab w:val="left" w:pos="848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4FB82">
      <w:start w:val="1"/>
      <w:numFmt w:val="lowerLetter"/>
      <w:lvlText w:val="%2."/>
      <w:lvlJc w:val="left"/>
      <w:pPr>
        <w:tabs>
          <w:tab w:val="left" w:pos="1080"/>
          <w:tab w:val="left" w:pos="84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344B48">
      <w:start w:val="1"/>
      <w:numFmt w:val="lowerRoman"/>
      <w:lvlText w:val="%3."/>
      <w:lvlJc w:val="left"/>
      <w:pPr>
        <w:tabs>
          <w:tab w:val="left" w:pos="8480"/>
        </w:tabs>
        <w:ind w:left="6975" w:hanging="69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30014A">
      <w:start w:val="1"/>
      <w:numFmt w:val="decimal"/>
      <w:lvlText w:val="%4."/>
      <w:lvlJc w:val="left"/>
      <w:pPr>
        <w:tabs>
          <w:tab w:val="left" w:pos="8480"/>
        </w:tabs>
        <w:ind w:left="6320" w:hanging="6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626AE">
      <w:start w:val="1"/>
      <w:numFmt w:val="lowerLetter"/>
      <w:lvlText w:val="%5."/>
      <w:lvlJc w:val="left"/>
      <w:pPr>
        <w:tabs>
          <w:tab w:val="left" w:pos="8480"/>
        </w:tabs>
        <w:ind w:left="5600" w:hanging="5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64B702">
      <w:start w:val="1"/>
      <w:numFmt w:val="lowerRoman"/>
      <w:lvlText w:val="%6."/>
      <w:lvlJc w:val="left"/>
      <w:pPr>
        <w:tabs>
          <w:tab w:val="left" w:pos="8480"/>
        </w:tabs>
        <w:ind w:left="4815" w:hanging="48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8ACB8E">
      <w:start w:val="1"/>
      <w:numFmt w:val="decimal"/>
      <w:lvlText w:val="%7."/>
      <w:lvlJc w:val="left"/>
      <w:pPr>
        <w:tabs>
          <w:tab w:val="left" w:pos="8480"/>
        </w:tabs>
        <w:ind w:left="4160" w:hanging="4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F6B92C">
      <w:start w:val="1"/>
      <w:numFmt w:val="lowerLetter"/>
      <w:lvlText w:val="%8."/>
      <w:lvlJc w:val="left"/>
      <w:pPr>
        <w:tabs>
          <w:tab w:val="left" w:pos="1080"/>
          <w:tab w:val="left" w:pos="8480"/>
        </w:tabs>
        <w:ind w:left="4604" w:hanging="3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7E553A">
      <w:start w:val="1"/>
      <w:numFmt w:val="lowerRoman"/>
      <w:lvlText w:val="%9."/>
      <w:lvlJc w:val="left"/>
      <w:pPr>
        <w:tabs>
          <w:tab w:val="left" w:pos="1080"/>
          <w:tab w:val="left" w:pos="8480"/>
        </w:tabs>
        <w:ind w:left="5324" w:hanging="2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DA360D"/>
    <w:multiLevelType w:val="hybridMultilevel"/>
    <w:tmpl w:val="7A5ED46E"/>
    <w:styleLink w:val="ImportedStyle31"/>
    <w:lvl w:ilvl="0" w:tplc="F9CA4B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B293B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2ED3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416A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E01D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1AED9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74449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8EE49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EE11F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2293B58"/>
    <w:multiLevelType w:val="hybridMultilevel"/>
    <w:tmpl w:val="D68A163C"/>
    <w:styleLink w:val="ImportedStyle12"/>
    <w:lvl w:ilvl="0" w:tplc="3DBE1CAC">
      <w:start w:val="1"/>
      <w:numFmt w:val="lowerLetter"/>
      <w:lvlText w:val="%1)"/>
      <w:lvlJc w:val="left"/>
      <w:pPr>
        <w:tabs>
          <w:tab w:val="left" w:pos="1080"/>
          <w:tab w:val="left" w:pos="84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06E310">
      <w:start w:val="1"/>
      <w:numFmt w:val="lowerLetter"/>
      <w:lvlText w:val="%2."/>
      <w:lvlJc w:val="left"/>
      <w:pPr>
        <w:tabs>
          <w:tab w:val="left" w:pos="1080"/>
          <w:tab w:val="left" w:pos="84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8AC2BC">
      <w:start w:val="1"/>
      <w:numFmt w:val="lowerRoman"/>
      <w:lvlText w:val="%3."/>
      <w:lvlJc w:val="left"/>
      <w:pPr>
        <w:tabs>
          <w:tab w:val="left" w:pos="1080"/>
          <w:tab w:val="left" w:pos="848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8ECDE4">
      <w:start w:val="1"/>
      <w:numFmt w:val="decimal"/>
      <w:lvlText w:val="%4."/>
      <w:lvlJc w:val="left"/>
      <w:pPr>
        <w:tabs>
          <w:tab w:val="left" w:pos="1080"/>
          <w:tab w:val="left" w:pos="84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1AF192">
      <w:start w:val="1"/>
      <w:numFmt w:val="lowerLetter"/>
      <w:lvlText w:val="%5."/>
      <w:lvlJc w:val="left"/>
      <w:pPr>
        <w:tabs>
          <w:tab w:val="left" w:pos="1080"/>
          <w:tab w:val="left" w:pos="84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662BA0">
      <w:start w:val="1"/>
      <w:numFmt w:val="lowerRoman"/>
      <w:lvlText w:val="%6."/>
      <w:lvlJc w:val="left"/>
      <w:pPr>
        <w:tabs>
          <w:tab w:val="left" w:pos="1080"/>
          <w:tab w:val="left" w:pos="848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96F8EA">
      <w:start w:val="1"/>
      <w:numFmt w:val="decimal"/>
      <w:lvlText w:val="%7."/>
      <w:lvlJc w:val="left"/>
      <w:pPr>
        <w:tabs>
          <w:tab w:val="left" w:pos="1080"/>
          <w:tab w:val="left" w:pos="84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A3070">
      <w:start w:val="1"/>
      <w:numFmt w:val="lowerLetter"/>
      <w:lvlText w:val="%8."/>
      <w:lvlJc w:val="left"/>
      <w:pPr>
        <w:tabs>
          <w:tab w:val="left" w:pos="1080"/>
          <w:tab w:val="left" w:pos="84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86A468">
      <w:start w:val="1"/>
      <w:numFmt w:val="lowerRoman"/>
      <w:lvlText w:val="%9."/>
      <w:lvlJc w:val="left"/>
      <w:pPr>
        <w:tabs>
          <w:tab w:val="left" w:pos="1080"/>
          <w:tab w:val="left" w:pos="848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34556BD"/>
    <w:multiLevelType w:val="hybridMultilevel"/>
    <w:tmpl w:val="A8EAA5D2"/>
    <w:styleLink w:val="ImportedStyle50"/>
    <w:lvl w:ilvl="0" w:tplc="D38EA0C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74F7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804F8E">
      <w:start w:val="1"/>
      <w:numFmt w:val="lowerRoman"/>
      <w:lvlText w:val="%3."/>
      <w:lvlJc w:val="left"/>
      <w:pPr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4DA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328D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64206">
      <w:start w:val="1"/>
      <w:numFmt w:val="lowerRoman"/>
      <w:lvlText w:val="%6."/>
      <w:lvlJc w:val="left"/>
      <w:pPr>
        <w:ind w:left="429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54189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62E7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C2A18">
      <w:start w:val="1"/>
      <w:numFmt w:val="lowerRoman"/>
      <w:lvlText w:val="%9."/>
      <w:lvlJc w:val="left"/>
      <w:pPr>
        <w:ind w:left="64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4E0604A"/>
    <w:multiLevelType w:val="hybridMultilevel"/>
    <w:tmpl w:val="808E3DAA"/>
    <w:styleLink w:val="ImportedStyle14"/>
    <w:lvl w:ilvl="0" w:tplc="195093E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F40B70">
      <w:start w:val="1"/>
      <w:numFmt w:val="lowerLetter"/>
      <w:lvlText w:val="%2."/>
      <w:lvlJc w:val="left"/>
      <w:pPr>
        <w:tabs>
          <w:tab w:val="left" w:pos="284"/>
        </w:tabs>
        <w:ind w:left="644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36E8A4">
      <w:start w:val="1"/>
      <w:numFmt w:val="lowerRoman"/>
      <w:lvlText w:val="%3."/>
      <w:lvlJc w:val="left"/>
      <w:pPr>
        <w:tabs>
          <w:tab w:val="left" w:pos="284"/>
        </w:tabs>
        <w:ind w:left="1364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023F54">
      <w:start w:val="1"/>
      <w:numFmt w:val="decimal"/>
      <w:lvlText w:val="%4."/>
      <w:lvlJc w:val="left"/>
      <w:pPr>
        <w:tabs>
          <w:tab w:val="left" w:pos="284"/>
        </w:tabs>
        <w:ind w:left="2084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C2BB64">
      <w:start w:val="1"/>
      <w:numFmt w:val="lowerLetter"/>
      <w:lvlText w:val="%5."/>
      <w:lvlJc w:val="left"/>
      <w:pPr>
        <w:tabs>
          <w:tab w:val="left" w:pos="284"/>
        </w:tabs>
        <w:ind w:left="280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7A0620">
      <w:start w:val="1"/>
      <w:numFmt w:val="lowerRoman"/>
      <w:lvlText w:val="%6."/>
      <w:lvlJc w:val="left"/>
      <w:pPr>
        <w:tabs>
          <w:tab w:val="left" w:pos="284"/>
        </w:tabs>
        <w:ind w:left="3524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96BF84">
      <w:start w:val="1"/>
      <w:numFmt w:val="decimal"/>
      <w:lvlText w:val="%7."/>
      <w:lvlJc w:val="left"/>
      <w:pPr>
        <w:tabs>
          <w:tab w:val="left" w:pos="284"/>
        </w:tabs>
        <w:ind w:left="424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D0ADC8">
      <w:start w:val="1"/>
      <w:numFmt w:val="lowerLetter"/>
      <w:lvlText w:val="%8."/>
      <w:lvlJc w:val="left"/>
      <w:pPr>
        <w:tabs>
          <w:tab w:val="left" w:pos="284"/>
        </w:tabs>
        <w:ind w:left="49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A4EA2">
      <w:start w:val="1"/>
      <w:numFmt w:val="lowerRoman"/>
      <w:suff w:val="nothing"/>
      <w:lvlText w:val="%9."/>
      <w:lvlJc w:val="left"/>
      <w:pPr>
        <w:tabs>
          <w:tab w:val="left" w:pos="284"/>
        </w:tabs>
        <w:ind w:left="5684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6C91FFD"/>
    <w:multiLevelType w:val="hybridMultilevel"/>
    <w:tmpl w:val="97621942"/>
    <w:lvl w:ilvl="0" w:tplc="AB72A1A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23FA7"/>
    <w:multiLevelType w:val="hybridMultilevel"/>
    <w:tmpl w:val="0F32386E"/>
    <w:lvl w:ilvl="0" w:tplc="388E303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8E217F"/>
    <w:multiLevelType w:val="hybridMultilevel"/>
    <w:tmpl w:val="8F44CD18"/>
    <w:styleLink w:val="ImportedStyle15"/>
    <w:lvl w:ilvl="0" w:tplc="C7D273CA">
      <w:start w:val="1"/>
      <w:numFmt w:val="decimal"/>
      <w:lvlText w:val="%1."/>
      <w:lvlJc w:val="left"/>
      <w:pPr>
        <w:tabs>
          <w:tab w:val="left" w:pos="1080"/>
          <w:tab w:val="left" w:pos="848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824418">
      <w:start w:val="1"/>
      <w:numFmt w:val="lowerLetter"/>
      <w:lvlText w:val="%2."/>
      <w:lvlJc w:val="left"/>
      <w:pPr>
        <w:tabs>
          <w:tab w:val="left" w:pos="1080"/>
          <w:tab w:val="left" w:pos="84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675F6">
      <w:start w:val="1"/>
      <w:numFmt w:val="lowerRoman"/>
      <w:lvlText w:val="%3."/>
      <w:lvlJc w:val="left"/>
      <w:pPr>
        <w:tabs>
          <w:tab w:val="left" w:pos="8480"/>
        </w:tabs>
        <w:ind w:left="6975" w:hanging="69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12C2A2">
      <w:start w:val="1"/>
      <w:numFmt w:val="decimal"/>
      <w:lvlText w:val="%4."/>
      <w:lvlJc w:val="left"/>
      <w:pPr>
        <w:tabs>
          <w:tab w:val="left" w:pos="8480"/>
        </w:tabs>
        <w:ind w:left="6320" w:hanging="6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E691D2">
      <w:start w:val="1"/>
      <w:numFmt w:val="lowerLetter"/>
      <w:lvlText w:val="%5."/>
      <w:lvlJc w:val="left"/>
      <w:pPr>
        <w:tabs>
          <w:tab w:val="left" w:pos="8480"/>
        </w:tabs>
        <w:ind w:left="5600" w:hanging="5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42D114">
      <w:start w:val="1"/>
      <w:numFmt w:val="lowerRoman"/>
      <w:lvlText w:val="%6."/>
      <w:lvlJc w:val="left"/>
      <w:pPr>
        <w:tabs>
          <w:tab w:val="left" w:pos="8480"/>
        </w:tabs>
        <w:ind w:left="4815" w:hanging="48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CCA016">
      <w:start w:val="1"/>
      <w:numFmt w:val="decimal"/>
      <w:lvlText w:val="%7."/>
      <w:lvlJc w:val="left"/>
      <w:pPr>
        <w:tabs>
          <w:tab w:val="left" w:pos="8480"/>
        </w:tabs>
        <w:ind w:left="4160" w:hanging="4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020A18">
      <w:start w:val="1"/>
      <w:numFmt w:val="lowerLetter"/>
      <w:lvlText w:val="%8."/>
      <w:lvlJc w:val="left"/>
      <w:pPr>
        <w:tabs>
          <w:tab w:val="left" w:pos="1080"/>
          <w:tab w:val="left" w:pos="8480"/>
        </w:tabs>
        <w:ind w:left="4604" w:hanging="3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2AD42A">
      <w:start w:val="1"/>
      <w:numFmt w:val="lowerRoman"/>
      <w:lvlText w:val="%9."/>
      <w:lvlJc w:val="left"/>
      <w:pPr>
        <w:tabs>
          <w:tab w:val="left" w:pos="1080"/>
          <w:tab w:val="left" w:pos="8480"/>
        </w:tabs>
        <w:ind w:left="5324" w:hanging="2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104E5B"/>
    <w:multiLevelType w:val="hybridMultilevel"/>
    <w:tmpl w:val="CA06EC12"/>
    <w:lvl w:ilvl="0" w:tplc="9F6456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8D6E8F"/>
    <w:multiLevelType w:val="hybridMultilevel"/>
    <w:tmpl w:val="B2C6D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77A76"/>
    <w:multiLevelType w:val="hybridMultilevel"/>
    <w:tmpl w:val="C4406C0E"/>
    <w:styleLink w:val="ImportedStyle9"/>
    <w:lvl w:ilvl="0" w:tplc="B366FE26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00B96">
      <w:start w:val="1"/>
      <w:numFmt w:val="lowerRoman"/>
      <w:lvlText w:val="%2."/>
      <w:lvlJc w:val="left"/>
      <w:pPr>
        <w:ind w:left="1992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99D0">
      <w:start w:val="1"/>
      <w:numFmt w:val="lowerRoman"/>
      <w:lvlText w:val="%3."/>
      <w:lvlJc w:val="left"/>
      <w:pPr>
        <w:ind w:left="27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6F652">
      <w:start w:val="1"/>
      <w:numFmt w:val="decimal"/>
      <w:lvlText w:val="%4."/>
      <w:lvlJc w:val="left"/>
      <w:pPr>
        <w:ind w:left="3432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6028FA">
      <w:start w:val="1"/>
      <w:numFmt w:val="lowerLetter"/>
      <w:lvlText w:val="%5."/>
      <w:lvlJc w:val="left"/>
      <w:pPr>
        <w:ind w:left="4152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BEBD06">
      <w:start w:val="1"/>
      <w:numFmt w:val="lowerRoman"/>
      <w:lvlText w:val="%6."/>
      <w:lvlJc w:val="left"/>
      <w:pPr>
        <w:ind w:left="4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4E65F2">
      <w:start w:val="1"/>
      <w:numFmt w:val="decimal"/>
      <w:lvlText w:val="%7."/>
      <w:lvlJc w:val="left"/>
      <w:pPr>
        <w:ind w:left="5592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F03706">
      <w:start w:val="1"/>
      <w:numFmt w:val="lowerLetter"/>
      <w:lvlText w:val="%8."/>
      <w:lvlJc w:val="left"/>
      <w:pPr>
        <w:ind w:left="6312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24F76">
      <w:start w:val="1"/>
      <w:numFmt w:val="lowerRoman"/>
      <w:lvlText w:val="%9."/>
      <w:lvlJc w:val="left"/>
      <w:pPr>
        <w:ind w:left="70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62BE4"/>
    <w:multiLevelType w:val="hybridMultilevel"/>
    <w:tmpl w:val="2C8AEDD4"/>
    <w:styleLink w:val="ImportedStyle91"/>
    <w:lvl w:ilvl="0" w:tplc="8CBA41AC">
      <w:start w:val="1"/>
      <w:numFmt w:val="decimal"/>
      <w:lvlText w:val="%1."/>
      <w:lvlJc w:val="left"/>
      <w:pPr>
        <w:tabs>
          <w:tab w:val="left" w:pos="1080"/>
          <w:tab w:val="left" w:pos="848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A2BE2">
      <w:start w:val="1"/>
      <w:numFmt w:val="lowerLetter"/>
      <w:lvlText w:val="%2."/>
      <w:lvlJc w:val="left"/>
      <w:pPr>
        <w:tabs>
          <w:tab w:val="left" w:pos="1080"/>
          <w:tab w:val="left" w:pos="8480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106AF6">
      <w:start w:val="1"/>
      <w:numFmt w:val="lowerRoman"/>
      <w:lvlText w:val="%3."/>
      <w:lvlJc w:val="left"/>
      <w:pPr>
        <w:tabs>
          <w:tab w:val="left" w:pos="1080"/>
          <w:tab w:val="left" w:pos="8480"/>
        </w:tabs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A0AD30">
      <w:start w:val="1"/>
      <w:numFmt w:val="decimal"/>
      <w:lvlText w:val="%4."/>
      <w:lvlJc w:val="left"/>
      <w:pPr>
        <w:tabs>
          <w:tab w:val="left" w:pos="1080"/>
          <w:tab w:val="left" w:pos="8480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7E3914">
      <w:start w:val="1"/>
      <w:numFmt w:val="lowerLetter"/>
      <w:lvlText w:val="%5."/>
      <w:lvlJc w:val="left"/>
      <w:pPr>
        <w:tabs>
          <w:tab w:val="left" w:pos="1080"/>
          <w:tab w:val="left" w:pos="8480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AE81DC">
      <w:start w:val="1"/>
      <w:numFmt w:val="lowerRoman"/>
      <w:lvlText w:val="%6."/>
      <w:lvlJc w:val="left"/>
      <w:pPr>
        <w:tabs>
          <w:tab w:val="left" w:pos="1080"/>
          <w:tab w:val="left" w:pos="8480"/>
        </w:tabs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FAF5D8">
      <w:start w:val="1"/>
      <w:numFmt w:val="decimal"/>
      <w:lvlText w:val="%7."/>
      <w:lvlJc w:val="left"/>
      <w:pPr>
        <w:tabs>
          <w:tab w:val="left" w:pos="1080"/>
          <w:tab w:val="left" w:pos="8480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E2DDF4">
      <w:start w:val="1"/>
      <w:numFmt w:val="lowerLetter"/>
      <w:lvlText w:val="%8."/>
      <w:lvlJc w:val="left"/>
      <w:pPr>
        <w:tabs>
          <w:tab w:val="left" w:pos="1080"/>
          <w:tab w:val="left" w:pos="8480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6CC28">
      <w:start w:val="1"/>
      <w:numFmt w:val="lowerRoman"/>
      <w:lvlText w:val="%9."/>
      <w:lvlJc w:val="left"/>
      <w:pPr>
        <w:tabs>
          <w:tab w:val="left" w:pos="1080"/>
          <w:tab w:val="left" w:pos="8480"/>
        </w:tabs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6952839"/>
    <w:multiLevelType w:val="hybridMultilevel"/>
    <w:tmpl w:val="84CCEBAA"/>
    <w:styleLink w:val="ImportedStyle4"/>
    <w:lvl w:ilvl="0" w:tplc="5C6C181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A93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FEE02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2C8F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E0E4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8A1E6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8616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D66B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96F3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C681DB8"/>
    <w:multiLevelType w:val="hybridMultilevel"/>
    <w:tmpl w:val="A0403616"/>
    <w:styleLink w:val="ImportedStyle6"/>
    <w:lvl w:ilvl="0" w:tplc="48347B02">
      <w:start w:val="1"/>
      <w:numFmt w:val="lowerLetter"/>
      <w:lvlText w:val="%1)"/>
      <w:lvlJc w:val="left"/>
      <w:pPr>
        <w:tabs>
          <w:tab w:val="left" w:pos="1080"/>
          <w:tab w:val="left" w:pos="8480"/>
        </w:tabs>
        <w:ind w:left="72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6313C">
      <w:start w:val="1"/>
      <w:numFmt w:val="lowerLetter"/>
      <w:lvlText w:val="%2."/>
      <w:lvlJc w:val="left"/>
      <w:pPr>
        <w:tabs>
          <w:tab w:val="left" w:pos="1080"/>
          <w:tab w:val="left" w:pos="8480"/>
        </w:tabs>
        <w:ind w:left="144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30C0EE">
      <w:start w:val="1"/>
      <w:numFmt w:val="lowerRoman"/>
      <w:lvlText w:val="%3."/>
      <w:lvlJc w:val="left"/>
      <w:pPr>
        <w:tabs>
          <w:tab w:val="left" w:pos="1080"/>
          <w:tab w:val="left" w:pos="8480"/>
        </w:tabs>
        <w:ind w:left="2160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6E4DA">
      <w:start w:val="1"/>
      <w:numFmt w:val="decimal"/>
      <w:lvlText w:val="%4."/>
      <w:lvlJc w:val="left"/>
      <w:pPr>
        <w:tabs>
          <w:tab w:val="left" w:pos="1080"/>
          <w:tab w:val="left" w:pos="8480"/>
        </w:tabs>
        <w:ind w:left="288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FCEFC0">
      <w:start w:val="1"/>
      <w:numFmt w:val="lowerLetter"/>
      <w:lvlText w:val="%5."/>
      <w:lvlJc w:val="left"/>
      <w:pPr>
        <w:tabs>
          <w:tab w:val="left" w:pos="1080"/>
          <w:tab w:val="left" w:pos="8480"/>
        </w:tabs>
        <w:ind w:left="360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A63EAA">
      <w:start w:val="1"/>
      <w:numFmt w:val="lowerRoman"/>
      <w:lvlText w:val="%6."/>
      <w:lvlJc w:val="left"/>
      <w:pPr>
        <w:tabs>
          <w:tab w:val="left" w:pos="1080"/>
          <w:tab w:val="left" w:pos="8480"/>
        </w:tabs>
        <w:ind w:left="4320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3E89F8">
      <w:start w:val="1"/>
      <w:numFmt w:val="decimal"/>
      <w:lvlText w:val="%7."/>
      <w:lvlJc w:val="left"/>
      <w:pPr>
        <w:tabs>
          <w:tab w:val="left" w:pos="1080"/>
          <w:tab w:val="left" w:pos="8480"/>
        </w:tabs>
        <w:ind w:left="504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4F964">
      <w:start w:val="1"/>
      <w:numFmt w:val="lowerLetter"/>
      <w:lvlText w:val="%8."/>
      <w:lvlJc w:val="left"/>
      <w:pPr>
        <w:tabs>
          <w:tab w:val="left" w:pos="1080"/>
          <w:tab w:val="left" w:pos="8480"/>
        </w:tabs>
        <w:ind w:left="576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967236">
      <w:start w:val="1"/>
      <w:numFmt w:val="lowerRoman"/>
      <w:lvlText w:val="%9."/>
      <w:lvlJc w:val="left"/>
      <w:pPr>
        <w:tabs>
          <w:tab w:val="left" w:pos="1080"/>
          <w:tab w:val="left" w:pos="8480"/>
        </w:tabs>
        <w:ind w:left="6480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523ECA"/>
    <w:multiLevelType w:val="hybridMultilevel"/>
    <w:tmpl w:val="35CC5E6A"/>
    <w:styleLink w:val="ImportedStyle10"/>
    <w:lvl w:ilvl="0" w:tplc="89A2B2BC">
      <w:start w:val="1"/>
      <w:numFmt w:val="bullet"/>
      <w:lvlText w:val="-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D0D6AC">
      <w:start w:val="1"/>
      <w:numFmt w:val="bullet"/>
      <w:lvlText w:val="o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1334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CE272">
      <w:start w:val="1"/>
      <w:numFmt w:val="bullet"/>
      <w:lvlText w:val="▪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2054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8EA6CA">
      <w:start w:val="1"/>
      <w:numFmt w:val="bullet"/>
      <w:lvlText w:val="•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2774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1080C4">
      <w:start w:val="1"/>
      <w:numFmt w:val="bullet"/>
      <w:lvlText w:val="o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3494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A2132">
      <w:start w:val="1"/>
      <w:numFmt w:val="bullet"/>
      <w:lvlText w:val="▪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4214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0DD4A">
      <w:start w:val="1"/>
      <w:numFmt w:val="bullet"/>
      <w:lvlText w:val="•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4934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E9974">
      <w:start w:val="1"/>
      <w:numFmt w:val="bullet"/>
      <w:lvlText w:val="o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5654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D24CC6">
      <w:start w:val="1"/>
      <w:numFmt w:val="bullet"/>
      <w:lvlText w:val="▪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6374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B9315A3"/>
    <w:multiLevelType w:val="hybridMultilevel"/>
    <w:tmpl w:val="87C2BAAE"/>
    <w:styleLink w:val="ImportedStyle7"/>
    <w:lvl w:ilvl="0" w:tplc="38521610">
      <w:start w:val="1"/>
      <w:numFmt w:val="decimal"/>
      <w:lvlText w:val="%1."/>
      <w:lvlJc w:val="left"/>
      <w:pPr>
        <w:tabs>
          <w:tab w:val="left" w:pos="175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BC84CA">
      <w:start w:val="1"/>
      <w:numFmt w:val="lowerLetter"/>
      <w:lvlText w:val="%2."/>
      <w:lvlJc w:val="left"/>
      <w:pPr>
        <w:tabs>
          <w:tab w:val="left" w:pos="1755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2C8054">
      <w:start w:val="1"/>
      <w:numFmt w:val="lowerRoman"/>
      <w:lvlText w:val="%3."/>
      <w:lvlJc w:val="left"/>
      <w:pPr>
        <w:tabs>
          <w:tab w:val="left" w:pos="1755"/>
        </w:tabs>
        <w:ind w:left="172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05C0E">
      <w:start w:val="1"/>
      <w:numFmt w:val="decimal"/>
      <w:lvlText w:val="%4."/>
      <w:lvlJc w:val="left"/>
      <w:pPr>
        <w:tabs>
          <w:tab w:val="left" w:pos="1755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82D6DA">
      <w:start w:val="1"/>
      <w:numFmt w:val="lowerLetter"/>
      <w:lvlText w:val="%5."/>
      <w:lvlJc w:val="left"/>
      <w:pPr>
        <w:tabs>
          <w:tab w:val="left" w:pos="1755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A387C">
      <w:start w:val="1"/>
      <w:numFmt w:val="lowerRoman"/>
      <w:lvlText w:val="%6."/>
      <w:lvlJc w:val="left"/>
      <w:pPr>
        <w:tabs>
          <w:tab w:val="left" w:pos="1755"/>
        </w:tabs>
        <w:ind w:left="38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C2150E">
      <w:start w:val="1"/>
      <w:numFmt w:val="decimal"/>
      <w:lvlText w:val="%7."/>
      <w:lvlJc w:val="left"/>
      <w:pPr>
        <w:tabs>
          <w:tab w:val="left" w:pos="1755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943E2E">
      <w:start w:val="1"/>
      <w:numFmt w:val="lowerLetter"/>
      <w:lvlText w:val="%8."/>
      <w:lvlJc w:val="left"/>
      <w:pPr>
        <w:tabs>
          <w:tab w:val="left" w:pos="1755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BA0DA8">
      <w:start w:val="1"/>
      <w:numFmt w:val="lowerRoman"/>
      <w:lvlText w:val="%9."/>
      <w:lvlJc w:val="left"/>
      <w:pPr>
        <w:tabs>
          <w:tab w:val="left" w:pos="1755"/>
        </w:tabs>
        <w:ind w:left="60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01B568E"/>
    <w:multiLevelType w:val="hybridMultilevel"/>
    <w:tmpl w:val="9B66FCE6"/>
    <w:styleLink w:val="ImportedStyle8"/>
    <w:lvl w:ilvl="0" w:tplc="C7E8A7C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6072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DEB750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D20F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60BD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AE3866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DE67B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02A1F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76C0AE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4383B89"/>
    <w:multiLevelType w:val="hybridMultilevel"/>
    <w:tmpl w:val="6E22AA6A"/>
    <w:lvl w:ilvl="0" w:tplc="3CB083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2F40D6"/>
    <w:multiLevelType w:val="hybridMultilevel"/>
    <w:tmpl w:val="4C9A38FC"/>
    <w:styleLink w:val="ImportedStyle120"/>
    <w:lvl w:ilvl="0" w:tplc="797850F2">
      <w:start w:val="1"/>
      <w:numFmt w:val="lowerLetter"/>
      <w:lvlText w:val="%1)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3A3B6C">
      <w:start w:val="1"/>
      <w:numFmt w:val="lowerLetter"/>
      <w:lvlText w:val="%2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5CD03E">
      <w:start w:val="1"/>
      <w:numFmt w:val="lowerRoman"/>
      <w:lvlText w:val="%3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213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C0F64">
      <w:start w:val="1"/>
      <w:numFmt w:val="decimal"/>
      <w:lvlText w:val="%4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EC0E46">
      <w:start w:val="1"/>
      <w:numFmt w:val="lowerLetter"/>
      <w:lvlText w:val="%5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3A0E90">
      <w:start w:val="1"/>
      <w:numFmt w:val="lowerRoman"/>
      <w:lvlText w:val="%6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429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4C6AEC">
      <w:start w:val="1"/>
      <w:numFmt w:val="decimal"/>
      <w:lvlText w:val="%7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387532">
      <w:start w:val="1"/>
      <w:numFmt w:val="lowerLetter"/>
      <w:lvlText w:val="%8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82E62">
      <w:start w:val="1"/>
      <w:numFmt w:val="lowerRoman"/>
      <w:lvlText w:val="%9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645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EF77E43"/>
    <w:multiLevelType w:val="hybridMultilevel"/>
    <w:tmpl w:val="66786E72"/>
    <w:styleLink w:val="ImportedStyle20"/>
    <w:lvl w:ilvl="0" w:tplc="88E2AE2C">
      <w:start w:val="1"/>
      <w:numFmt w:val="bullet"/>
      <w:lvlText w:val="·"/>
      <w:lvlJc w:val="left"/>
      <w:pPr>
        <w:ind w:left="14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0A682C">
      <w:start w:val="1"/>
      <w:numFmt w:val="bullet"/>
      <w:lvlText w:val="o"/>
      <w:lvlJc w:val="left"/>
      <w:pPr>
        <w:ind w:left="211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6D56C">
      <w:start w:val="1"/>
      <w:numFmt w:val="bullet"/>
      <w:lvlText w:val="▪"/>
      <w:lvlJc w:val="left"/>
      <w:pPr>
        <w:ind w:left="283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627810">
      <w:start w:val="1"/>
      <w:numFmt w:val="bullet"/>
      <w:lvlText w:val="·"/>
      <w:lvlJc w:val="left"/>
      <w:pPr>
        <w:ind w:left="3555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2EE0DA">
      <w:start w:val="1"/>
      <w:numFmt w:val="bullet"/>
      <w:lvlText w:val="o"/>
      <w:lvlJc w:val="left"/>
      <w:pPr>
        <w:ind w:left="427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80BE7E">
      <w:start w:val="1"/>
      <w:numFmt w:val="bullet"/>
      <w:lvlText w:val="▪"/>
      <w:lvlJc w:val="left"/>
      <w:pPr>
        <w:ind w:left="499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A4382A">
      <w:start w:val="1"/>
      <w:numFmt w:val="bullet"/>
      <w:lvlText w:val="·"/>
      <w:lvlJc w:val="left"/>
      <w:pPr>
        <w:ind w:left="5715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B0D97A">
      <w:start w:val="1"/>
      <w:numFmt w:val="bullet"/>
      <w:lvlText w:val="o"/>
      <w:lvlJc w:val="left"/>
      <w:pPr>
        <w:ind w:left="643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1EDDC2">
      <w:start w:val="1"/>
      <w:numFmt w:val="bullet"/>
      <w:lvlText w:val="▪"/>
      <w:lvlJc w:val="left"/>
      <w:pPr>
        <w:ind w:left="715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01B2BF2"/>
    <w:multiLevelType w:val="hybridMultilevel"/>
    <w:tmpl w:val="2A4059DC"/>
    <w:styleLink w:val="ImportedStyle100"/>
    <w:lvl w:ilvl="0" w:tplc="DA20AD66">
      <w:start w:val="1"/>
      <w:numFmt w:val="decimal"/>
      <w:lvlText w:val="%1."/>
      <w:lvlJc w:val="left"/>
      <w:pPr>
        <w:tabs>
          <w:tab w:val="left" w:pos="1080"/>
          <w:tab w:val="left" w:pos="848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C2F2B6">
      <w:start w:val="1"/>
      <w:numFmt w:val="lowerLetter"/>
      <w:lvlText w:val="%2."/>
      <w:lvlJc w:val="left"/>
      <w:pPr>
        <w:tabs>
          <w:tab w:val="left" w:pos="1080"/>
          <w:tab w:val="left" w:pos="848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302D56">
      <w:start w:val="1"/>
      <w:numFmt w:val="lowerRoman"/>
      <w:lvlText w:val="%3."/>
      <w:lvlJc w:val="left"/>
      <w:pPr>
        <w:tabs>
          <w:tab w:val="left" w:pos="1080"/>
          <w:tab w:val="left" w:pos="8480"/>
        </w:tabs>
        <w:ind w:left="1724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60D1AE">
      <w:start w:val="1"/>
      <w:numFmt w:val="decimal"/>
      <w:lvlText w:val="%4."/>
      <w:lvlJc w:val="left"/>
      <w:pPr>
        <w:tabs>
          <w:tab w:val="left" w:pos="1080"/>
          <w:tab w:val="left" w:pos="848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8B4C2">
      <w:start w:val="1"/>
      <w:numFmt w:val="lowerLetter"/>
      <w:lvlText w:val="%5."/>
      <w:lvlJc w:val="left"/>
      <w:pPr>
        <w:tabs>
          <w:tab w:val="left" w:pos="1080"/>
          <w:tab w:val="left" w:pos="848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EF982">
      <w:start w:val="1"/>
      <w:numFmt w:val="lowerRoman"/>
      <w:lvlText w:val="%6."/>
      <w:lvlJc w:val="left"/>
      <w:pPr>
        <w:tabs>
          <w:tab w:val="left" w:pos="1080"/>
          <w:tab w:val="left" w:pos="8480"/>
        </w:tabs>
        <w:ind w:left="3884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E156C">
      <w:start w:val="1"/>
      <w:numFmt w:val="decimal"/>
      <w:lvlText w:val="%7."/>
      <w:lvlJc w:val="left"/>
      <w:pPr>
        <w:tabs>
          <w:tab w:val="left" w:pos="1080"/>
          <w:tab w:val="left" w:pos="848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F8F3B8">
      <w:start w:val="1"/>
      <w:numFmt w:val="lowerLetter"/>
      <w:lvlText w:val="%8."/>
      <w:lvlJc w:val="left"/>
      <w:pPr>
        <w:tabs>
          <w:tab w:val="left" w:pos="1080"/>
          <w:tab w:val="left" w:pos="848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220022">
      <w:start w:val="1"/>
      <w:numFmt w:val="lowerRoman"/>
      <w:lvlText w:val="%9."/>
      <w:lvlJc w:val="left"/>
      <w:pPr>
        <w:tabs>
          <w:tab w:val="left" w:pos="1080"/>
          <w:tab w:val="left" w:pos="8480"/>
        </w:tabs>
        <w:ind w:left="6044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90E1936"/>
    <w:multiLevelType w:val="hybridMultilevel"/>
    <w:tmpl w:val="9482D35C"/>
    <w:lvl w:ilvl="0" w:tplc="025E1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517E"/>
    <w:multiLevelType w:val="hybridMultilevel"/>
    <w:tmpl w:val="2F846B7C"/>
    <w:styleLink w:val="ImportedStyle110"/>
    <w:lvl w:ilvl="0" w:tplc="FE80196A">
      <w:start w:val="1"/>
      <w:numFmt w:val="decimal"/>
      <w:lvlText w:val="%1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E076E4">
      <w:start w:val="1"/>
      <w:numFmt w:val="lowerLetter"/>
      <w:lvlText w:val="%2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9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6A40F8">
      <w:start w:val="1"/>
      <w:numFmt w:val="lowerRoman"/>
      <w:suff w:val="nothing"/>
      <w:lvlText w:val="%3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164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2B360">
      <w:start w:val="1"/>
      <w:numFmt w:val="decimal"/>
      <w:lvlText w:val="%4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24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3EE346">
      <w:start w:val="1"/>
      <w:numFmt w:val="lowerLetter"/>
      <w:lvlText w:val="%5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31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009C2">
      <w:start w:val="1"/>
      <w:numFmt w:val="lowerRoman"/>
      <w:suff w:val="nothing"/>
      <w:lvlText w:val="%6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380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32362C">
      <w:start w:val="1"/>
      <w:numFmt w:val="decimal"/>
      <w:lvlText w:val="%7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45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2FB38">
      <w:start w:val="1"/>
      <w:numFmt w:val="lowerLetter"/>
      <w:lvlText w:val="%8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53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A4C5FE">
      <w:start w:val="1"/>
      <w:numFmt w:val="lowerRoman"/>
      <w:suff w:val="nothing"/>
      <w:lvlText w:val="%9."/>
      <w:lvlJc w:val="left"/>
      <w:pPr>
        <w:tabs>
          <w:tab w:val="left" w:pos="1080"/>
          <w:tab w:val="left" w:pos="8480"/>
          <w:tab w:val="left" w:pos="8496"/>
          <w:tab w:val="left" w:pos="9132"/>
        </w:tabs>
        <w:ind w:left="5964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1627F52"/>
    <w:multiLevelType w:val="hybridMultilevel"/>
    <w:tmpl w:val="AD807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628"/>
    <w:multiLevelType w:val="hybridMultilevel"/>
    <w:tmpl w:val="BD10B31E"/>
    <w:styleLink w:val="ImportedStyle5"/>
    <w:lvl w:ilvl="0" w:tplc="01E892DC">
      <w:start w:val="1"/>
      <w:numFmt w:val="decimal"/>
      <w:lvlText w:val="%1."/>
      <w:lvlJc w:val="left"/>
      <w:pPr>
        <w:tabs>
          <w:tab w:val="left" w:pos="1080"/>
          <w:tab w:val="left" w:pos="848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D651C2">
      <w:start w:val="1"/>
      <w:numFmt w:val="lowerLetter"/>
      <w:lvlText w:val="%2."/>
      <w:lvlJc w:val="left"/>
      <w:pPr>
        <w:tabs>
          <w:tab w:val="left" w:pos="1080"/>
          <w:tab w:val="left" w:pos="8480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22FD2C">
      <w:start w:val="1"/>
      <w:numFmt w:val="lowerRoman"/>
      <w:lvlText w:val="%3."/>
      <w:lvlJc w:val="left"/>
      <w:pPr>
        <w:tabs>
          <w:tab w:val="left" w:pos="1080"/>
          <w:tab w:val="left" w:pos="8480"/>
        </w:tabs>
        <w:ind w:left="172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F24F16">
      <w:start w:val="1"/>
      <w:numFmt w:val="decimal"/>
      <w:lvlText w:val="%4."/>
      <w:lvlJc w:val="left"/>
      <w:pPr>
        <w:tabs>
          <w:tab w:val="left" w:pos="1080"/>
          <w:tab w:val="left" w:pos="8480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A0058">
      <w:start w:val="1"/>
      <w:numFmt w:val="lowerLetter"/>
      <w:lvlText w:val="%5."/>
      <w:lvlJc w:val="left"/>
      <w:pPr>
        <w:tabs>
          <w:tab w:val="left" w:pos="1080"/>
          <w:tab w:val="left" w:pos="8480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CC03D2">
      <w:start w:val="1"/>
      <w:numFmt w:val="lowerRoman"/>
      <w:lvlText w:val="%6."/>
      <w:lvlJc w:val="left"/>
      <w:pPr>
        <w:tabs>
          <w:tab w:val="left" w:pos="1080"/>
          <w:tab w:val="left" w:pos="8480"/>
        </w:tabs>
        <w:ind w:left="38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CC99C8">
      <w:start w:val="1"/>
      <w:numFmt w:val="decimal"/>
      <w:lvlText w:val="%7."/>
      <w:lvlJc w:val="left"/>
      <w:pPr>
        <w:tabs>
          <w:tab w:val="left" w:pos="1080"/>
          <w:tab w:val="left" w:pos="8480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26208">
      <w:start w:val="1"/>
      <w:numFmt w:val="lowerLetter"/>
      <w:lvlText w:val="%8."/>
      <w:lvlJc w:val="left"/>
      <w:pPr>
        <w:tabs>
          <w:tab w:val="left" w:pos="1080"/>
          <w:tab w:val="left" w:pos="8480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F89B28">
      <w:start w:val="1"/>
      <w:numFmt w:val="lowerRoman"/>
      <w:lvlText w:val="%9."/>
      <w:lvlJc w:val="left"/>
      <w:pPr>
        <w:tabs>
          <w:tab w:val="left" w:pos="1080"/>
          <w:tab w:val="left" w:pos="8480"/>
        </w:tabs>
        <w:ind w:left="60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5D9455E"/>
    <w:multiLevelType w:val="hybridMultilevel"/>
    <w:tmpl w:val="B00E9BF8"/>
    <w:styleLink w:val="ImportedStyle11"/>
    <w:lvl w:ilvl="0" w:tplc="087AA47C">
      <w:start w:val="1"/>
      <w:numFmt w:val="decimal"/>
      <w:lvlText w:val="%1."/>
      <w:lvlJc w:val="left"/>
      <w:pPr>
        <w:tabs>
          <w:tab w:val="left" w:pos="1080"/>
          <w:tab w:val="left" w:pos="848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EC2146">
      <w:start w:val="1"/>
      <w:numFmt w:val="lowerLetter"/>
      <w:lvlText w:val="%2."/>
      <w:lvlJc w:val="left"/>
      <w:pPr>
        <w:tabs>
          <w:tab w:val="left" w:pos="1080"/>
          <w:tab w:val="left" w:pos="8480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82736E">
      <w:start w:val="1"/>
      <w:numFmt w:val="lowerRoman"/>
      <w:lvlText w:val="%3."/>
      <w:lvlJc w:val="left"/>
      <w:pPr>
        <w:tabs>
          <w:tab w:val="left" w:pos="1080"/>
          <w:tab w:val="left" w:pos="8480"/>
        </w:tabs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520A12">
      <w:start w:val="1"/>
      <w:numFmt w:val="decimal"/>
      <w:lvlText w:val="%4."/>
      <w:lvlJc w:val="left"/>
      <w:pPr>
        <w:tabs>
          <w:tab w:val="left" w:pos="1080"/>
          <w:tab w:val="left" w:pos="8480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305E64">
      <w:start w:val="1"/>
      <w:numFmt w:val="lowerLetter"/>
      <w:lvlText w:val="%5."/>
      <w:lvlJc w:val="left"/>
      <w:pPr>
        <w:tabs>
          <w:tab w:val="left" w:pos="1080"/>
          <w:tab w:val="left" w:pos="8480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3C6026">
      <w:start w:val="1"/>
      <w:numFmt w:val="lowerRoman"/>
      <w:lvlText w:val="%6."/>
      <w:lvlJc w:val="left"/>
      <w:pPr>
        <w:tabs>
          <w:tab w:val="left" w:pos="1080"/>
          <w:tab w:val="left" w:pos="8480"/>
        </w:tabs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1C9270">
      <w:start w:val="1"/>
      <w:numFmt w:val="decimal"/>
      <w:lvlText w:val="%7."/>
      <w:lvlJc w:val="left"/>
      <w:pPr>
        <w:tabs>
          <w:tab w:val="left" w:pos="1080"/>
          <w:tab w:val="left" w:pos="8480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362A">
      <w:start w:val="1"/>
      <w:numFmt w:val="lowerLetter"/>
      <w:lvlText w:val="%8."/>
      <w:lvlJc w:val="left"/>
      <w:pPr>
        <w:tabs>
          <w:tab w:val="left" w:pos="1080"/>
          <w:tab w:val="left" w:pos="8480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C01486">
      <w:start w:val="1"/>
      <w:numFmt w:val="lowerRoman"/>
      <w:lvlText w:val="%9."/>
      <w:lvlJc w:val="left"/>
      <w:pPr>
        <w:tabs>
          <w:tab w:val="left" w:pos="1080"/>
          <w:tab w:val="left" w:pos="8480"/>
        </w:tabs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31"/>
  </w:num>
  <w:num w:numId="5">
    <w:abstractNumId w:val="20"/>
  </w:num>
  <w:num w:numId="6">
    <w:abstractNumId w:val="22"/>
  </w:num>
  <w:num w:numId="7">
    <w:abstractNumId w:val="23"/>
  </w:num>
  <w:num w:numId="8">
    <w:abstractNumId w:val="17"/>
  </w:num>
  <w:num w:numId="9">
    <w:abstractNumId w:val="27"/>
  </w:num>
  <w:num w:numId="10">
    <w:abstractNumId w:val="32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21"/>
  </w:num>
  <w:num w:numId="18">
    <w:abstractNumId w:val="29"/>
  </w:num>
  <w:num w:numId="19">
    <w:abstractNumId w:val="25"/>
  </w:num>
  <w:num w:numId="20">
    <w:abstractNumId w:val="26"/>
  </w:num>
  <w:num w:numId="21">
    <w:abstractNumId w:val="0"/>
  </w:num>
  <w:num w:numId="22">
    <w:abstractNumId w:val="5"/>
  </w:num>
  <w:num w:numId="23">
    <w:abstractNumId w:val="3"/>
  </w:num>
  <w:num w:numId="24">
    <w:abstractNumId w:val="28"/>
  </w:num>
  <w:num w:numId="25">
    <w:abstractNumId w:val="24"/>
  </w:num>
  <w:num w:numId="26">
    <w:abstractNumId w:val="30"/>
  </w:num>
  <w:num w:numId="27">
    <w:abstractNumId w:val="13"/>
  </w:num>
  <w:num w:numId="28">
    <w:abstractNumId w:val="16"/>
  </w:num>
  <w:num w:numId="29">
    <w:abstractNumId w:val="1"/>
  </w:num>
  <w:num w:numId="30">
    <w:abstractNumId w:val="4"/>
  </w:num>
  <w:num w:numId="31">
    <w:abstractNumId w:val="12"/>
  </w:num>
  <w:num w:numId="32">
    <w:abstractNumId w:val="15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AA"/>
    <w:rsid w:val="000073DD"/>
    <w:rsid w:val="00020B26"/>
    <w:rsid w:val="00024EA0"/>
    <w:rsid w:val="00036BF2"/>
    <w:rsid w:val="00054570"/>
    <w:rsid w:val="00062532"/>
    <w:rsid w:val="00065AE2"/>
    <w:rsid w:val="000C37F1"/>
    <w:rsid w:val="000C52D2"/>
    <w:rsid w:val="000C57EE"/>
    <w:rsid w:val="000E660A"/>
    <w:rsid w:val="000F2DF0"/>
    <w:rsid w:val="00104619"/>
    <w:rsid w:val="00120774"/>
    <w:rsid w:val="001739C1"/>
    <w:rsid w:val="001955B4"/>
    <w:rsid w:val="001968DF"/>
    <w:rsid w:val="001A1C54"/>
    <w:rsid w:val="001A5BEC"/>
    <w:rsid w:val="001A7777"/>
    <w:rsid w:val="001B5363"/>
    <w:rsid w:val="001C1931"/>
    <w:rsid w:val="00222F8E"/>
    <w:rsid w:val="00224382"/>
    <w:rsid w:val="00230080"/>
    <w:rsid w:val="00242CDA"/>
    <w:rsid w:val="00244C4F"/>
    <w:rsid w:val="00247E09"/>
    <w:rsid w:val="00263377"/>
    <w:rsid w:val="002656B2"/>
    <w:rsid w:val="00276CE9"/>
    <w:rsid w:val="002851DD"/>
    <w:rsid w:val="00287028"/>
    <w:rsid w:val="00294E11"/>
    <w:rsid w:val="002B0A65"/>
    <w:rsid w:val="002D2266"/>
    <w:rsid w:val="002D47F1"/>
    <w:rsid w:val="002E1353"/>
    <w:rsid w:val="003105AE"/>
    <w:rsid w:val="00311224"/>
    <w:rsid w:val="003411B3"/>
    <w:rsid w:val="0035155E"/>
    <w:rsid w:val="0035587E"/>
    <w:rsid w:val="00365A18"/>
    <w:rsid w:val="003748F2"/>
    <w:rsid w:val="0038755C"/>
    <w:rsid w:val="00387DFA"/>
    <w:rsid w:val="00392AB5"/>
    <w:rsid w:val="00392C6D"/>
    <w:rsid w:val="003B51E5"/>
    <w:rsid w:val="003F57BB"/>
    <w:rsid w:val="004012A2"/>
    <w:rsid w:val="0040245F"/>
    <w:rsid w:val="00407088"/>
    <w:rsid w:val="004112A8"/>
    <w:rsid w:val="00417BAA"/>
    <w:rsid w:val="004214C6"/>
    <w:rsid w:val="00432BDA"/>
    <w:rsid w:val="004410DE"/>
    <w:rsid w:val="00444F7B"/>
    <w:rsid w:val="00451855"/>
    <w:rsid w:val="00457324"/>
    <w:rsid w:val="00482EE8"/>
    <w:rsid w:val="00497B04"/>
    <w:rsid w:val="004A34D8"/>
    <w:rsid w:val="004D1C4B"/>
    <w:rsid w:val="004D3B30"/>
    <w:rsid w:val="00505572"/>
    <w:rsid w:val="00513138"/>
    <w:rsid w:val="005173E2"/>
    <w:rsid w:val="005250CE"/>
    <w:rsid w:val="00536EA4"/>
    <w:rsid w:val="00541CF1"/>
    <w:rsid w:val="0057241B"/>
    <w:rsid w:val="005729F3"/>
    <w:rsid w:val="00585F91"/>
    <w:rsid w:val="0059533A"/>
    <w:rsid w:val="005B3F5C"/>
    <w:rsid w:val="005C2672"/>
    <w:rsid w:val="005E3E24"/>
    <w:rsid w:val="00612F3E"/>
    <w:rsid w:val="00627670"/>
    <w:rsid w:val="00636DC6"/>
    <w:rsid w:val="00650DFB"/>
    <w:rsid w:val="006720E0"/>
    <w:rsid w:val="00682E19"/>
    <w:rsid w:val="00685313"/>
    <w:rsid w:val="00686A5E"/>
    <w:rsid w:val="006A18A2"/>
    <w:rsid w:val="006C0796"/>
    <w:rsid w:val="006D2C93"/>
    <w:rsid w:val="006D2F1A"/>
    <w:rsid w:val="0070610F"/>
    <w:rsid w:val="007115FA"/>
    <w:rsid w:val="007134EA"/>
    <w:rsid w:val="00742B31"/>
    <w:rsid w:val="007842A2"/>
    <w:rsid w:val="007A0575"/>
    <w:rsid w:val="007A705B"/>
    <w:rsid w:val="007C1CE4"/>
    <w:rsid w:val="007D60EC"/>
    <w:rsid w:val="007E5783"/>
    <w:rsid w:val="007E5D6D"/>
    <w:rsid w:val="0081036C"/>
    <w:rsid w:val="0081677E"/>
    <w:rsid w:val="0082328B"/>
    <w:rsid w:val="00823F49"/>
    <w:rsid w:val="00826E6A"/>
    <w:rsid w:val="00850B77"/>
    <w:rsid w:val="008535EA"/>
    <w:rsid w:val="0087132C"/>
    <w:rsid w:val="00880C82"/>
    <w:rsid w:val="0088387A"/>
    <w:rsid w:val="008856E1"/>
    <w:rsid w:val="00895372"/>
    <w:rsid w:val="008B2785"/>
    <w:rsid w:val="008B297A"/>
    <w:rsid w:val="008C2395"/>
    <w:rsid w:val="008E0E94"/>
    <w:rsid w:val="008E189B"/>
    <w:rsid w:val="008F67F6"/>
    <w:rsid w:val="008F738B"/>
    <w:rsid w:val="0090539F"/>
    <w:rsid w:val="0092116C"/>
    <w:rsid w:val="0093777D"/>
    <w:rsid w:val="00952C5D"/>
    <w:rsid w:val="0096084F"/>
    <w:rsid w:val="00976316"/>
    <w:rsid w:val="00977536"/>
    <w:rsid w:val="0098453E"/>
    <w:rsid w:val="00990029"/>
    <w:rsid w:val="009A66AB"/>
    <w:rsid w:val="009D39B6"/>
    <w:rsid w:val="009E2684"/>
    <w:rsid w:val="009E2F95"/>
    <w:rsid w:val="009E61BA"/>
    <w:rsid w:val="009E7F30"/>
    <w:rsid w:val="009F2F66"/>
    <w:rsid w:val="00A02FFD"/>
    <w:rsid w:val="00A17D7C"/>
    <w:rsid w:val="00A34375"/>
    <w:rsid w:val="00A375C2"/>
    <w:rsid w:val="00A410DE"/>
    <w:rsid w:val="00A61EC7"/>
    <w:rsid w:val="00A65109"/>
    <w:rsid w:val="00A7032B"/>
    <w:rsid w:val="00A760DE"/>
    <w:rsid w:val="00AB08D9"/>
    <w:rsid w:val="00AB4DD0"/>
    <w:rsid w:val="00AB6905"/>
    <w:rsid w:val="00AC0C51"/>
    <w:rsid w:val="00AC2507"/>
    <w:rsid w:val="00AD7B95"/>
    <w:rsid w:val="00AE2302"/>
    <w:rsid w:val="00B10E30"/>
    <w:rsid w:val="00B170EF"/>
    <w:rsid w:val="00B246D2"/>
    <w:rsid w:val="00B642B9"/>
    <w:rsid w:val="00B6494C"/>
    <w:rsid w:val="00B67C1E"/>
    <w:rsid w:val="00B72DF7"/>
    <w:rsid w:val="00B7498E"/>
    <w:rsid w:val="00BA57A6"/>
    <w:rsid w:val="00BB11B2"/>
    <w:rsid w:val="00BC0DE2"/>
    <w:rsid w:val="00BC7C6B"/>
    <w:rsid w:val="00BD752D"/>
    <w:rsid w:val="00BE153A"/>
    <w:rsid w:val="00BE40AA"/>
    <w:rsid w:val="00C2788F"/>
    <w:rsid w:val="00C42DA9"/>
    <w:rsid w:val="00C43F00"/>
    <w:rsid w:val="00C6527D"/>
    <w:rsid w:val="00C85F05"/>
    <w:rsid w:val="00CC0497"/>
    <w:rsid w:val="00CE235B"/>
    <w:rsid w:val="00CF6F4E"/>
    <w:rsid w:val="00D5503E"/>
    <w:rsid w:val="00D550EC"/>
    <w:rsid w:val="00D6696B"/>
    <w:rsid w:val="00D7556D"/>
    <w:rsid w:val="00D84C0F"/>
    <w:rsid w:val="00D90483"/>
    <w:rsid w:val="00DA0588"/>
    <w:rsid w:val="00DB261D"/>
    <w:rsid w:val="00DD15A8"/>
    <w:rsid w:val="00DD6784"/>
    <w:rsid w:val="00DE67EB"/>
    <w:rsid w:val="00DF0736"/>
    <w:rsid w:val="00DF07AE"/>
    <w:rsid w:val="00DF3C35"/>
    <w:rsid w:val="00E00F3C"/>
    <w:rsid w:val="00E03530"/>
    <w:rsid w:val="00E11A6A"/>
    <w:rsid w:val="00E146A7"/>
    <w:rsid w:val="00E26253"/>
    <w:rsid w:val="00E26F23"/>
    <w:rsid w:val="00E435E6"/>
    <w:rsid w:val="00E54D70"/>
    <w:rsid w:val="00E57A33"/>
    <w:rsid w:val="00E65B7E"/>
    <w:rsid w:val="00EA1142"/>
    <w:rsid w:val="00EE4412"/>
    <w:rsid w:val="00F01BE6"/>
    <w:rsid w:val="00F107F6"/>
    <w:rsid w:val="00F41E55"/>
    <w:rsid w:val="00F6289D"/>
    <w:rsid w:val="00FB223C"/>
    <w:rsid w:val="00FE1ABD"/>
    <w:rsid w:val="00FE48C0"/>
    <w:rsid w:val="00FE7C5E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D9A5A"/>
  <w14:defaultImageDpi w14:val="0"/>
  <w15:docId w15:val="{BEF9940D-8E6D-4FD1-84EB-33CA46EA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next w:val="Normln"/>
    <w:link w:val="Nadpis1Char"/>
    <w:rsid w:val="0050557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Nadpis2">
    <w:name w:val="heading 2"/>
    <w:next w:val="Normln"/>
    <w:link w:val="Nadpis2Char"/>
    <w:rsid w:val="0050557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ind w:left="840" w:hanging="360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</w:style>
  <w:style w:type="paragraph" w:styleId="Zpat">
    <w:name w:val="footer"/>
    <w:basedOn w:val="Normln"/>
    <w:link w:val="ZpatChar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2E1353"/>
  </w:style>
  <w:style w:type="character" w:customStyle="1" w:styleId="Nadpis1Char">
    <w:name w:val="Nadpis 1 Char"/>
    <w:basedOn w:val="Standardnpsmoodstavce"/>
    <w:link w:val="Nadpis1"/>
    <w:rsid w:val="00505572"/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character" w:customStyle="1" w:styleId="Nadpis2Char">
    <w:name w:val="Nadpis 2 Char"/>
    <w:basedOn w:val="Standardnpsmoodstavce"/>
    <w:link w:val="Nadpis2"/>
    <w:rsid w:val="00505572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</w:rPr>
  </w:style>
  <w:style w:type="character" w:styleId="Hypertextovodkaz">
    <w:name w:val="Hyperlink"/>
    <w:rsid w:val="00505572"/>
    <w:rPr>
      <w:u w:val="single"/>
    </w:rPr>
  </w:style>
  <w:style w:type="table" w:customStyle="1" w:styleId="TableNormal1">
    <w:name w:val="Table Normal1"/>
    <w:rsid w:val="005055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5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05572"/>
  </w:style>
  <w:style w:type="paragraph" w:styleId="Odstavecseseznamem">
    <w:name w:val="List Paragraph"/>
    <w:uiPriority w:val="34"/>
    <w:qFormat/>
    <w:rsid w:val="0050557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505572"/>
  </w:style>
  <w:style w:type="numbering" w:customStyle="1" w:styleId="ImportedStyle4">
    <w:name w:val="Imported Style 4"/>
    <w:rsid w:val="00505572"/>
    <w:pPr>
      <w:numPr>
        <w:numId w:val="3"/>
      </w:numPr>
    </w:pPr>
  </w:style>
  <w:style w:type="numbering" w:customStyle="1" w:styleId="ImportedStyle5">
    <w:name w:val="Imported Style 5"/>
    <w:rsid w:val="00505572"/>
    <w:pPr>
      <w:numPr>
        <w:numId w:val="4"/>
      </w:numPr>
    </w:pPr>
  </w:style>
  <w:style w:type="numbering" w:customStyle="1" w:styleId="ImportedStyle6">
    <w:name w:val="Imported Style 6"/>
    <w:rsid w:val="00505572"/>
    <w:pPr>
      <w:numPr>
        <w:numId w:val="5"/>
      </w:numPr>
    </w:pPr>
  </w:style>
  <w:style w:type="numbering" w:customStyle="1" w:styleId="ImportedStyle7">
    <w:name w:val="Imported Style 7"/>
    <w:rsid w:val="00505572"/>
    <w:pPr>
      <w:numPr>
        <w:numId w:val="6"/>
      </w:numPr>
    </w:pPr>
  </w:style>
  <w:style w:type="numbering" w:customStyle="1" w:styleId="ImportedStyle8">
    <w:name w:val="Imported Style 8"/>
    <w:rsid w:val="00505572"/>
    <w:pPr>
      <w:numPr>
        <w:numId w:val="7"/>
      </w:numPr>
    </w:pPr>
  </w:style>
  <w:style w:type="numbering" w:customStyle="1" w:styleId="ImportedStyle9">
    <w:name w:val="Imported Style 9"/>
    <w:rsid w:val="00505572"/>
    <w:pPr>
      <w:numPr>
        <w:numId w:val="8"/>
      </w:numPr>
    </w:pPr>
  </w:style>
  <w:style w:type="numbering" w:customStyle="1" w:styleId="ImportedStyle100">
    <w:name w:val="Imported Style 10"/>
    <w:rsid w:val="00505572"/>
    <w:pPr>
      <w:numPr>
        <w:numId w:val="9"/>
      </w:numPr>
    </w:pPr>
  </w:style>
  <w:style w:type="numbering" w:customStyle="1" w:styleId="ImportedStyle11">
    <w:name w:val="Imported Style 11"/>
    <w:rsid w:val="00505572"/>
    <w:pPr>
      <w:numPr>
        <w:numId w:val="10"/>
      </w:numPr>
    </w:pPr>
  </w:style>
  <w:style w:type="numbering" w:customStyle="1" w:styleId="ImportedStyle12">
    <w:name w:val="Imported Style 12"/>
    <w:rsid w:val="00505572"/>
    <w:pPr>
      <w:numPr>
        <w:numId w:val="11"/>
      </w:numPr>
    </w:pPr>
  </w:style>
  <w:style w:type="numbering" w:customStyle="1" w:styleId="ImportedStyle13">
    <w:name w:val="Imported Style 13"/>
    <w:rsid w:val="00505572"/>
    <w:pPr>
      <w:numPr>
        <w:numId w:val="12"/>
      </w:numPr>
    </w:pPr>
  </w:style>
  <w:style w:type="numbering" w:customStyle="1" w:styleId="ImportedStyle14">
    <w:name w:val="Imported Style 14"/>
    <w:rsid w:val="00505572"/>
    <w:pPr>
      <w:numPr>
        <w:numId w:val="13"/>
      </w:numPr>
    </w:pPr>
  </w:style>
  <w:style w:type="numbering" w:customStyle="1" w:styleId="ImportedStyle15">
    <w:name w:val="Imported Style 15"/>
    <w:rsid w:val="00505572"/>
    <w:pPr>
      <w:numPr>
        <w:numId w:val="14"/>
      </w:numPr>
    </w:pPr>
  </w:style>
  <w:style w:type="numbering" w:customStyle="1" w:styleId="ImportedStyle31">
    <w:name w:val="Imported Style 3.1"/>
    <w:rsid w:val="00505572"/>
    <w:pPr>
      <w:numPr>
        <w:numId w:val="15"/>
      </w:numPr>
    </w:pPr>
  </w:style>
  <w:style w:type="numbering" w:customStyle="1" w:styleId="ImportedStyle50">
    <w:name w:val="Imported Style 5.0"/>
    <w:rsid w:val="00505572"/>
    <w:pPr>
      <w:numPr>
        <w:numId w:val="16"/>
      </w:numPr>
    </w:pPr>
  </w:style>
  <w:style w:type="numbering" w:customStyle="1" w:styleId="ImportedStyle10">
    <w:name w:val="Imported Style 1.0"/>
    <w:rsid w:val="00505572"/>
    <w:pPr>
      <w:numPr>
        <w:numId w:val="17"/>
      </w:numPr>
    </w:pPr>
  </w:style>
  <w:style w:type="numbering" w:customStyle="1" w:styleId="ImportedStyle110">
    <w:name w:val="Imported Style 11.0"/>
    <w:rsid w:val="00505572"/>
    <w:pPr>
      <w:numPr>
        <w:numId w:val="18"/>
      </w:numPr>
    </w:pPr>
  </w:style>
  <w:style w:type="numbering" w:customStyle="1" w:styleId="ImportedStyle120">
    <w:name w:val="Imported Style 12.0"/>
    <w:rsid w:val="00505572"/>
    <w:pPr>
      <w:numPr>
        <w:numId w:val="19"/>
      </w:numPr>
    </w:pPr>
  </w:style>
  <w:style w:type="numbering" w:customStyle="1" w:styleId="ImportedStyle20">
    <w:name w:val="Imported Style 2.0"/>
    <w:rsid w:val="00505572"/>
    <w:pPr>
      <w:numPr>
        <w:numId w:val="20"/>
      </w:numPr>
    </w:pPr>
  </w:style>
  <w:style w:type="numbering" w:customStyle="1" w:styleId="ImportedStyle81">
    <w:name w:val="Imported Style 81"/>
    <w:rsid w:val="002D2266"/>
    <w:pPr>
      <w:numPr>
        <w:numId w:val="1"/>
      </w:numPr>
    </w:pPr>
  </w:style>
  <w:style w:type="numbering" w:customStyle="1" w:styleId="ImportedStyle91">
    <w:name w:val="Imported Style 91"/>
    <w:rsid w:val="002D2266"/>
    <w:pPr>
      <w:numPr>
        <w:numId w:val="2"/>
      </w:numPr>
    </w:pPr>
  </w:style>
  <w:style w:type="paragraph" w:customStyle="1" w:styleId="rovezanadpis">
    <w:name w:val="Úroveň za nadpis"/>
    <w:basedOn w:val="Normln"/>
    <w:link w:val="rovezanadpisChar"/>
    <w:qFormat/>
    <w:rsid w:val="00F41E55"/>
    <w:pPr>
      <w:spacing w:before="60" w:after="60"/>
      <w:ind w:left="709" w:hanging="709"/>
      <w:jc w:val="both"/>
    </w:pPr>
    <w:rPr>
      <w:rFonts w:asciiTheme="minorHAnsi" w:hAnsiTheme="minorHAnsi" w:cstheme="minorHAnsi"/>
      <w:color w:val="000000" w:themeColor="text1"/>
      <w:lang w:eastAsia="cs-CZ"/>
    </w:rPr>
  </w:style>
  <w:style w:type="character" w:customStyle="1" w:styleId="rovezanadpisChar">
    <w:name w:val="Úroveň za nadpis Char"/>
    <w:basedOn w:val="Standardnpsmoodstavce"/>
    <w:link w:val="rovezanadpis"/>
    <w:rsid w:val="00F41E55"/>
    <w:rPr>
      <w:rFonts w:asciiTheme="minorHAnsi" w:hAnsiTheme="minorHAnsi" w:cstheme="minorHAnsi"/>
      <w:color w:val="000000" w:themeColor="text1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6494C"/>
    <w:rPr>
      <w:rFonts w:ascii="Times New Roman" w:hAnsi="Times New Roman" w:cs="Times New Roman"/>
      <w:sz w:val="24"/>
      <w:lang w:eastAsia="en-US"/>
    </w:rPr>
  </w:style>
  <w:style w:type="character" w:customStyle="1" w:styleId="nowrap">
    <w:name w:val="nowrap"/>
    <w:basedOn w:val="Standardnpsmoodstavce"/>
    <w:rsid w:val="00B6494C"/>
  </w:style>
  <w:style w:type="character" w:styleId="Siln">
    <w:name w:val="Strong"/>
    <w:qFormat/>
    <w:rsid w:val="00B6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9926-7FBD-47C3-AA8A-8EF24299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1183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SFZP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Stantejsky Jakub</dc:creator>
  <cp:lastModifiedBy>Albert Cibiček</cp:lastModifiedBy>
  <cp:revision>4</cp:revision>
  <cp:lastPrinted>2018-12-17T06:27:00Z</cp:lastPrinted>
  <dcterms:created xsi:type="dcterms:W3CDTF">2019-01-27T10:03:00Z</dcterms:created>
  <dcterms:modified xsi:type="dcterms:W3CDTF">2021-05-20T18:00:00Z</dcterms:modified>
</cp:coreProperties>
</file>