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:rsidR="00F17318" w:rsidRPr="002B2338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</w:t>
      </w:r>
      <w:r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 xml:space="preserve"> </w:t>
      </w:r>
      <w:r w:rsidR="002B2338" w:rsidRPr="002B2338">
        <w:rPr>
          <w:bCs/>
          <w:color w:val="000000"/>
          <w:sz w:val="24"/>
          <w:szCs w:val="24"/>
        </w:rPr>
        <w:t>P</w:t>
      </w:r>
      <w:r w:rsidR="00186BA9">
        <w:rPr>
          <w:bCs/>
          <w:color w:val="000000"/>
          <w:sz w:val="24"/>
          <w:szCs w:val="24"/>
        </w:rPr>
        <w:t xml:space="preserve">ila </w:t>
      </w:r>
      <w:proofErr w:type="spellStart"/>
      <w:r w:rsidR="00186BA9">
        <w:rPr>
          <w:bCs/>
          <w:color w:val="000000"/>
          <w:sz w:val="24"/>
          <w:szCs w:val="24"/>
        </w:rPr>
        <w:t>Füllsack</w:t>
      </w:r>
      <w:proofErr w:type="spellEnd"/>
      <w:r w:rsidR="00186BA9">
        <w:rPr>
          <w:bCs/>
          <w:color w:val="000000"/>
          <w:sz w:val="24"/>
          <w:szCs w:val="24"/>
        </w:rPr>
        <w:t xml:space="preserve"> s.r.o.</w:t>
      </w:r>
    </w:p>
    <w:p w:rsidR="00653904" w:rsidRPr="002B2338" w:rsidRDefault="00F17318" w:rsidP="002A2A02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Sídlo:</w:t>
      </w:r>
      <w:r w:rsidR="00BD581C" w:rsidRPr="002B2338">
        <w:rPr>
          <w:sz w:val="24"/>
          <w:szCs w:val="24"/>
        </w:rPr>
        <w:tab/>
      </w:r>
      <w:r w:rsidR="00186BA9">
        <w:rPr>
          <w:rFonts w:eastAsia="Calibri"/>
          <w:color w:val="000000"/>
          <w:sz w:val="24"/>
          <w:szCs w:val="24"/>
        </w:rPr>
        <w:t xml:space="preserve">Rodvínov </w:t>
      </w:r>
      <w:proofErr w:type="gramStart"/>
      <w:r w:rsidR="00186BA9">
        <w:rPr>
          <w:rFonts w:eastAsia="Calibri"/>
          <w:color w:val="000000"/>
          <w:sz w:val="24"/>
          <w:szCs w:val="24"/>
        </w:rPr>
        <w:t>č.p.</w:t>
      </w:r>
      <w:proofErr w:type="gramEnd"/>
      <w:r w:rsidR="00186BA9">
        <w:rPr>
          <w:rFonts w:eastAsia="Calibri"/>
          <w:color w:val="000000"/>
          <w:sz w:val="24"/>
          <w:szCs w:val="24"/>
        </w:rPr>
        <w:t xml:space="preserve"> 51, 377 01 Rodvínov</w:t>
      </w:r>
    </w:p>
    <w:p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IČ</w:t>
      </w:r>
      <w:r w:rsidR="00BD581C"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ab/>
      </w:r>
      <w:r w:rsidR="00186BA9">
        <w:rPr>
          <w:sz w:val="24"/>
          <w:szCs w:val="24"/>
        </w:rPr>
        <w:t>26083787</w:t>
      </w:r>
      <w:r w:rsidR="002B2338" w:rsidRPr="008D00A1">
        <w:tab/>
      </w:r>
    </w:p>
    <w:p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</w:t>
      </w:r>
      <w:r w:rsidR="008730D7">
        <w:rPr>
          <w:sz w:val="24"/>
        </w:rPr>
        <w:t xml:space="preserve">jednatelem: </w:t>
      </w:r>
      <w:r w:rsidR="00186BA9">
        <w:rPr>
          <w:sz w:val="24"/>
        </w:rPr>
        <w:t xml:space="preserve">Ing. Vlastimilem </w:t>
      </w:r>
      <w:proofErr w:type="spellStart"/>
      <w:r w:rsidR="00186BA9">
        <w:rPr>
          <w:sz w:val="24"/>
        </w:rPr>
        <w:t>Füllsackem</w:t>
      </w:r>
      <w:proofErr w:type="spellEnd"/>
    </w:p>
    <w:p w:rsidR="00BA7D3D" w:rsidRPr="00E47542" w:rsidRDefault="00060E84" w:rsidP="00E47542">
      <w:pPr>
        <w:spacing w:before="120" w:after="120"/>
        <w:ind w:left="357"/>
        <w:jc w:val="both"/>
        <w:rPr>
          <w:sz w:val="24"/>
        </w:rPr>
      </w:pPr>
      <w:r>
        <w:rPr>
          <w:sz w:val="24"/>
        </w:rPr>
        <w:t>Vyhlašuje výběrové řízení</w:t>
      </w:r>
      <w:r w:rsidR="00BD581C">
        <w:rPr>
          <w:sz w:val="24"/>
        </w:rPr>
        <w:t xml:space="preserve">: </w:t>
      </w:r>
      <w:r w:rsidR="00765CE3">
        <w:rPr>
          <w:b/>
          <w:sz w:val="24"/>
          <w:szCs w:val="24"/>
        </w:rPr>
        <w:t xml:space="preserve">VÝBĚROVÉ ŘÍZENÍ NA DODAVATELE </w:t>
      </w:r>
      <w:r w:rsidR="00186BA9">
        <w:rPr>
          <w:b/>
          <w:sz w:val="24"/>
          <w:szCs w:val="24"/>
        </w:rPr>
        <w:t>REDUKTORU KOŘENOVÝCH NÁBĚHŮ PRO FIRMU PILA FÜLLSACK S.R.O.</w:t>
      </w:r>
    </w:p>
    <w:p w:rsidR="00F17318" w:rsidRDefault="00F17318" w:rsidP="00990781">
      <w:pPr>
        <w:jc w:val="both"/>
        <w:rPr>
          <w:sz w:val="24"/>
        </w:rPr>
      </w:pPr>
    </w:p>
    <w:p w:rsidR="001741DF" w:rsidRPr="00E47542" w:rsidRDefault="00D01F04" w:rsidP="00421C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Předpokládaná hodnota zakázky</w:t>
      </w:r>
      <w:r w:rsidR="00D2766E" w:rsidRPr="00E47542">
        <w:rPr>
          <w:sz w:val="22"/>
          <w:szCs w:val="22"/>
        </w:rPr>
        <w:t xml:space="preserve">:  </w:t>
      </w:r>
      <w:r w:rsidR="00E47542" w:rsidRPr="00E47542">
        <w:rPr>
          <w:sz w:val="22"/>
          <w:szCs w:val="22"/>
        </w:rPr>
        <w:tab/>
      </w:r>
      <w:r w:rsidR="00186BA9">
        <w:rPr>
          <w:sz w:val="22"/>
          <w:szCs w:val="22"/>
        </w:rPr>
        <w:t>1 953 160</w:t>
      </w:r>
      <w:r w:rsidR="00BD3F6D" w:rsidRPr="00E47542">
        <w:rPr>
          <w:sz w:val="22"/>
          <w:szCs w:val="22"/>
        </w:rPr>
        <w:t xml:space="preserve"> Kč bez DPH.</w:t>
      </w:r>
    </w:p>
    <w:p w:rsidR="00E47542" w:rsidRPr="00E47542" w:rsidRDefault="00E47542" w:rsidP="00E47542">
      <w:pPr>
        <w:ind w:left="720"/>
        <w:jc w:val="both"/>
        <w:rPr>
          <w:sz w:val="22"/>
          <w:szCs w:val="22"/>
        </w:rPr>
      </w:pPr>
    </w:p>
    <w:p w:rsidR="00E47542" w:rsidRPr="00E47542" w:rsidRDefault="00E47542" w:rsidP="00421C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Druh zakázky: </w:t>
      </w:r>
      <w:r w:rsidRPr="00E47542">
        <w:rPr>
          <w:sz w:val="22"/>
          <w:szCs w:val="22"/>
        </w:rPr>
        <w:tab/>
      </w:r>
      <w:r w:rsidRPr="00E47542">
        <w:rPr>
          <w:sz w:val="22"/>
          <w:szCs w:val="22"/>
        </w:rPr>
        <w:tab/>
      </w:r>
      <w:r w:rsidRPr="00E47542">
        <w:rPr>
          <w:sz w:val="22"/>
          <w:szCs w:val="22"/>
        </w:rPr>
        <w:tab/>
      </w:r>
      <w:r w:rsidR="00BA1323">
        <w:rPr>
          <w:sz w:val="22"/>
          <w:szCs w:val="22"/>
        </w:rPr>
        <w:tab/>
      </w:r>
      <w:r w:rsidRPr="00E47542">
        <w:rPr>
          <w:sz w:val="22"/>
          <w:szCs w:val="22"/>
        </w:rPr>
        <w:t>Dodávky</w:t>
      </w:r>
    </w:p>
    <w:p w:rsidR="00E47542" w:rsidRPr="00E47542" w:rsidRDefault="00E47542" w:rsidP="00E47542">
      <w:pPr>
        <w:pStyle w:val="Odstavecseseznamem"/>
        <w:rPr>
          <w:sz w:val="22"/>
          <w:szCs w:val="22"/>
        </w:rPr>
      </w:pPr>
    </w:p>
    <w:p w:rsidR="00E47542" w:rsidRPr="00E47542" w:rsidRDefault="00E47542" w:rsidP="00421C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Popis předmětu zakázky: Předmětem zakázky je výběrové řízení</w:t>
      </w:r>
      <w:r w:rsidR="002B2338">
        <w:rPr>
          <w:sz w:val="22"/>
          <w:szCs w:val="22"/>
        </w:rPr>
        <w:t xml:space="preserve"> na dodavatele </w:t>
      </w:r>
      <w:r w:rsidR="004C0CA0">
        <w:rPr>
          <w:sz w:val="22"/>
          <w:szCs w:val="22"/>
        </w:rPr>
        <w:t>reduktoru kořenových náběhů pro firmu PILA FÜLLSACK s.r.o</w:t>
      </w:r>
      <w:r w:rsidR="002B2338">
        <w:rPr>
          <w:sz w:val="22"/>
          <w:szCs w:val="22"/>
        </w:rPr>
        <w:t xml:space="preserve">. </w:t>
      </w:r>
      <w:r w:rsidRPr="00E47542">
        <w:rPr>
          <w:sz w:val="22"/>
          <w:szCs w:val="22"/>
        </w:rPr>
        <w:t xml:space="preserve">V rámci tohoto řízení není umožněno dílčí plnění. </w:t>
      </w:r>
    </w:p>
    <w:p w:rsidR="00421C8A" w:rsidRPr="00E47542" w:rsidRDefault="00421C8A" w:rsidP="00421C8A">
      <w:pPr>
        <w:ind w:left="720"/>
        <w:jc w:val="both"/>
        <w:rPr>
          <w:sz w:val="22"/>
          <w:szCs w:val="22"/>
        </w:rPr>
      </w:pPr>
    </w:p>
    <w:p w:rsidR="00F17318" w:rsidRPr="00E47542" w:rsidRDefault="00F1731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:rsidR="00BD3F6D" w:rsidRPr="00E47542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Zadávací dokumentaci je možné si vyžádat písemně, telefonicky nebo elektronicky na následujících kontaktech:</w:t>
      </w:r>
    </w:p>
    <w:p w:rsidR="00F17318" w:rsidRPr="00E47542" w:rsidRDefault="00F17318" w:rsidP="00BD3F6D">
      <w:pPr>
        <w:spacing w:before="360"/>
        <w:ind w:left="714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Adresa:</w:t>
      </w:r>
      <w:r w:rsidR="003E1134" w:rsidRPr="00E47542">
        <w:rPr>
          <w:sz w:val="22"/>
          <w:szCs w:val="22"/>
        </w:rPr>
        <w:t xml:space="preserve"> </w:t>
      </w:r>
      <w:r w:rsidR="00F45EC2" w:rsidRPr="00E47542">
        <w:rPr>
          <w:sz w:val="22"/>
          <w:szCs w:val="22"/>
        </w:rPr>
        <w:t>Budovatelská 872/51, 696 01 Rohatec</w:t>
      </w:r>
    </w:p>
    <w:p w:rsidR="00BD3F6D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Kontaktní osoba:</w:t>
      </w:r>
      <w:r w:rsidR="00F45EC2" w:rsidRPr="00E47542">
        <w:rPr>
          <w:sz w:val="22"/>
          <w:szCs w:val="22"/>
        </w:rPr>
        <w:t xml:space="preserve"> </w:t>
      </w:r>
      <w:r w:rsidR="00C34062" w:rsidRPr="00E47542">
        <w:rPr>
          <w:sz w:val="22"/>
          <w:szCs w:val="22"/>
        </w:rPr>
        <w:t>Bc. Veronika Pištěková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E- mail:</w:t>
      </w:r>
      <w:r w:rsidR="00BD3F6D" w:rsidRPr="00E47542">
        <w:rPr>
          <w:sz w:val="22"/>
          <w:szCs w:val="22"/>
        </w:rPr>
        <w:t xml:space="preserve"> </w:t>
      </w:r>
      <w:r w:rsidR="00C34062" w:rsidRPr="00E47542">
        <w:rPr>
          <w:sz w:val="22"/>
          <w:szCs w:val="22"/>
        </w:rPr>
        <w:t>dotace4</w:t>
      </w:r>
      <w:r w:rsidR="002471E8" w:rsidRPr="00E47542">
        <w:rPr>
          <w:sz w:val="22"/>
          <w:szCs w:val="22"/>
        </w:rPr>
        <w:t>@sedova.cz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Tel.:</w:t>
      </w:r>
      <w:r w:rsidR="00C34062" w:rsidRPr="00E47542">
        <w:rPr>
          <w:sz w:val="22"/>
          <w:szCs w:val="22"/>
        </w:rPr>
        <w:t xml:space="preserve"> 777 553 883</w:t>
      </w:r>
    </w:p>
    <w:p w:rsidR="00F17318" w:rsidRPr="00E47542" w:rsidRDefault="00F17318">
      <w:pPr>
        <w:ind w:left="720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Výše uvedená adresa je zároveň místem pro podání nabídek uchazečů, přičemž rozhodující je datum přijetí nabídky, nikoliv datum odeslání.</w:t>
      </w:r>
    </w:p>
    <w:p w:rsidR="00990781" w:rsidRPr="00E47542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Nabídky budou předkládány v českém ja</w:t>
      </w:r>
      <w:r w:rsidR="009A3730">
        <w:rPr>
          <w:sz w:val="22"/>
          <w:szCs w:val="22"/>
        </w:rPr>
        <w:t>zyce (lze umožnit i jiný jazyk)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Soutěžní lhůta pro předkládání nabídek začíná dnem následujícím po vyhlášení výběro</w:t>
      </w:r>
      <w:r w:rsidR="00060E84" w:rsidRPr="00E47542">
        <w:rPr>
          <w:sz w:val="22"/>
          <w:szCs w:val="22"/>
        </w:rPr>
        <w:t xml:space="preserve">vého řízení na portálu PROFIL ZADAVATELE </w:t>
      </w:r>
      <w:r w:rsidR="0031289D" w:rsidRPr="00E47542">
        <w:rPr>
          <w:sz w:val="22"/>
          <w:szCs w:val="22"/>
        </w:rPr>
        <w:t>(</w:t>
      </w:r>
      <w:r w:rsidR="00673BC3" w:rsidRPr="00E47542">
        <w:rPr>
          <w:sz w:val="22"/>
          <w:szCs w:val="22"/>
        </w:rPr>
        <w:t xml:space="preserve">dnem následujícím </w:t>
      </w:r>
      <w:r w:rsidR="0031289D" w:rsidRPr="00E47542">
        <w:rPr>
          <w:sz w:val="22"/>
          <w:szCs w:val="22"/>
        </w:rPr>
        <w:t xml:space="preserve">po odeslání tohoto oznámení </w:t>
      </w:r>
      <w:r w:rsidR="00060E84" w:rsidRPr="00E47542">
        <w:rPr>
          <w:sz w:val="22"/>
          <w:szCs w:val="22"/>
        </w:rPr>
        <w:t>k uveřejnění</w:t>
      </w:r>
      <w:r w:rsidR="002B6A17" w:rsidRPr="00E47542">
        <w:rPr>
          <w:sz w:val="22"/>
          <w:szCs w:val="22"/>
        </w:rPr>
        <w:t xml:space="preserve"> </w:t>
      </w:r>
      <w:r w:rsidR="009B486C" w:rsidRPr="00E47542">
        <w:rPr>
          <w:sz w:val="22"/>
          <w:szCs w:val="22"/>
        </w:rPr>
        <w:t xml:space="preserve"> a </w:t>
      </w:r>
      <w:r w:rsidR="009B486C" w:rsidRPr="00FF2C54">
        <w:rPr>
          <w:color w:val="000000" w:themeColor="text1"/>
          <w:sz w:val="22"/>
          <w:szCs w:val="22"/>
        </w:rPr>
        <w:t xml:space="preserve">končí dne </w:t>
      </w:r>
      <w:r w:rsidR="00FF2C54" w:rsidRPr="00FF2C54">
        <w:rPr>
          <w:color w:val="000000" w:themeColor="text1"/>
          <w:sz w:val="22"/>
          <w:szCs w:val="22"/>
        </w:rPr>
        <w:t>2</w:t>
      </w:r>
      <w:r w:rsidR="00B5287A" w:rsidRPr="00FF2C54">
        <w:rPr>
          <w:color w:val="000000" w:themeColor="text1"/>
          <w:sz w:val="22"/>
          <w:szCs w:val="22"/>
        </w:rPr>
        <w:t xml:space="preserve">. </w:t>
      </w:r>
      <w:r w:rsidR="00FF2C54" w:rsidRPr="00FF2C54">
        <w:rPr>
          <w:color w:val="000000" w:themeColor="text1"/>
          <w:sz w:val="22"/>
          <w:szCs w:val="22"/>
        </w:rPr>
        <w:t>7</w:t>
      </w:r>
      <w:r w:rsidR="009B486C" w:rsidRPr="00FF2C54">
        <w:rPr>
          <w:color w:val="000000" w:themeColor="text1"/>
          <w:sz w:val="22"/>
          <w:szCs w:val="22"/>
        </w:rPr>
        <w:t xml:space="preserve">. </w:t>
      </w:r>
      <w:r w:rsidR="00383281" w:rsidRPr="00FF2C54">
        <w:rPr>
          <w:color w:val="000000" w:themeColor="text1"/>
          <w:sz w:val="22"/>
          <w:szCs w:val="22"/>
        </w:rPr>
        <w:t>2018</w:t>
      </w:r>
      <w:r w:rsidR="00BD3F6D" w:rsidRPr="00FF2C54">
        <w:rPr>
          <w:color w:val="000000" w:themeColor="text1"/>
          <w:sz w:val="22"/>
          <w:szCs w:val="22"/>
        </w:rPr>
        <w:t xml:space="preserve"> </w:t>
      </w:r>
      <w:proofErr w:type="gramStart"/>
      <w:r w:rsidR="00BD3F6D" w:rsidRPr="00FF2C54">
        <w:rPr>
          <w:color w:val="000000" w:themeColor="text1"/>
          <w:sz w:val="22"/>
          <w:szCs w:val="22"/>
        </w:rPr>
        <w:t>ve</w:t>
      </w:r>
      <w:proofErr w:type="gramEnd"/>
      <w:r w:rsidR="00BD3F6D" w:rsidRPr="00FF2C54">
        <w:rPr>
          <w:color w:val="000000" w:themeColor="text1"/>
          <w:sz w:val="22"/>
          <w:szCs w:val="22"/>
        </w:rPr>
        <w:t xml:space="preserve"> 12.00 hodin.</w:t>
      </w:r>
      <w:r w:rsidR="00860166" w:rsidRPr="00FF2C54">
        <w:rPr>
          <w:color w:val="000000" w:themeColor="text1"/>
          <w:sz w:val="22"/>
          <w:szCs w:val="22"/>
        </w:rPr>
        <w:t>)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Společnost prohlašuje, že toto výběrové řízení není veřejnou obchodní soutěží ani veřejným příslibem a </w:t>
      </w:r>
      <w:r w:rsidRPr="00E47542">
        <w:rPr>
          <w:b/>
          <w:sz w:val="22"/>
          <w:szCs w:val="22"/>
        </w:rPr>
        <w:t>nejedná se o veřejnou zakázk</w:t>
      </w:r>
      <w:r w:rsidR="00AD158C">
        <w:rPr>
          <w:b/>
          <w:sz w:val="22"/>
          <w:szCs w:val="22"/>
        </w:rPr>
        <w:t>u realizovanou dle zákona č. 134/201</w:t>
      </w:r>
      <w:bookmarkStart w:id="0" w:name="_GoBack"/>
      <w:bookmarkEnd w:id="0"/>
      <w:r w:rsidRPr="00E47542">
        <w:rPr>
          <w:b/>
          <w:sz w:val="22"/>
          <w:szCs w:val="22"/>
        </w:rPr>
        <w:t>6 Sb. o veřejných zakázkách</w:t>
      </w:r>
      <w:r w:rsidRPr="00E47542">
        <w:rPr>
          <w:sz w:val="22"/>
          <w:szCs w:val="22"/>
        </w:rPr>
        <w:t>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Společnost si vyhrazuje právo výběrové řízení zrušit.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Dle § 2e zákona č. 320/2001 Sb., o finanční kontrole ve veřejné správě je vybraný dodavatel osobou povinnou spolupůsobit při výkonu finanční kontroly</w:t>
      </w:r>
      <w:r w:rsidR="00564EC9" w:rsidRPr="00E47542">
        <w:rPr>
          <w:sz w:val="22"/>
          <w:szCs w:val="22"/>
        </w:rPr>
        <w:t>.</w:t>
      </w:r>
    </w:p>
    <w:sectPr w:rsidR="00F17318" w:rsidRPr="00E4754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15" w:rsidRDefault="00295C15">
      <w:r>
        <w:separator/>
      </w:r>
    </w:p>
  </w:endnote>
  <w:endnote w:type="continuationSeparator" w:id="0">
    <w:p w:rsidR="00295C15" w:rsidRDefault="002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15" w:rsidRDefault="00295C15">
      <w:r>
        <w:separator/>
      </w:r>
    </w:p>
  </w:footnote>
  <w:footnote w:type="continuationSeparator" w:id="0">
    <w:p w:rsidR="00295C15" w:rsidRDefault="0029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6912E" wp14:editId="63DC9715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0458E9A" wp14:editId="677C9B03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C9"/>
    <w:rsid w:val="00020397"/>
    <w:rsid w:val="00060E84"/>
    <w:rsid w:val="00096489"/>
    <w:rsid w:val="001741DF"/>
    <w:rsid w:val="00186BA9"/>
    <w:rsid w:val="00186FC3"/>
    <w:rsid w:val="001E4EC6"/>
    <w:rsid w:val="002471E8"/>
    <w:rsid w:val="00265685"/>
    <w:rsid w:val="00295C15"/>
    <w:rsid w:val="002A2A02"/>
    <w:rsid w:val="002B2338"/>
    <w:rsid w:val="002B6A17"/>
    <w:rsid w:val="002C314D"/>
    <w:rsid w:val="00307D26"/>
    <w:rsid w:val="0031289D"/>
    <w:rsid w:val="00383281"/>
    <w:rsid w:val="003C78B5"/>
    <w:rsid w:val="003E1134"/>
    <w:rsid w:val="00421C8A"/>
    <w:rsid w:val="00444F9D"/>
    <w:rsid w:val="0044638C"/>
    <w:rsid w:val="004C0CA0"/>
    <w:rsid w:val="004C2394"/>
    <w:rsid w:val="00564EC9"/>
    <w:rsid w:val="00574690"/>
    <w:rsid w:val="00574C2F"/>
    <w:rsid w:val="005E5325"/>
    <w:rsid w:val="00653904"/>
    <w:rsid w:val="00673BC3"/>
    <w:rsid w:val="006A4F01"/>
    <w:rsid w:val="00762B08"/>
    <w:rsid w:val="00765CE3"/>
    <w:rsid w:val="007A7CF3"/>
    <w:rsid w:val="007C34C0"/>
    <w:rsid w:val="007F6827"/>
    <w:rsid w:val="00860166"/>
    <w:rsid w:val="008730D7"/>
    <w:rsid w:val="00907069"/>
    <w:rsid w:val="009640D4"/>
    <w:rsid w:val="009640F2"/>
    <w:rsid w:val="009865CD"/>
    <w:rsid w:val="00990781"/>
    <w:rsid w:val="009A3730"/>
    <w:rsid w:val="009A50F1"/>
    <w:rsid w:val="009B486C"/>
    <w:rsid w:val="009C0A46"/>
    <w:rsid w:val="009D1219"/>
    <w:rsid w:val="00A20DF3"/>
    <w:rsid w:val="00A46662"/>
    <w:rsid w:val="00A96DEA"/>
    <w:rsid w:val="00AD158C"/>
    <w:rsid w:val="00B5287A"/>
    <w:rsid w:val="00BA1323"/>
    <w:rsid w:val="00BA7D3D"/>
    <w:rsid w:val="00BD3F6D"/>
    <w:rsid w:val="00BD581C"/>
    <w:rsid w:val="00C14C14"/>
    <w:rsid w:val="00C34062"/>
    <w:rsid w:val="00C35F09"/>
    <w:rsid w:val="00C431CD"/>
    <w:rsid w:val="00CB3E05"/>
    <w:rsid w:val="00D01F04"/>
    <w:rsid w:val="00D25FA2"/>
    <w:rsid w:val="00D2766E"/>
    <w:rsid w:val="00D37BDE"/>
    <w:rsid w:val="00D87694"/>
    <w:rsid w:val="00E27D13"/>
    <w:rsid w:val="00E47542"/>
    <w:rsid w:val="00EA614E"/>
    <w:rsid w:val="00EC0BF1"/>
    <w:rsid w:val="00F17318"/>
    <w:rsid w:val="00F45EC2"/>
    <w:rsid w:val="00F50565"/>
    <w:rsid w:val="00FB7540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  <w:style w:type="paragraph" w:styleId="Odstavecseseznamem">
    <w:name w:val="List Paragraph"/>
    <w:basedOn w:val="Normln"/>
    <w:uiPriority w:val="34"/>
    <w:qFormat/>
    <w:rsid w:val="00E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BB5E-0B65-4A19-9E28-0080DF2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Dotace4</cp:lastModifiedBy>
  <cp:revision>22</cp:revision>
  <dcterms:created xsi:type="dcterms:W3CDTF">2017-06-16T09:06:00Z</dcterms:created>
  <dcterms:modified xsi:type="dcterms:W3CDTF">2018-06-15T10:20:00Z</dcterms:modified>
</cp:coreProperties>
</file>