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0" w:rsidRPr="00486FBB" w:rsidRDefault="000E6605" w:rsidP="00EC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0E6605">
        <w:rPr>
          <w:b/>
          <w:caps/>
          <w:sz w:val="24"/>
          <w:szCs w:val="24"/>
        </w:rPr>
        <w:t>zvláštní podmínky</w:t>
      </w:r>
    </w:p>
    <w:p w:rsidR="00EC7F70" w:rsidRDefault="00EC7F70" w:rsidP="00486FBB">
      <w:pPr>
        <w:jc w:val="center"/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A36CD5">
        <w:t>o</w:t>
      </w:r>
      <w:r w:rsidR="000E6605">
        <w:t xml:space="preserve"> </w:t>
      </w:r>
      <w:r w:rsidR="000E6605" w:rsidRPr="000E6605">
        <w:t>závaz</w:t>
      </w:r>
      <w:r w:rsidR="00A36CD5">
        <w:t>ku</w:t>
      </w:r>
      <w:r w:rsidR="000E6605" w:rsidRPr="000E6605">
        <w:t xml:space="preserve"> realizace zakázky v souladu s ustanoveními zákona a vyhláškami</w:t>
      </w:r>
      <w:r w:rsidR="00181477">
        <w:t xml:space="preserve"> </w:t>
      </w:r>
      <w:r w:rsidR="00181477" w:rsidRPr="00181477">
        <w:t>účastníka zadávacího řízení</w:t>
      </w:r>
      <w:r w:rsidR="000E6605" w:rsidRPr="000E6605">
        <w:t xml:space="preserve"> </w:t>
      </w:r>
      <w:r w:rsidR="000A6D78" w:rsidRPr="009C31A1">
        <w:t xml:space="preserve">podle </w:t>
      </w:r>
      <w:r w:rsidR="00486FBB" w:rsidRPr="009C31A1">
        <w:t>zákona</w:t>
      </w:r>
      <w:r w:rsidR="00486FBB" w:rsidRPr="00486FBB">
        <w:t xml:space="preserve"> 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D2E19" w:rsidRPr="00486FBB" w:rsidRDefault="004D2E19" w:rsidP="004D2E19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B3D0B" w:rsidRPr="004A296B" w:rsidRDefault="004B3D0B" w:rsidP="004B3D0B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</w:t>
      </w:r>
      <w:r w:rsidR="00DF5CFA">
        <w:rPr>
          <w:b/>
          <w:bCs/>
          <w:sz w:val="34"/>
          <w:szCs w:val="34"/>
          <w:u w:val="single"/>
        </w:rPr>
        <w:t>Poskytování služeb agenturního zaměstnávání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EF2AA1" w:rsidRDefault="00EF2AA1" w:rsidP="00EF2AA1">
      <w:pPr>
        <w:rPr>
          <w:b/>
        </w:rPr>
      </w:pPr>
    </w:p>
    <w:p w:rsidR="00EF2AA1" w:rsidRPr="00486FBB" w:rsidRDefault="00EF2AA1" w:rsidP="00EF2AA1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B23AC4" w:rsidRPr="00B23AC4" w:rsidRDefault="00B23AC4" w:rsidP="00B23AC4">
      <w:pPr>
        <w:rPr>
          <w:b/>
        </w:rPr>
      </w:pPr>
      <w:r w:rsidRPr="00B23AC4">
        <w:t>název:</w:t>
      </w:r>
      <w:r w:rsidRPr="00B23AC4">
        <w:tab/>
      </w:r>
      <w:r w:rsidRPr="00B23AC4">
        <w:tab/>
      </w:r>
      <w:r w:rsidRPr="00B23AC4">
        <w:rPr>
          <w:b/>
        </w:rPr>
        <w:t>OKD, a.s.</w:t>
      </w:r>
    </w:p>
    <w:p w:rsidR="00B23AC4" w:rsidRPr="00B23AC4" w:rsidRDefault="00B23AC4" w:rsidP="00B23AC4">
      <w:r w:rsidRPr="00B23AC4">
        <w:t xml:space="preserve">sídlo: </w:t>
      </w:r>
      <w:r w:rsidRPr="00B23AC4">
        <w:tab/>
      </w:r>
      <w:r w:rsidRPr="00B23AC4">
        <w:tab/>
      </w:r>
      <w:proofErr w:type="spellStart"/>
      <w:r w:rsidRPr="00B23AC4">
        <w:t>Stonavská</w:t>
      </w:r>
      <w:proofErr w:type="spellEnd"/>
      <w:r w:rsidRPr="00B23AC4">
        <w:t xml:space="preserve"> 2179, Doly, 735 06 Karviná</w:t>
      </w:r>
    </w:p>
    <w:p w:rsidR="00A36CD5" w:rsidRPr="00A36CD5" w:rsidRDefault="00A36CD5" w:rsidP="00A36CD5">
      <w:r w:rsidRPr="00A36CD5">
        <w:t>zastoupená:          Ing. Michal Heřman, MBA, předseda představenstva a</w:t>
      </w:r>
    </w:p>
    <w:p w:rsidR="00B23AC4" w:rsidRPr="00B23AC4" w:rsidRDefault="00A36CD5" w:rsidP="007C6D7A">
      <w:r w:rsidRPr="00A36CD5">
        <w:t xml:space="preserve">                             Mgr. Jan Solich</w:t>
      </w:r>
      <w:r w:rsidR="007C6D7A">
        <w:t>, místopředseda představenstva</w:t>
      </w:r>
      <w:r w:rsidRPr="00A36CD5">
        <w:tab/>
      </w:r>
    </w:p>
    <w:p w:rsidR="00EF2AA1" w:rsidRPr="00486FBB" w:rsidRDefault="00B23AC4" w:rsidP="00B23AC4">
      <w:pPr>
        <w:rPr>
          <w:b/>
        </w:rPr>
      </w:pPr>
      <w:r w:rsidRPr="00B23AC4">
        <w:t>IČ:</w:t>
      </w:r>
      <w:r w:rsidRPr="00B23AC4">
        <w:tab/>
      </w:r>
      <w:r w:rsidRPr="00B23AC4">
        <w:tab/>
        <w:t>05979277</w:t>
      </w:r>
      <w:r w:rsidR="00EF2AA1" w:rsidRPr="00486FBB">
        <w:tab/>
      </w:r>
      <w:r w:rsidR="00EF2AA1"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8B4103">
        <w:fldChar w:fldCharType="begin">
          <w:ffData>
            <w:name w:val="Text1"/>
            <w:enabled/>
            <w:calcOnExit w:val="0"/>
            <w:textInput>
              <w:default w:val="(DOPLNÍ ÚČASTNÍK)"/>
            </w:textInput>
          </w:ffData>
        </w:fldChar>
      </w:r>
      <w:bookmarkStart w:id="0" w:name="Text1"/>
      <w:r w:rsidR="000E6605">
        <w:instrText xml:space="preserve"> FORMTEXT </w:instrText>
      </w:r>
      <w:r w:rsidR="008B4103">
        <w:fldChar w:fldCharType="separate"/>
      </w:r>
      <w:r w:rsidR="000E6605">
        <w:rPr>
          <w:noProof/>
        </w:rPr>
        <w:t>(DOPLNÍ ÚČASTNÍK)</w:t>
      </w:r>
      <w:r w:rsidR="008B4103">
        <w:fldChar w:fldCharType="end"/>
      </w:r>
      <w:bookmarkEnd w:id="0"/>
    </w:p>
    <w:p w:rsidR="00486FBB" w:rsidRPr="00486FBB" w:rsidRDefault="00486FBB" w:rsidP="00B23AC4">
      <w:r w:rsidRPr="00486FBB">
        <w:t xml:space="preserve">sídlo: </w:t>
      </w:r>
      <w:r w:rsidRPr="00486FBB">
        <w:tab/>
      </w:r>
      <w:r w:rsidRPr="00486FBB">
        <w:tab/>
      </w:r>
      <w:r w:rsidR="008B4103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8B4103">
        <w:fldChar w:fldCharType="separate"/>
      </w:r>
      <w:r w:rsidR="000E6605">
        <w:rPr>
          <w:noProof/>
        </w:rPr>
        <w:t>(DOPLNÍ ÚČASTNÍK)</w:t>
      </w:r>
      <w:r w:rsidR="008B4103">
        <w:fldChar w:fldCharType="end"/>
      </w:r>
    </w:p>
    <w:p w:rsidR="00486FBB" w:rsidRPr="00486FBB" w:rsidRDefault="00486FBB" w:rsidP="00B23AC4">
      <w:r w:rsidRPr="00486FBB">
        <w:t>zastoupený:</w:t>
      </w:r>
      <w:r w:rsidRPr="00486FBB">
        <w:tab/>
      </w:r>
      <w:r w:rsidR="008B4103" w:rsidRPr="00B63FBB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 w:rsidRPr="00B63FBB">
        <w:rPr>
          <w:highlight w:val="lightGray"/>
        </w:rPr>
        <w:instrText xml:space="preserve"> FORMTEXT </w:instrText>
      </w:r>
      <w:r w:rsidR="008B4103" w:rsidRPr="00B63FBB">
        <w:rPr>
          <w:highlight w:val="lightGray"/>
        </w:rPr>
      </w:r>
      <w:r w:rsidR="008B4103" w:rsidRPr="00B63FBB">
        <w:rPr>
          <w:highlight w:val="lightGray"/>
        </w:rPr>
        <w:fldChar w:fldCharType="separate"/>
      </w:r>
      <w:r w:rsidR="000E6605" w:rsidRPr="00B63FBB">
        <w:rPr>
          <w:noProof/>
          <w:highlight w:val="lightGray"/>
        </w:rPr>
        <w:t>(DOPLNÍ ÚČASTNÍK)</w:t>
      </w:r>
      <w:r w:rsidR="008B4103" w:rsidRPr="00B63FBB">
        <w:rPr>
          <w:highlight w:val="lightGray"/>
        </w:rPr>
        <w:fldChar w:fldCharType="end"/>
      </w:r>
    </w:p>
    <w:p w:rsidR="000A6D78" w:rsidRPr="00486FBB" w:rsidRDefault="00486FBB" w:rsidP="00B23AC4">
      <w:r w:rsidRPr="00486FBB">
        <w:t>IČ:</w:t>
      </w:r>
      <w:r w:rsidRPr="00486FBB">
        <w:tab/>
      </w:r>
      <w:r w:rsidRPr="00486FBB">
        <w:tab/>
      </w:r>
      <w:r w:rsidR="008B4103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8B4103">
        <w:fldChar w:fldCharType="separate"/>
      </w:r>
      <w:r w:rsidR="000E6605">
        <w:rPr>
          <w:noProof/>
        </w:rPr>
        <w:t>(DOPLNÍ ÚČASTNÍK)</w:t>
      </w:r>
      <w:r w:rsidR="008B4103">
        <w:fldChar w:fldCharType="end"/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B63FBB" w:rsidRDefault="004206C3" w:rsidP="000E6605">
      <w:pPr>
        <w:jc w:val="both"/>
        <w:rPr>
          <w:color w:val="000000"/>
        </w:rPr>
      </w:pPr>
      <w:r>
        <w:t>Účastník (dodavatel)</w:t>
      </w:r>
      <w:r w:rsidR="000A6D78" w:rsidRPr="000A6D78">
        <w:t xml:space="preserve"> tímto </w:t>
      </w:r>
      <w:r w:rsidR="000E6605">
        <w:rPr>
          <w:color w:val="000000"/>
        </w:rPr>
        <w:t>čestně prohlašuj</w:t>
      </w:r>
      <w:r>
        <w:rPr>
          <w:color w:val="000000"/>
        </w:rPr>
        <w:t>e</w:t>
      </w:r>
      <w:r w:rsidR="000E6605">
        <w:rPr>
          <w:color w:val="000000"/>
        </w:rPr>
        <w:t>, že j</w:t>
      </w:r>
      <w:r>
        <w:rPr>
          <w:color w:val="000000"/>
        </w:rPr>
        <w:t>e</w:t>
      </w:r>
      <w:r w:rsidR="000E6605">
        <w:rPr>
          <w:color w:val="000000"/>
        </w:rPr>
        <w:t xml:space="preserve"> </w:t>
      </w:r>
      <w:r w:rsidR="000E6605" w:rsidRPr="000A6D78">
        <w:t>dodavatelem</w:t>
      </w:r>
      <w:r w:rsidR="000E6605">
        <w:t xml:space="preserve">, který se </w:t>
      </w:r>
      <w:r w:rsidR="000E6605">
        <w:rPr>
          <w:color w:val="000000"/>
        </w:rPr>
        <w:t>z</w:t>
      </w:r>
      <w:r w:rsidR="0030489A">
        <w:rPr>
          <w:color w:val="000000"/>
        </w:rPr>
        <w:t>a</w:t>
      </w:r>
      <w:r w:rsidR="000E6605">
        <w:rPr>
          <w:color w:val="000000"/>
        </w:rPr>
        <w:t>vazuje realizovat zakázku v souladu s </w:t>
      </w:r>
      <w:r w:rsidR="000E6605" w:rsidRPr="00B63FBB">
        <w:rPr>
          <w:color w:val="000000"/>
        </w:rPr>
        <w:t>ustanoveními zákona a vyhláškami:</w:t>
      </w:r>
      <w:r w:rsidR="000A6D78" w:rsidRPr="00B63FBB">
        <w:rPr>
          <w:color w:val="000000"/>
        </w:rPr>
        <w:t xml:space="preserve"> </w:t>
      </w:r>
    </w:p>
    <w:p w:rsidR="000E6605" w:rsidRPr="00B63FBB" w:rsidRDefault="000E6605" w:rsidP="000E6605">
      <w:pPr>
        <w:jc w:val="both"/>
        <w:rPr>
          <w:color w:val="000000"/>
        </w:rPr>
      </w:pPr>
    </w:p>
    <w:p w:rsidR="00B63FBB" w:rsidRPr="00B63FBB" w:rsidRDefault="00B63FBB" w:rsidP="00B63FBB">
      <w:pPr>
        <w:numPr>
          <w:ilvl w:val="0"/>
          <w:numId w:val="15"/>
        </w:numPr>
        <w:ind w:left="426" w:hanging="425"/>
        <w:jc w:val="both"/>
        <w:rPr>
          <w:highlight w:val="lightGray"/>
        </w:rPr>
      </w:pPr>
      <w:r w:rsidRPr="00B63FBB">
        <w:t xml:space="preserve">Agentura prohlašuje, že je oprávněna k výkonu zprostředkování zaměstnání v souladu s § 14 zákona č. 435/2004 Sb., o zaměstnanosti, ve znění pozdějších předpisů, a to na základě rozhodnutí Ministerstva práce a sociálních věcí a Generálního ředitelství úřadu práce ČR č. j. </w:t>
      </w:r>
      <w:r w:rsidRPr="00B63FBB">
        <w:rPr>
          <w:highlight w:val="lightGray"/>
        </w:rPr>
        <w:t xml:space="preserve">[………………………]. </w:t>
      </w:r>
    </w:p>
    <w:p w:rsidR="00B63FBB" w:rsidRPr="00B63FBB" w:rsidRDefault="00B63FBB" w:rsidP="00B63FBB">
      <w:pPr>
        <w:numPr>
          <w:ilvl w:val="0"/>
          <w:numId w:val="15"/>
        </w:numPr>
        <w:ind w:left="426" w:hanging="425"/>
        <w:jc w:val="both"/>
      </w:pPr>
      <w:r w:rsidRPr="00B63FBB">
        <w:t xml:space="preserve">Agentura je pojištěna proti úpadku dle zákona a škodám z výkonu povolání přidělených zaměstnanců do výše </w:t>
      </w:r>
      <w:r w:rsidRPr="00B63FBB">
        <w:rPr>
          <w:highlight w:val="lightGray"/>
        </w:rPr>
        <w:t>……………………… Kč</w:t>
      </w:r>
      <w:r w:rsidRPr="00B63FBB">
        <w:t>, přičemž kopie pojistné smlouvy tvoří přílohu č. 5 této dohody jako její nedílná součást. Na žádost Uživatele učiněnou kdykoliv je Agentura povinna předložit Uživateli do 5 pracovních dnů kopii platné pojistné smlouvy ke dni učinění žádosti.</w:t>
      </w:r>
    </w:p>
    <w:p w:rsidR="000A6D78" w:rsidRPr="00B63FBB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B63FBB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r w:rsidRPr="00B63FBB">
        <w:rPr>
          <w:bCs/>
        </w:rPr>
        <w:t>v </w:t>
      </w:r>
      <w:r w:rsidR="008B4103" w:rsidRPr="00B63FBB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 w:rsidRPr="00B63FBB">
        <w:instrText xml:space="preserve"> FORMTEXT </w:instrText>
      </w:r>
      <w:r w:rsidR="008B4103" w:rsidRPr="00B63FBB">
        <w:fldChar w:fldCharType="separate"/>
      </w:r>
      <w:r w:rsidR="000E6605" w:rsidRPr="00B63FBB">
        <w:rPr>
          <w:noProof/>
        </w:rPr>
        <w:t>(DOPLNÍ ÚČASTNÍK)</w:t>
      </w:r>
      <w:r w:rsidR="008B4103" w:rsidRPr="00B63FBB">
        <w:fldChar w:fldCharType="end"/>
      </w:r>
      <w:r w:rsidR="00B23AC4">
        <w:rPr>
          <w:bCs/>
        </w:rPr>
        <w:t xml:space="preserve"> </w:t>
      </w:r>
      <w:r w:rsidRPr="000A6D78">
        <w:rPr>
          <w:bCs/>
        </w:rPr>
        <w:t xml:space="preserve">dne    </w:t>
      </w:r>
      <w:r w:rsidR="008B4103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8B4103">
        <w:fldChar w:fldCharType="separate"/>
      </w:r>
      <w:r w:rsidR="000E6605">
        <w:rPr>
          <w:noProof/>
        </w:rPr>
        <w:t>(DOPLNÍ ÚČASTNÍK)</w:t>
      </w:r>
      <w:r w:rsidR="008B4103">
        <w:fldChar w:fldCharType="end"/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8B4103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8B4103">
        <w:fldChar w:fldCharType="separate"/>
      </w:r>
      <w:r w:rsidR="000E6605">
        <w:rPr>
          <w:noProof/>
        </w:rPr>
        <w:t>(DOPLNÍ ÚČASTNÍK)</w:t>
      </w:r>
      <w:r w:rsidR="008B4103">
        <w:fldChar w:fldCharType="end"/>
      </w:r>
      <w:bookmarkStart w:id="1" w:name="_GoBack"/>
      <w:bookmarkEnd w:id="1"/>
    </w:p>
    <w:sectPr w:rsidR="000A6D78" w:rsidRPr="00486FBB" w:rsidSect="00BA12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EB" w:rsidRDefault="001703EB" w:rsidP="000A6D78">
      <w:r>
        <w:separator/>
      </w:r>
    </w:p>
  </w:endnote>
  <w:endnote w:type="continuationSeparator" w:id="0">
    <w:p w:rsidR="001703EB" w:rsidRDefault="001703EB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5F" w:rsidRPr="0077245F" w:rsidRDefault="0077245F" w:rsidP="0077245F">
    <w:pPr>
      <w:pStyle w:val="Zpat"/>
      <w:rPr>
        <w:color w:val="464646"/>
        <w:sz w:val="16"/>
        <w:szCs w:val="16"/>
        <w:lang w:eastAsia="cs-CZ"/>
      </w:rPr>
    </w:pPr>
    <w:r w:rsidRPr="0077245F">
      <w:rPr>
        <w:color w:val="464646"/>
        <w:sz w:val="16"/>
        <w:szCs w:val="16"/>
        <w:lang w:eastAsia="cs-CZ"/>
      </w:rPr>
      <w:t xml:space="preserve">OKD, a. s. | </w:t>
    </w:r>
    <w:proofErr w:type="spellStart"/>
    <w:r w:rsidRPr="0077245F">
      <w:rPr>
        <w:color w:val="464646"/>
        <w:sz w:val="16"/>
        <w:szCs w:val="16"/>
        <w:lang w:eastAsia="cs-CZ"/>
      </w:rPr>
      <w:t>Stonavská</w:t>
    </w:r>
    <w:proofErr w:type="spellEnd"/>
    <w:r w:rsidRPr="0077245F">
      <w:rPr>
        <w:color w:val="464646"/>
        <w:sz w:val="16"/>
        <w:szCs w:val="16"/>
        <w:lang w:eastAsia="cs-CZ"/>
      </w:rPr>
      <w:t xml:space="preserve"> 2179 | Doly | 735 06 Karviná, IČ: 05979277 | DIČ: CZ05979277 | Bankovní spojení: č. </w:t>
    </w:r>
    <w:proofErr w:type="spellStart"/>
    <w:r w:rsidRPr="0077245F">
      <w:rPr>
        <w:color w:val="464646"/>
        <w:sz w:val="16"/>
        <w:szCs w:val="16"/>
        <w:lang w:eastAsia="cs-CZ"/>
      </w:rPr>
      <w:t>ú.</w:t>
    </w:r>
    <w:proofErr w:type="spellEnd"/>
    <w:r w:rsidRPr="0077245F">
      <w:rPr>
        <w:color w:val="464646"/>
        <w:sz w:val="16"/>
        <w:szCs w:val="16"/>
        <w:lang w:eastAsia="cs-CZ"/>
      </w:rPr>
      <w:t xml:space="preserve"> 1641387369/0800 | Česká spořitelna, a.s., Společnost zapsaná v obchodním rejstříku vedeném u Krajského soudu v Ostravě, oddíl B, vložka 10919, </w:t>
    </w:r>
    <w:hyperlink r:id="rId1" w:history="1">
      <w:r w:rsidRPr="0077245F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EB" w:rsidRDefault="001703EB" w:rsidP="000A6D78">
      <w:r>
        <w:separator/>
      </w:r>
    </w:p>
  </w:footnote>
  <w:footnote w:type="continuationSeparator" w:id="0">
    <w:p w:rsidR="001703EB" w:rsidRDefault="001703EB" w:rsidP="000A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BB" w:rsidRDefault="003029BB" w:rsidP="003029BB">
    <w:pPr>
      <w:pStyle w:val="Zhlav"/>
      <w:jc w:val="right"/>
    </w:pPr>
    <w:r>
      <w:t>Příloha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F8E"/>
    <w:multiLevelType w:val="hybridMultilevel"/>
    <w:tmpl w:val="9468D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447C26"/>
    <w:multiLevelType w:val="hybridMultilevel"/>
    <w:tmpl w:val="61185C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09"/>
    <w:rsid w:val="0000106B"/>
    <w:rsid w:val="000564E2"/>
    <w:rsid w:val="000A6D78"/>
    <w:rsid w:val="000E6605"/>
    <w:rsid w:val="001129DA"/>
    <w:rsid w:val="00123884"/>
    <w:rsid w:val="001703EB"/>
    <w:rsid w:val="00181477"/>
    <w:rsid w:val="001D3A54"/>
    <w:rsid w:val="00221606"/>
    <w:rsid w:val="00225AD5"/>
    <w:rsid w:val="002F6012"/>
    <w:rsid w:val="003029BB"/>
    <w:rsid w:val="0030489A"/>
    <w:rsid w:val="00322043"/>
    <w:rsid w:val="00346ADE"/>
    <w:rsid w:val="00387E5E"/>
    <w:rsid w:val="003B5A66"/>
    <w:rsid w:val="003C4ACF"/>
    <w:rsid w:val="004206C3"/>
    <w:rsid w:val="004569BB"/>
    <w:rsid w:val="00486FBB"/>
    <w:rsid w:val="004B3D0B"/>
    <w:rsid w:val="004B5245"/>
    <w:rsid w:val="004D2E19"/>
    <w:rsid w:val="0055022F"/>
    <w:rsid w:val="005913AD"/>
    <w:rsid w:val="005A7870"/>
    <w:rsid w:val="0067747B"/>
    <w:rsid w:val="00694851"/>
    <w:rsid w:val="006B04D7"/>
    <w:rsid w:val="006E6119"/>
    <w:rsid w:val="006F7AFA"/>
    <w:rsid w:val="0077245F"/>
    <w:rsid w:val="007B2B3D"/>
    <w:rsid w:val="007B3AC9"/>
    <w:rsid w:val="007C6D7A"/>
    <w:rsid w:val="00827FF4"/>
    <w:rsid w:val="008B4103"/>
    <w:rsid w:val="008C083E"/>
    <w:rsid w:val="00976D53"/>
    <w:rsid w:val="009C0E85"/>
    <w:rsid w:val="009C1465"/>
    <w:rsid w:val="009C31A1"/>
    <w:rsid w:val="00A36CD5"/>
    <w:rsid w:val="00A37722"/>
    <w:rsid w:val="00A81409"/>
    <w:rsid w:val="00B23AC4"/>
    <w:rsid w:val="00B63FBB"/>
    <w:rsid w:val="00B96366"/>
    <w:rsid w:val="00BA12A8"/>
    <w:rsid w:val="00BC32F3"/>
    <w:rsid w:val="00C349CF"/>
    <w:rsid w:val="00C75614"/>
    <w:rsid w:val="00C853EA"/>
    <w:rsid w:val="00CD45B6"/>
    <w:rsid w:val="00D96D66"/>
    <w:rsid w:val="00DB33C4"/>
    <w:rsid w:val="00DD2DF3"/>
    <w:rsid w:val="00DF5CFA"/>
    <w:rsid w:val="00E1101D"/>
    <w:rsid w:val="00E40395"/>
    <w:rsid w:val="00EC7F70"/>
    <w:rsid w:val="00EF2AA1"/>
    <w:rsid w:val="00EF342F"/>
    <w:rsid w:val="00F023E3"/>
    <w:rsid w:val="00F7011A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Uhl</cp:lastModifiedBy>
  <cp:revision>43</cp:revision>
  <dcterms:created xsi:type="dcterms:W3CDTF">2016-02-18T10:11:00Z</dcterms:created>
  <dcterms:modified xsi:type="dcterms:W3CDTF">2019-08-12T10:07:00Z</dcterms:modified>
</cp:coreProperties>
</file>