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A02E60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E60" w:rsidRPr="00A02E60" w:rsidRDefault="007C4059" w:rsidP="00A02E60">
            <w:r>
              <w:rPr>
                <w:b/>
                <w:noProof/>
              </w:rPr>
              <w:t>Rekonstrukce místní komunikace v obci Třebichovice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AE1044" w:rsidP="006325C2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Rekonstrukce místní komunikace v obci Třebichovice</w:t>
            </w:r>
            <w:bookmarkStart w:id="0" w:name="_GoBack"/>
            <w:bookmarkEnd w:id="0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51A11" w:rsidRDefault="00844D24" w:rsidP="00D869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 Třebichovice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C5526" w:rsidRDefault="00844D24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Třebichovice 89, 273 06 Třebichovice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844D24" w:rsidP="00F05D19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00235016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325C2" w:rsidRDefault="00844D24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Markéta Jehličková</w:t>
            </w:r>
            <w:r w:rsidR="00E4332F" w:rsidRPr="00E4332F">
              <w:rPr>
                <w:rFonts w:ascii="Calibri" w:hAnsi="Calibri"/>
                <w:sz w:val="20"/>
                <w:szCs w:val="20"/>
              </w:rPr>
              <w:t>, starost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="00E4332F" w:rsidRPr="00E4332F">
              <w:rPr>
                <w:rFonts w:ascii="Calibri" w:hAnsi="Calibri"/>
                <w:sz w:val="20"/>
                <w:szCs w:val="20"/>
              </w:rPr>
              <w:t>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844D24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AB18F1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4545AB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AB18F1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B1" w:rsidRDefault="00D707B1" w:rsidP="003F43D4">
      <w:r>
        <w:separator/>
      </w:r>
    </w:p>
  </w:endnote>
  <w:endnote w:type="continuationSeparator" w:id="0">
    <w:p w:rsidR="00D707B1" w:rsidRDefault="00D707B1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B1" w:rsidRDefault="00D707B1" w:rsidP="003F43D4">
      <w:r>
        <w:separator/>
      </w:r>
    </w:p>
  </w:footnote>
  <w:footnote w:type="continuationSeparator" w:id="0">
    <w:p w:rsidR="00D707B1" w:rsidRDefault="00D707B1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059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44D24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02E60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18F1"/>
    <w:rsid w:val="00AB5BD1"/>
    <w:rsid w:val="00AB6A99"/>
    <w:rsid w:val="00AC5261"/>
    <w:rsid w:val="00AD3C3F"/>
    <w:rsid w:val="00AE1044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D881B942-A411-47A5-A7B1-1C5637E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F429-D0CA-49E2-8A09-0FA6353A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7</cp:revision>
  <cp:lastPrinted>2011-01-31T07:44:00Z</cp:lastPrinted>
  <dcterms:created xsi:type="dcterms:W3CDTF">2017-02-20T14:30:00Z</dcterms:created>
  <dcterms:modified xsi:type="dcterms:W3CDTF">2018-03-27T12:58:00Z</dcterms:modified>
</cp:coreProperties>
</file>