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11" w:rsidRPr="00F17446" w:rsidRDefault="007C2073">
      <w:pPr>
        <w:rPr>
          <w:rFonts w:ascii="Times New Roman" w:hAnsi="Times New Roman" w:cs="Times New Roman"/>
          <w:b/>
          <w:sz w:val="24"/>
        </w:rPr>
      </w:pPr>
      <w:r w:rsidRPr="007C2073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F17446">
        <w:rPr>
          <w:rFonts w:ascii="Times New Roman" w:hAnsi="Times New Roman" w:cs="Times New Roman"/>
          <w:b/>
          <w:sz w:val="24"/>
        </w:rPr>
        <w:t>VÝZVA  K PODÁNÍ  NABÍDEK</w:t>
      </w:r>
    </w:p>
    <w:p w:rsidR="007C2073" w:rsidRDefault="00611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C2073" w:rsidRPr="007C2073">
        <w:rPr>
          <w:rFonts w:ascii="Times New Roman" w:hAnsi="Times New Roman" w:cs="Times New Roman"/>
          <w:sz w:val="24"/>
        </w:rPr>
        <w:t>Na základě ustanovení §27 a v souladu s §</w:t>
      </w:r>
      <w:r w:rsidR="002D1EA7">
        <w:rPr>
          <w:rFonts w:ascii="Times New Roman" w:hAnsi="Times New Roman" w:cs="Times New Roman"/>
          <w:sz w:val="24"/>
        </w:rPr>
        <w:t xml:space="preserve"> </w:t>
      </w:r>
      <w:r w:rsidR="007C2073" w:rsidRPr="007C2073">
        <w:rPr>
          <w:rFonts w:ascii="Times New Roman" w:hAnsi="Times New Roman" w:cs="Times New Roman"/>
          <w:sz w:val="24"/>
        </w:rPr>
        <w:t>6</w:t>
      </w:r>
      <w:r w:rsidR="002D1EA7">
        <w:rPr>
          <w:rFonts w:ascii="Times New Roman" w:hAnsi="Times New Roman" w:cs="Times New Roman"/>
          <w:sz w:val="24"/>
        </w:rPr>
        <w:t xml:space="preserve"> </w:t>
      </w:r>
      <w:r w:rsidR="007C2073" w:rsidRPr="007C2073">
        <w:rPr>
          <w:rFonts w:ascii="Times New Roman" w:hAnsi="Times New Roman" w:cs="Times New Roman"/>
          <w:sz w:val="24"/>
        </w:rPr>
        <w:t>zákona č. 134/2016Sb., o zadávaní veřejných zakázek ve znění pozdějších předpisů</w:t>
      </w:r>
      <w:r w:rsidR="00A170F0">
        <w:rPr>
          <w:rFonts w:ascii="Times New Roman" w:hAnsi="Times New Roman" w:cs="Times New Roman"/>
          <w:sz w:val="24"/>
        </w:rPr>
        <w:t xml:space="preserve"> </w:t>
      </w:r>
      <w:r w:rsidR="007C2073" w:rsidRPr="007C2073">
        <w:rPr>
          <w:rFonts w:ascii="Times New Roman" w:hAnsi="Times New Roman" w:cs="Times New Roman"/>
          <w:sz w:val="24"/>
        </w:rPr>
        <w:t>(dále jen zákona), kdy se nejedná o zadávací řízení podle uvedeného zákona, vyzývá uchazeče k podání nabídek na níže uvedenou a specifikovanou veřejnou zakázku malého rozsahu</w:t>
      </w:r>
    </w:p>
    <w:p w:rsidR="007C2073" w:rsidRDefault="007C2073">
      <w:pPr>
        <w:rPr>
          <w:rFonts w:ascii="Times New Roman" w:hAnsi="Times New Roman" w:cs="Times New Roman"/>
          <w:sz w:val="24"/>
        </w:rPr>
      </w:pPr>
    </w:p>
    <w:p w:rsidR="007C2073" w:rsidRPr="00062844" w:rsidRDefault="007C20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062844">
        <w:rPr>
          <w:rFonts w:ascii="Times New Roman" w:hAnsi="Times New Roman" w:cs="Times New Roman"/>
          <w:b/>
          <w:sz w:val="24"/>
        </w:rPr>
        <w:t xml:space="preserve"> „Zpracování územního plánu pro obec Pěčín“</w:t>
      </w:r>
    </w:p>
    <w:p w:rsidR="007C2073" w:rsidRPr="00062844" w:rsidRDefault="001D3D20" w:rsidP="000628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62844">
        <w:rPr>
          <w:rFonts w:ascii="Times New Roman" w:hAnsi="Times New Roman" w:cs="Times New Roman"/>
          <w:b/>
          <w:sz w:val="24"/>
        </w:rPr>
        <w:t>I</w:t>
      </w:r>
      <w:r w:rsidR="007C2073" w:rsidRPr="00062844">
        <w:rPr>
          <w:rFonts w:ascii="Times New Roman" w:hAnsi="Times New Roman" w:cs="Times New Roman"/>
          <w:b/>
          <w:sz w:val="24"/>
        </w:rPr>
        <w:t>dentifikace zadavatele</w:t>
      </w:r>
    </w:p>
    <w:p w:rsidR="007C2073" w:rsidRDefault="007C2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Název zadavatele:     </w:t>
      </w:r>
      <w:r w:rsidRPr="00A170F0">
        <w:rPr>
          <w:rFonts w:ascii="Times New Roman" w:hAnsi="Times New Roman" w:cs="Times New Roman"/>
          <w:b/>
          <w:sz w:val="24"/>
        </w:rPr>
        <w:t>Obec Pěčín</w:t>
      </w:r>
    </w:p>
    <w:p w:rsidR="007C2073" w:rsidRDefault="007C2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Sídlo zadavatele:       </w:t>
      </w:r>
      <w:r w:rsidRPr="00A170F0">
        <w:rPr>
          <w:rFonts w:ascii="Times New Roman" w:hAnsi="Times New Roman" w:cs="Times New Roman"/>
          <w:b/>
          <w:sz w:val="24"/>
        </w:rPr>
        <w:t>Pěčín č.p. 207, PSČ 517 57</w:t>
      </w:r>
    </w:p>
    <w:p w:rsidR="007C2073" w:rsidRPr="00A170F0" w:rsidRDefault="007C20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IČ :                             </w:t>
      </w:r>
      <w:r w:rsidRPr="00A170F0">
        <w:rPr>
          <w:rFonts w:ascii="Times New Roman" w:hAnsi="Times New Roman" w:cs="Times New Roman"/>
          <w:b/>
          <w:sz w:val="24"/>
        </w:rPr>
        <w:t>00 275 221</w:t>
      </w:r>
    </w:p>
    <w:p w:rsidR="007C2073" w:rsidRDefault="007C2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                          CZ 00 275 221</w:t>
      </w:r>
    </w:p>
    <w:p w:rsidR="007C2073" w:rsidRDefault="007C2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Zastoupena starostou obce Miroslavem Petrem</w:t>
      </w:r>
    </w:p>
    <w:p w:rsidR="007C2073" w:rsidRDefault="007C2073" w:rsidP="00F174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</w:t>
      </w:r>
      <w:r w:rsidR="001D3D20">
        <w:rPr>
          <w:rFonts w:ascii="Times New Roman" w:hAnsi="Times New Roman" w:cs="Times New Roman"/>
          <w:sz w:val="24"/>
        </w:rPr>
        <w:t>ní osoba ve věcech organizačních</w:t>
      </w:r>
      <w:r>
        <w:rPr>
          <w:rFonts w:ascii="Times New Roman" w:hAnsi="Times New Roman" w:cs="Times New Roman"/>
          <w:sz w:val="24"/>
        </w:rPr>
        <w:t xml:space="preserve">: Miroslav Petr </w:t>
      </w:r>
    </w:p>
    <w:p w:rsidR="007C2073" w:rsidRDefault="007C2073" w:rsidP="00F174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tel.: 604 233 214 ; e-mail: </w:t>
      </w:r>
      <w:hyperlink r:id="rId7" w:history="1">
        <w:r w:rsidRPr="00852046">
          <w:rPr>
            <w:rStyle w:val="Hypertextovodkaz"/>
            <w:rFonts w:ascii="Times New Roman" w:hAnsi="Times New Roman" w:cs="Times New Roman"/>
            <w:sz w:val="24"/>
          </w:rPr>
          <w:t>starosta@pecin.cz</w:t>
        </w:r>
      </w:hyperlink>
    </w:p>
    <w:p w:rsidR="007C2073" w:rsidRDefault="007C2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ve věcech technických- pořizovatel ÚP:</w:t>
      </w:r>
    </w:p>
    <w:p w:rsidR="007C2073" w:rsidRDefault="007C2073" w:rsidP="00F174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Ing. Pavlína Ciranová- pořizovatel ÚP (MÚ Rychnov nad Kněžnou)</w:t>
      </w:r>
    </w:p>
    <w:p w:rsidR="007C2073" w:rsidRDefault="007C2073" w:rsidP="00F174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Tel.: 494 509 314   e-mail: pavlina.ciranova@rychnov-city.cz  </w:t>
      </w:r>
    </w:p>
    <w:p w:rsidR="001D3D20" w:rsidRDefault="001D3D20">
      <w:pPr>
        <w:rPr>
          <w:rFonts w:ascii="Times New Roman" w:hAnsi="Times New Roman" w:cs="Times New Roman"/>
          <w:sz w:val="24"/>
        </w:rPr>
      </w:pPr>
    </w:p>
    <w:p w:rsidR="001D3D20" w:rsidRPr="00062844" w:rsidRDefault="001D3D20">
      <w:pPr>
        <w:rPr>
          <w:rFonts w:ascii="Times New Roman" w:hAnsi="Times New Roman" w:cs="Times New Roman"/>
          <w:b/>
          <w:sz w:val="24"/>
        </w:rPr>
      </w:pPr>
      <w:r w:rsidRPr="00062844">
        <w:rPr>
          <w:rFonts w:ascii="Times New Roman" w:hAnsi="Times New Roman" w:cs="Times New Roman"/>
          <w:b/>
          <w:sz w:val="24"/>
        </w:rPr>
        <w:t>2</w:t>
      </w:r>
      <w:r w:rsidR="00062844">
        <w:rPr>
          <w:rFonts w:ascii="Times New Roman" w:hAnsi="Times New Roman" w:cs="Times New Roman"/>
          <w:b/>
          <w:sz w:val="24"/>
        </w:rPr>
        <w:t xml:space="preserve"> </w:t>
      </w:r>
      <w:r w:rsidRPr="00062844">
        <w:rPr>
          <w:rFonts w:ascii="Times New Roman" w:hAnsi="Times New Roman" w:cs="Times New Roman"/>
          <w:b/>
          <w:sz w:val="24"/>
        </w:rPr>
        <w:t>.Podmínky soutěže</w:t>
      </w:r>
    </w:p>
    <w:p w:rsidR="001D3D20" w:rsidRDefault="001D3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Vymezení plnění veřejné zakázky</w:t>
      </w:r>
    </w:p>
    <w:p w:rsidR="001D3D20" w:rsidRDefault="001D3D20" w:rsidP="001D3D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Předmětem veřejné zakázky </w:t>
      </w:r>
      <w:r w:rsidR="00CF3228">
        <w:rPr>
          <w:rFonts w:ascii="Times New Roman" w:hAnsi="Times New Roman" w:cs="Times New Roman"/>
          <w:sz w:val="24"/>
        </w:rPr>
        <w:t>je zpracování dokumentace „</w:t>
      </w:r>
      <w:r>
        <w:rPr>
          <w:rFonts w:ascii="Times New Roman" w:hAnsi="Times New Roman" w:cs="Times New Roman"/>
          <w:sz w:val="24"/>
        </w:rPr>
        <w:t>Územního plán Pěčín</w:t>
      </w:r>
      <w:r w:rsidR="00CF3228">
        <w:rPr>
          <w:rFonts w:ascii="Times New Roman" w:hAnsi="Times New Roman" w:cs="Times New Roman"/>
          <w:sz w:val="24"/>
        </w:rPr>
        <w:t>“ v souladu s platnou legislativou, která se týká územního plánování a stavebního řádu a ochrany životního prostředí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CF3228" w:rsidRDefault="00CF3228" w:rsidP="001D3D20">
      <w:pPr>
        <w:spacing w:after="0"/>
        <w:rPr>
          <w:rFonts w:ascii="Times New Roman" w:hAnsi="Times New Roman" w:cs="Times New Roman"/>
          <w:sz w:val="24"/>
        </w:rPr>
      </w:pPr>
    </w:p>
    <w:p w:rsidR="001D3D20" w:rsidRDefault="001D3D20" w:rsidP="001D3D20">
      <w:pPr>
        <w:spacing w:after="0"/>
        <w:rPr>
          <w:rFonts w:ascii="Times New Roman" w:hAnsi="Times New Roman" w:cs="Times New Roman"/>
          <w:sz w:val="24"/>
        </w:rPr>
      </w:pPr>
      <w:r w:rsidRPr="004744D7">
        <w:rPr>
          <w:rFonts w:ascii="Times New Roman" w:hAnsi="Times New Roman" w:cs="Times New Roman"/>
          <w:sz w:val="24"/>
        </w:rPr>
        <w:t xml:space="preserve">Splatnost faktury 30 dní po </w:t>
      </w:r>
      <w:r w:rsidR="004744D7" w:rsidRPr="004744D7">
        <w:rPr>
          <w:rFonts w:ascii="Times New Roman" w:hAnsi="Times New Roman" w:cs="Times New Roman"/>
          <w:sz w:val="24"/>
        </w:rPr>
        <w:t xml:space="preserve">projednání a </w:t>
      </w:r>
      <w:r w:rsidRPr="004744D7">
        <w:rPr>
          <w:rFonts w:ascii="Times New Roman" w:hAnsi="Times New Roman" w:cs="Times New Roman"/>
          <w:sz w:val="24"/>
        </w:rPr>
        <w:t>schválení</w:t>
      </w:r>
      <w:r w:rsidR="004744D7" w:rsidRPr="004744D7">
        <w:rPr>
          <w:rFonts w:ascii="Times New Roman" w:hAnsi="Times New Roman" w:cs="Times New Roman"/>
          <w:sz w:val="24"/>
        </w:rPr>
        <w:t xml:space="preserve"> jednotlivých etap </w:t>
      </w:r>
      <w:r w:rsidRPr="004744D7">
        <w:rPr>
          <w:rFonts w:ascii="Times New Roman" w:hAnsi="Times New Roman" w:cs="Times New Roman"/>
          <w:sz w:val="24"/>
        </w:rPr>
        <w:t>územního plánu</w:t>
      </w:r>
      <w:r w:rsidR="004744D7" w:rsidRPr="004744D7">
        <w:rPr>
          <w:rFonts w:ascii="Times New Roman" w:hAnsi="Times New Roman" w:cs="Times New Roman"/>
          <w:sz w:val="24"/>
        </w:rPr>
        <w:t>.</w:t>
      </w:r>
      <w:r w:rsidR="004744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Předpokládaná hodnota zakázky 500 000,-Kč. V předmětu věci není zadavatel plátcem DPH.</w:t>
      </w:r>
    </w:p>
    <w:p w:rsidR="001D3D20" w:rsidRDefault="001D3D20" w:rsidP="001D3D20">
      <w:pPr>
        <w:spacing w:after="0"/>
        <w:rPr>
          <w:rFonts w:ascii="Times New Roman" w:hAnsi="Times New Roman" w:cs="Times New Roman"/>
          <w:sz w:val="24"/>
        </w:rPr>
      </w:pPr>
    </w:p>
    <w:p w:rsidR="001D3D20" w:rsidRPr="00062844" w:rsidRDefault="00062844" w:rsidP="00062844">
      <w:pPr>
        <w:spacing w:after="0"/>
        <w:rPr>
          <w:rFonts w:ascii="Times New Roman" w:hAnsi="Times New Roman" w:cs="Times New Roman"/>
          <w:b/>
          <w:sz w:val="24"/>
        </w:rPr>
      </w:pPr>
      <w:r w:rsidRPr="00062844">
        <w:rPr>
          <w:rFonts w:ascii="Times New Roman" w:hAnsi="Times New Roman" w:cs="Times New Roman"/>
          <w:b/>
          <w:sz w:val="24"/>
        </w:rPr>
        <w:t xml:space="preserve">3. </w:t>
      </w:r>
      <w:r w:rsidR="001D3D20" w:rsidRPr="00062844">
        <w:rPr>
          <w:rFonts w:ascii="Times New Roman" w:hAnsi="Times New Roman" w:cs="Times New Roman"/>
          <w:b/>
          <w:sz w:val="24"/>
        </w:rPr>
        <w:t>Předmět zakázky</w:t>
      </w:r>
    </w:p>
    <w:p w:rsidR="001D3D20" w:rsidRDefault="001D3D20" w:rsidP="001D3D20">
      <w:pPr>
        <w:spacing w:after="0"/>
        <w:rPr>
          <w:rFonts w:ascii="Times New Roman" w:hAnsi="Times New Roman" w:cs="Times New Roman"/>
          <w:sz w:val="24"/>
        </w:rPr>
      </w:pPr>
    </w:p>
    <w:p w:rsidR="00C52942" w:rsidRDefault="001D3D20" w:rsidP="001D3D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Zpracování územního plánu pro obec Pěčín dle dokumentu schváleného zastupitelstvem obce Pěčín dne </w:t>
      </w:r>
      <w:r w:rsidR="006B3274">
        <w:rPr>
          <w:rFonts w:ascii="Times New Roman" w:hAnsi="Times New Roman" w:cs="Times New Roman"/>
          <w:sz w:val="24"/>
        </w:rPr>
        <w:t xml:space="preserve"> 16.2.2022</w:t>
      </w:r>
      <w:r>
        <w:rPr>
          <w:rFonts w:ascii="Times New Roman" w:hAnsi="Times New Roman" w:cs="Times New Roman"/>
          <w:sz w:val="24"/>
        </w:rPr>
        <w:t xml:space="preserve"> „Zadání územního plánu Pěčín“</w:t>
      </w:r>
      <w:r w:rsidR="00C52942">
        <w:rPr>
          <w:rFonts w:ascii="Times New Roman" w:hAnsi="Times New Roman" w:cs="Times New Roman"/>
          <w:sz w:val="24"/>
        </w:rPr>
        <w:t>, který je přílohou č.</w:t>
      </w:r>
      <w:r w:rsidR="006B3274">
        <w:rPr>
          <w:rFonts w:ascii="Times New Roman" w:hAnsi="Times New Roman" w:cs="Times New Roman"/>
          <w:sz w:val="24"/>
        </w:rPr>
        <w:t xml:space="preserve"> 3 </w:t>
      </w:r>
      <w:r w:rsidR="00C52942">
        <w:rPr>
          <w:rFonts w:ascii="Times New Roman" w:hAnsi="Times New Roman" w:cs="Times New Roman"/>
          <w:sz w:val="24"/>
        </w:rPr>
        <w:t>této výzvy.</w:t>
      </w:r>
    </w:p>
    <w:p w:rsidR="0044765B" w:rsidRDefault="00C52942" w:rsidP="00C529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Předmětem zakázky je zpracování dokumentace „Územní plán Pěčín“, tj. územního plánu v souladu s</w:t>
      </w:r>
      <w:r w:rsidR="001D3D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aktuální platnou legislativou o územním plánování a stavebním řádu (stavební zákon) ve znění všech předpisů (dále jen</w:t>
      </w:r>
      <w:r w:rsidR="0044765B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stavební zákon</w:t>
      </w:r>
      <w:r w:rsidR="0044765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)</w:t>
      </w:r>
      <w:r w:rsidR="0044765B">
        <w:rPr>
          <w:rFonts w:ascii="Times New Roman" w:hAnsi="Times New Roman" w:cs="Times New Roman"/>
          <w:sz w:val="24"/>
        </w:rPr>
        <w:t xml:space="preserve">, </w:t>
      </w:r>
    </w:p>
    <w:p w:rsidR="0044765B" w:rsidRDefault="0044765B" w:rsidP="00C529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vyhláškou č. 500/2006 Sb., o územně analytických podkladech, územně plánovací dokumentací a způsobu evidence územně plánovací činnosti, ve znění pozdějších předpisů</w:t>
      </w:r>
    </w:p>
    <w:p w:rsidR="00CF3228" w:rsidRDefault="0044765B" w:rsidP="00C529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(dále jen „vyhláška č.500/2006 Sb“.), vyhláškou č. 501/2006 Sb.,</w:t>
      </w:r>
      <w:r w:rsidR="006410DA">
        <w:rPr>
          <w:rFonts w:ascii="Times New Roman" w:hAnsi="Times New Roman" w:cs="Times New Roman"/>
          <w:sz w:val="24"/>
        </w:rPr>
        <w:t xml:space="preserve"> o obecných požadavcích na využívání</w:t>
      </w:r>
      <w:r>
        <w:rPr>
          <w:rFonts w:ascii="Times New Roman" w:hAnsi="Times New Roman" w:cs="Times New Roman"/>
          <w:sz w:val="24"/>
        </w:rPr>
        <w:t xml:space="preserve"> území,</w:t>
      </w:r>
      <w:r w:rsidR="00641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vyhláškou č. 269/2009</w:t>
      </w:r>
      <w:r w:rsidR="00641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Sb., o obecných požadavcíc</w:t>
      </w:r>
      <w:r w:rsidR="006410DA">
        <w:rPr>
          <w:rFonts w:ascii="Times New Roman" w:hAnsi="Times New Roman" w:cs="Times New Roman"/>
          <w:sz w:val="24"/>
        </w:rPr>
        <w:t xml:space="preserve">h na využívání území, </w:t>
      </w:r>
      <w:r w:rsidR="006410DA">
        <w:rPr>
          <w:rFonts w:ascii="Times New Roman" w:hAnsi="Times New Roman" w:cs="Times New Roman"/>
          <w:sz w:val="24"/>
        </w:rPr>
        <w:lastRenderedPageBreak/>
        <w:t>vyhláškou č.137/1998 Sb., o obecných technických požadavcích na výstavbu, zákonem č.100/2001 Sb.,o posuzování vlivů na životní prostředí a o změně některých souvisejících zákonů, vše v platném znění a dalšími právními předpisy, které se na řešenou problematiku vztahují  (např. správní řád atd.)</w:t>
      </w:r>
      <w:r w:rsidR="00CF3228">
        <w:rPr>
          <w:rFonts w:ascii="Times New Roman" w:hAnsi="Times New Roman" w:cs="Times New Roman"/>
          <w:sz w:val="24"/>
        </w:rPr>
        <w:t>.</w:t>
      </w:r>
    </w:p>
    <w:p w:rsidR="006410DA" w:rsidRDefault="006410DA" w:rsidP="00C529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Výsledkem projektu (dokumentace ) bude:</w:t>
      </w:r>
    </w:p>
    <w:p w:rsidR="006410DA" w:rsidRDefault="006410DA" w:rsidP="006410D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Grafický tištěný územní plán</w:t>
      </w:r>
    </w:p>
    <w:p w:rsidR="006410DA" w:rsidRDefault="006410DA" w:rsidP="006410D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Digitální forma územního plánu</w:t>
      </w:r>
    </w:p>
    <w:p w:rsidR="006410DA" w:rsidRDefault="006410DA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Územně plánovací dokumentace v digitální formě bude obsahově totožná s její tištěnou podobou.</w:t>
      </w:r>
    </w:p>
    <w:p w:rsidR="006410DA" w:rsidRDefault="006410DA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Požadavek na formu, obsah a počty vyhotovení jednotlivých částí je uveden v příloze č. 3 této výzvy- Schválené zadání ÚP Pěčín. Požadujeme, aby i počty vyhotovení jednotlivých částí byly zohledněny v nabídkové ceně.</w:t>
      </w:r>
    </w:p>
    <w:p w:rsidR="006410DA" w:rsidRPr="006B3274" w:rsidRDefault="006410DA" w:rsidP="006410DA">
      <w:pPr>
        <w:spacing w:after="0"/>
        <w:rPr>
          <w:rFonts w:ascii="Times New Roman" w:hAnsi="Times New Roman" w:cs="Times New Roman"/>
          <w:sz w:val="24"/>
        </w:rPr>
      </w:pPr>
      <w:r w:rsidRPr="006B3274">
        <w:rPr>
          <w:rFonts w:ascii="Times New Roman" w:hAnsi="Times New Roman" w:cs="Times New Roman"/>
          <w:sz w:val="24"/>
        </w:rPr>
        <w:t>Dle stanoviska Krajského úřadu- odboru životního prostředí a zemědělství je požadavek</w:t>
      </w:r>
      <w:r w:rsidR="00B0612C" w:rsidRPr="006B3274">
        <w:rPr>
          <w:rFonts w:ascii="Times New Roman" w:hAnsi="Times New Roman" w:cs="Times New Roman"/>
          <w:sz w:val="24"/>
        </w:rPr>
        <w:t xml:space="preserve"> na posouzení návrhu z hlediska vlivů na životní prostředí podle §10i zákona č. 100/2001 Sb. v platném znění (zákon EIA)</w:t>
      </w:r>
      <w:r w:rsidR="00CF3228">
        <w:rPr>
          <w:rFonts w:ascii="Times New Roman" w:hAnsi="Times New Roman" w:cs="Times New Roman"/>
          <w:sz w:val="24"/>
        </w:rPr>
        <w:t xml:space="preserve">, </w:t>
      </w:r>
      <w:r w:rsidR="00CF3228" w:rsidRPr="00CF3228">
        <w:rPr>
          <w:rFonts w:ascii="Times New Roman" w:hAnsi="Times New Roman" w:cs="Times New Roman"/>
          <w:sz w:val="24"/>
        </w:rPr>
        <w:t>včetně vyhodnocení vlivu na lokality EVL</w:t>
      </w:r>
      <w:r w:rsidR="00B0612C" w:rsidRPr="00CF3228">
        <w:rPr>
          <w:rFonts w:ascii="Times New Roman" w:hAnsi="Times New Roman" w:cs="Times New Roman"/>
          <w:sz w:val="24"/>
        </w:rPr>
        <w:t>.</w:t>
      </w:r>
      <w:r w:rsidRPr="006B3274">
        <w:rPr>
          <w:rFonts w:ascii="Times New Roman" w:hAnsi="Times New Roman" w:cs="Times New Roman"/>
          <w:sz w:val="24"/>
        </w:rPr>
        <w:t xml:space="preserve"> </w:t>
      </w:r>
    </w:p>
    <w:p w:rsidR="00B0612C" w:rsidRDefault="00B0612C" w:rsidP="006410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 w:rsidRPr="00B0612C">
        <w:rPr>
          <w:rFonts w:ascii="Times New Roman" w:hAnsi="Times New Roman" w:cs="Times New Roman"/>
          <w:sz w:val="24"/>
        </w:rPr>
        <w:t>Spoluprác</w:t>
      </w:r>
      <w:r w:rsidR="00CF3228">
        <w:rPr>
          <w:rFonts w:ascii="Times New Roman" w:hAnsi="Times New Roman" w:cs="Times New Roman"/>
          <w:sz w:val="24"/>
        </w:rPr>
        <w:t>e při pořizování územního plánu</w:t>
      </w:r>
      <w:r w:rsidRPr="00B0612C">
        <w:rPr>
          <w:rFonts w:ascii="Times New Roman" w:hAnsi="Times New Roman" w:cs="Times New Roman"/>
          <w:sz w:val="24"/>
        </w:rPr>
        <w:t>:</w:t>
      </w: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 se zavazuje ke spolupráci při všech projednáních svolaných pořizovatelem v souvislosti s pořizováním ÚP Pěčín a případných dohodovacích řízeních (spolupráce při projednávání Návrhu, účast a výklad návrhu na společném jednání, zajištění výkladu na veřejném projednání- předpoklad konání </w:t>
      </w:r>
      <w:r w:rsidR="00CF3228">
        <w:rPr>
          <w:rFonts w:ascii="Times New Roman" w:hAnsi="Times New Roman" w:cs="Times New Roman"/>
          <w:sz w:val="24"/>
        </w:rPr>
        <w:t xml:space="preserve">jednoho </w:t>
      </w:r>
      <w:r>
        <w:rPr>
          <w:rFonts w:ascii="Times New Roman" w:hAnsi="Times New Roman" w:cs="Times New Roman"/>
          <w:sz w:val="24"/>
        </w:rPr>
        <w:t>opakovaného VP, účast na průběžných pracovních skupinách- předpoklad 2x, spolupráce při vyhodnocení výsledků projednání návrhu před veřejným projednáním, vypracování čistopisu) a k úzké spolupráci s představiteli obce. Náklady na spolupráci jsou součástí nabídkové ceny.</w:t>
      </w: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Územní plán musí prověřit požadav</w:t>
      </w:r>
      <w:r w:rsidR="00D105A4">
        <w:rPr>
          <w:rFonts w:ascii="Times New Roman" w:hAnsi="Times New Roman" w:cs="Times New Roman"/>
          <w:sz w:val="24"/>
        </w:rPr>
        <w:t>ky obce Pěčín a jejich obyvatel, které budou předány starostou obce při podpisu smlouvy.</w:t>
      </w:r>
      <w:r>
        <w:rPr>
          <w:rFonts w:ascii="Times New Roman" w:hAnsi="Times New Roman" w:cs="Times New Roman"/>
          <w:sz w:val="24"/>
        </w:rPr>
        <w:t xml:space="preserve"> Dále musí zpracovatel územního plánu respektovat požadavky na úpravu od pořizovatele územního plánu.</w:t>
      </w:r>
      <w:r w:rsidR="00D105A4">
        <w:rPr>
          <w:rFonts w:ascii="Times New Roman" w:hAnsi="Times New Roman" w:cs="Times New Roman"/>
          <w:sz w:val="24"/>
        </w:rPr>
        <w:t xml:space="preserve"> Spolupráce s pořizovatelem na vyhodnocení stanovisek, námitek a připomínek, spolupráce a účast na případných dohodovacích jednáních a řešení </w:t>
      </w:r>
      <w:r w:rsidR="00CF3228">
        <w:rPr>
          <w:rFonts w:ascii="Times New Roman" w:hAnsi="Times New Roman" w:cs="Times New Roman"/>
          <w:sz w:val="24"/>
        </w:rPr>
        <w:t>roz</w:t>
      </w:r>
      <w:r w:rsidR="00D105A4">
        <w:rPr>
          <w:rFonts w:ascii="Times New Roman" w:hAnsi="Times New Roman" w:cs="Times New Roman"/>
          <w:sz w:val="24"/>
        </w:rPr>
        <w:t xml:space="preserve">porů. </w:t>
      </w: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Zpracování cenového návrhu</w:t>
      </w: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Cenový návrh zpracujte v jednom řešení. Další variantní řešení zadavatel vylučuje.</w:t>
      </w:r>
    </w:p>
    <w:p w:rsidR="00B0612C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díla zahrnuje veškeré náklady zhotovitele nezbytné k realizaci předmětu této výzvy.</w:t>
      </w:r>
    </w:p>
    <w:p w:rsidR="00D105A4" w:rsidRDefault="00B0612C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Musí být uvedena cena za návrh pro společné jednání, úprava návrhu pro veřejné projednání</w:t>
      </w:r>
      <w:r w:rsidR="00CF3228">
        <w:rPr>
          <w:rFonts w:ascii="Times New Roman" w:hAnsi="Times New Roman" w:cs="Times New Roman"/>
          <w:sz w:val="24"/>
        </w:rPr>
        <w:t>, opakované veřejné projednání</w:t>
      </w:r>
      <w:r>
        <w:rPr>
          <w:rFonts w:ascii="Times New Roman" w:hAnsi="Times New Roman" w:cs="Times New Roman"/>
          <w:sz w:val="24"/>
        </w:rPr>
        <w:t xml:space="preserve"> a čistopisu (vydání ÚP).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Cenový návrh bude odpovídat návrhu ceny bez DPH a včetně DPH.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062844">
        <w:rPr>
          <w:rFonts w:ascii="Times New Roman" w:hAnsi="Times New Roman" w:cs="Times New Roman"/>
          <w:b/>
          <w:sz w:val="24"/>
        </w:rPr>
        <w:t>4. Místo plnění zakázky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 w:rsidRPr="00062844">
        <w:rPr>
          <w:rFonts w:ascii="Times New Roman" w:hAnsi="Times New Roman" w:cs="Times New Roman"/>
          <w:sz w:val="24"/>
        </w:rPr>
        <w:t>Místem</w:t>
      </w:r>
      <w:r>
        <w:rPr>
          <w:rFonts w:ascii="Times New Roman" w:hAnsi="Times New Roman" w:cs="Times New Roman"/>
          <w:sz w:val="24"/>
        </w:rPr>
        <w:t xml:space="preserve"> plnění zakázky je správní území obce Pěčín. 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062844">
        <w:rPr>
          <w:rFonts w:ascii="Times New Roman" w:hAnsi="Times New Roman" w:cs="Times New Roman"/>
          <w:b/>
          <w:sz w:val="24"/>
        </w:rPr>
        <w:t>5. Doba plnění zakázky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 w:rsidRPr="00062844">
        <w:rPr>
          <w:rFonts w:ascii="Times New Roman" w:hAnsi="Times New Roman" w:cs="Times New Roman"/>
          <w:sz w:val="24"/>
        </w:rPr>
        <w:t xml:space="preserve">      Předpokládaný termín zahájení prací:</w:t>
      </w:r>
      <w:r>
        <w:rPr>
          <w:rFonts w:ascii="Times New Roman" w:hAnsi="Times New Roman" w:cs="Times New Roman"/>
          <w:sz w:val="24"/>
        </w:rPr>
        <w:t xml:space="preserve">   po podpisu smlouvy s vybraným uchazečem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Předpokládaný termín ukončení prací:  dle následujících požadavků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Územní plán obce Pěčín bude pravděpodobně  spolufinancován z dotačního programu Královéhradeckého kraje a Ministerstva pro místní rozvoj, musí být tedy zpracován, protokolárně předán a finančně vypořádán v souladu s podmínkami dotace.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Přepokládané lhůty pro plnění předmětu zakázky:</w:t>
      </w:r>
    </w:p>
    <w:p w:rsidR="00062844" w:rsidRDefault="00062844" w:rsidP="000628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 vlastního návrhu územního plánu včetně doplňkových průzkumů</w:t>
      </w:r>
    </w:p>
    <w:p w:rsidR="00062844" w:rsidRDefault="00062844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Termín: max. do 5měsíců od předání schváleného Zadání a podkladů pro  </w:t>
      </w:r>
    </w:p>
    <w:p w:rsidR="00062844" w:rsidRDefault="00062844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zpracování předmětu veřejné zakázky (podepsání smlouvy).</w:t>
      </w:r>
    </w:p>
    <w:p w:rsidR="00062844" w:rsidRDefault="00062844" w:rsidP="000628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 úpravy návrhu ÚP pro veřejné projednání</w:t>
      </w:r>
      <w:r w:rsidR="00CF3228">
        <w:rPr>
          <w:rFonts w:ascii="Times New Roman" w:hAnsi="Times New Roman" w:cs="Times New Roman"/>
          <w:sz w:val="24"/>
        </w:rPr>
        <w:t xml:space="preserve"> (a příp.opakované VP)</w:t>
      </w:r>
      <w:r>
        <w:rPr>
          <w:rFonts w:ascii="Times New Roman" w:hAnsi="Times New Roman" w:cs="Times New Roman"/>
          <w:sz w:val="24"/>
        </w:rPr>
        <w:t>:</w:t>
      </w:r>
    </w:p>
    <w:p w:rsidR="00062844" w:rsidRDefault="00062844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Termín: do 2 měsíců od pokynu k úpravě od pořizovatele</w:t>
      </w:r>
    </w:p>
    <w:p w:rsidR="00062844" w:rsidRDefault="00062844" w:rsidP="000628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 čistopisu (výsledného řešení) ÚP:</w:t>
      </w:r>
    </w:p>
    <w:p w:rsidR="00062844" w:rsidRDefault="00062844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Termín</w:t>
      </w:r>
      <w:r w:rsidR="0038268C">
        <w:rPr>
          <w:rFonts w:ascii="Times New Roman" w:hAnsi="Times New Roman" w:cs="Times New Roman"/>
          <w:sz w:val="24"/>
        </w:rPr>
        <w:t>: do 2 měsíců od pokynu k dopracování od pořizovatele</w:t>
      </w:r>
    </w:p>
    <w:p w:rsidR="00A736DD" w:rsidRDefault="00A736DD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A736DD" w:rsidRPr="00A736DD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A736DD">
        <w:rPr>
          <w:rFonts w:ascii="Times New Roman" w:hAnsi="Times New Roman" w:cs="Times New Roman"/>
          <w:b/>
          <w:sz w:val="24"/>
        </w:rPr>
        <w:t>6. Pokyny pro zpracování nabídky</w:t>
      </w:r>
    </w:p>
    <w:p w:rsidR="00A736DD" w:rsidRDefault="00A736DD" w:rsidP="00062844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A736DD" w:rsidRPr="00A736DD" w:rsidRDefault="00A736DD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A736DD">
        <w:rPr>
          <w:rFonts w:ascii="Times New Roman" w:hAnsi="Times New Roman" w:cs="Times New Roman"/>
          <w:sz w:val="24"/>
        </w:rPr>
        <w:t>Nabídka bude předložena v jednom vyhotovení a zpracována v českém jazyce.</w:t>
      </w:r>
    </w:p>
    <w:p w:rsidR="00A736DD" w:rsidRDefault="00A736DD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Nabídka bude obsahovat krycí list, na kterém budou uvedeny následující údaje:</w:t>
      </w:r>
    </w:p>
    <w:p w:rsidR="00A736DD" w:rsidRDefault="00A736DD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Název veřejné zakázky, základní identifikační údaje zadavatele a uchazeče, nejvýše přípustná cena, datum a podpis osoby oprávněné za uchazeče jednat.</w:t>
      </w:r>
    </w:p>
    <w:p w:rsidR="00A736DD" w:rsidRDefault="00A736DD" w:rsidP="00062844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A736DD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Všeobecné obchodní podmínky</w:t>
      </w:r>
    </w:p>
    <w:p w:rsidR="00A736DD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Platební podmínky: splatnost faktur minimálně 30dnů od doručení.</w:t>
      </w:r>
    </w:p>
    <w:p w:rsidR="00A736DD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Zálohy se neposkytují.</w:t>
      </w:r>
    </w:p>
    <w:p w:rsidR="00A736DD" w:rsidRPr="006B3274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sz w:val="24"/>
        </w:rPr>
      </w:pPr>
      <w:r w:rsidRPr="006B3274">
        <w:rPr>
          <w:rFonts w:ascii="Times New Roman" w:hAnsi="Times New Roman" w:cs="Times New Roman"/>
          <w:sz w:val="24"/>
        </w:rPr>
        <w:t>Úhrada bude provedena po jednotlivých etapách viz bod č.5</w:t>
      </w:r>
    </w:p>
    <w:p w:rsidR="00A736DD" w:rsidRPr="00A736DD" w:rsidRDefault="00A736DD" w:rsidP="00A736DD">
      <w:pPr>
        <w:pStyle w:val="Odstavecseseznamem"/>
        <w:spacing w:after="0"/>
        <w:ind w:left="0"/>
        <w:rPr>
          <w:rFonts w:ascii="Times New Roman" w:hAnsi="Times New Roman" w:cs="Times New Roman"/>
          <w:color w:val="FF0000"/>
          <w:sz w:val="24"/>
        </w:rPr>
      </w:pPr>
      <w:r w:rsidRPr="00A736DD">
        <w:rPr>
          <w:rFonts w:ascii="Times New Roman" w:hAnsi="Times New Roman" w:cs="Times New Roman"/>
          <w:sz w:val="24"/>
        </w:rPr>
        <w:t>Minimální záruka na dílo 24 měsíců.</w:t>
      </w:r>
    </w:p>
    <w:p w:rsidR="00062844" w:rsidRDefault="00062844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736DD" w:rsidRDefault="00A736DD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Soutěžní lhůta</w:t>
      </w:r>
    </w:p>
    <w:p w:rsidR="00A736DD" w:rsidRPr="004744D7" w:rsidRDefault="00A736DD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Soutěžní lhůta se počítá dnem doručení poptávky a končí dne </w:t>
      </w:r>
      <w:r w:rsidR="006B3274">
        <w:rPr>
          <w:rFonts w:ascii="Times New Roman" w:hAnsi="Times New Roman" w:cs="Times New Roman"/>
          <w:sz w:val="24"/>
        </w:rPr>
        <w:t xml:space="preserve"> </w:t>
      </w:r>
      <w:r w:rsidR="004744D7">
        <w:rPr>
          <w:rFonts w:ascii="Times New Roman" w:hAnsi="Times New Roman" w:cs="Times New Roman"/>
          <w:sz w:val="24"/>
        </w:rPr>
        <w:t>1</w:t>
      </w:r>
      <w:r w:rsidR="006B3274" w:rsidRPr="004744D7">
        <w:rPr>
          <w:rFonts w:ascii="Times New Roman" w:hAnsi="Times New Roman" w:cs="Times New Roman"/>
          <w:sz w:val="24"/>
        </w:rPr>
        <w:t>.</w:t>
      </w:r>
      <w:r w:rsidR="004744D7" w:rsidRPr="004744D7">
        <w:rPr>
          <w:rFonts w:ascii="Times New Roman" w:hAnsi="Times New Roman" w:cs="Times New Roman"/>
          <w:sz w:val="24"/>
        </w:rPr>
        <w:t xml:space="preserve"> června </w:t>
      </w:r>
      <w:r w:rsidR="006B3274" w:rsidRPr="004744D7">
        <w:rPr>
          <w:rFonts w:ascii="Times New Roman" w:hAnsi="Times New Roman" w:cs="Times New Roman"/>
          <w:sz w:val="24"/>
        </w:rPr>
        <w:t xml:space="preserve"> 2022</w:t>
      </w:r>
      <w:r w:rsidRPr="004744D7">
        <w:rPr>
          <w:rFonts w:ascii="Times New Roman" w:hAnsi="Times New Roman" w:cs="Times New Roman"/>
          <w:sz w:val="24"/>
        </w:rPr>
        <w:t xml:space="preserve"> v</w:t>
      </w:r>
      <w:r w:rsidR="006B3274" w:rsidRPr="004744D7">
        <w:rPr>
          <w:rFonts w:ascii="Times New Roman" w:hAnsi="Times New Roman" w:cs="Times New Roman"/>
          <w:sz w:val="24"/>
        </w:rPr>
        <w:t> 1</w:t>
      </w:r>
      <w:r w:rsidR="004744D7" w:rsidRPr="004744D7">
        <w:rPr>
          <w:rFonts w:ascii="Times New Roman" w:hAnsi="Times New Roman" w:cs="Times New Roman"/>
          <w:sz w:val="24"/>
        </w:rPr>
        <w:t>6</w:t>
      </w:r>
      <w:r w:rsidR="006B3274" w:rsidRPr="004744D7">
        <w:rPr>
          <w:rFonts w:ascii="Times New Roman" w:hAnsi="Times New Roman" w:cs="Times New Roman"/>
          <w:sz w:val="24"/>
        </w:rPr>
        <w:t>,00</w:t>
      </w:r>
      <w:r w:rsidRPr="004744D7">
        <w:rPr>
          <w:rFonts w:ascii="Times New Roman" w:hAnsi="Times New Roman" w:cs="Times New Roman"/>
          <w:sz w:val="24"/>
        </w:rPr>
        <w:t xml:space="preserve"> hodin.</w:t>
      </w:r>
    </w:p>
    <w:p w:rsidR="00A736DD" w:rsidRDefault="00A736DD" w:rsidP="006410DA">
      <w:pPr>
        <w:spacing w:after="0"/>
        <w:rPr>
          <w:rFonts w:ascii="Times New Roman" w:hAnsi="Times New Roman" w:cs="Times New Roman"/>
          <w:sz w:val="24"/>
        </w:rPr>
      </w:pPr>
    </w:p>
    <w:p w:rsidR="00A736DD" w:rsidRDefault="00A736DD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A736DD">
        <w:rPr>
          <w:rFonts w:ascii="Times New Roman" w:hAnsi="Times New Roman" w:cs="Times New Roman"/>
          <w:b/>
          <w:sz w:val="24"/>
        </w:rPr>
        <w:t>7. Zpracování nabídky</w:t>
      </w:r>
    </w:p>
    <w:p w:rsidR="00A736DD" w:rsidRDefault="00A736DD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A736DD" w:rsidRDefault="00A736DD" w:rsidP="006410D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Nabídky budou zpracovány podle následující osnovy:</w:t>
      </w:r>
    </w:p>
    <w:p w:rsidR="00A736DD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736DD" w:rsidRPr="00787988">
        <w:rPr>
          <w:rFonts w:ascii="Times New Roman" w:hAnsi="Times New Roman" w:cs="Times New Roman"/>
          <w:sz w:val="24"/>
        </w:rPr>
        <w:t>Krycí list bude obsahovat název zakázky, název uchazeče včetně jeho sídla, IČ, DIČ, kontakt na statutárního zástupce případně odpovědnou osobu za zakázku.</w:t>
      </w:r>
      <w:r w:rsidR="00787988">
        <w:rPr>
          <w:rFonts w:ascii="Times New Roman" w:hAnsi="Times New Roman" w:cs="Times New Roman"/>
          <w:sz w:val="24"/>
        </w:rPr>
        <w:t xml:space="preserve"> Vzor viz </w:t>
      </w:r>
      <w:r w:rsidR="00EF27EA">
        <w:rPr>
          <w:rFonts w:ascii="Times New Roman" w:hAnsi="Times New Roman" w:cs="Times New Roman"/>
          <w:sz w:val="24"/>
        </w:rPr>
        <w:t>P</w:t>
      </w:r>
      <w:r w:rsidR="00787988">
        <w:rPr>
          <w:rFonts w:ascii="Times New Roman" w:hAnsi="Times New Roman" w:cs="Times New Roman"/>
          <w:sz w:val="24"/>
        </w:rPr>
        <w:t>říloha č.1 této výzvy.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87988">
        <w:rPr>
          <w:rFonts w:ascii="Times New Roman" w:hAnsi="Times New Roman" w:cs="Times New Roman"/>
          <w:sz w:val="24"/>
        </w:rPr>
        <w:t>Doložení předběžného harmonogramu plnění zakázky dle požadavků zadavatele a uveďte jednotlivé etapy s předpokládaným termínem úhrady jednotlivých částí díla.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87988">
        <w:rPr>
          <w:rFonts w:ascii="Times New Roman" w:hAnsi="Times New Roman" w:cs="Times New Roman"/>
          <w:sz w:val="24"/>
        </w:rPr>
        <w:t>Doložení reference nejméně tří zakázek, které jsou svým obsahem a cenou obdobné.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87988">
        <w:rPr>
          <w:rFonts w:ascii="Times New Roman" w:hAnsi="Times New Roman" w:cs="Times New Roman"/>
          <w:sz w:val="24"/>
        </w:rPr>
        <w:t>Doložení  dokladu o oprávnění podnikání podle zvláštních předpisů v rozsahu odpovídajícím předmětu veřejné zakázky (např. živnostenské oprávnění).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87988">
        <w:rPr>
          <w:rFonts w:ascii="Times New Roman" w:hAnsi="Times New Roman" w:cs="Times New Roman"/>
          <w:sz w:val="24"/>
        </w:rPr>
        <w:t>Doložení dokladu osvědčující odbornou způsobilost dodavatele nebo odpovědné osoby za zakázku.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87988">
        <w:rPr>
          <w:rFonts w:ascii="Times New Roman" w:hAnsi="Times New Roman" w:cs="Times New Roman"/>
          <w:sz w:val="24"/>
        </w:rPr>
        <w:t>Čestné prohlášení podle vzoru viz. Příloha č.2 této výzvy.</w:t>
      </w:r>
    </w:p>
    <w:p w:rsidR="00787988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787988">
        <w:rPr>
          <w:rFonts w:ascii="Times New Roman" w:hAnsi="Times New Roman" w:cs="Times New Roman"/>
          <w:sz w:val="24"/>
        </w:rPr>
        <w:t>K nabídce bude přiložen návrh smlouvy o dílo s nabídkovou cenou, platebními podmínkami termínem předání díla, zárukou a výší smluvní pokuty v případě nesplnění nebo porušení povinností vyplývající ze smlouvy.</w:t>
      </w:r>
    </w:p>
    <w:p w:rsidR="00787988" w:rsidRDefault="00787988" w:rsidP="006410DA">
      <w:pPr>
        <w:spacing w:after="0"/>
        <w:rPr>
          <w:rFonts w:ascii="Times New Roman" w:hAnsi="Times New Roman" w:cs="Times New Roman"/>
          <w:sz w:val="24"/>
        </w:rPr>
      </w:pPr>
    </w:p>
    <w:p w:rsidR="00787988" w:rsidRDefault="00787988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B25CD3">
        <w:rPr>
          <w:rFonts w:ascii="Times New Roman" w:hAnsi="Times New Roman" w:cs="Times New Roman"/>
          <w:b/>
          <w:sz w:val="24"/>
        </w:rPr>
        <w:t>8. Kriteria</w:t>
      </w:r>
      <w:r w:rsidR="00B25CD3" w:rsidRPr="00B25CD3">
        <w:rPr>
          <w:rFonts w:ascii="Times New Roman" w:hAnsi="Times New Roman" w:cs="Times New Roman"/>
          <w:b/>
          <w:sz w:val="24"/>
        </w:rPr>
        <w:t xml:space="preserve"> pro </w:t>
      </w:r>
      <w:r w:rsidRPr="00B25CD3">
        <w:rPr>
          <w:rFonts w:ascii="Times New Roman" w:hAnsi="Times New Roman" w:cs="Times New Roman"/>
          <w:b/>
          <w:sz w:val="24"/>
        </w:rPr>
        <w:t xml:space="preserve"> hodnocení</w:t>
      </w:r>
    </w:p>
    <w:p w:rsidR="00B25CD3" w:rsidRDefault="00B25CD3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B25CD3" w:rsidRPr="00B25CD3" w:rsidRDefault="00B25CD3" w:rsidP="006410DA">
      <w:pPr>
        <w:spacing w:after="0"/>
        <w:rPr>
          <w:rFonts w:ascii="Times New Roman" w:hAnsi="Times New Roman" w:cs="Times New Roman"/>
          <w:sz w:val="24"/>
        </w:rPr>
      </w:pPr>
      <w:r w:rsidRPr="00B25CD3">
        <w:rPr>
          <w:rFonts w:ascii="Times New Roman" w:hAnsi="Times New Roman" w:cs="Times New Roman"/>
          <w:sz w:val="24"/>
        </w:rPr>
        <w:t xml:space="preserve"> Ekonomická výhodnost nabídky ( váha 100%):</w:t>
      </w:r>
    </w:p>
    <w:p w:rsidR="00787988" w:rsidRDefault="00B25CD3" w:rsidP="006410D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cena zakázky</w:t>
      </w:r>
    </w:p>
    <w:p w:rsidR="00A73EE2" w:rsidRPr="00A73EE2" w:rsidRDefault="00A73EE2" w:rsidP="00A73EE2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B25CD3" w:rsidRDefault="00B25CD3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B25CD3"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hAnsi="Times New Roman" w:cs="Times New Roman"/>
          <w:b/>
          <w:sz w:val="24"/>
        </w:rPr>
        <w:t>D</w:t>
      </w:r>
      <w:r w:rsidRPr="00B25CD3">
        <w:rPr>
          <w:rFonts w:ascii="Times New Roman" w:hAnsi="Times New Roman" w:cs="Times New Roman"/>
          <w:b/>
          <w:sz w:val="24"/>
        </w:rPr>
        <w:t>oručení nabídek</w:t>
      </w:r>
    </w:p>
    <w:p w:rsidR="00B25CD3" w:rsidRDefault="00B25CD3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B25CD3">
        <w:rPr>
          <w:rFonts w:ascii="Times New Roman" w:hAnsi="Times New Roman" w:cs="Times New Roman"/>
          <w:sz w:val="24"/>
        </w:rPr>
        <w:t>Každý z uchazečů může podat pouze jednu nabídku.</w:t>
      </w:r>
    </w:p>
    <w:p w:rsidR="00B25CD3" w:rsidRDefault="00B25CD3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Nabídky musejí být podané v tištěné podobě, pevně svázané a podepsané uchazečem.</w:t>
      </w:r>
    </w:p>
    <w:p w:rsidR="00B0612C" w:rsidRPr="004744D7" w:rsidRDefault="00B25CD3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Uchazeči mohou nabídku podat osobně nebo poštou na adresu zadavatele</w:t>
      </w:r>
      <w:r w:rsidR="00A73EE2">
        <w:rPr>
          <w:rFonts w:ascii="Times New Roman" w:hAnsi="Times New Roman" w:cs="Times New Roman"/>
          <w:sz w:val="24"/>
        </w:rPr>
        <w:t xml:space="preserve">- Obec Pěčín, Pěčín čp. 207, 517 57 </w:t>
      </w:r>
      <w:r>
        <w:rPr>
          <w:rFonts w:ascii="Times New Roman" w:hAnsi="Times New Roman" w:cs="Times New Roman"/>
          <w:sz w:val="24"/>
        </w:rPr>
        <w:t xml:space="preserve"> </w:t>
      </w:r>
      <w:r w:rsidRPr="004744D7">
        <w:rPr>
          <w:rFonts w:ascii="Times New Roman" w:hAnsi="Times New Roman" w:cs="Times New Roman"/>
          <w:sz w:val="24"/>
        </w:rPr>
        <w:t xml:space="preserve">do </w:t>
      </w:r>
      <w:r w:rsidR="004744D7" w:rsidRPr="004744D7">
        <w:rPr>
          <w:rFonts w:ascii="Times New Roman" w:hAnsi="Times New Roman" w:cs="Times New Roman"/>
          <w:sz w:val="24"/>
        </w:rPr>
        <w:t>1.</w:t>
      </w:r>
      <w:r w:rsidR="00A73EE2">
        <w:rPr>
          <w:rFonts w:ascii="Times New Roman" w:hAnsi="Times New Roman" w:cs="Times New Roman"/>
          <w:sz w:val="24"/>
        </w:rPr>
        <w:t xml:space="preserve"> </w:t>
      </w:r>
      <w:r w:rsidR="004744D7" w:rsidRPr="004744D7">
        <w:rPr>
          <w:rFonts w:ascii="Times New Roman" w:hAnsi="Times New Roman" w:cs="Times New Roman"/>
          <w:sz w:val="24"/>
        </w:rPr>
        <w:t xml:space="preserve">června </w:t>
      </w:r>
      <w:r w:rsidR="006B3274" w:rsidRPr="004744D7">
        <w:rPr>
          <w:rFonts w:ascii="Times New Roman" w:hAnsi="Times New Roman" w:cs="Times New Roman"/>
          <w:sz w:val="24"/>
        </w:rPr>
        <w:t>2022</w:t>
      </w:r>
      <w:r w:rsidR="00A73EE2">
        <w:rPr>
          <w:rFonts w:ascii="Times New Roman" w:hAnsi="Times New Roman" w:cs="Times New Roman"/>
          <w:sz w:val="24"/>
        </w:rPr>
        <w:t xml:space="preserve"> </w:t>
      </w:r>
      <w:r w:rsidRPr="004744D7">
        <w:rPr>
          <w:rFonts w:ascii="Times New Roman" w:hAnsi="Times New Roman" w:cs="Times New Roman"/>
          <w:sz w:val="24"/>
        </w:rPr>
        <w:t xml:space="preserve">do </w:t>
      </w:r>
      <w:r w:rsidR="006B3274" w:rsidRPr="004744D7">
        <w:rPr>
          <w:rFonts w:ascii="Times New Roman" w:hAnsi="Times New Roman" w:cs="Times New Roman"/>
          <w:sz w:val="24"/>
        </w:rPr>
        <w:t>1</w:t>
      </w:r>
      <w:r w:rsidR="004744D7" w:rsidRPr="004744D7">
        <w:rPr>
          <w:rFonts w:ascii="Times New Roman" w:hAnsi="Times New Roman" w:cs="Times New Roman"/>
          <w:sz w:val="24"/>
        </w:rPr>
        <w:t>6</w:t>
      </w:r>
      <w:r w:rsidR="006B3274" w:rsidRPr="004744D7">
        <w:rPr>
          <w:rFonts w:ascii="Times New Roman" w:hAnsi="Times New Roman" w:cs="Times New Roman"/>
          <w:sz w:val="24"/>
        </w:rPr>
        <w:t>,00</w:t>
      </w:r>
      <w:r w:rsidRPr="004744D7">
        <w:rPr>
          <w:rFonts w:ascii="Times New Roman" w:hAnsi="Times New Roman" w:cs="Times New Roman"/>
          <w:sz w:val="24"/>
        </w:rPr>
        <w:t xml:space="preserve"> hodin.</w:t>
      </w:r>
      <w:r w:rsidR="00B80627" w:rsidRPr="004744D7">
        <w:rPr>
          <w:rFonts w:ascii="Times New Roman" w:hAnsi="Times New Roman" w:cs="Times New Roman"/>
          <w:sz w:val="24"/>
        </w:rPr>
        <w:t xml:space="preserve"> Nabídky musí být do konce lhůty pro podání nabídek zadavateli doručeny.</w:t>
      </w:r>
    </w:p>
    <w:p w:rsidR="00B80627" w:rsidRPr="00B80627" w:rsidRDefault="00A73EE2" w:rsidP="00641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Obálku musí být v levém horním rohu opatřena názvem „Nabídka- Zpracování územního plánu pro obec Pěčín“. </w:t>
      </w:r>
      <w:r w:rsidR="00B80627">
        <w:rPr>
          <w:rFonts w:ascii="Times New Roman" w:hAnsi="Times New Roman" w:cs="Times New Roman"/>
          <w:sz w:val="24"/>
        </w:rPr>
        <w:t>K nabídkám doručeným po stanovené lhůtě se v průběhu zadávacího řízení nepřihlíží.</w:t>
      </w:r>
    </w:p>
    <w:p w:rsidR="00B25CD3" w:rsidRDefault="00B25CD3" w:rsidP="006410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25CD3" w:rsidRDefault="00B25CD3" w:rsidP="006410DA">
      <w:pPr>
        <w:spacing w:after="0"/>
        <w:rPr>
          <w:rFonts w:ascii="Times New Roman" w:hAnsi="Times New Roman" w:cs="Times New Roman"/>
          <w:b/>
          <w:sz w:val="24"/>
        </w:rPr>
      </w:pPr>
      <w:r w:rsidRPr="00B25CD3">
        <w:rPr>
          <w:rFonts w:ascii="Times New Roman" w:hAnsi="Times New Roman" w:cs="Times New Roman"/>
          <w:b/>
          <w:sz w:val="24"/>
        </w:rPr>
        <w:t>10. Práva zadavatele</w:t>
      </w:r>
      <w:r>
        <w:rPr>
          <w:rFonts w:ascii="Times New Roman" w:hAnsi="Times New Roman" w:cs="Times New Roman"/>
          <w:b/>
          <w:sz w:val="24"/>
        </w:rPr>
        <w:t xml:space="preserve"> a ostatní požadavky výzvy</w:t>
      </w:r>
    </w:p>
    <w:p w:rsidR="00B25CD3" w:rsidRDefault="00B25CD3" w:rsidP="006410DA">
      <w:pPr>
        <w:spacing w:after="0"/>
        <w:rPr>
          <w:rFonts w:ascii="Times New Roman" w:hAnsi="Times New Roman" w:cs="Times New Roman"/>
          <w:b/>
          <w:sz w:val="24"/>
        </w:rPr>
      </w:pPr>
    </w:p>
    <w:p w:rsidR="00735D66" w:rsidRDefault="00735D66" w:rsidP="00735D6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35D66">
        <w:rPr>
          <w:rFonts w:ascii="Times New Roman" w:hAnsi="Times New Roman" w:cs="Times New Roman"/>
          <w:sz w:val="24"/>
        </w:rPr>
        <w:t xml:space="preserve">Zpracování návrhu ÚP Pěčín v tištěné i elektronické podobě dle schválené zprávy (pokynů)- předání ke společnému jednání ve 2 pare tištěných  a na  2 CD v elektronické formě včetně strojově čitelných formátů </w:t>
      </w:r>
      <w:r>
        <w:rPr>
          <w:rFonts w:ascii="Times New Roman" w:hAnsi="Times New Roman" w:cs="Times New Roman"/>
          <w:sz w:val="24"/>
        </w:rPr>
        <w:t>(dwg, dgn, doc, xls) dle standardizace a to včetně vyhodnocení vlivu na URU a na lokality EVL  (tj. tzv. SEA+NATURA).</w:t>
      </w:r>
    </w:p>
    <w:p w:rsidR="00735D66" w:rsidRPr="00735D66" w:rsidRDefault="00735D66" w:rsidP="00735D6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Předání čistopisu ve 4 paré v tištěné i elektronické verzi, standard, strojově čitelné formáty.</w:t>
      </w:r>
    </w:p>
    <w:p w:rsidR="00B25CD3" w:rsidRDefault="00D930D1" w:rsidP="00D930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930D1">
        <w:rPr>
          <w:rFonts w:ascii="Times New Roman" w:hAnsi="Times New Roman" w:cs="Times New Roman"/>
          <w:sz w:val="24"/>
        </w:rPr>
        <w:t>Z</w:t>
      </w:r>
      <w:r w:rsidR="00B25CD3" w:rsidRPr="00D930D1">
        <w:rPr>
          <w:rFonts w:ascii="Times New Roman" w:hAnsi="Times New Roman" w:cs="Times New Roman"/>
          <w:sz w:val="24"/>
        </w:rPr>
        <w:t>adavatel si vyhrazuje právo v průběhu lhůty pro podání nabídek změnit, upřesnit nebo doplnit podmínky výzvy.</w:t>
      </w:r>
    </w:p>
    <w:p w:rsidR="00D930D1" w:rsidRDefault="00D930D1" w:rsidP="00D930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Zadavatel si vyhrazuje kromě práva zrušit zadání veřejné zakázky bez ud</w:t>
      </w:r>
      <w:r w:rsidR="00735D66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ní důvodu do rozhodnutí o výběru nejvhodnější nabídky, právo veškeré přijaté nabídky odmítnout a právo neuzavřít smlouvu s žádným uchazečem.</w:t>
      </w:r>
    </w:p>
    <w:p w:rsidR="00D930D1" w:rsidRDefault="00D930D1" w:rsidP="00D930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Zadavatel si vyhrazuje právo změnit termín zahájení plnění veřejné zakázky v souvislosti s řádným dokončením veřejné zakázky.</w:t>
      </w:r>
    </w:p>
    <w:p w:rsidR="00D930D1" w:rsidRDefault="00D930D1" w:rsidP="00D930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Zadavatel si vyhrazuje právo před rozhodnutím o výběru nejvhodnější nabídky ověřit informace uvedené uchazeči v nabídkách, popř. požádat o jejich upřesnění.</w:t>
      </w:r>
    </w:p>
    <w:p w:rsidR="00D930D1" w:rsidRPr="00A73EE2" w:rsidRDefault="00D930D1" w:rsidP="00A73EE2">
      <w:pPr>
        <w:spacing w:after="0"/>
        <w:rPr>
          <w:rFonts w:ascii="Times New Roman" w:hAnsi="Times New Roman" w:cs="Times New Roman"/>
          <w:sz w:val="24"/>
        </w:rPr>
      </w:pPr>
    </w:p>
    <w:p w:rsidR="00D930D1" w:rsidRDefault="00D930D1" w:rsidP="00D930D1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Uchazeč nemá nárok na úhradu škody, včetně ušlého zisku, jestliže zadavatel využije svá práva uvedená v odstavci 1.,2.,3. a 4.</w:t>
      </w:r>
    </w:p>
    <w:p w:rsidR="00D930D1" w:rsidRDefault="00D930D1" w:rsidP="00D930D1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Uchazeč nemá právo na úhradu nákladů spojených s účastí v soutěži.</w:t>
      </w:r>
    </w:p>
    <w:p w:rsidR="004744D7" w:rsidRDefault="004744D7" w:rsidP="00D930D1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Oznámení zadavatele o výběru nejvhodnějšího uchazeče bude uchazečům oznámeno až po projednání v zastupitelstvu obce na veřejném zasedání zastupitelstva obce</w:t>
      </w:r>
      <w:r w:rsidR="00A73E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Pěčín.</w:t>
      </w:r>
    </w:p>
    <w:p w:rsidR="00B80627" w:rsidRDefault="00B80627" w:rsidP="00D930D1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</w:p>
    <w:p w:rsidR="00B80627" w:rsidRDefault="00B80627" w:rsidP="00735D66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07EB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Pěčíně</w:t>
      </w:r>
      <w:r w:rsidR="00007EB4">
        <w:rPr>
          <w:rFonts w:ascii="Times New Roman" w:hAnsi="Times New Roman" w:cs="Times New Roman"/>
          <w:sz w:val="24"/>
        </w:rPr>
        <w:t xml:space="preserve">  </w:t>
      </w:r>
      <w:r w:rsidR="004744D7">
        <w:rPr>
          <w:rFonts w:ascii="Times New Roman" w:hAnsi="Times New Roman" w:cs="Times New Roman"/>
          <w:sz w:val="24"/>
        </w:rPr>
        <w:t>11.</w:t>
      </w:r>
      <w:r w:rsidR="00A73EE2">
        <w:rPr>
          <w:rFonts w:ascii="Times New Roman" w:hAnsi="Times New Roman" w:cs="Times New Roman"/>
          <w:sz w:val="24"/>
        </w:rPr>
        <w:t xml:space="preserve"> </w:t>
      </w:r>
      <w:r w:rsidR="004744D7">
        <w:rPr>
          <w:rFonts w:ascii="Times New Roman" w:hAnsi="Times New Roman" w:cs="Times New Roman"/>
          <w:sz w:val="24"/>
        </w:rPr>
        <w:t xml:space="preserve">května </w:t>
      </w:r>
      <w:r>
        <w:rPr>
          <w:rFonts w:ascii="Times New Roman" w:hAnsi="Times New Roman" w:cs="Times New Roman"/>
          <w:sz w:val="24"/>
        </w:rPr>
        <w:t xml:space="preserve">  2022</w:t>
      </w:r>
    </w:p>
    <w:p w:rsidR="004744D7" w:rsidRPr="00735D66" w:rsidRDefault="004744D7" w:rsidP="00735D66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</w:p>
    <w:p w:rsidR="00B80627" w:rsidRPr="00D930D1" w:rsidRDefault="00B80627" w:rsidP="00D930D1">
      <w:pPr>
        <w:pStyle w:val="Odstavecseseznamem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……………………………..</w:t>
      </w:r>
    </w:p>
    <w:p w:rsidR="001D3D20" w:rsidRPr="00D930D1" w:rsidRDefault="00B80627" w:rsidP="001D3D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744D7">
        <w:rPr>
          <w:rFonts w:ascii="Times New Roman" w:hAnsi="Times New Roman" w:cs="Times New Roman"/>
          <w:sz w:val="24"/>
        </w:rPr>
        <w:t>Miroslav Petr, starosta obce Pěčín</w:t>
      </w:r>
    </w:p>
    <w:p w:rsidR="001D3D20" w:rsidRPr="00D930D1" w:rsidRDefault="001D3D20" w:rsidP="001D3D20">
      <w:pPr>
        <w:spacing w:after="0"/>
        <w:rPr>
          <w:rFonts w:ascii="Times New Roman" w:hAnsi="Times New Roman" w:cs="Times New Roman"/>
          <w:sz w:val="24"/>
        </w:rPr>
      </w:pPr>
    </w:p>
    <w:p w:rsidR="001D3D20" w:rsidRPr="00D930D1" w:rsidRDefault="001D3D20" w:rsidP="001D3D20">
      <w:pPr>
        <w:spacing w:after="0"/>
        <w:rPr>
          <w:rFonts w:ascii="Times New Roman" w:hAnsi="Times New Roman" w:cs="Times New Roman"/>
          <w:sz w:val="24"/>
        </w:rPr>
      </w:pPr>
      <w:r w:rsidRPr="00D930D1">
        <w:rPr>
          <w:rFonts w:ascii="Times New Roman" w:hAnsi="Times New Roman" w:cs="Times New Roman"/>
          <w:sz w:val="24"/>
        </w:rPr>
        <w:t xml:space="preserve">  </w:t>
      </w:r>
    </w:p>
    <w:sectPr w:rsidR="001D3D20" w:rsidRPr="00D9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CF" w:rsidRDefault="006839CF" w:rsidP="008B45B2">
      <w:pPr>
        <w:spacing w:after="0" w:line="240" w:lineRule="auto"/>
      </w:pPr>
      <w:r>
        <w:separator/>
      </w:r>
    </w:p>
  </w:endnote>
  <w:endnote w:type="continuationSeparator" w:id="0">
    <w:p w:rsidR="006839CF" w:rsidRDefault="006839CF" w:rsidP="008B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2" w:rsidRDefault="008B45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83193"/>
      <w:docPartObj>
        <w:docPartGallery w:val="Page Numbers (Bottom of Page)"/>
        <w:docPartUnique/>
      </w:docPartObj>
    </w:sdtPr>
    <w:sdtEndPr/>
    <w:sdtContent>
      <w:p w:rsidR="008B45B2" w:rsidRDefault="008B4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CF">
          <w:rPr>
            <w:noProof/>
          </w:rPr>
          <w:t>1</w:t>
        </w:r>
        <w:r>
          <w:fldChar w:fldCharType="end"/>
        </w:r>
      </w:p>
    </w:sdtContent>
  </w:sdt>
  <w:p w:rsidR="008B45B2" w:rsidRDefault="008B45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2" w:rsidRDefault="008B4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CF" w:rsidRDefault="006839CF" w:rsidP="008B45B2">
      <w:pPr>
        <w:spacing w:after="0" w:line="240" w:lineRule="auto"/>
      </w:pPr>
      <w:r>
        <w:separator/>
      </w:r>
    </w:p>
  </w:footnote>
  <w:footnote w:type="continuationSeparator" w:id="0">
    <w:p w:rsidR="006839CF" w:rsidRDefault="006839CF" w:rsidP="008B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2" w:rsidRDefault="008B45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2" w:rsidRDefault="008B45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2" w:rsidRDefault="008B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84D"/>
    <w:multiLevelType w:val="hybridMultilevel"/>
    <w:tmpl w:val="1110EC5C"/>
    <w:lvl w:ilvl="0" w:tplc="FB602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948AE"/>
    <w:multiLevelType w:val="hybridMultilevel"/>
    <w:tmpl w:val="DAD49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342F"/>
    <w:multiLevelType w:val="hybridMultilevel"/>
    <w:tmpl w:val="85B4B62E"/>
    <w:lvl w:ilvl="0" w:tplc="676CFA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3"/>
    <w:rsid w:val="00007EB4"/>
    <w:rsid w:val="00062844"/>
    <w:rsid w:val="000A0B11"/>
    <w:rsid w:val="001D3D20"/>
    <w:rsid w:val="002A50AA"/>
    <w:rsid w:val="002D1EA7"/>
    <w:rsid w:val="0038268C"/>
    <w:rsid w:val="0044765B"/>
    <w:rsid w:val="004744D7"/>
    <w:rsid w:val="00611C4B"/>
    <w:rsid w:val="006410DA"/>
    <w:rsid w:val="006839CF"/>
    <w:rsid w:val="006B3274"/>
    <w:rsid w:val="00735D66"/>
    <w:rsid w:val="00787988"/>
    <w:rsid w:val="007C2073"/>
    <w:rsid w:val="008625C8"/>
    <w:rsid w:val="008B45B2"/>
    <w:rsid w:val="008C7420"/>
    <w:rsid w:val="00A170F0"/>
    <w:rsid w:val="00A736DD"/>
    <w:rsid w:val="00A73EE2"/>
    <w:rsid w:val="00B0612C"/>
    <w:rsid w:val="00B25CD3"/>
    <w:rsid w:val="00B80627"/>
    <w:rsid w:val="00C52942"/>
    <w:rsid w:val="00CF3228"/>
    <w:rsid w:val="00D105A4"/>
    <w:rsid w:val="00D930D1"/>
    <w:rsid w:val="00EF27EA"/>
    <w:rsid w:val="00F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8FB6"/>
  <w15:chartTrackingRefBased/>
  <w15:docId w15:val="{7A0AB294-5B1E-459E-82CC-9D8278F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0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10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5B2"/>
  </w:style>
  <w:style w:type="paragraph" w:styleId="Zpat">
    <w:name w:val="footer"/>
    <w:basedOn w:val="Normln"/>
    <w:link w:val="ZpatChar"/>
    <w:uiPriority w:val="99"/>
    <w:unhideWhenUsed/>
    <w:rsid w:val="008B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5B2"/>
  </w:style>
  <w:style w:type="paragraph" w:styleId="Textbubliny">
    <w:name w:val="Balloon Text"/>
    <w:basedOn w:val="Normln"/>
    <w:link w:val="TextbublinyChar"/>
    <w:uiPriority w:val="99"/>
    <w:semiHidden/>
    <w:unhideWhenUsed/>
    <w:rsid w:val="008C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pec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cp:lastPrinted>2022-06-06T10:24:00Z</cp:lastPrinted>
  <dcterms:created xsi:type="dcterms:W3CDTF">2022-05-11T08:53:00Z</dcterms:created>
  <dcterms:modified xsi:type="dcterms:W3CDTF">2022-06-06T10:28:00Z</dcterms:modified>
</cp:coreProperties>
</file>