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44" w:rsidRDefault="008B3D44" w:rsidP="00AE6016">
      <w:pPr>
        <w:suppressAutoHyphens/>
        <w:rPr>
          <w:rFonts w:ascii="Arial" w:hAnsi="Arial" w:cs="Arial"/>
          <w:b/>
          <w:sz w:val="32"/>
          <w:szCs w:val="32"/>
        </w:rPr>
      </w:pPr>
      <w:permStart w:id="815546473" w:edGrp="everyone"/>
      <w:permEnd w:id="815546473"/>
    </w:p>
    <w:p w:rsidR="00583C28" w:rsidRPr="00926127" w:rsidRDefault="0015101C" w:rsidP="0015101C">
      <w:pPr>
        <w:tabs>
          <w:tab w:val="center" w:pos="4510"/>
          <w:tab w:val="right" w:pos="9020"/>
        </w:tabs>
        <w:suppressAutoHyphens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 w:rsidR="00583C28" w:rsidRPr="00926127">
        <w:rPr>
          <w:rFonts w:ascii="Arial" w:hAnsi="Arial" w:cs="Arial"/>
          <w:b/>
          <w:sz w:val="36"/>
          <w:szCs w:val="36"/>
        </w:rPr>
        <w:t>Smlouva o dílo</w:t>
      </w:r>
      <w:r w:rsidR="003127F0">
        <w:rPr>
          <w:rFonts w:ascii="Arial" w:hAnsi="Arial" w:cs="Arial"/>
          <w:b/>
          <w:sz w:val="36"/>
          <w:szCs w:val="36"/>
        </w:rPr>
        <w:t xml:space="preserve"> - VZOR</w:t>
      </w:r>
      <w:r>
        <w:rPr>
          <w:rFonts w:ascii="Arial" w:hAnsi="Arial" w:cs="Arial"/>
          <w:b/>
          <w:sz w:val="36"/>
          <w:szCs w:val="36"/>
        </w:rPr>
        <w:tab/>
      </w:r>
    </w:p>
    <w:p w:rsidR="008B3D44" w:rsidRPr="00926127" w:rsidRDefault="008B3D44" w:rsidP="008B3D44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uzavřena podle § </w:t>
      </w:r>
      <w:r w:rsidR="009637D4" w:rsidRPr="00926127">
        <w:rPr>
          <w:rFonts w:ascii="Arial" w:hAnsi="Arial" w:cs="Arial"/>
        </w:rPr>
        <w:t>2586</w:t>
      </w:r>
      <w:r w:rsidRPr="00926127">
        <w:rPr>
          <w:rFonts w:ascii="Arial" w:hAnsi="Arial" w:cs="Arial"/>
        </w:rPr>
        <w:t xml:space="preserve"> a následujících zákona č. </w:t>
      </w:r>
      <w:r w:rsidR="009637D4" w:rsidRPr="00926127">
        <w:rPr>
          <w:rFonts w:ascii="Arial" w:hAnsi="Arial" w:cs="Arial"/>
        </w:rPr>
        <w:t>89</w:t>
      </w:r>
      <w:r w:rsidRPr="00926127">
        <w:rPr>
          <w:rFonts w:ascii="Arial" w:hAnsi="Arial" w:cs="Arial"/>
        </w:rPr>
        <w:t>/</w:t>
      </w:r>
      <w:r w:rsidR="009637D4" w:rsidRPr="00926127">
        <w:rPr>
          <w:rFonts w:ascii="Arial" w:hAnsi="Arial" w:cs="Arial"/>
        </w:rPr>
        <w:t>2012</w:t>
      </w:r>
      <w:r w:rsidRPr="00926127">
        <w:rPr>
          <w:rFonts w:ascii="Arial" w:hAnsi="Arial" w:cs="Arial"/>
        </w:rPr>
        <w:t xml:space="preserve"> Sb., </w:t>
      </w:r>
      <w:r w:rsidR="009637D4" w:rsidRPr="00926127">
        <w:rPr>
          <w:rFonts w:ascii="Arial" w:hAnsi="Arial" w:cs="Arial"/>
        </w:rPr>
        <w:t xml:space="preserve">občanského </w:t>
      </w:r>
      <w:r w:rsidRPr="00926127">
        <w:rPr>
          <w:rFonts w:ascii="Arial" w:hAnsi="Arial" w:cs="Arial"/>
        </w:rPr>
        <w:t>zákoníku</w:t>
      </w:r>
      <w:r w:rsidR="00616A83">
        <w:rPr>
          <w:rFonts w:ascii="Arial" w:hAnsi="Arial" w:cs="Arial"/>
        </w:rPr>
        <w:t>,</w:t>
      </w:r>
    </w:p>
    <w:p w:rsidR="008B3D44" w:rsidRPr="00926127" w:rsidRDefault="008B3D44" w:rsidP="008B3D44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ve znění pozdějších předpisů</w:t>
      </w:r>
    </w:p>
    <w:p w:rsidR="00CA5613" w:rsidRDefault="00CA5613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124EC7" w:rsidRDefault="008B3D44" w:rsidP="0004194E">
      <w:pPr>
        <w:tabs>
          <w:tab w:val="left" w:pos="8139"/>
        </w:tabs>
        <w:suppressAutoHyphens/>
        <w:spacing w:before="40" w:after="60"/>
        <w:jc w:val="both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Číslo smlouvy objednatele: </w:t>
      </w:r>
      <w:r w:rsidR="0004194E">
        <w:rPr>
          <w:rFonts w:ascii="Arial" w:hAnsi="Arial" w:cs="Arial"/>
        </w:rPr>
        <w:tab/>
      </w:r>
    </w:p>
    <w:p w:rsidR="00124EC7" w:rsidRDefault="00124EC7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8E1B75" w:rsidRDefault="008E1B75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8E1B75" w:rsidRPr="00926127" w:rsidRDefault="008E1B75" w:rsidP="008E1B75">
      <w:pPr>
        <w:pStyle w:val="Nadpis1"/>
        <w:tabs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Smluvní strany</w:t>
      </w:r>
    </w:p>
    <w:p w:rsidR="008E1B75" w:rsidRPr="00926127" w:rsidRDefault="008E1B75" w:rsidP="008E1B75">
      <w:pPr>
        <w:pStyle w:val="Nadpis2"/>
        <w:tabs>
          <w:tab w:val="num" w:pos="567"/>
        </w:tabs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Obec Hať</w:t>
      </w:r>
    </w:p>
    <w:p w:rsidR="008E1B75" w:rsidRPr="00926127" w:rsidRDefault="008E1B75" w:rsidP="008E1B75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se sídlem: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Lipová 537/86, 747 16 Hať</w:t>
      </w:r>
    </w:p>
    <w:p w:rsidR="008E1B75" w:rsidRPr="005A2302" w:rsidRDefault="008E1B75" w:rsidP="008E1B75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zastoupeno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Werner Vyletělek, starosta</w:t>
      </w:r>
    </w:p>
    <w:p w:rsidR="008E1B75" w:rsidRDefault="008E1B75" w:rsidP="008E1B75">
      <w:pPr>
        <w:pStyle w:val="Normln0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5A2302">
        <w:rPr>
          <w:rFonts w:ascii="Arial" w:hAnsi="Arial" w:cs="Arial"/>
          <w:sz w:val="20"/>
        </w:rPr>
        <w:tab/>
      </w:r>
    </w:p>
    <w:p w:rsidR="008E1B75" w:rsidRPr="005A2302" w:rsidRDefault="008E1B75" w:rsidP="008E1B75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5A2302">
        <w:rPr>
          <w:rFonts w:ascii="Arial" w:hAnsi="Arial" w:cs="Arial"/>
          <w:sz w:val="20"/>
          <w:szCs w:val="20"/>
        </w:rPr>
        <w:tab/>
        <w:t>jednání ve věcech:</w:t>
      </w:r>
    </w:p>
    <w:p w:rsidR="008E1B75" w:rsidRPr="005A2302" w:rsidRDefault="008E1B75" w:rsidP="00965066">
      <w:pPr>
        <w:pStyle w:val="Normln0"/>
        <w:numPr>
          <w:ilvl w:val="0"/>
          <w:numId w:val="6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5A2302">
        <w:rPr>
          <w:rFonts w:ascii="Arial" w:hAnsi="Arial" w:cs="Arial"/>
          <w:sz w:val="20"/>
        </w:rPr>
        <w:t xml:space="preserve">smluvních: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Werner Vyletělek, starosta</w:t>
      </w:r>
    </w:p>
    <w:p w:rsidR="008E1B75" w:rsidRPr="00106315" w:rsidRDefault="008E1B75" w:rsidP="00965066">
      <w:pPr>
        <w:pStyle w:val="Normln0"/>
        <w:numPr>
          <w:ilvl w:val="0"/>
          <w:numId w:val="6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5A2302">
        <w:rPr>
          <w:rFonts w:ascii="Arial" w:hAnsi="Arial" w:cs="Arial"/>
          <w:sz w:val="20"/>
        </w:rPr>
        <w:t>technických:</w:t>
      </w:r>
      <w:r w:rsidRPr="005A2302">
        <w:rPr>
          <w:rFonts w:ascii="Arial" w:hAnsi="Arial" w:cs="Arial"/>
          <w:sz w:val="20"/>
        </w:rPr>
        <w:tab/>
      </w:r>
      <w:r w:rsidRPr="005A2302">
        <w:rPr>
          <w:rFonts w:ascii="Arial" w:hAnsi="Arial" w:cs="Arial"/>
          <w:sz w:val="20"/>
        </w:rPr>
        <w:tab/>
      </w:r>
      <w:r w:rsidR="00EB0C49">
        <w:rPr>
          <w:rFonts w:ascii="Arial" w:hAnsi="Arial" w:cs="Arial"/>
          <w:sz w:val="20"/>
        </w:rPr>
        <w:tab/>
        <w:t>Pavel Plaček, technik</w:t>
      </w:r>
    </w:p>
    <w:p w:rsidR="008E1B75" w:rsidRPr="005A2302" w:rsidRDefault="008E1B75" w:rsidP="008E1B75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5A2302">
        <w:rPr>
          <w:rFonts w:ascii="Arial" w:hAnsi="Arial" w:cs="Arial"/>
          <w:sz w:val="20"/>
          <w:szCs w:val="20"/>
        </w:rPr>
        <w:tab/>
        <w:t>telefon:</w:t>
      </w:r>
      <w:r w:rsidRPr="005A2302">
        <w:rPr>
          <w:rFonts w:ascii="Arial" w:hAnsi="Arial" w:cs="Arial"/>
          <w:sz w:val="20"/>
          <w:szCs w:val="20"/>
        </w:rPr>
        <w:tab/>
      </w:r>
      <w:r w:rsidRPr="005A2302">
        <w:rPr>
          <w:rFonts w:ascii="Arial" w:hAnsi="Arial" w:cs="Arial"/>
          <w:sz w:val="20"/>
          <w:szCs w:val="20"/>
        </w:rPr>
        <w:tab/>
      </w:r>
      <w:r w:rsidRPr="005A23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5A2302">
        <w:rPr>
          <w:rFonts w:ascii="Arial" w:hAnsi="Arial" w:cs="Arial"/>
          <w:sz w:val="20"/>
          <w:szCs w:val="20"/>
        </w:rPr>
        <w:tab/>
      </w:r>
      <w:r w:rsidR="00EB0C49">
        <w:rPr>
          <w:rFonts w:ascii="Arial" w:hAnsi="Arial" w:cs="Arial"/>
          <w:sz w:val="20"/>
          <w:szCs w:val="20"/>
        </w:rPr>
        <w:t>734679017</w:t>
      </w:r>
      <w:r w:rsidR="00C4621F">
        <w:rPr>
          <w:rFonts w:ascii="Arial" w:hAnsi="Arial" w:cs="Arial"/>
          <w:sz w:val="20"/>
          <w:szCs w:val="20"/>
        </w:rPr>
        <w:t>, 603881184</w:t>
      </w:r>
    </w:p>
    <w:p w:rsidR="008E1B75" w:rsidRPr="00926127" w:rsidRDefault="008E1B75" w:rsidP="008E1B75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fax: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:rsidR="008E1B75" w:rsidRDefault="008E1B75" w:rsidP="008E1B75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e-mail:</w:t>
      </w:r>
      <w:r w:rsidRPr="00926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EB0C49">
        <w:rPr>
          <w:rFonts w:ascii="Arial" w:hAnsi="Arial" w:cs="Arial"/>
          <w:sz w:val="20"/>
          <w:szCs w:val="20"/>
        </w:rPr>
        <w:tab/>
        <w:t>obechat@obechat.cz</w:t>
      </w:r>
    </w:p>
    <w:p w:rsidR="008E1B75" w:rsidRPr="00926127" w:rsidRDefault="008E1B75" w:rsidP="008E1B75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00635511</w:t>
      </w:r>
    </w:p>
    <w:p w:rsidR="008E1B75" w:rsidRPr="00926127" w:rsidRDefault="008E1B75" w:rsidP="008E1B75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DIČ: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  <w:t>CZ0</w:t>
      </w:r>
      <w:r>
        <w:rPr>
          <w:rFonts w:ascii="Arial" w:hAnsi="Arial" w:cs="Arial"/>
          <w:sz w:val="20"/>
          <w:szCs w:val="20"/>
        </w:rPr>
        <w:t>0635511</w:t>
      </w:r>
    </w:p>
    <w:p w:rsidR="008E1B75" w:rsidRPr="00926127" w:rsidRDefault="008E1B75" w:rsidP="008E1B75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bankovní spojení: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="00EB0C49">
        <w:rPr>
          <w:rFonts w:ascii="Arial" w:hAnsi="Arial" w:cs="Arial"/>
          <w:sz w:val="20"/>
          <w:szCs w:val="20"/>
        </w:rPr>
        <w:t>Česká spořitelna, a.s., Opava</w:t>
      </w:r>
      <w:r w:rsidRPr="00926127">
        <w:rPr>
          <w:rFonts w:ascii="Arial" w:hAnsi="Arial" w:cs="Arial"/>
          <w:sz w:val="20"/>
          <w:szCs w:val="20"/>
        </w:rPr>
        <w:tab/>
      </w:r>
    </w:p>
    <w:p w:rsidR="008E1B75" w:rsidRPr="00926127" w:rsidRDefault="008E1B75" w:rsidP="008E1B75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číslo účtu: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="00EB0C49">
        <w:rPr>
          <w:rFonts w:ascii="Arial" w:hAnsi="Arial" w:cs="Arial"/>
          <w:sz w:val="20"/>
          <w:szCs w:val="20"/>
        </w:rPr>
        <w:t>1847434319/0800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E1B75" w:rsidRPr="00926127" w:rsidRDefault="008E1B75" w:rsidP="008E1B75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  <w:t>(</w:t>
      </w:r>
      <w:r w:rsidRPr="00926127">
        <w:rPr>
          <w:rFonts w:ascii="Arial" w:hAnsi="Arial" w:cs="Arial"/>
          <w:b/>
          <w:bCs/>
          <w:iCs/>
        </w:rPr>
        <w:t xml:space="preserve">dále jen objednatel) </w:t>
      </w:r>
    </w:p>
    <w:p w:rsidR="008E1B75" w:rsidRPr="00926127" w:rsidRDefault="008E1B75" w:rsidP="008E1B75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926127">
        <w:rPr>
          <w:rFonts w:ascii="Arial" w:hAnsi="Arial" w:cs="Arial"/>
          <w:b/>
          <w:bCs/>
        </w:rPr>
        <w:t xml:space="preserve"> </w:t>
      </w:r>
    </w:p>
    <w:p w:rsidR="008E1B75" w:rsidRDefault="008E1B75" w:rsidP="008E1B75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</w:t>
      </w:r>
    </w:p>
    <w:p w:rsidR="008E1B75" w:rsidRPr="00926127" w:rsidRDefault="008E1B75" w:rsidP="008E1B75">
      <w:pPr>
        <w:spacing w:before="40" w:after="40"/>
        <w:ind w:left="567" w:hanging="567"/>
        <w:rPr>
          <w:rFonts w:ascii="Arial" w:hAnsi="Arial" w:cs="Arial"/>
          <w:b/>
          <w:bCs/>
        </w:rPr>
      </w:pPr>
    </w:p>
    <w:p w:rsidR="008E1B75" w:rsidRPr="00926127" w:rsidRDefault="008E1B75" w:rsidP="008E1B75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sz w:val="20"/>
          <w:szCs w:val="20"/>
        </w:rPr>
      </w:pPr>
      <w:r>
        <w:rPr>
          <w:sz w:val="20"/>
          <w:szCs w:val="20"/>
        </w:rPr>
        <w:t>1</w:t>
      </w:r>
      <w:r w:rsidRPr="00926127">
        <w:rPr>
          <w:sz w:val="20"/>
          <w:szCs w:val="20"/>
        </w:rPr>
        <w:t xml:space="preserve">.2 </w:t>
      </w:r>
      <w:r w:rsidRPr="00926127">
        <w:rPr>
          <w:sz w:val="20"/>
          <w:szCs w:val="20"/>
        </w:rPr>
        <w:tab/>
      </w:r>
      <w:permStart w:id="1660231403" w:edGrp="everyone"/>
      <w:r w:rsidRPr="00926127">
        <w:rPr>
          <w:sz w:val="20"/>
          <w:szCs w:val="20"/>
        </w:rPr>
        <w:t>Obchodní firma / Jméno / Název:</w:t>
      </w:r>
      <w:r w:rsidRPr="00926127">
        <w:rPr>
          <w:sz w:val="20"/>
          <w:szCs w:val="20"/>
        </w:rPr>
        <w:tab/>
      </w:r>
      <w:r w:rsidRPr="00926127">
        <w:rPr>
          <w:sz w:val="20"/>
          <w:szCs w:val="20"/>
        </w:rPr>
        <w:tab/>
      </w:r>
      <w:r w:rsidRPr="00926127">
        <w:rPr>
          <w:sz w:val="20"/>
          <w:szCs w:val="20"/>
        </w:rPr>
        <w:tab/>
      </w:r>
      <w:r w:rsidRPr="00926127">
        <w:rPr>
          <w:sz w:val="20"/>
          <w:szCs w:val="20"/>
        </w:rPr>
        <w:tab/>
      </w:r>
    </w:p>
    <w:p w:rsidR="008E1B75" w:rsidRPr="00926127" w:rsidRDefault="008E1B75" w:rsidP="008E1B75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 xml:space="preserve">zapsána v …… </w:t>
      </w:r>
      <w:r w:rsidRPr="00926127">
        <w:rPr>
          <w:rFonts w:ascii="Arial" w:hAnsi="Arial" w:cs="Arial"/>
          <w:i/>
          <w:sz w:val="20"/>
          <w:highlight w:val="yellow"/>
        </w:rPr>
        <w:t xml:space="preserve">(např. obchodním rejstříku </w:t>
      </w:r>
      <w:proofErr w:type="gramStart"/>
      <w:r w:rsidRPr="00926127">
        <w:rPr>
          <w:rFonts w:ascii="Arial" w:hAnsi="Arial" w:cs="Arial"/>
          <w:i/>
          <w:sz w:val="20"/>
          <w:highlight w:val="yellow"/>
        </w:rPr>
        <w:t>vedeném</w:t>
      </w:r>
      <w:proofErr w:type="gramEnd"/>
      <w:r w:rsidRPr="00926127">
        <w:rPr>
          <w:rFonts w:ascii="Arial" w:hAnsi="Arial" w:cs="Arial"/>
          <w:i/>
          <w:sz w:val="20"/>
          <w:highlight w:val="yellow"/>
        </w:rPr>
        <w:t xml:space="preserve"> ……. soudem v ……., oddíl ….,  vložka ……. / živnostenském rejstříku / nebo uvést jinou evidenci)</w:t>
      </w:r>
      <w:r w:rsidRPr="00926127">
        <w:rPr>
          <w:rFonts w:ascii="Arial" w:hAnsi="Arial" w:cs="Arial"/>
          <w:i/>
          <w:sz w:val="20"/>
        </w:rPr>
        <w:t xml:space="preserve"> </w:t>
      </w:r>
    </w:p>
    <w:p w:rsidR="008E1B75" w:rsidRPr="00926127" w:rsidRDefault="008E1B75" w:rsidP="008E1B75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 xml:space="preserve">zastoupena: </w:t>
      </w:r>
      <w:r w:rsidRPr="00926127">
        <w:rPr>
          <w:rFonts w:ascii="Arial" w:hAnsi="Arial" w:cs="Arial"/>
          <w:sz w:val="20"/>
          <w:highlight w:val="yellow"/>
        </w:rPr>
        <w:t>(</w:t>
      </w:r>
      <w:r w:rsidRPr="00926127">
        <w:rPr>
          <w:rFonts w:ascii="Arial" w:hAnsi="Arial" w:cs="Arial"/>
          <w:i/>
          <w:sz w:val="20"/>
          <w:highlight w:val="yellow"/>
        </w:rPr>
        <w:t>uvést u právnické osoby: doplnit statutární orgán, jméno, příjmení, funkci)</w:t>
      </w:r>
    </w:p>
    <w:p w:rsidR="008E1B75" w:rsidRDefault="008E1B75" w:rsidP="008E1B75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>k podpisu oprávněn na základě …</w:t>
      </w:r>
      <w:proofErr w:type="gramStart"/>
      <w:r w:rsidRPr="00926127">
        <w:rPr>
          <w:rFonts w:ascii="Arial" w:hAnsi="Arial" w:cs="Arial"/>
          <w:sz w:val="20"/>
        </w:rPr>
        <w:t>….. ze</w:t>
      </w:r>
      <w:proofErr w:type="gramEnd"/>
      <w:r w:rsidRPr="00926127">
        <w:rPr>
          <w:rFonts w:ascii="Arial" w:hAnsi="Arial" w:cs="Arial"/>
          <w:sz w:val="20"/>
        </w:rPr>
        <w:t xml:space="preserve"> dne …..: </w:t>
      </w:r>
      <w:r w:rsidRPr="00926127">
        <w:rPr>
          <w:rFonts w:ascii="Arial" w:hAnsi="Arial" w:cs="Arial"/>
          <w:i/>
          <w:sz w:val="20"/>
        </w:rPr>
        <w:t>(</w:t>
      </w:r>
      <w:r w:rsidRPr="00926127">
        <w:rPr>
          <w:rFonts w:ascii="Arial" w:hAnsi="Arial" w:cs="Arial"/>
          <w:i/>
          <w:sz w:val="20"/>
          <w:highlight w:val="yellow"/>
        </w:rPr>
        <w:t>uvést u právnické osoby: pokud nepodepisuje statutární orgán nebo uvést u fyzické osoby podnikatele, je-li zastoupena např. na základě plné moci) (doplnit jméno, příjmení a funkci)</w:t>
      </w:r>
    </w:p>
    <w:p w:rsidR="008E1B75" w:rsidRPr="002E3270" w:rsidRDefault="008E1B75" w:rsidP="008E1B75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2E3270">
        <w:rPr>
          <w:rFonts w:ascii="Arial" w:hAnsi="Arial" w:cs="Arial"/>
          <w:sz w:val="20"/>
          <w:highlight w:val="yellow"/>
        </w:rPr>
        <w:t xml:space="preserve">jednání ve věcech technických – stavbyvedoucí: </w:t>
      </w:r>
      <w:r w:rsidRPr="002E3270">
        <w:rPr>
          <w:rFonts w:ascii="Arial" w:hAnsi="Arial" w:cs="Arial"/>
          <w:i/>
          <w:sz w:val="20"/>
          <w:highlight w:val="yellow"/>
        </w:rPr>
        <w:t>(doplnit jméno, příjmení a funkci)</w:t>
      </w:r>
    </w:p>
    <w:p w:rsidR="008E1B75" w:rsidRPr="00926127" w:rsidRDefault="008E1B75" w:rsidP="008E1B75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>se sídlem:</w:t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</w:p>
    <w:p w:rsidR="008E1B75" w:rsidRPr="00926127" w:rsidRDefault="008E1B75" w:rsidP="008E1B75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>IČ:</w:t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</w:p>
    <w:p w:rsidR="008E1B75" w:rsidRPr="00926127" w:rsidRDefault="008E1B75" w:rsidP="008E1B75">
      <w:pPr>
        <w:pStyle w:val="NormlnIMP"/>
        <w:tabs>
          <w:tab w:val="left" w:pos="3119"/>
        </w:tabs>
        <w:spacing w:line="240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>DIČ:</w:t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</w:p>
    <w:p w:rsidR="008E1B75" w:rsidRPr="00926127" w:rsidRDefault="008E1B75" w:rsidP="008E1B75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telefon: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:rsidR="008E1B75" w:rsidRPr="00926127" w:rsidRDefault="008E1B75" w:rsidP="008E1B75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fax: 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:rsidR="008E1B75" w:rsidRPr="00926127" w:rsidRDefault="008E1B75" w:rsidP="008E1B75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e-mail: 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:rsidR="008E1B75" w:rsidRPr="00926127" w:rsidRDefault="008E1B75" w:rsidP="008E1B75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bankovní spojení: 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:rsidR="008E1B75" w:rsidRPr="00926127" w:rsidRDefault="008E1B75" w:rsidP="008E1B75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č. účtu:   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permEnd w:id="1660231403"/>
      <w:r w:rsidRPr="00926127">
        <w:rPr>
          <w:rFonts w:ascii="Arial" w:hAnsi="Arial" w:cs="Arial"/>
          <w:sz w:val="20"/>
          <w:szCs w:val="20"/>
        </w:rPr>
        <w:tab/>
      </w:r>
    </w:p>
    <w:p w:rsidR="008E1B75" w:rsidRPr="00926127" w:rsidRDefault="008E1B75" w:rsidP="008E1B75">
      <w:pPr>
        <w:ind w:left="567"/>
        <w:rPr>
          <w:rFonts w:ascii="Arial" w:hAnsi="Arial" w:cs="Arial"/>
        </w:rPr>
      </w:pPr>
      <w:r w:rsidRPr="00926127">
        <w:rPr>
          <w:rFonts w:ascii="Arial" w:hAnsi="Arial" w:cs="Arial"/>
          <w:b/>
          <w:bCs/>
          <w:iCs/>
        </w:rPr>
        <w:t>(dále jen zhotovitel)</w:t>
      </w:r>
    </w:p>
    <w:p w:rsidR="008E1B75" w:rsidRDefault="008E1B75" w:rsidP="008E1B75">
      <w:pPr>
        <w:ind w:left="567" w:hanging="567"/>
        <w:jc w:val="center"/>
        <w:rPr>
          <w:b/>
          <w:bCs/>
          <w:sz w:val="24"/>
          <w:szCs w:val="24"/>
        </w:rPr>
      </w:pPr>
    </w:p>
    <w:p w:rsidR="008E1B75" w:rsidRPr="00E050AF" w:rsidRDefault="008E1B75" w:rsidP="008E1B75">
      <w:pPr>
        <w:pStyle w:val="Nadpis1"/>
        <w:numPr>
          <w:ilvl w:val="0"/>
          <w:numId w:val="0"/>
        </w:numPr>
        <w:suppressAutoHyphens/>
        <w:spacing w:before="0" w:after="80" w:line="240" w:lineRule="atLeast"/>
        <w:ind w:left="540"/>
        <w:jc w:val="both"/>
        <w:rPr>
          <w:sz w:val="28"/>
          <w:szCs w:val="28"/>
        </w:rPr>
      </w:pPr>
      <w:r w:rsidRPr="00E050AF">
        <w:rPr>
          <w:sz w:val="28"/>
          <w:szCs w:val="28"/>
        </w:rPr>
        <w:t>Vymezení pojmů:</w:t>
      </w:r>
    </w:p>
    <w:p w:rsidR="008E1B75" w:rsidRPr="00E050AF" w:rsidRDefault="008E1B75" w:rsidP="008E1B75">
      <w:pPr>
        <w:ind w:left="567" w:hanging="567"/>
        <w:jc w:val="both"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a) </w:t>
      </w:r>
      <w:r w:rsidRPr="00E050AF">
        <w:rPr>
          <w:rFonts w:ascii="Arial" w:hAnsi="Arial" w:cs="Arial"/>
        </w:rPr>
        <w:tab/>
        <w:t>Objednatelem je zadavatel po uzavření smlouvy na plnění veřejné zakázky nebo zakázky.</w:t>
      </w:r>
    </w:p>
    <w:p w:rsidR="008E1B75" w:rsidRPr="00E050AF" w:rsidRDefault="008E1B75" w:rsidP="008E1B75">
      <w:pPr>
        <w:ind w:left="567" w:hanging="567"/>
        <w:jc w:val="both"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b) </w:t>
      </w:r>
      <w:r w:rsidRPr="00E050AF">
        <w:rPr>
          <w:rFonts w:ascii="Arial" w:hAnsi="Arial" w:cs="Arial"/>
        </w:rPr>
        <w:tab/>
        <w:t>Zhotovitelem je dodavatel po uzavření smlouvy na plnění veřejné zakázky nebo zakázky.</w:t>
      </w:r>
    </w:p>
    <w:p w:rsidR="008E1B75" w:rsidRPr="00E050AF" w:rsidRDefault="008E1B75" w:rsidP="008E1B75">
      <w:pPr>
        <w:ind w:left="567" w:hanging="567"/>
        <w:jc w:val="both"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c) </w:t>
      </w:r>
      <w:r w:rsidRPr="00E050AF">
        <w:rPr>
          <w:rFonts w:ascii="Arial" w:hAnsi="Arial" w:cs="Arial"/>
        </w:rPr>
        <w:tab/>
        <w:t>Podzhotovitelem je poddodavatel po uzavření smlouvy na plnění veřejné zakázky nebo zakázky.</w:t>
      </w:r>
    </w:p>
    <w:p w:rsidR="008E1B75" w:rsidRPr="00E050AF" w:rsidRDefault="008E1B75" w:rsidP="008E1B75">
      <w:pPr>
        <w:ind w:left="567" w:hanging="567"/>
        <w:jc w:val="both"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d) </w:t>
      </w:r>
      <w:r w:rsidRPr="00E050AF">
        <w:rPr>
          <w:rFonts w:ascii="Arial" w:hAnsi="Arial" w:cs="Arial"/>
        </w:rPr>
        <w:tab/>
        <w:t>Příslušnou dokumentací je dokumentace zpracovaná v rozsahu stanoveném jiným právním předpisem (</w:t>
      </w:r>
      <w:r w:rsidR="00405E9F">
        <w:rPr>
          <w:rFonts w:ascii="Arial" w:hAnsi="Arial" w:cs="Arial"/>
        </w:rPr>
        <w:t xml:space="preserve">např. </w:t>
      </w:r>
      <w:r w:rsidRPr="0053021F">
        <w:rPr>
          <w:rFonts w:ascii="Arial" w:hAnsi="Arial" w:cs="Arial"/>
        </w:rPr>
        <w:t>vyhláškou č. 169/2016 Sb.).</w:t>
      </w:r>
    </w:p>
    <w:p w:rsidR="008E1B75" w:rsidRPr="00E050AF" w:rsidRDefault="008E1B75" w:rsidP="008E1B75">
      <w:pPr>
        <w:ind w:left="567" w:hanging="567"/>
        <w:jc w:val="both"/>
        <w:rPr>
          <w:rFonts w:ascii="Arial" w:hAnsi="Arial" w:cs="Arial"/>
        </w:rPr>
      </w:pPr>
      <w:r w:rsidRPr="00E050AF">
        <w:rPr>
          <w:rFonts w:ascii="Arial" w:hAnsi="Arial" w:cs="Arial"/>
        </w:rPr>
        <w:t>e)</w:t>
      </w:r>
      <w:r w:rsidRPr="00E050AF">
        <w:rPr>
          <w:rFonts w:ascii="Arial" w:hAnsi="Arial" w:cs="Arial"/>
        </w:rPr>
        <w:tab/>
        <w:t xml:space="preserve"> Položkovým rozpočtem je zhotovitelem oceněný soupis stavebních prací dodávek a služeb, v němž jsou zhotovitelem uvedeny jednotkové ceny u všech položek stavebních prací dodávek a služeb a jejich celkové ceny pro zadavatelem vymezené množství.</w:t>
      </w:r>
    </w:p>
    <w:p w:rsidR="008E1B75" w:rsidRPr="00E050AF" w:rsidRDefault="008E1B75" w:rsidP="008E1B75">
      <w:pPr>
        <w:ind w:left="567" w:hanging="567"/>
        <w:jc w:val="both"/>
        <w:rPr>
          <w:b/>
          <w:bCs/>
          <w:sz w:val="24"/>
          <w:szCs w:val="24"/>
        </w:rPr>
      </w:pPr>
    </w:p>
    <w:p w:rsidR="008E1B75" w:rsidRPr="00E050AF" w:rsidRDefault="008E1B75" w:rsidP="008E1B75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E050AF">
        <w:rPr>
          <w:sz w:val="28"/>
          <w:szCs w:val="28"/>
        </w:rPr>
        <w:t>Předmět smlouvy</w:t>
      </w:r>
    </w:p>
    <w:p w:rsidR="008E1B75" w:rsidRPr="00A13540" w:rsidRDefault="008E1B75" w:rsidP="008E1B75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404D7">
        <w:rPr>
          <w:rFonts w:ascii="Arial" w:hAnsi="Arial" w:cs="Arial"/>
          <w:sz w:val="20"/>
          <w:szCs w:val="20"/>
        </w:rPr>
        <w:t xml:space="preserve">Předmětem této smlouvy je provedení díla -  stavby </w:t>
      </w:r>
      <w:r w:rsidRPr="006404D7">
        <w:rPr>
          <w:rFonts w:ascii="Arial" w:hAnsi="Arial" w:cs="Arial"/>
          <w:b/>
          <w:sz w:val="20"/>
          <w:szCs w:val="20"/>
        </w:rPr>
        <w:t>„</w:t>
      </w:r>
      <w:r w:rsidR="00084FD0">
        <w:rPr>
          <w:rFonts w:ascii="Arial" w:hAnsi="Arial" w:cs="Arial"/>
          <w:b/>
          <w:bCs/>
          <w:sz w:val="20"/>
          <w:szCs w:val="20"/>
        </w:rPr>
        <w:t>STAVBA VODOVODU A KANALIZACE MEZI OBCEMI HAŤ A DARKOVICE</w:t>
      </w:r>
      <w:r w:rsidRPr="006404D7">
        <w:rPr>
          <w:rFonts w:ascii="Arial" w:hAnsi="Arial" w:cs="Arial"/>
          <w:b/>
          <w:sz w:val="20"/>
          <w:szCs w:val="20"/>
        </w:rPr>
        <w:t>“</w:t>
      </w:r>
      <w:r w:rsidRPr="006404D7">
        <w:rPr>
          <w:rFonts w:ascii="Arial" w:hAnsi="Arial" w:cs="Arial"/>
          <w:sz w:val="20"/>
          <w:szCs w:val="20"/>
        </w:rPr>
        <w:t xml:space="preserve"> (dále též „stavba“ nebo „dílo“) dle projektové </w:t>
      </w:r>
      <w:r w:rsidRPr="000F02ED">
        <w:rPr>
          <w:rFonts w:ascii="Arial" w:hAnsi="Arial" w:cs="Arial"/>
          <w:sz w:val="20"/>
          <w:szCs w:val="20"/>
        </w:rPr>
        <w:t xml:space="preserve">dokumentace zpracované </w:t>
      </w:r>
      <w:r w:rsidR="00084FD0">
        <w:rPr>
          <w:rFonts w:ascii="Arial" w:hAnsi="Arial" w:cs="Arial"/>
          <w:sz w:val="20"/>
          <w:szCs w:val="20"/>
        </w:rPr>
        <w:t xml:space="preserve">pro stavební část kanalizace </w:t>
      </w:r>
      <w:r w:rsidRPr="000F02ED">
        <w:rPr>
          <w:rFonts w:ascii="Arial" w:hAnsi="Arial" w:cs="Arial"/>
          <w:sz w:val="20"/>
          <w:szCs w:val="20"/>
        </w:rPr>
        <w:t xml:space="preserve">Ing. </w:t>
      </w:r>
      <w:r w:rsidR="00084FD0">
        <w:rPr>
          <w:rFonts w:ascii="Arial" w:hAnsi="Arial" w:cs="Arial"/>
          <w:sz w:val="20"/>
          <w:szCs w:val="20"/>
        </w:rPr>
        <w:t>Martinem Jarošem – Vodohospodářské stavby, Ve dvoře 14, 742 85 Vřesina</w:t>
      </w:r>
      <w:r w:rsidRPr="006404D7">
        <w:rPr>
          <w:rFonts w:ascii="Arial" w:hAnsi="Arial" w:cs="Arial"/>
          <w:sz w:val="20"/>
          <w:szCs w:val="20"/>
        </w:rPr>
        <w:t xml:space="preserve"> </w:t>
      </w:r>
      <w:r w:rsidR="00084FD0">
        <w:rPr>
          <w:rFonts w:ascii="Arial" w:hAnsi="Arial" w:cs="Arial"/>
          <w:sz w:val="20"/>
          <w:szCs w:val="20"/>
        </w:rPr>
        <w:t xml:space="preserve">a pro stavební část vodovod Ing. Lubomírem Novákem – AVONA, Divadelní 14, 74101 Nový Jičín </w:t>
      </w:r>
      <w:r w:rsidRPr="006404D7">
        <w:rPr>
          <w:rFonts w:ascii="Arial" w:hAnsi="Arial" w:cs="Arial"/>
          <w:sz w:val="20"/>
          <w:szCs w:val="20"/>
        </w:rPr>
        <w:t>(dále jen „projektová dokumentace“) a zpracování dokumentace</w:t>
      </w:r>
      <w:r w:rsidRPr="00625D7A">
        <w:rPr>
          <w:rFonts w:ascii="Arial" w:hAnsi="Arial" w:cs="Arial"/>
          <w:sz w:val="20"/>
          <w:szCs w:val="20"/>
        </w:rPr>
        <w:t xml:space="preserve"> skutečného provedení stavby. Zhotovitel prohlašuje, že je odborně způsobilý k zajištění předmětu plnění podle této smlouvy. Jako odborně způsobilá osoba je zhotovitel povinen zkontrolovat technickou část předané projektové dokumentace nejpozději před zahájením prací na příslušné části díla a upozornit objednatele bez zbytečného odklady na zjištěné zjevné vady a nedostatky. Touto kontrolou není dotčena odpovědnost za správnost a úplnost předané projektové dokumentace, kterou nese objednatel. </w:t>
      </w:r>
    </w:p>
    <w:p w:rsidR="008E1B75" w:rsidRPr="00E050AF" w:rsidRDefault="008E1B75" w:rsidP="008E1B75">
      <w:pPr>
        <w:pStyle w:val="Nadpis2"/>
        <w:suppressAutoHyphens/>
        <w:spacing w:before="0" w:after="80" w:line="240" w:lineRule="atLeast"/>
        <w:ind w:left="540" w:hanging="540"/>
        <w:rPr>
          <w:rFonts w:ascii="Arial" w:hAnsi="Arial" w:cs="Arial"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>Provedením stavby se rozumí úplné, funkční a bezvadné provedení všech stavebních a montážních prací, konstrukcí, dodávek materiálů, technických a technologických zařízení, včetně všech činností spojených s plněním předmětu smlouvy a nezbytných pro uvedení předmětu díla do užívání. V této souvislosti je zhotovitel zejména povinen:</w:t>
      </w:r>
    </w:p>
    <w:p w:rsidR="008E1B75" w:rsidRPr="00926127" w:rsidRDefault="008E1B75" w:rsidP="00965066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a provést všechna opatření organizačního a stavebně technologického charakteru k řádnému provedení díla,</w:t>
      </w:r>
    </w:p>
    <w:p w:rsidR="008E1B75" w:rsidRPr="00926127" w:rsidRDefault="008E1B75" w:rsidP="00965066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provést bezpečnostní opatření na ochranu osob a majetku (zejména chodců a vozidel v místech dotčených stavbou),</w:t>
      </w:r>
    </w:p>
    <w:p w:rsidR="008E1B75" w:rsidRPr="00926127" w:rsidRDefault="008E1B75" w:rsidP="00965066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zpracovat dílenskou</w:t>
      </w:r>
      <w:r>
        <w:rPr>
          <w:rFonts w:ascii="Arial" w:hAnsi="Arial" w:cs="Arial"/>
        </w:rPr>
        <w:t xml:space="preserve"> a výrobní</w:t>
      </w:r>
      <w:r w:rsidRPr="00926127">
        <w:rPr>
          <w:rFonts w:ascii="Arial" w:hAnsi="Arial" w:cs="Arial"/>
        </w:rPr>
        <w:t xml:space="preserve"> dokumentaci potřebnou pro provedení stavby,</w:t>
      </w:r>
    </w:p>
    <w:p w:rsidR="008E1B75" w:rsidRPr="00926127" w:rsidRDefault="008E1B75" w:rsidP="00965066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ostrahu stavby a staveniště, materiálů a strojů na staveništi,</w:t>
      </w:r>
    </w:p>
    <w:p w:rsidR="008E1B75" w:rsidRPr="00926127" w:rsidRDefault="008E1B75" w:rsidP="00965066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bezpečnost práce a ochrany životního prostředí,</w:t>
      </w:r>
    </w:p>
    <w:p w:rsidR="008E1B75" w:rsidRPr="00E050AF" w:rsidRDefault="008E1B75" w:rsidP="00965066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>zajistit a provést všechny předepsané či dohodnuté zkoušky a revize vztahující se k prováděnému dílu včetně pořízení protokolů, zajistit atesty a doklady o požadovaných vlastnostech výrobků (prohlášení o shodě),</w:t>
      </w:r>
    </w:p>
    <w:p w:rsidR="008E1B75" w:rsidRPr="00E050AF" w:rsidRDefault="008E1B75" w:rsidP="00965066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>zřídit a odstranit zařízení staveniště včetně zajištění napojení na inženýrské sítě, zhotovitel je dále povinen zajistit v rámci zařízení staveniště podmínky pro výkon funkce autorského dozoru projektanta, technického dozoru stavebníka, případně činnost koordinátora bezpečnosti a ochrany zdraví při práci na staveništi a to v přiměřeném rozsahu,</w:t>
      </w:r>
    </w:p>
    <w:p w:rsidR="008E1B75" w:rsidRPr="00E050AF" w:rsidRDefault="008E1B75" w:rsidP="00965066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>zajistit odvoz, uložení a likvidaci odpadů v souladu s právními předpisy,</w:t>
      </w:r>
    </w:p>
    <w:p w:rsidR="008E1B75" w:rsidRPr="00E050AF" w:rsidRDefault="008E1B75" w:rsidP="00965066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>uvést všechny povrchy dotčené stavbou do původního stavu (komunikace, chodníky, zeleň, apod.),</w:t>
      </w:r>
    </w:p>
    <w:p w:rsidR="008E1B75" w:rsidRPr="00E050AF" w:rsidRDefault="008E1B75" w:rsidP="00965066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>zajistit koordinační a kompletační činnost celé stavby,</w:t>
      </w:r>
    </w:p>
    <w:p w:rsidR="008E1B75" w:rsidRPr="00E050AF" w:rsidRDefault="008E1B75" w:rsidP="00965066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>provádět denní úklid staveniště, průběžně odstraňovat znečištění komunikací či škod na nich, aby nedošlo k ohrožování, nadměrnému nebo zbytečnému obtěžování okolí, apod.,</w:t>
      </w:r>
    </w:p>
    <w:p w:rsidR="008E1B75" w:rsidRPr="00E050AF" w:rsidRDefault="008E1B75" w:rsidP="00965066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oplotit staveniště nebo jinak jej vhodně zabezpečit, </w:t>
      </w:r>
    </w:p>
    <w:p w:rsidR="008E1B75" w:rsidRPr="00E050AF" w:rsidRDefault="008E1B75" w:rsidP="00965066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>označit staveniště v souladu s právními předpisy a</w:t>
      </w:r>
      <w:r>
        <w:rPr>
          <w:rFonts w:ascii="Arial" w:hAnsi="Arial" w:cs="Arial"/>
        </w:rPr>
        <w:t xml:space="preserve"> metodickými pokyny poskytovatele dotace</w:t>
      </w:r>
      <w:r w:rsidRPr="00E050AF">
        <w:rPr>
          <w:rFonts w:ascii="Arial" w:hAnsi="Arial" w:cs="Arial"/>
        </w:rPr>
        <w:t>,</w:t>
      </w:r>
    </w:p>
    <w:p w:rsidR="008E1B75" w:rsidRPr="00E050AF" w:rsidRDefault="008E1B75" w:rsidP="00965066">
      <w:pPr>
        <w:pStyle w:val="Nadpis2"/>
        <w:numPr>
          <w:ilvl w:val="0"/>
          <w:numId w:val="3"/>
        </w:numPr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>zajistit v průběhu realizace díla plnou součinnost všech svých zástupců se zástupci projektanta, objednatele, koordinátora BOZP, budoucího provozovatele, vlastníků a správců inženýrských sítí, případně s ostatními účastníky územního a stavebního řízení a vlastníky okolních nemovitostí,</w:t>
      </w:r>
    </w:p>
    <w:p w:rsidR="008E1B75" w:rsidRPr="005821DF" w:rsidRDefault="008E1B75" w:rsidP="0096506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umístit na staveniště na dobře viditelné </w:t>
      </w:r>
      <w:r w:rsidRPr="005821DF">
        <w:rPr>
          <w:rFonts w:ascii="Arial" w:hAnsi="Arial" w:cs="Arial"/>
        </w:rPr>
        <w:t>místo billboard či plakát dle upřesnění objednatele, o kterém bude zhotovitel písemně informován před zahájením díla., kdy tento bude zhotoviteli předán objednatelem a zajistit, aby po celou dobu výstavby byl billboard či plakát na stavbě umístěn,</w:t>
      </w:r>
    </w:p>
    <w:p w:rsidR="008E1B75" w:rsidRPr="00E050AF" w:rsidRDefault="008E1B75" w:rsidP="0096506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5821DF">
        <w:rPr>
          <w:rFonts w:ascii="Arial" w:hAnsi="Arial" w:cs="Arial"/>
        </w:rPr>
        <w:t>po celou dobu výstavby zajistit průběžnou fotodokumentaci</w:t>
      </w:r>
      <w:r w:rsidRPr="00E050AF">
        <w:rPr>
          <w:rFonts w:ascii="Arial" w:hAnsi="Arial" w:cs="Arial"/>
        </w:rPr>
        <w:t xml:space="preserve"> stavby, fotodokumentace bude objednateli předávána průběžně, minimálně 1x za měsíc.</w:t>
      </w:r>
    </w:p>
    <w:p w:rsidR="008E1B75" w:rsidRPr="00FB6A37" w:rsidRDefault="008E1B75" w:rsidP="008E1B75"/>
    <w:p w:rsidR="008E1B75" w:rsidRPr="00926127" w:rsidRDefault="008E1B75" w:rsidP="008E1B7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Dokumentace skutečného provedení</w:t>
      </w:r>
      <w:r>
        <w:rPr>
          <w:rFonts w:ascii="Arial" w:hAnsi="Arial" w:cs="Arial"/>
          <w:sz w:val="20"/>
          <w:szCs w:val="20"/>
        </w:rPr>
        <w:t xml:space="preserve"> stavby</w:t>
      </w:r>
      <w:r w:rsidRPr="00926127">
        <w:rPr>
          <w:rFonts w:ascii="Arial" w:hAnsi="Arial" w:cs="Arial"/>
          <w:sz w:val="20"/>
          <w:szCs w:val="20"/>
        </w:rPr>
        <w:t xml:space="preserve"> bude provedena podle následujících zásad:</w:t>
      </w:r>
    </w:p>
    <w:p w:rsidR="008E1B75" w:rsidRPr="00926127" w:rsidRDefault="008E1B75" w:rsidP="00965066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lastRenderedPageBreak/>
        <w:t>do projektové dokumentace budou zřetelně vyznačeny všechny změny, k nimž došlo v průběhu provedení díla,</w:t>
      </w:r>
    </w:p>
    <w:p w:rsidR="008E1B75" w:rsidRPr="00926127" w:rsidRDefault="008E1B75" w:rsidP="00965066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ty části projektové dokumentace, u kterých nedošlo k žádným změnám, budou označeny nápisem „beze změn“,</w:t>
      </w:r>
    </w:p>
    <w:p w:rsidR="008E1B75" w:rsidRPr="00926127" w:rsidRDefault="008E1B75" w:rsidP="00965066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každý výkres (v tištěné formě) dokumentace skutečného provedení stavby bude opatřen jménem a příjmením zpracovatele dokumentace skutečného provedení stavby, jeho podpisem, datem a razítkem zhotovitele,</w:t>
      </w:r>
    </w:p>
    <w:p w:rsidR="008E1B75" w:rsidRPr="00926127" w:rsidRDefault="008E1B75" w:rsidP="00965066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u výkresů obsahujících změnu proti projektové dokumentaci bude umístěn odkaz na změnový list. </w:t>
      </w:r>
    </w:p>
    <w:p w:rsidR="008E1B75" w:rsidRDefault="008E1B75" w:rsidP="008E1B75">
      <w:pPr>
        <w:pStyle w:val="Nadpis2"/>
        <w:suppressAutoHyphens/>
        <w:spacing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Dokumentace skutečného provedení </w:t>
      </w:r>
      <w:r>
        <w:rPr>
          <w:rFonts w:ascii="Arial" w:hAnsi="Arial" w:cs="Arial"/>
          <w:sz w:val="20"/>
          <w:szCs w:val="20"/>
        </w:rPr>
        <w:t>stavby</w:t>
      </w:r>
      <w:r w:rsidRPr="00926127">
        <w:rPr>
          <w:rFonts w:ascii="Arial" w:hAnsi="Arial" w:cs="Arial"/>
          <w:sz w:val="20"/>
          <w:szCs w:val="20"/>
        </w:rPr>
        <w:t xml:space="preserve"> bude předána objednateli nejpozději v den převzetí díla objednatelem ve třech vyhotoveních v tištěné a 1x v digitální podobě.</w:t>
      </w:r>
    </w:p>
    <w:p w:rsidR="008E1B75" w:rsidRPr="004038F3" w:rsidRDefault="008E1B75" w:rsidP="008E1B75"/>
    <w:p w:rsidR="008E1B75" w:rsidRPr="009249A5" w:rsidRDefault="008E1B75" w:rsidP="008E1B7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 xml:space="preserve">Smluvní strany se dohodly, že v pochybnostech se má za to, že předmětem díla jsou veškeré práce a dodávky obsažené v projektové dokumentaci. </w:t>
      </w:r>
    </w:p>
    <w:p w:rsidR="008E1B75" w:rsidRPr="009249A5" w:rsidRDefault="008E1B75" w:rsidP="008E1B7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>Práce a dodávky, které v projektové dokumentaci obsaženy nejsou a na jejichž provedení objednatel trvá nebo s jejichž provedením nad sjednaný rámec díla souhlasí, se nazývají vícepráce. V případě výskytu víceprací má zhotovitel právo na jejich realizaci pouze v případě, že realizace víceprací je v souladu se zákonem č. 13</w:t>
      </w:r>
      <w:r>
        <w:rPr>
          <w:rFonts w:ascii="Arial" w:hAnsi="Arial" w:cs="Arial"/>
          <w:sz w:val="20"/>
          <w:szCs w:val="20"/>
        </w:rPr>
        <w:t>4/201</w:t>
      </w:r>
      <w:r w:rsidRPr="009249A5">
        <w:rPr>
          <w:rFonts w:ascii="Arial" w:hAnsi="Arial" w:cs="Arial"/>
          <w:sz w:val="20"/>
          <w:szCs w:val="20"/>
        </w:rPr>
        <w:t>6 Sb., o</w:t>
      </w:r>
      <w:r>
        <w:rPr>
          <w:rFonts w:ascii="Arial" w:hAnsi="Arial" w:cs="Arial"/>
          <w:sz w:val="20"/>
          <w:szCs w:val="20"/>
        </w:rPr>
        <w:t xml:space="preserve"> zadávání</w:t>
      </w:r>
      <w:r w:rsidRPr="009249A5">
        <w:rPr>
          <w:rFonts w:ascii="Arial" w:hAnsi="Arial" w:cs="Arial"/>
          <w:sz w:val="20"/>
          <w:szCs w:val="20"/>
        </w:rPr>
        <w:t xml:space="preserve"> veřejných zakáz</w:t>
      </w:r>
      <w:r>
        <w:rPr>
          <w:rFonts w:ascii="Arial" w:hAnsi="Arial" w:cs="Arial"/>
          <w:sz w:val="20"/>
          <w:szCs w:val="20"/>
        </w:rPr>
        <w:t>ek</w:t>
      </w:r>
      <w:r w:rsidRPr="009249A5">
        <w:rPr>
          <w:rFonts w:ascii="Arial" w:hAnsi="Arial" w:cs="Arial"/>
          <w:sz w:val="20"/>
          <w:szCs w:val="20"/>
        </w:rPr>
        <w:t>, ve znění pozdějších předpisů (dále též</w:t>
      </w:r>
      <w:r>
        <w:rPr>
          <w:rFonts w:ascii="Arial" w:hAnsi="Arial" w:cs="Arial"/>
          <w:sz w:val="20"/>
          <w:szCs w:val="20"/>
        </w:rPr>
        <w:t xml:space="preserve"> „zákon o veřejných zakázkách“).</w:t>
      </w:r>
    </w:p>
    <w:p w:rsidR="008E1B75" w:rsidRPr="00184737" w:rsidRDefault="008E1B75" w:rsidP="008E1B7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84737">
        <w:rPr>
          <w:rFonts w:ascii="Arial" w:hAnsi="Arial" w:cs="Arial"/>
          <w:sz w:val="20"/>
          <w:szCs w:val="20"/>
        </w:rPr>
        <w:t xml:space="preserve">Objednatel si vyhrazuje právo omezit či zmenšit předmět smlouvy o práce a dodávky, které </w:t>
      </w:r>
      <w:r w:rsidRPr="007E221A">
        <w:rPr>
          <w:rFonts w:ascii="Arial" w:hAnsi="Arial" w:cs="Arial"/>
          <w:sz w:val="20"/>
          <w:szCs w:val="20"/>
        </w:rPr>
        <w:t>jsou obsaženy v dokumentaci. Zhotovitel se zavazuje tyto práce a dodávky neprovádět. Práce</w:t>
      </w:r>
      <w:r w:rsidRPr="00184737">
        <w:rPr>
          <w:rFonts w:ascii="Arial" w:hAnsi="Arial" w:cs="Arial"/>
          <w:sz w:val="20"/>
          <w:szCs w:val="20"/>
        </w:rPr>
        <w:t xml:space="preserve"> a dodávky, které v dokumentaci obsaženy jsou</w:t>
      </w:r>
      <w:r>
        <w:rPr>
          <w:rFonts w:ascii="Arial" w:hAnsi="Arial" w:cs="Arial"/>
          <w:sz w:val="20"/>
          <w:szCs w:val="20"/>
        </w:rPr>
        <w:t>,</w:t>
      </w:r>
      <w:r w:rsidRPr="00184737">
        <w:rPr>
          <w:rFonts w:ascii="Arial" w:hAnsi="Arial" w:cs="Arial"/>
          <w:sz w:val="20"/>
          <w:szCs w:val="20"/>
        </w:rPr>
        <w:t xml:space="preserve"> a objednatel jejich provedení nepožaduje, se nazývají méněpráce.</w:t>
      </w:r>
    </w:p>
    <w:p w:rsidR="008E1B75" w:rsidRPr="00E050AF" w:rsidRDefault="008E1B75" w:rsidP="008E1B7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Dojde-li při realizaci stavby k jakýmkoliv změnám</w:t>
      </w:r>
      <w:r>
        <w:rPr>
          <w:rFonts w:ascii="Arial" w:hAnsi="Arial" w:cs="Arial"/>
          <w:sz w:val="20"/>
          <w:szCs w:val="20"/>
        </w:rPr>
        <w:t xml:space="preserve"> (v množství nebo kvalitě)</w:t>
      </w:r>
      <w:r w:rsidRPr="00926127">
        <w:rPr>
          <w:rFonts w:ascii="Arial" w:hAnsi="Arial" w:cs="Arial"/>
          <w:sz w:val="20"/>
          <w:szCs w:val="20"/>
        </w:rPr>
        <w:t>, doplňkům nebo rozšíření předmětu smlouvy</w:t>
      </w:r>
      <w:r>
        <w:rPr>
          <w:rFonts w:ascii="Arial" w:hAnsi="Arial" w:cs="Arial"/>
          <w:sz w:val="20"/>
          <w:szCs w:val="20"/>
        </w:rPr>
        <w:t xml:space="preserve"> odsouhlasených ve stavebním deníku nebo v zápise z kontrolního dne</w:t>
      </w:r>
      <w:r w:rsidRPr="00926127">
        <w:rPr>
          <w:rFonts w:ascii="Arial" w:hAnsi="Arial" w:cs="Arial"/>
          <w:sz w:val="20"/>
          <w:szCs w:val="20"/>
        </w:rPr>
        <w:t xml:space="preserve">, je objednatel povinen ihned provést soupis těchto změn, doplňků nebo rozšíření včetně </w:t>
      </w:r>
      <w:r>
        <w:rPr>
          <w:rFonts w:ascii="Arial" w:hAnsi="Arial" w:cs="Arial"/>
          <w:sz w:val="20"/>
          <w:szCs w:val="20"/>
        </w:rPr>
        <w:t>odůvodnění</w:t>
      </w:r>
      <w:r w:rsidRPr="00926127">
        <w:rPr>
          <w:rFonts w:ascii="Arial" w:hAnsi="Arial" w:cs="Arial"/>
          <w:sz w:val="20"/>
          <w:szCs w:val="20"/>
        </w:rPr>
        <w:t xml:space="preserve">, zhotovitel je povinen </w:t>
      </w:r>
      <w:r>
        <w:rPr>
          <w:rFonts w:ascii="Arial" w:hAnsi="Arial" w:cs="Arial"/>
          <w:sz w:val="20"/>
          <w:szCs w:val="20"/>
        </w:rPr>
        <w:t xml:space="preserve">ihned </w:t>
      </w:r>
      <w:r w:rsidRPr="00926127">
        <w:rPr>
          <w:rFonts w:ascii="Arial" w:hAnsi="Arial" w:cs="Arial"/>
          <w:sz w:val="20"/>
          <w:szCs w:val="20"/>
        </w:rPr>
        <w:t xml:space="preserve">ocenit je podle způsobu sjednaného v této smlouvě a předložit ocenění (změnový list) v listinné i </w:t>
      </w:r>
      <w:r w:rsidRPr="00E050AF">
        <w:rPr>
          <w:rFonts w:ascii="Arial" w:hAnsi="Arial" w:cs="Arial"/>
          <w:sz w:val="20"/>
          <w:szCs w:val="20"/>
        </w:rPr>
        <w:t xml:space="preserve">digitální formě objednateli k odsouhlasení. Po odsouhlasení objednatelem bude uzavřen mezi smluvními stranami písemný dodatek k této smlouvě, teprve po jeho uzavření má zhotovitel právo na realizaci změn a úhradu. </w:t>
      </w:r>
    </w:p>
    <w:p w:rsidR="008E1B75" w:rsidRPr="00E050AF" w:rsidRDefault="008E1B75" w:rsidP="008E1B7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 xml:space="preserve">Objednatel je oprávněn, i v průběhu provádění díla, požadovat záměny materiálů oproti původně navrženým a sjednaným materiálům, a to při zachování stejné kvality. Zhotovitel je povinen na tyto požadavky objednatele přistoupit. </w:t>
      </w:r>
    </w:p>
    <w:p w:rsidR="008E1B75" w:rsidRPr="00E050AF" w:rsidRDefault="008E1B75" w:rsidP="008E1B7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>Objednatel potvrzuje svou od</w:t>
      </w:r>
      <w:r>
        <w:rPr>
          <w:rFonts w:ascii="Arial" w:hAnsi="Arial" w:cs="Arial"/>
          <w:sz w:val="20"/>
          <w:szCs w:val="20"/>
        </w:rPr>
        <w:t xml:space="preserve">povědnost </w:t>
      </w:r>
      <w:r w:rsidRPr="00E050AF">
        <w:rPr>
          <w:rFonts w:ascii="Arial" w:hAnsi="Arial" w:cs="Arial"/>
          <w:sz w:val="20"/>
          <w:szCs w:val="20"/>
        </w:rPr>
        <w:t>za správnost a úplnost předané příslušné dokumentace.</w:t>
      </w:r>
    </w:p>
    <w:p w:rsidR="008E1B75" w:rsidRPr="00E050AF" w:rsidRDefault="008E1B75" w:rsidP="008E1B7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 xml:space="preserve">Zhotovitel potvrzuje, že se k datu podpisu této smlouvy seznámil s rozsahem, obsahem a povahou díla, řádně překontroloval projektovou dokumentaci, kterou převzal, tj. tzn. textovou část, popis prací, výkresovou část, vyjádření a stanoviska orgánů, organizací, vlastníků a správců inženýrských sítí, výkaz výměr, a všechny nejasné podmínky pro realizaci si vyjasnil se zhotovitelem projektové dokumentace, objednatelem a prohlídkou místa stavby. Dále potvrzuje, že jsou mu známy veškeré podmínky technické, kvalitativní, místní podmínky na staveništi a jiné podmínky nezbytné k řádné realizaci díla. </w:t>
      </w:r>
    </w:p>
    <w:p w:rsidR="008E1B75" w:rsidRPr="00E050AF" w:rsidRDefault="008E1B75" w:rsidP="008E1B75">
      <w:pPr>
        <w:pStyle w:val="Nadpis2"/>
        <w:tabs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>Objednatel se uzavřenou smlouvou zavazuje předmět díla bez vad a nedodělků převzít ve smluvně sjednané době předání a zaplatit za provedení díla zhotoviteli cenu sjednanou touto smlouvou za podmínek dále stanovených. Smluvní strany se tedy dohodly, že objednatel má právo odmítnout převzetí stavby i pro ojedinělé drobné vady, které samy o sobě ani ve spojení s jinými nebrání užívání stavby funkčně nebo esteticky, ani její užívání podstatným způsobem neomezují.</w:t>
      </w:r>
    </w:p>
    <w:p w:rsidR="008E1B75" w:rsidRPr="00E050AF" w:rsidRDefault="008E1B75" w:rsidP="008E1B7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>Zhotovitel je povinen provést dílo vlastním jménem, na vlastní odpovědnost a na své nebezpečí.</w:t>
      </w:r>
    </w:p>
    <w:p w:rsidR="008E1B75" w:rsidRPr="004038F3" w:rsidRDefault="008E1B75" w:rsidP="008E1B75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>Zhotovitel je povinen dodržet poddodavatelské schéma předložené v nabídce v rámci zadávacího řízení. V případě, že v průběhu provádění díla dojde ke změně či doplnění poddodavatele, musí zhotovitel o této skutečno</w:t>
      </w:r>
      <w:r w:rsidRPr="004038F3">
        <w:rPr>
          <w:rFonts w:ascii="Arial" w:hAnsi="Arial" w:cs="Arial"/>
          <w:sz w:val="20"/>
          <w:szCs w:val="20"/>
        </w:rPr>
        <w:t xml:space="preserve">sti objednatele (v případě, že na stavbě bude koordinátorem BOZP – „koordinátorovi bezpečnosti a ochrany zdraví při práci“) neprodleně informovat e-mailem a dále zápisem do stavebního deníku. V případě, že se bude jednat o </w:t>
      </w:r>
      <w:r w:rsidRPr="004038F3">
        <w:rPr>
          <w:rFonts w:ascii="Arial" w:hAnsi="Arial" w:cs="Arial"/>
          <w:sz w:val="20"/>
          <w:szCs w:val="20"/>
        </w:rPr>
        <w:lastRenderedPageBreak/>
        <w:t>poddodavatele ve smyslu § 83 nebo § 85 zákona o veřejných zakázkách, je zhotovitel povinen jej nahradit poddodavatelem minimálně se shodnou kvalifikací v rozsahu, v jakém byla prokázána v zadávacím řízení.  V opačném případě, není zhotovitel oprávněn poddodavateli umožnit práci na stavbě. Porušení této povinnosti je považováno za podstatné porušení této smlouvy a objednatel může od této smlouvy odstoupit.</w:t>
      </w:r>
    </w:p>
    <w:p w:rsidR="008E1B75" w:rsidRPr="005358DA" w:rsidRDefault="008E1B75" w:rsidP="008E1B75">
      <w:pPr>
        <w:pStyle w:val="Nadpis1"/>
        <w:spacing w:before="360" w:after="120"/>
        <w:rPr>
          <w:sz w:val="28"/>
          <w:szCs w:val="28"/>
        </w:rPr>
      </w:pPr>
      <w:r w:rsidRPr="005358DA">
        <w:rPr>
          <w:sz w:val="28"/>
          <w:szCs w:val="28"/>
        </w:rPr>
        <w:t>Vlastnictví díla a nebezpečí škody</w:t>
      </w:r>
    </w:p>
    <w:p w:rsidR="008E1B75" w:rsidRPr="0053021F" w:rsidRDefault="008E1B75" w:rsidP="008E1B7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53021F">
        <w:rPr>
          <w:rFonts w:ascii="Arial" w:hAnsi="Arial" w:cs="Arial"/>
          <w:sz w:val="20"/>
          <w:szCs w:val="20"/>
        </w:rPr>
        <w:t xml:space="preserve">Smluvní strany se dohodly, že vlastníkem zhotovovaného předmětu díla je objednatel. </w:t>
      </w:r>
    </w:p>
    <w:p w:rsidR="008E1B75" w:rsidRPr="0053021F" w:rsidRDefault="008E1B75" w:rsidP="008E1B7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53021F">
        <w:rPr>
          <w:rFonts w:ascii="Arial" w:hAnsi="Arial" w:cs="Arial"/>
          <w:sz w:val="20"/>
          <w:szCs w:val="20"/>
        </w:rPr>
        <w:t>Vlastníkem zařízení staveniště, včetně používaných strojů a dalších věcí potřebných pro provedení díla, je zhotovitel, který nese nebezpečí škody na těchto věcech.</w:t>
      </w:r>
    </w:p>
    <w:p w:rsidR="008E1B75" w:rsidRPr="00926127" w:rsidRDefault="008E1B75" w:rsidP="008E1B7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53021F">
        <w:rPr>
          <w:rFonts w:ascii="Arial" w:hAnsi="Arial" w:cs="Arial"/>
          <w:sz w:val="20"/>
          <w:szCs w:val="20"/>
        </w:rPr>
        <w:t>Veškeré náklady vzniklé v souvislosti s odstraňováním škod nese</w:t>
      </w:r>
      <w:r w:rsidRPr="00001A68">
        <w:rPr>
          <w:rFonts w:ascii="Arial" w:hAnsi="Arial" w:cs="Arial"/>
          <w:sz w:val="20"/>
          <w:szCs w:val="20"/>
        </w:rPr>
        <w:t xml:space="preserve"> zhotovitel a tyto náklady</w:t>
      </w:r>
      <w:r w:rsidRPr="00926127">
        <w:rPr>
          <w:rFonts w:ascii="Arial" w:hAnsi="Arial" w:cs="Arial"/>
          <w:sz w:val="20"/>
          <w:szCs w:val="20"/>
        </w:rPr>
        <w:t xml:space="preserve"> nemají vliv na sjednanou cenu díla.</w:t>
      </w:r>
      <w:r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Škodou na díle je ztráta, zničení, poškození nebo znehodnocení věci bez ohledu na to, z jakých příčin k nim došlo.</w:t>
      </w:r>
    </w:p>
    <w:p w:rsidR="008E1B75" w:rsidRPr="00F549A0" w:rsidRDefault="008E1B75" w:rsidP="008E1B7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549A0">
        <w:rPr>
          <w:rFonts w:ascii="Arial" w:hAnsi="Arial" w:cs="Arial"/>
          <w:sz w:val="20"/>
          <w:szCs w:val="20"/>
        </w:rPr>
        <w:t xml:space="preserve">Nebezpečí škody </w:t>
      </w:r>
      <w:r>
        <w:rPr>
          <w:rFonts w:ascii="Arial" w:hAnsi="Arial" w:cs="Arial"/>
          <w:sz w:val="20"/>
          <w:szCs w:val="20"/>
        </w:rPr>
        <w:t>nebo zničení stavby</w:t>
      </w:r>
      <w:r w:rsidRPr="00F549A0">
        <w:rPr>
          <w:rFonts w:ascii="Arial" w:hAnsi="Arial" w:cs="Arial"/>
          <w:sz w:val="20"/>
          <w:szCs w:val="20"/>
        </w:rPr>
        <w:t xml:space="preserve"> nese od počátku zhotovitel až do </w:t>
      </w:r>
      <w:r>
        <w:rPr>
          <w:rFonts w:ascii="Arial" w:hAnsi="Arial" w:cs="Arial"/>
          <w:sz w:val="20"/>
          <w:szCs w:val="20"/>
        </w:rPr>
        <w:t xml:space="preserve">jejího </w:t>
      </w:r>
      <w:r w:rsidRPr="00F549A0">
        <w:rPr>
          <w:rFonts w:ascii="Arial" w:hAnsi="Arial" w:cs="Arial"/>
          <w:sz w:val="20"/>
          <w:szCs w:val="20"/>
        </w:rPr>
        <w:t>převzetí objednatelem, a to i v</w:t>
      </w:r>
      <w:r>
        <w:rPr>
          <w:rFonts w:ascii="Arial" w:hAnsi="Arial" w:cs="Arial"/>
          <w:sz w:val="20"/>
          <w:szCs w:val="20"/>
        </w:rPr>
        <w:t> </w:t>
      </w:r>
      <w:r w:rsidRPr="00F549A0">
        <w:rPr>
          <w:rFonts w:ascii="Arial" w:hAnsi="Arial" w:cs="Arial"/>
          <w:sz w:val="20"/>
          <w:szCs w:val="20"/>
        </w:rPr>
        <w:t>případě</w:t>
      </w:r>
      <w:r>
        <w:rPr>
          <w:rFonts w:ascii="Arial" w:hAnsi="Arial" w:cs="Arial"/>
          <w:sz w:val="20"/>
          <w:szCs w:val="20"/>
        </w:rPr>
        <w:t>,</w:t>
      </w:r>
      <w:r w:rsidRPr="00F549A0">
        <w:rPr>
          <w:rFonts w:ascii="Arial" w:hAnsi="Arial" w:cs="Arial"/>
          <w:sz w:val="20"/>
          <w:szCs w:val="20"/>
        </w:rPr>
        <w:t xml:space="preserve"> že</w:t>
      </w:r>
      <w:r>
        <w:rPr>
          <w:rFonts w:ascii="Arial" w:hAnsi="Arial" w:cs="Arial"/>
          <w:sz w:val="20"/>
          <w:szCs w:val="20"/>
        </w:rPr>
        <w:t xml:space="preserve"> by ke škodě došlo</w:t>
      </w:r>
      <w:r w:rsidRPr="00F549A0">
        <w:rPr>
          <w:rFonts w:ascii="Arial" w:hAnsi="Arial" w:cs="Arial"/>
          <w:sz w:val="20"/>
          <w:szCs w:val="20"/>
        </w:rPr>
        <w:t xml:space="preserve"> i jinak. </w:t>
      </w:r>
      <w:r w:rsidRPr="00F549A0">
        <w:rPr>
          <w:rFonts w:ascii="Arial" w:hAnsi="Arial" w:cs="Arial"/>
          <w:color w:val="00B0F0"/>
          <w:sz w:val="20"/>
          <w:szCs w:val="20"/>
        </w:rPr>
        <w:t xml:space="preserve"> </w:t>
      </w:r>
    </w:p>
    <w:p w:rsidR="008E1B75" w:rsidRPr="00730243" w:rsidRDefault="008E1B75" w:rsidP="008E1B7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i za škodu na díle způsobenou činností těch, kteří pro něj dílo provádějí.</w:t>
      </w:r>
      <w:r>
        <w:rPr>
          <w:rFonts w:ascii="Arial" w:hAnsi="Arial" w:cs="Arial"/>
          <w:sz w:val="20"/>
          <w:szCs w:val="20"/>
        </w:rPr>
        <w:t xml:space="preserve"> </w:t>
      </w:r>
      <w:r w:rsidRPr="00730243">
        <w:rPr>
          <w:rFonts w:ascii="Arial" w:hAnsi="Arial" w:cs="Arial"/>
          <w:sz w:val="20"/>
          <w:szCs w:val="20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:rsidR="008E1B75" w:rsidRPr="00D31762" w:rsidRDefault="008E1B75" w:rsidP="008E1B75"/>
    <w:p w:rsidR="008E1B75" w:rsidRPr="00926127" w:rsidRDefault="008E1B75" w:rsidP="008E1B75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Doba a místo plnění</w:t>
      </w:r>
    </w:p>
    <w:p w:rsidR="008E1B75" w:rsidRPr="00926127" w:rsidRDefault="008E1B75" w:rsidP="008E1B75">
      <w:pPr>
        <w:pStyle w:val="Nadpis2"/>
        <w:tabs>
          <w:tab w:val="clear" w:pos="1002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je povinen</w:t>
      </w:r>
      <w:r w:rsidRPr="00926127">
        <w:rPr>
          <w:rFonts w:ascii="Arial" w:hAnsi="Arial" w:cs="Arial"/>
          <w:sz w:val="20"/>
          <w:szCs w:val="20"/>
        </w:rPr>
        <w:t xml:space="preserve"> převzít staveniště do 5 dnů ode dne doručení písemné výzvy k převzetí staveniště, pokud se smluvní strany nedohodnou jinak. O předání staveniště bude zhotovitelem vyhotoven zápis.</w:t>
      </w:r>
      <w:r>
        <w:rPr>
          <w:rFonts w:ascii="Arial" w:hAnsi="Arial" w:cs="Arial"/>
          <w:sz w:val="20"/>
          <w:szCs w:val="20"/>
        </w:rPr>
        <w:t xml:space="preserve"> V den předání staveniště je zhotovitel povinen předložit objednateli časový harmonogram prací obsahující termíny prováděných prací. V případě změny časového harmonogramu je zhotovitel povinen jej aktualizovat a předat objednateli.</w:t>
      </w:r>
    </w:p>
    <w:p w:rsidR="008E1B75" w:rsidRDefault="008E1B75" w:rsidP="008E1B75">
      <w:pPr>
        <w:pStyle w:val="Nadpis2"/>
        <w:tabs>
          <w:tab w:val="clear" w:pos="1002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zahájit práce na díle nejpozději do </w:t>
      </w:r>
      <w:r>
        <w:rPr>
          <w:rFonts w:ascii="Arial" w:hAnsi="Arial" w:cs="Arial"/>
          <w:sz w:val="20"/>
          <w:szCs w:val="20"/>
        </w:rPr>
        <w:t>3</w:t>
      </w:r>
      <w:r w:rsidRPr="00926127">
        <w:rPr>
          <w:rFonts w:ascii="Arial" w:hAnsi="Arial" w:cs="Arial"/>
          <w:sz w:val="20"/>
          <w:szCs w:val="20"/>
        </w:rPr>
        <w:t xml:space="preserve"> dnů ode dne předání staveniště. Pokud zhotovitel </w:t>
      </w:r>
      <w:r>
        <w:rPr>
          <w:rFonts w:ascii="Arial" w:hAnsi="Arial" w:cs="Arial"/>
          <w:sz w:val="20"/>
          <w:szCs w:val="20"/>
        </w:rPr>
        <w:t xml:space="preserve">nepřevezme ve stanovené lhůtě staveniště nebo </w:t>
      </w:r>
      <w:r w:rsidRPr="00926127">
        <w:rPr>
          <w:rFonts w:ascii="Arial" w:hAnsi="Arial" w:cs="Arial"/>
          <w:sz w:val="20"/>
          <w:szCs w:val="20"/>
        </w:rPr>
        <w:t>práce</w:t>
      </w:r>
      <w:r>
        <w:rPr>
          <w:rFonts w:ascii="Arial" w:hAnsi="Arial" w:cs="Arial"/>
          <w:sz w:val="20"/>
          <w:szCs w:val="20"/>
        </w:rPr>
        <w:t xml:space="preserve"> na díle nezahájí ani ve lhůtě 5</w:t>
      </w:r>
      <w:r w:rsidRPr="00926127">
        <w:rPr>
          <w:rFonts w:ascii="Arial" w:hAnsi="Arial" w:cs="Arial"/>
          <w:sz w:val="20"/>
          <w:szCs w:val="20"/>
        </w:rPr>
        <w:t xml:space="preserve"> dnů ode dne, kdy měl práce na díle zahájit, je objed</w:t>
      </w:r>
      <w:r>
        <w:rPr>
          <w:rFonts w:ascii="Arial" w:hAnsi="Arial" w:cs="Arial"/>
          <w:sz w:val="20"/>
          <w:szCs w:val="20"/>
        </w:rPr>
        <w:t xml:space="preserve">natel oprávněn od této smlouvy </w:t>
      </w:r>
      <w:r w:rsidRPr="00926127">
        <w:rPr>
          <w:rFonts w:ascii="Arial" w:hAnsi="Arial" w:cs="Arial"/>
          <w:sz w:val="20"/>
          <w:szCs w:val="20"/>
        </w:rPr>
        <w:t xml:space="preserve">odstoupit. </w:t>
      </w:r>
    </w:p>
    <w:p w:rsidR="008E1B75" w:rsidRPr="0052081B" w:rsidRDefault="008E1B75" w:rsidP="008E1B75">
      <w:pPr>
        <w:pStyle w:val="Nadpis2"/>
        <w:tabs>
          <w:tab w:val="clear" w:pos="1002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52081B">
        <w:rPr>
          <w:rFonts w:ascii="Arial" w:hAnsi="Arial" w:cs="Arial"/>
          <w:sz w:val="20"/>
          <w:szCs w:val="20"/>
        </w:rPr>
        <w:t xml:space="preserve">Zhotovitel je povinen řádně předat dílo objednateli </w:t>
      </w:r>
      <w:r w:rsidRPr="0052081B">
        <w:rPr>
          <w:rFonts w:ascii="Arial" w:hAnsi="Arial" w:cs="Arial"/>
          <w:b/>
          <w:sz w:val="20"/>
          <w:szCs w:val="20"/>
        </w:rPr>
        <w:t xml:space="preserve">ve lhůtě do 90 kalendářních dnů </w:t>
      </w:r>
      <w:r w:rsidRPr="0052081B">
        <w:rPr>
          <w:rFonts w:ascii="Arial" w:hAnsi="Arial" w:cs="Arial"/>
          <w:sz w:val="20"/>
          <w:szCs w:val="20"/>
        </w:rPr>
        <w:t>od protokolárního předání staveniště.</w:t>
      </w:r>
    </w:p>
    <w:p w:rsidR="008E1B75" w:rsidRPr="00926127" w:rsidRDefault="008E1B75" w:rsidP="008E1B75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>.4</w:t>
      </w: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V případě, že o to objednatel požádá, přeruší zhotovitel práce na díle. O tuto dobu se posunou termíny sjednané ve smlouvě týkající se provedení prací na díle. </w:t>
      </w:r>
    </w:p>
    <w:p w:rsidR="008E1B75" w:rsidRDefault="008E1B75" w:rsidP="008E1B75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 xml:space="preserve">.5  </w:t>
      </w:r>
      <w:r w:rsidRPr="00926127">
        <w:rPr>
          <w:rFonts w:ascii="Arial" w:hAnsi="Arial" w:cs="Arial"/>
          <w:sz w:val="20"/>
          <w:szCs w:val="20"/>
        </w:rPr>
        <w:tab/>
        <w:t>K posunutí termínu provedení prací na díle může dojít v případě, že nastanou takové klimatické podmínky, které vzhledem ke</w:t>
      </w:r>
      <w:bookmarkStart w:id="0" w:name="_GoBack"/>
      <w:bookmarkEnd w:id="0"/>
      <w:permStart w:id="565408412" w:edGrp="everyone"/>
      <w:permEnd w:id="565408412"/>
      <w:r w:rsidRPr="00926127">
        <w:rPr>
          <w:rFonts w:ascii="Arial" w:hAnsi="Arial" w:cs="Arial"/>
          <w:sz w:val="20"/>
          <w:szCs w:val="20"/>
        </w:rPr>
        <w:t xml:space="preserve"> své povaze brání provádění prací na díle a brání dodržení technologických postupů. O existenci nepříznivých klimatických podmínek musí zhotovitel učinit zápis ve stavebním deníku, objednatel zápisem ve stavebním deníku uvede, zda s neprováděním díla z tohoto důvodu souhlasí. V případě souhlasu objednatele s neprováděním díla, se termín provedení prací na díle dle odst. </w:t>
      </w: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926127">
        <w:rPr>
          <w:rFonts w:ascii="Arial" w:hAnsi="Arial" w:cs="Arial"/>
          <w:sz w:val="20"/>
          <w:szCs w:val="20"/>
        </w:rPr>
        <w:t xml:space="preserve"> této smlouvy posouvá o dobu, po kterou zhotovitel nemohl práce na díle z důvodu klimatických podmínek provádět.</w:t>
      </w:r>
    </w:p>
    <w:p w:rsidR="008E1B75" w:rsidRPr="009F5864" w:rsidRDefault="008E1B75" w:rsidP="008E1B75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9F5864">
        <w:rPr>
          <w:sz w:val="20"/>
          <w:szCs w:val="20"/>
        </w:rPr>
        <w:t>4.6</w:t>
      </w:r>
      <w:r>
        <w:rPr>
          <w:sz w:val="20"/>
          <w:szCs w:val="20"/>
        </w:rPr>
        <w:tab/>
      </w:r>
      <w:r w:rsidRPr="009F5864">
        <w:rPr>
          <w:iCs/>
          <w:sz w:val="20"/>
          <w:szCs w:val="20"/>
        </w:rPr>
        <w:t>V případě, že se na díle vyskytnou vícepráce, které</w:t>
      </w:r>
      <w:r>
        <w:rPr>
          <w:iCs/>
          <w:sz w:val="20"/>
          <w:szCs w:val="20"/>
        </w:rPr>
        <w:t xml:space="preserve"> nebyly obsaženy v projektové </w:t>
      </w:r>
      <w:r w:rsidRPr="009F5864">
        <w:rPr>
          <w:iCs/>
          <w:sz w:val="20"/>
          <w:szCs w:val="20"/>
        </w:rPr>
        <w:t>dokumentaci</w:t>
      </w:r>
      <w:r>
        <w:rPr>
          <w:iCs/>
          <w:sz w:val="20"/>
          <w:szCs w:val="20"/>
        </w:rPr>
        <w:t>, tyto vícepráce nebylo možné při náležité péči předvídat</w:t>
      </w:r>
      <w:r w:rsidRPr="009F5864">
        <w:rPr>
          <w:iCs/>
          <w:sz w:val="20"/>
          <w:szCs w:val="20"/>
        </w:rPr>
        <w:t xml:space="preserve"> a jsou nezbytné pro provedení díla, </w:t>
      </w:r>
      <w:r>
        <w:rPr>
          <w:iCs/>
          <w:sz w:val="20"/>
          <w:szCs w:val="20"/>
        </w:rPr>
        <w:t xml:space="preserve">může </w:t>
      </w:r>
      <w:r w:rsidRPr="009F5864">
        <w:rPr>
          <w:iCs/>
          <w:sz w:val="20"/>
          <w:szCs w:val="20"/>
        </w:rPr>
        <w:t>se</w:t>
      </w:r>
      <w:r>
        <w:rPr>
          <w:iCs/>
          <w:sz w:val="20"/>
          <w:szCs w:val="20"/>
        </w:rPr>
        <w:t>,</w:t>
      </w:r>
      <w:r w:rsidRPr="009F5864">
        <w:rPr>
          <w:iCs/>
          <w:sz w:val="20"/>
          <w:szCs w:val="20"/>
        </w:rPr>
        <w:t xml:space="preserve"> po vzájemné doho</w:t>
      </w:r>
      <w:r>
        <w:rPr>
          <w:iCs/>
          <w:sz w:val="20"/>
          <w:szCs w:val="20"/>
        </w:rPr>
        <w:t xml:space="preserve">dě objednatele se zhotovitelem, </w:t>
      </w:r>
      <w:r w:rsidRPr="009F5864">
        <w:rPr>
          <w:iCs/>
          <w:sz w:val="20"/>
          <w:szCs w:val="20"/>
        </w:rPr>
        <w:t>termín provedení prací na díle stanovený v odst. 4.3 této smlouvy posunout o dobu nezbytně nutnou</w:t>
      </w:r>
      <w:r>
        <w:rPr>
          <w:iCs/>
          <w:sz w:val="20"/>
          <w:szCs w:val="20"/>
        </w:rPr>
        <w:t xml:space="preserve"> k provedení těchto víceprací</w:t>
      </w:r>
      <w:r w:rsidRPr="009F5864">
        <w:rPr>
          <w:iCs/>
          <w:sz w:val="20"/>
          <w:szCs w:val="20"/>
        </w:rPr>
        <w:t>.</w:t>
      </w:r>
    </w:p>
    <w:p w:rsidR="008E1B75" w:rsidRPr="00926127" w:rsidRDefault="008E1B75" w:rsidP="008E1B75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926127">
        <w:rPr>
          <w:rFonts w:ascii="Arial" w:hAnsi="Arial" w:cs="Arial"/>
          <w:sz w:val="20"/>
          <w:szCs w:val="20"/>
        </w:rPr>
        <w:t xml:space="preserve">  </w:t>
      </w:r>
      <w:r w:rsidRPr="00926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Smluvní strany se dohodly, že z</w:t>
      </w:r>
      <w:r w:rsidRPr="00926127">
        <w:rPr>
          <w:rFonts w:ascii="Arial" w:hAnsi="Arial" w:cs="Arial"/>
          <w:sz w:val="20"/>
          <w:szCs w:val="20"/>
        </w:rPr>
        <w:t xml:space="preserve">hotovitel splní svou povinnost provést dílo jeho řádným </w:t>
      </w:r>
      <w:r w:rsidRPr="008C6695">
        <w:rPr>
          <w:rFonts w:ascii="Arial" w:hAnsi="Arial" w:cs="Arial"/>
          <w:sz w:val="20"/>
          <w:szCs w:val="20"/>
        </w:rPr>
        <w:t>ukončením a předáním objednateli bez vad a nedodělků. O předání a převzetí díla jsou</w:t>
      </w:r>
      <w:r w:rsidRPr="00926127">
        <w:rPr>
          <w:rFonts w:ascii="Arial" w:hAnsi="Arial" w:cs="Arial"/>
          <w:sz w:val="20"/>
          <w:szCs w:val="20"/>
        </w:rPr>
        <w:t xml:space="preserve"> objednatel a zhotovitel povinni sepsat protokol, v jehož závěru objednatel prohlásí, zda dílo přejímá nebo nepřejímá, a pokud ne, z jakých důvodů.</w:t>
      </w:r>
    </w:p>
    <w:p w:rsidR="008E1B75" w:rsidRPr="00E37A5A" w:rsidRDefault="008E1B75" w:rsidP="00E37A5A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40" w:hanging="540"/>
        <w:rPr>
          <w:rFonts w:ascii="Arial" w:hAnsi="Arial" w:cs="Arial"/>
          <w:sz w:val="20"/>
          <w:szCs w:val="20"/>
        </w:rPr>
      </w:pPr>
      <w:r w:rsidRPr="00E37A5A">
        <w:rPr>
          <w:rFonts w:ascii="Arial" w:hAnsi="Arial" w:cs="Arial"/>
          <w:sz w:val="20"/>
          <w:szCs w:val="20"/>
        </w:rPr>
        <w:t>4.10</w:t>
      </w:r>
      <w:r w:rsidRPr="00E37A5A">
        <w:rPr>
          <w:rFonts w:ascii="Arial" w:hAnsi="Arial" w:cs="Arial"/>
          <w:sz w:val="20"/>
          <w:szCs w:val="20"/>
        </w:rPr>
        <w:tab/>
      </w:r>
      <w:r w:rsidRPr="00E37A5A">
        <w:rPr>
          <w:rFonts w:ascii="Arial" w:eastAsiaTheme="minorHAnsi" w:hAnsi="Arial" w:cs="Arial"/>
          <w:iCs/>
          <w:color w:val="000000"/>
          <w:sz w:val="20"/>
          <w:szCs w:val="20"/>
          <w:lang w:eastAsia="en-US"/>
        </w:rPr>
        <w:t>Místem plnění je</w:t>
      </w:r>
      <w:r w:rsidRPr="00E37A5A">
        <w:rPr>
          <w:rFonts w:ascii="Arial" w:hAnsi="Arial" w:cs="Arial"/>
          <w:sz w:val="20"/>
          <w:szCs w:val="20"/>
        </w:rPr>
        <w:t xml:space="preserve"> katastrální území obce Hať, </w:t>
      </w:r>
      <w:r w:rsidR="00E37A5A" w:rsidRPr="00E37A5A">
        <w:rPr>
          <w:rFonts w:ascii="Arial" w:hAnsi="Arial" w:cs="Arial"/>
          <w:sz w:val="20"/>
          <w:szCs w:val="20"/>
        </w:rPr>
        <w:t>číslo pozemku 3723, 2772/5, 2772/7, 2772/11, 2772/9, 2772/12, 1701/130, 1705/10, 3900 a katastrální území obce Darkovice, číslo pozemku 1510/1, 1510/2, 1510/3, 586/6</w:t>
      </w:r>
      <w:r w:rsidRPr="00E37A5A">
        <w:rPr>
          <w:rFonts w:ascii="Arial" w:eastAsiaTheme="minorHAnsi" w:hAnsi="Arial" w:cs="Arial"/>
          <w:iCs/>
          <w:color w:val="000000"/>
          <w:sz w:val="20"/>
          <w:szCs w:val="20"/>
          <w:lang w:eastAsia="en-US"/>
        </w:rPr>
        <w:t>.</w:t>
      </w:r>
    </w:p>
    <w:p w:rsidR="008E1B75" w:rsidRPr="00926127" w:rsidRDefault="008E1B75" w:rsidP="008E1B75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lastRenderedPageBreak/>
        <w:t>Cena díla</w:t>
      </w:r>
    </w:p>
    <w:p w:rsidR="008E1B75" w:rsidRPr="005358DA" w:rsidRDefault="008E1B75" w:rsidP="008E1B7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Smluvní strany se dohodly, že cena za dílo provedené v rozsahu uvedeném v čl. </w:t>
      </w:r>
      <w:r>
        <w:rPr>
          <w:rFonts w:ascii="Arial" w:hAnsi="Arial" w:cs="Arial"/>
          <w:sz w:val="20"/>
          <w:szCs w:val="20"/>
        </w:rPr>
        <w:t>2</w:t>
      </w:r>
      <w:r w:rsidRPr="00926127">
        <w:rPr>
          <w:rFonts w:ascii="Arial" w:hAnsi="Arial" w:cs="Arial"/>
          <w:sz w:val="20"/>
          <w:szCs w:val="20"/>
        </w:rPr>
        <w:t xml:space="preserve"> této smlouvy je stanovena v souladu se zákonem o cenách a činí: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9"/>
        <w:gridCol w:w="2693"/>
      </w:tblGrid>
      <w:tr w:rsidR="008E1B75" w:rsidRPr="00926127" w:rsidTr="00E37A5A">
        <w:trPr>
          <w:trHeight w:val="383"/>
        </w:trPr>
        <w:tc>
          <w:tcPr>
            <w:tcW w:w="5839" w:type="dxa"/>
            <w:shd w:val="clear" w:color="auto" w:fill="FFFFFF" w:themeFill="background1"/>
            <w:vAlign w:val="center"/>
          </w:tcPr>
          <w:p w:rsidR="008E1B75" w:rsidRPr="005A7C6F" w:rsidRDefault="008E1B75" w:rsidP="00E37A5A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permStart w:id="1067193473" w:edGrp="everyone" w:colFirst="1" w:colLast="1"/>
            <w:r w:rsidRPr="005A7C6F">
              <w:rPr>
                <w:rFonts w:ascii="Arial" w:hAnsi="Arial" w:cs="Arial"/>
                <w:bCs/>
                <w:lang w:val="en-US"/>
              </w:rPr>
              <w:t xml:space="preserve">dílčí nabídková cena v Kč bez DPH – </w:t>
            </w:r>
            <w:r w:rsidR="00E37A5A">
              <w:rPr>
                <w:rFonts w:ascii="Arial" w:hAnsi="Arial" w:cs="Arial"/>
                <w:bCs/>
                <w:lang w:val="en-US"/>
              </w:rPr>
              <w:t xml:space="preserve">stavební </w:t>
            </w:r>
            <w:proofErr w:type="spellStart"/>
            <w:r w:rsidR="00E37A5A">
              <w:rPr>
                <w:rFonts w:ascii="Arial" w:hAnsi="Arial" w:cs="Arial"/>
                <w:bCs/>
                <w:lang w:val="en-US"/>
              </w:rPr>
              <w:t>část</w:t>
            </w:r>
            <w:proofErr w:type="spellEnd"/>
            <w:r w:rsidR="00E37A5A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E37A5A">
              <w:rPr>
                <w:rFonts w:ascii="Arial" w:hAnsi="Arial" w:cs="Arial"/>
                <w:bCs/>
                <w:lang w:val="en-US"/>
              </w:rPr>
              <w:t>vodovod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8E1B75" w:rsidRPr="00926127" w:rsidRDefault="008E1B75" w:rsidP="0059426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</w:rPr>
            </w:pPr>
            <w:r w:rsidRPr="00926127">
              <w:rPr>
                <w:rFonts w:ascii="Arial" w:hAnsi="Arial" w:cs="Arial"/>
              </w:rPr>
              <w:t>Kč</w:t>
            </w:r>
          </w:p>
        </w:tc>
      </w:tr>
      <w:tr w:rsidR="008E1B75" w:rsidRPr="000A5266" w:rsidTr="00E37A5A">
        <w:trPr>
          <w:trHeight w:val="263"/>
        </w:trPr>
        <w:tc>
          <w:tcPr>
            <w:tcW w:w="58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1B75" w:rsidRPr="005A7C6F" w:rsidRDefault="008E1B75" w:rsidP="00E37A5A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permStart w:id="970200223" w:edGrp="everyone" w:colFirst="1" w:colLast="1"/>
            <w:permEnd w:id="1067193473"/>
            <w:r w:rsidRPr="005A7C6F">
              <w:rPr>
                <w:rFonts w:ascii="Arial" w:hAnsi="Arial" w:cs="Arial"/>
                <w:bCs/>
                <w:lang w:val="en-US"/>
              </w:rPr>
              <w:t xml:space="preserve">dílčí nabídková cena v Kč bez DPH – </w:t>
            </w:r>
            <w:r w:rsidR="00E37A5A">
              <w:rPr>
                <w:rFonts w:ascii="Arial" w:hAnsi="Arial" w:cs="Arial"/>
                <w:bCs/>
                <w:lang w:val="en-US"/>
              </w:rPr>
              <w:t xml:space="preserve">stavební </w:t>
            </w:r>
            <w:proofErr w:type="spellStart"/>
            <w:r w:rsidR="00E37A5A">
              <w:rPr>
                <w:rFonts w:ascii="Arial" w:hAnsi="Arial" w:cs="Arial"/>
                <w:bCs/>
                <w:lang w:val="en-US"/>
              </w:rPr>
              <w:t>část</w:t>
            </w:r>
            <w:proofErr w:type="spellEnd"/>
            <w:r w:rsidR="00E37A5A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E37A5A">
              <w:rPr>
                <w:rFonts w:ascii="Arial" w:hAnsi="Arial" w:cs="Arial"/>
                <w:bCs/>
                <w:lang w:val="en-US"/>
              </w:rPr>
              <w:t>kanalizace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1B75" w:rsidRPr="000A5266" w:rsidRDefault="008E1B75" w:rsidP="0059426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</w:rPr>
            </w:pPr>
            <w:r w:rsidRPr="000A5266">
              <w:rPr>
                <w:rFonts w:ascii="Arial" w:hAnsi="Arial" w:cs="Arial"/>
              </w:rPr>
              <w:t>Kč</w:t>
            </w:r>
          </w:p>
        </w:tc>
      </w:tr>
      <w:tr w:rsidR="008E1B75" w:rsidRPr="00926127" w:rsidTr="00E37A5A">
        <w:trPr>
          <w:trHeight w:val="263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E1B75" w:rsidRPr="005A7C6F" w:rsidRDefault="008E1B75" w:rsidP="00594262">
            <w:pPr>
              <w:suppressAutoHyphens/>
              <w:spacing w:after="80" w:line="240" w:lineRule="atLeast"/>
              <w:rPr>
                <w:rFonts w:ascii="Arial" w:hAnsi="Arial" w:cs="Arial"/>
                <w:b/>
              </w:rPr>
            </w:pPr>
            <w:permStart w:id="1389769309" w:edGrp="everyone" w:colFirst="1" w:colLast="1"/>
            <w:permEnd w:id="970200223"/>
            <w:r w:rsidRPr="005A7C6F">
              <w:rPr>
                <w:rFonts w:ascii="Arial" w:hAnsi="Arial" w:cs="Arial"/>
                <w:b/>
                <w:bCs/>
                <w:lang w:val="en-US"/>
              </w:rPr>
              <w:t>NABÍDKOVÁ CENA CELKEM v Kč bez DPH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E1B75" w:rsidRPr="005A7C6F" w:rsidRDefault="008E1B75" w:rsidP="0059426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</w:rPr>
            </w:pPr>
            <w:r w:rsidRPr="005A7C6F">
              <w:rPr>
                <w:rFonts w:ascii="Arial" w:hAnsi="Arial" w:cs="Arial"/>
                <w:b/>
              </w:rPr>
              <w:t>Kč</w:t>
            </w:r>
          </w:p>
        </w:tc>
      </w:tr>
      <w:tr w:rsidR="008E1B75" w:rsidRPr="00926127" w:rsidTr="00E37A5A">
        <w:trPr>
          <w:trHeight w:val="263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1B75" w:rsidRPr="005A7C6F" w:rsidRDefault="008E1B75" w:rsidP="00594262">
            <w:pPr>
              <w:suppressAutoHyphens/>
              <w:spacing w:after="80" w:line="240" w:lineRule="atLeast"/>
              <w:rPr>
                <w:rFonts w:ascii="Arial" w:hAnsi="Arial" w:cs="Arial"/>
                <w:b/>
              </w:rPr>
            </w:pPr>
            <w:permStart w:id="330044777" w:edGrp="everyone" w:colFirst="1" w:colLast="1"/>
            <w:permEnd w:id="1389769309"/>
            <w:r w:rsidRPr="005A7C6F">
              <w:rPr>
                <w:rFonts w:ascii="Arial" w:hAnsi="Arial" w:cs="Arial"/>
                <w:bCs/>
                <w:lang w:val="en-US"/>
              </w:rPr>
              <w:t>samostatně DPH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1B75" w:rsidRPr="005A7C6F" w:rsidRDefault="008E1B75" w:rsidP="0059426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</w:rPr>
            </w:pPr>
            <w:r w:rsidRPr="005A7C6F">
              <w:rPr>
                <w:rFonts w:ascii="Arial" w:hAnsi="Arial" w:cs="Arial"/>
                <w:b/>
              </w:rPr>
              <w:t>Kč</w:t>
            </w:r>
          </w:p>
        </w:tc>
      </w:tr>
      <w:tr w:rsidR="008E1B75" w:rsidRPr="00926127" w:rsidTr="00E37A5A">
        <w:trPr>
          <w:trHeight w:val="263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1B75" w:rsidRPr="005A7C6F" w:rsidRDefault="008E1B75" w:rsidP="00594262">
            <w:pPr>
              <w:suppressAutoHyphens/>
              <w:spacing w:after="80" w:line="240" w:lineRule="atLeast"/>
              <w:rPr>
                <w:rFonts w:ascii="Arial" w:hAnsi="Arial" w:cs="Arial"/>
                <w:b/>
              </w:rPr>
            </w:pPr>
            <w:permStart w:id="251679512" w:edGrp="everyone" w:colFirst="1" w:colLast="1"/>
            <w:permEnd w:id="330044777"/>
            <w:r w:rsidRPr="005A7C6F">
              <w:rPr>
                <w:rFonts w:ascii="Arial" w:hAnsi="Arial" w:cs="Arial"/>
                <w:b/>
                <w:bCs/>
                <w:lang w:val="en-US"/>
              </w:rPr>
              <w:t>NABÍDKOVÁ CENA CELKEM v Kč včetně DPH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1B75" w:rsidRPr="00926127" w:rsidRDefault="008E1B75" w:rsidP="0059426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</w:rPr>
            </w:pPr>
            <w:r w:rsidRPr="00926127">
              <w:rPr>
                <w:rFonts w:ascii="Arial" w:hAnsi="Arial" w:cs="Arial"/>
                <w:b/>
              </w:rPr>
              <w:t>Kč</w:t>
            </w:r>
          </w:p>
        </w:tc>
      </w:tr>
      <w:permEnd w:id="251679512"/>
    </w:tbl>
    <w:p w:rsidR="008E1B75" w:rsidRPr="00926127" w:rsidRDefault="008E1B75" w:rsidP="008E1B75">
      <w:pPr>
        <w:spacing w:after="80" w:line="240" w:lineRule="atLeast"/>
        <w:jc w:val="both"/>
        <w:rPr>
          <w:rFonts w:ascii="Arial" w:hAnsi="Arial" w:cs="Arial"/>
        </w:rPr>
      </w:pPr>
    </w:p>
    <w:p w:rsidR="00E37A5A" w:rsidRPr="00E10CE5" w:rsidRDefault="00E37A5A" w:rsidP="00E37A5A">
      <w:pPr>
        <w:spacing w:after="80" w:line="24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E10CE5">
        <w:rPr>
          <w:rFonts w:ascii="Arial" w:hAnsi="Arial" w:cs="Arial"/>
          <w:color w:val="000000" w:themeColor="text1"/>
        </w:rPr>
        <w:t xml:space="preserve">Pokud jsou poskytnuté stavební a montážní práce zařazené pod číselnými kódy 41-43 </w:t>
      </w:r>
      <w:r w:rsidRPr="00E10CE5">
        <w:rPr>
          <w:rFonts w:ascii="Arial" w:hAnsi="Arial" w:cs="Arial"/>
          <w:color w:val="000000" w:themeColor="text1"/>
        </w:rPr>
        <w:tab/>
        <w:t xml:space="preserve">klasifikace produkce CZ-CPA, </w:t>
      </w:r>
      <w:r w:rsidRPr="00E10CE5">
        <w:rPr>
          <w:rFonts w:ascii="Arial" w:hAnsi="Arial" w:cs="Arial"/>
          <w:bCs/>
          <w:color w:val="000000" w:themeColor="text1"/>
        </w:rPr>
        <w:t>režim přenesení daňové povinnosti</w:t>
      </w:r>
      <w:r w:rsidRPr="00E10CE5">
        <w:rPr>
          <w:rFonts w:ascii="Arial" w:hAnsi="Arial" w:cs="Arial"/>
          <w:color w:val="000000" w:themeColor="text1"/>
        </w:rPr>
        <w:t xml:space="preserve"> dle § 92e zákona č. </w:t>
      </w:r>
      <w:r w:rsidRPr="00E10CE5">
        <w:rPr>
          <w:rFonts w:ascii="Arial" w:hAnsi="Arial" w:cs="Arial"/>
          <w:color w:val="000000" w:themeColor="text1"/>
        </w:rPr>
        <w:tab/>
        <w:t xml:space="preserve">235/2004 Sb., o dani z přidané hodnoty, v platném znění, </w:t>
      </w:r>
      <w:r w:rsidRPr="00E10CE5">
        <w:rPr>
          <w:rFonts w:ascii="Arial" w:hAnsi="Arial" w:cs="Arial"/>
          <w:bCs/>
          <w:color w:val="000000" w:themeColor="text1"/>
        </w:rPr>
        <w:t>nebude použit.</w:t>
      </w:r>
    </w:p>
    <w:p w:rsidR="00327EC3" w:rsidRPr="00401A05" w:rsidRDefault="00327EC3" w:rsidP="00327EC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 xml:space="preserve">Smluvní strany prohlašují, že dílo je zadáno dle rozpočtu. Položkový rozpočet je přílohou a nedílnou součástí této smlouvy. Jednotkové ceny uvedené v položkovém rozpočtu jsou ceny pevné a neměnné po celou dobu realizace stavby. </w:t>
      </w:r>
      <w:r w:rsidRPr="00401A05">
        <w:rPr>
          <w:rFonts w:ascii="Arial" w:hAnsi="Arial" w:cs="Arial"/>
          <w:sz w:val="20"/>
          <w:szCs w:val="20"/>
          <w:highlight w:val="cyan"/>
        </w:rPr>
        <w:t xml:space="preserve"> </w:t>
      </w:r>
    </w:p>
    <w:p w:rsidR="00327EC3" w:rsidRPr="00401A05" w:rsidRDefault="00327EC3" w:rsidP="00327EC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 xml:space="preserve">Cena je stanovena jako cena nejvýše přípustná a platná až do termínu kompletního ukončení a </w:t>
      </w:r>
      <w:permStart w:id="155791483" w:edGrp="everyone"/>
      <w:permEnd w:id="155791483"/>
      <w:r w:rsidRPr="00401A05">
        <w:rPr>
          <w:rFonts w:ascii="Arial" w:hAnsi="Arial" w:cs="Arial"/>
          <w:sz w:val="20"/>
          <w:szCs w:val="20"/>
        </w:rPr>
        <w:t>pře</w:t>
      </w:r>
      <w:r>
        <w:rPr>
          <w:rFonts w:ascii="Arial" w:hAnsi="Arial" w:cs="Arial"/>
          <w:sz w:val="20"/>
          <w:szCs w:val="20"/>
        </w:rPr>
        <w:t>vzetí</w:t>
      </w:r>
      <w:r w:rsidRPr="00401A05">
        <w:rPr>
          <w:rFonts w:ascii="Arial" w:hAnsi="Arial" w:cs="Arial"/>
          <w:sz w:val="20"/>
          <w:szCs w:val="20"/>
        </w:rPr>
        <w:t xml:space="preserve"> díla objednatel</w:t>
      </w:r>
      <w:r>
        <w:rPr>
          <w:rFonts w:ascii="Arial" w:hAnsi="Arial" w:cs="Arial"/>
          <w:sz w:val="20"/>
          <w:szCs w:val="20"/>
        </w:rPr>
        <w:t>em</w:t>
      </w:r>
      <w:r w:rsidRPr="00401A05">
        <w:rPr>
          <w:rFonts w:ascii="Arial" w:hAnsi="Arial" w:cs="Arial"/>
          <w:sz w:val="20"/>
          <w:szCs w:val="20"/>
        </w:rPr>
        <w:t xml:space="preserve">. Případné změny cen v souvislosti s vývojem cen nemají vliv na celkovou sjednanou cenu díla. </w:t>
      </w:r>
    </w:p>
    <w:p w:rsidR="00327EC3" w:rsidRDefault="00327EC3" w:rsidP="00327EC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V ceně jsou zahrnuty veškeré náklady zhotovitele nezbytné k provedení díla, zejména náklady na provedení prací a dodávek, náklady na vybudování, udržování a odstranění zařízení staveniště, náklady na oplocení a označení staveniště, mimostaveništní dopravu, přesun hmot, provedení veškerých zkoušek a revizí nutných k ukončení díla, náklady na energii, vodu, topení spotřebované v době realizace díla, případně další služby nutné k provádění díla, náklady na třídění druhotných surovin, rozebrání a roztřídění demontovaných výrobků a to tak, aby bylo možné odprodat druhotné suroviny samostatně dle jednotlivých druhů, náklady na zabezpečení bezpečnosti a hygieny práce, opatření k ochraně životního prostředí, pojištění stavby a osob, organizační a koordinační činnost, poplatky spojené se záborem veřejného prostranství a zajištění nezbytných dopravních opatření. Sjednaná cena obsahuje předpokládaný vývoj cen vstupních nákladů a předpokládané zvýšení ceny v závislosti na čase plnění. </w:t>
      </w:r>
    </w:p>
    <w:p w:rsidR="00327EC3" w:rsidRPr="00401A05" w:rsidRDefault="00327EC3" w:rsidP="00327EC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 xml:space="preserve">Položkový rozpočet slouží k vykazování finančních objemů provedených prací a k ocenění víceprací a </w:t>
      </w:r>
      <w:proofErr w:type="spellStart"/>
      <w:r w:rsidRPr="00401A05">
        <w:rPr>
          <w:rFonts w:ascii="Arial" w:hAnsi="Arial" w:cs="Arial"/>
          <w:sz w:val="20"/>
          <w:szCs w:val="20"/>
        </w:rPr>
        <w:t>méněprací</w:t>
      </w:r>
      <w:proofErr w:type="spellEnd"/>
      <w:r w:rsidRPr="00401A05">
        <w:rPr>
          <w:rFonts w:ascii="Arial" w:hAnsi="Arial" w:cs="Arial"/>
          <w:sz w:val="20"/>
          <w:szCs w:val="20"/>
        </w:rPr>
        <w:t>.</w:t>
      </w:r>
    </w:p>
    <w:p w:rsidR="00327EC3" w:rsidRPr="00926127" w:rsidRDefault="00327EC3" w:rsidP="00327EC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Změna ceny:</w:t>
      </w:r>
    </w:p>
    <w:p w:rsidR="00327EC3" w:rsidRPr="00926127" w:rsidRDefault="00327EC3" w:rsidP="00327EC3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zhotovitel provede ocenění soupisu stavebních prací, dodávek a služeb, jež mají být provedeny navíc nebo jež nebudou provedeny, jednotkovými cenami položkov</w:t>
      </w:r>
      <w:r>
        <w:rPr>
          <w:rFonts w:ascii="Arial" w:hAnsi="Arial" w:cs="Arial"/>
        </w:rPr>
        <w:t>ého rozpočtu</w:t>
      </w:r>
      <w:r w:rsidRPr="00926127">
        <w:rPr>
          <w:rFonts w:ascii="Arial" w:hAnsi="Arial" w:cs="Arial"/>
        </w:rPr>
        <w:t>,</w:t>
      </w:r>
    </w:p>
    <w:p w:rsidR="00327EC3" w:rsidRPr="007E4497" w:rsidRDefault="00327EC3" w:rsidP="00327EC3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7E4497">
        <w:rPr>
          <w:rFonts w:ascii="Arial" w:hAnsi="Arial" w:cs="Arial"/>
        </w:rPr>
        <w:t xml:space="preserve">v ceně </w:t>
      </w:r>
      <w:proofErr w:type="spellStart"/>
      <w:r w:rsidRPr="007E4497">
        <w:rPr>
          <w:rFonts w:ascii="Arial" w:hAnsi="Arial" w:cs="Arial"/>
        </w:rPr>
        <w:t>méněprací</w:t>
      </w:r>
      <w:proofErr w:type="spellEnd"/>
      <w:r w:rsidRPr="007E4497">
        <w:rPr>
          <w:rFonts w:ascii="Arial" w:hAnsi="Arial" w:cs="Arial"/>
        </w:rPr>
        <w:t xml:space="preserve"> je nutno zohlednit také odpovídající podíl nákladů u položek týkajících se celé stavby,</w:t>
      </w:r>
    </w:p>
    <w:p w:rsidR="00327EC3" w:rsidRPr="00926127" w:rsidRDefault="00327EC3" w:rsidP="00327EC3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pokud práce a dodávky tvořící vícepráce nebudou v položkovém rozpočtu obsaženy, pak zhotovitel použije jednotkové ceny ve výši odpovídající cenám v ceníku RTS nebo ÚRS,</w:t>
      </w:r>
    </w:p>
    <w:p w:rsidR="00327EC3" w:rsidRPr="00FF6D7C" w:rsidRDefault="00327EC3" w:rsidP="00327EC3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FF6D7C">
        <w:rPr>
          <w:rFonts w:ascii="Arial" w:hAnsi="Arial" w:cs="Arial"/>
        </w:rPr>
        <w:t>v případech, kdy se dané položky v ceníku RTS nebo ÚRS nenacházejí, mohou být ceny stanoveny individuální kalkulací zhotovitele, která bude součástí změnového listu,</w:t>
      </w:r>
    </w:p>
    <w:p w:rsidR="00327EC3" w:rsidRPr="00FF6D7C" w:rsidRDefault="00327EC3" w:rsidP="00327EC3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FF6D7C">
        <w:rPr>
          <w:rFonts w:ascii="Arial" w:hAnsi="Arial" w:cs="Arial"/>
        </w:rPr>
        <w:t xml:space="preserve">u víceprací a </w:t>
      </w:r>
      <w:proofErr w:type="spellStart"/>
      <w:r w:rsidRPr="00FF6D7C">
        <w:rPr>
          <w:rFonts w:ascii="Arial" w:hAnsi="Arial" w:cs="Arial"/>
        </w:rPr>
        <w:t>méněprací</w:t>
      </w:r>
      <w:proofErr w:type="spellEnd"/>
      <w:r w:rsidRPr="00FF6D7C">
        <w:rPr>
          <w:rFonts w:ascii="Arial" w:hAnsi="Arial" w:cs="Arial"/>
        </w:rPr>
        <w:t xml:space="preserve"> bude k ceně vyčíslena DPH ve výši dle právních předpisů. </w:t>
      </w:r>
    </w:p>
    <w:p w:rsidR="00327EC3" w:rsidRPr="00FF6D7C" w:rsidRDefault="00327EC3" w:rsidP="00327EC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F6D7C">
        <w:rPr>
          <w:rFonts w:ascii="Arial" w:hAnsi="Arial" w:cs="Arial"/>
          <w:sz w:val="20"/>
          <w:szCs w:val="20"/>
        </w:rPr>
        <w:t xml:space="preserve">Smluvní strany se dohodly, že v případě </w:t>
      </w:r>
      <w:proofErr w:type="spellStart"/>
      <w:r w:rsidRPr="00FF6D7C">
        <w:rPr>
          <w:rFonts w:ascii="Arial" w:hAnsi="Arial" w:cs="Arial"/>
          <w:sz w:val="20"/>
          <w:szCs w:val="20"/>
        </w:rPr>
        <w:t>méněprací</w:t>
      </w:r>
      <w:proofErr w:type="spellEnd"/>
      <w:r w:rsidRPr="00FF6D7C">
        <w:rPr>
          <w:rFonts w:ascii="Arial" w:hAnsi="Arial" w:cs="Arial"/>
          <w:sz w:val="20"/>
          <w:szCs w:val="20"/>
        </w:rPr>
        <w:t xml:space="preserve"> nemá zhotovitel právo na náhradu škody, nákladů či ušlého zisku, které mu v důsledku </w:t>
      </w:r>
      <w:proofErr w:type="spellStart"/>
      <w:r w:rsidRPr="00FF6D7C">
        <w:rPr>
          <w:rFonts w:ascii="Arial" w:hAnsi="Arial" w:cs="Arial"/>
          <w:sz w:val="20"/>
          <w:szCs w:val="20"/>
        </w:rPr>
        <w:t>méněprací</w:t>
      </w:r>
      <w:proofErr w:type="spellEnd"/>
      <w:r w:rsidRPr="00FF6D7C">
        <w:rPr>
          <w:rFonts w:ascii="Arial" w:hAnsi="Arial" w:cs="Arial"/>
          <w:sz w:val="20"/>
          <w:szCs w:val="20"/>
        </w:rPr>
        <w:t xml:space="preserve"> vznikly. </w:t>
      </w:r>
    </w:p>
    <w:p w:rsidR="00327EC3" w:rsidRPr="00FF6D7C" w:rsidRDefault="00327EC3" w:rsidP="00327EC3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F6D7C">
        <w:rPr>
          <w:rFonts w:ascii="Arial" w:hAnsi="Arial" w:cs="Arial"/>
          <w:sz w:val="20"/>
          <w:szCs w:val="20"/>
        </w:rPr>
        <w:t xml:space="preserve">V případě změny ceny díla z důvodu </w:t>
      </w:r>
      <w:proofErr w:type="spellStart"/>
      <w:r w:rsidRPr="00FF6D7C">
        <w:rPr>
          <w:rFonts w:ascii="Arial" w:hAnsi="Arial" w:cs="Arial"/>
          <w:sz w:val="20"/>
          <w:szCs w:val="20"/>
        </w:rPr>
        <w:t>méněprací</w:t>
      </w:r>
      <w:proofErr w:type="spellEnd"/>
      <w:r w:rsidRPr="00FF6D7C">
        <w:rPr>
          <w:rFonts w:ascii="Arial" w:hAnsi="Arial" w:cs="Arial"/>
          <w:sz w:val="20"/>
          <w:szCs w:val="20"/>
        </w:rPr>
        <w:t xml:space="preserve"> či víceprací jsou smluvní strany povinny uzavřít dodatek k této smlouvě. Teprve po oboustranném podpisu tohoto dodatku má zhotovitel v případě víceprací právo na jejich úhradu; v případě </w:t>
      </w:r>
      <w:proofErr w:type="spellStart"/>
      <w:r w:rsidRPr="00FF6D7C">
        <w:rPr>
          <w:rFonts w:ascii="Arial" w:hAnsi="Arial" w:cs="Arial"/>
          <w:sz w:val="20"/>
          <w:szCs w:val="20"/>
        </w:rPr>
        <w:t>méněprací</w:t>
      </w:r>
      <w:proofErr w:type="spellEnd"/>
      <w:r w:rsidRPr="00FF6D7C">
        <w:rPr>
          <w:rFonts w:ascii="Arial" w:hAnsi="Arial" w:cs="Arial"/>
          <w:sz w:val="20"/>
          <w:szCs w:val="20"/>
        </w:rPr>
        <w:t xml:space="preserve"> se sníží cena díla.  </w:t>
      </w:r>
    </w:p>
    <w:p w:rsidR="00327EC3" w:rsidRDefault="00327EC3" w:rsidP="00327EC3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F6D7C">
        <w:rPr>
          <w:rFonts w:ascii="Arial" w:hAnsi="Arial" w:cs="Arial"/>
          <w:sz w:val="20"/>
          <w:szCs w:val="20"/>
        </w:rPr>
        <w:t xml:space="preserve">V případě vzniklé vícepráce – </w:t>
      </w:r>
      <w:proofErr w:type="spellStart"/>
      <w:r w:rsidRPr="00FF6D7C">
        <w:rPr>
          <w:rFonts w:ascii="Arial" w:hAnsi="Arial" w:cs="Arial"/>
          <w:sz w:val="20"/>
          <w:szCs w:val="20"/>
        </w:rPr>
        <w:t>méněpráce</w:t>
      </w:r>
      <w:proofErr w:type="spellEnd"/>
      <w:r w:rsidRPr="00FF6D7C">
        <w:rPr>
          <w:rFonts w:ascii="Arial" w:hAnsi="Arial" w:cs="Arial"/>
          <w:sz w:val="20"/>
          <w:szCs w:val="20"/>
        </w:rPr>
        <w:t xml:space="preserve"> během realizace stavby je nutné tuto ihned zpracovat do změnového listu při jejím vzniku.</w:t>
      </w:r>
    </w:p>
    <w:p w:rsidR="00327EC3" w:rsidRPr="00AB2A5D" w:rsidRDefault="00327EC3" w:rsidP="00327EC3"/>
    <w:p w:rsidR="00327EC3" w:rsidRPr="00FF6D7C" w:rsidRDefault="00327EC3" w:rsidP="00327EC3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FF6D7C">
        <w:rPr>
          <w:sz w:val="28"/>
          <w:szCs w:val="28"/>
        </w:rPr>
        <w:t>Platební podmínky</w:t>
      </w:r>
    </w:p>
    <w:p w:rsidR="00327EC3" w:rsidRPr="00FF6D7C" w:rsidRDefault="00327EC3" w:rsidP="00327EC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F6D7C">
        <w:rPr>
          <w:rFonts w:ascii="Arial" w:hAnsi="Arial" w:cs="Arial"/>
          <w:sz w:val="20"/>
          <w:szCs w:val="20"/>
        </w:rPr>
        <w:t>Smluvní strany se dohodly, že zálohy nejsou sjednány.</w:t>
      </w:r>
    </w:p>
    <w:p w:rsidR="00327EC3" w:rsidRPr="00FF6D7C" w:rsidRDefault="00327EC3" w:rsidP="00327EC3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F6D7C">
        <w:rPr>
          <w:rFonts w:ascii="Arial" w:hAnsi="Arial" w:cs="Arial"/>
          <w:sz w:val="20"/>
          <w:szCs w:val="20"/>
        </w:rPr>
        <w:t>6.2</w:t>
      </w:r>
      <w:r w:rsidRPr="00FF6D7C">
        <w:rPr>
          <w:rFonts w:ascii="Arial" w:hAnsi="Arial" w:cs="Arial"/>
          <w:sz w:val="20"/>
          <w:szCs w:val="20"/>
        </w:rPr>
        <w:tab/>
        <w:t>Práce budou hrazeny na základě</w:t>
      </w:r>
      <w:r w:rsidRPr="00926127">
        <w:rPr>
          <w:rFonts w:ascii="Arial" w:hAnsi="Arial" w:cs="Arial"/>
          <w:sz w:val="20"/>
          <w:szCs w:val="20"/>
        </w:rPr>
        <w:t xml:space="preserve"> dílčích daňových dokladů</w:t>
      </w:r>
      <w:r>
        <w:rPr>
          <w:rFonts w:ascii="Arial" w:hAnsi="Arial" w:cs="Arial"/>
          <w:sz w:val="20"/>
          <w:szCs w:val="20"/>
        </w:rPr>
        <w:t xml:space="preserve"> vystavovaných zhotovitelem jednou za kalendářní měsíc</w:t>
      </w:r>
      <w:r w:rsidRPr="00926127">
        <w:rPr>
          <w:rFonts w:ascii="Arial" w:hAnsi="Arial" w:cs="Arial"/>
          <w:sz w:val="20"/>
          <w:szCs w:val="20"/>
        </w:rPr>
        <w:t xml:space="preserve"> (dále jen „faktury“). </w:t>
      </w:r>
    </w:p>
    <w:p w:rsidR="00327EC3" w:rsidRPr="009B273D" w:rsidRDefault="00327EC3" w:rsidP="00327EC3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76"/>
        <w:rPr>
          <w:rFonts w:ascii="Arial" w:hAnsi="Arial" w:cs="Arial"/>
          <w:sz w:val="20"/>
          <w:szCs w:val="20"/>
        </w:rPr>
      </w:pPr>
      <w:r w:rsidRPr="00A84FCA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>3</w:t>
      </w:r>
      <w:r w:rsidRPr="00A84FCA">
        <w:rPr>
          <w:rFonts w:ascii="Arial" w:hAnsi="Arial" w:cs="Arial"/>
          <w:sz w:val="20"/>
          <w:szCs w:val="20"/>
        </w:rPr>
        <w:tab/>
        <w:t>Zhotovitel předloží objednateli vždy nejpozději do pátého pracovního dne následujícího kalendářního měsíce</w:t>
      </w:r>
      <w:r w:rsidRPr="00A84FCA">
        <w:rPr>
          <w:rFonts w:ascii="Arial" w:hAnsi="Arial" w:cs="Arial"/>
          <w:i/>
          <w:sz w:val="20"/>
          <w:szCs w:val="20"/>
        </w:rPr>
        <w:t xml:space="preserve"> </w:t>
      </w:r>
      <w:r w:rsidRPr="00A84FCA">
        <w:rPr>
          <w:rFonts w:ascii="Arial" w:hAnsi="Arial" w:cs="Arial"/>
          <w:sz w:val="20"/>
          <w:szCs w:val="20"/>
        </w:rPr>
        <w:t>oceněný soupis provedených prací. Objednatel je povinen se k tomuto</w:t>
      </w:r>
      <w:r w:rsidRPr="00F30B3A">
        <w:rPr>
          <w:rFonts w:ascii="Arial" w:hAnsi="Arial" w:cs="Arial"/>
          <w:sz w:val="20"/>
          <w:szCs w:val="20"/>
        </w:rPr>
        <w:t xml:space="preserve"> soupisu vyjádřit nejpozději do 3 pracovních dnů ode dne jeho </w:t>
      </w:r>
      <w:r w:rsidRPr="009B273D">
        <w:rPr>
          <w:rFonts w:ascii="Arial" w:hAnsi="Arial" w:cs="Arial"/>
          <w:sz w:val="20"/>
          <w:szCs w:val="20"/>
        </w:rPr>
        <w:t xml:space="preserve">obdržení. Po odsouhlasení soupisu provedených prací objednatelem je zhotovitel povinen vystavit fakturu na dílčí plnění, vždy nejpozději do desátého pracovního dne příslušného kalendářního měsíce, v němž objednatel odsouhlasil soupis provedených prací. Není-li soupis provedených prací odsouhlasen objednatelem, není zhotovitel oprávněn vystavit fakturu. Fakturu je povinen zhotovitel doručit objednateli v den jejího vystavení. Za den dílčího zdanitelného plnění se považuje poslední den v kalendářním měsíci, v němž bylo uskutečněno dílčí zdanitelné plnění na díle. Součástí faktury bude soupis provedených prací a dodávek s uvedením data a podpisů oprávněných zástupců objednatele a zhotovitele vzájemně potvrzující uskutečněná dílčí zdanitelná plnění na díle, a to ve dvou vyhotoveních. </w:t>
      </w:r>
    </w:p>
    <w:p w:rsidR="00327EC3" w:rsidRPr="009B273D" w:rsidRDefault="00327EC3" w:rsidP="00327EC3">
      <w:pPr>
        <w:pStyle w:val="Nadpis2"/>
        <w:numPr>
          <w:ilvl w:val="1"/>
          <w:numId w:val="8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>Smluvní strany se dohodly, že měsíční fakturací bude uhrazena cena díla až do výše 90% z celkové ceny díla. Zbývající část, tj. 10% z celkové ceny díla, představuje tzv. „zádržné“ (dále též zádržné), které bude zajišťovat řádné plnění závazků zhotovitele z této smlouvy. Převezme-li objednatel dílo s vadami či nedodělky, uhradí objednatel zhotoviteli zádržné do 30 dnů po odstranění vad či nedodělků reklamovaných při převzetí díla objednatelem. Nebude-li mít dílo v době převzetí objednatelem vady, uhradí objednatel zhotoviteli zádržné do 30 dnů od převzetí díla objednatelem.</w:t>
      </w:r>
    </w:p>
    <w:p w:rsidR="00327EC3" w:rsidRPr="009B273D" w:rsidRDefault="00327EC3" w:rsidP="00327EC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 xml:space="preserve">Lhůta splatnosti jednotlivé faktury za dílo činí 30 dnů od jejího doručení objednateli. </w:t>
      </w:r>
    </w:p>
    <w:p w:rsidR="00327EC3" w:rsidRPr="009B273D" w:rsidRDefault="00327EC3" w:rsidP="00327EC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>Objednatel je oprávněn provádět kontrolu vyúčtovaných prací dle stavebního deníku, soupisu provedených prací přímo na staveništi.</w:t>
      </w:r>
    </w:p>
    <w:p w:rsidR="00327EC3" w:rsidRPr="009B273D" w:rsidRDefault="00327EC3" w:rsidP="00327EC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 xml:space="preserve">Faktury zhotovitele budou mít náležitosti daňového dokladu dle příslušných právních předpisů. Dále musí faktura obsahovat číslo smlouvy objednatele. Součástí faktury bude příloha – soupis provedených prací oceněný podle položkového rozpočtu odsouhlasený objednatelem ve dvou vyhotoveních.  </w:t>
      </w:r>
    </w:p>
    <w:p w:rsidR="00327EC3" w:rsidRPr="00926127" w:rsidRDefault="00327EC3" w:rsidP="00327EC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 xml:space="preserve">Smluvní strany se dohodly, že v případě vyúčtuje-li zhotovitel práce nebo dodávky, které neprovedl, vyúčtuje chybně cenu, faktura nebude obsahovat některou povinnou </w:t>
      </w:r>
      <w:r w:rsidRPr="009B273D">
        <w:rPr>
          <w:rFonts w:ascii="Arial" w:hAnsi="Arial" w:cs="Arial"/>
          <w:i/>
          <w:sz w:val="20"/>
          <w:szCs w:val="20"/>
        </w:rPr>
        <w:t>nebo</w:t>
      </w:r>
      <w:r w:rsidRPr="00926127">
        <w:rPr>
          <w:rFonts w:ascii="Arial" w:hAnsi="Arial" w:cs="Arial"/>
          <w:sz w:val="20"/>
          <w:szCs w:val="20"/>
        </w:rPr>
        <w:t xml:space="preserve"> dohodnutou náležitost nebo bude obsahovat nesprávné údaje, je objednatel oprávněn fakturu</w:t>
      </w:r>
      <w:r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vrátit zhotoviteli s vyznačením důvodu vrácení. Zhotovitel provede opravu dle pokynů objednatel</w:t>
      </w:r>
      <w:r>
        <w:rPr>
          <w:rFonts w:ascii="Arial" w:hAnsi="Arial" w:cs="Arial"/>
          <w:sz w:val="20"/>
          <w:szCs w:val="20"/>
        </w:rPr>
        <w:t>e, a to vystavením nové faktury</w:t>
      </w:r>
      <w:r w:rsidRPr="00926127">
        <w:rPr>
          <w:rFonts w:ascii="Arial" w:hAnsi="Arial" w:cs="Arial"/>
          <w:sz w:val="20"/>
          <w:szCs w:val="20"/>
        </w:rPr>
        <w:t>. Vrácením faktury zhotoviteli, přestává běžet původní lhůta splatnosti. Celá lhůta splatnosti běží znovu ode dne doručení nově vystavené faktury objednateli.</w:t>
      </w:r>
    </w:p>
    <w:p w:rsidR="00327EC3" w:rsidRPr="00710ACB" w:rsidRDefault="00327EC3" w:rsidP="00327EC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10ACB">
        <w:rPr>
          <w:rFonts w:ascii="Arial" w:hAnsi="Arial" w:cs="Arial"/>
          <w:sz w:val="20"/>
          <w:szCs w:val="20"/>
        </w:rPr>
        <w:t xml:space="preserve">Smluvní strany se dohodly, že povinnost zaplatit je splněna dnem odepsání příslušné částky z účtu objednatele. </w:t>
      </w:r>
    </w:p>
    <w:p w:rsidR="00327EC3" w:rsidRPr="009B273D" w:rsidRDefault="00327EC3" w:rsidP="00327EC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Smluvní strany se dohodly, že zhotovitel bude ve smlouvě a v dokladech při platebním styku s objednatelem užívat číslo účtu uveřejněné dle § 98 zák. č. 235/2004 Sb. v registru plátců a identifikovaných osob.</w:t>
      </w:r>
    </w:p>
    <w:p w:rsidR="008E1B75" w:rsidRPr="002C7196" w:rsidRDefault="008E1B75" w:rsidP="008E1B75">
      <w:pPr>
        <w:suppressAutoHyphens/>
        <w:spacing w:after="80" w:line="240" w:lineRule="atLeast"/>
        <w:rPr>
          <w:sz w:val="24"/>
          <w:szCs w:val="24"/>
        </w:rPr>
      </w:pPr>
    </w:p>
    <w:p w:rsidR="008E1B75" w:rsidRPr="00C251D6" w:rsidRDefault="008E1B75" w:rsidP="008E1B75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C251D6">
        <w:rPr>
          <w:sz w:val="28"/>
          <w:szCs w:val="28"/>
        </w:rPr>
        <w:t>Jakost díla</w:t>
      </w:r>
    </w:p>
    <w:p w:rsidR="008E1B75" w:rsidRPr="00C251D6" w:rsidRDefault="008E1B75" w:rsidP="008E1B7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251D6">
        <w:rPr>
          <w:rFonts w:ascii="Arial" w:hAnsi="Arial" w:cs="Arial"/>
          <w:sz w:val="20"/>
          <w:szCs w:val="20"/>
        </w:rPr>
        <w:t xml:space="preserve">Zhotovitel se zavazuje k tomu, že celkový souhrn vlastností provedeného díla bude dávat schopnost uspokojit stanovené potřeby, tj. využitelnost, bezpečnost, bezporuchovost, hospodárnost. Smluvní strany se dohodly, že zhotovitel je povinen dílo provést v souladu s touto smlouvou, právními předpisy, příkazy objednatele, projektovou dokumentací, zadávací dokumentací stavby, v souladu se schválenými technologickými postupy stanovenými platnými i doporučenými českými nebo evropskými technickými normami, v souladu se současným standardem u používaných technologií a postupů pro tento typ stavby tak, aby dodržel kvalitu díla. </w:t>
      </w:r>
    </w:p>
    <w:p w:rsidR="008E1B75" w:rsidRPr="00C251D6" w:rsidRDefault="008E1B75" w:rsidP="008E1B7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251D6">
        <w:rPr>
          <w:rFonts w:ascii="Arial" w:hAnsi="Arial" w:cs="Arial"/>
          <w:sz w:val="20"/>
          <w:szCs w:val="20"/>
        </w:rPr>
        <w:lastRenderedPageBreak/>
        <w:t>Dílo se nesmí odchýlit od ČSN a technických požadavků na výstavbu, dle kterých je projektová dokumentace stavby zpracovaná.  Jakékoliv změny oproti projektové dokumentaci stavby musí být předem odsouhlaseny objednatelem, technickým dozorem, autorským dozorem a poskytovatelem dotace.</w:t>
      </w:r>
    </w:p>
    <w:p w:rsidR="008E1B75" w:rsidRPr="00617EA5" w:rsidRDefault="008E1B75" w:rsidP="008E1B7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251D6">
        <w:rPr>
          <w:rFonts w:ascii="Arial" w:hAnsi="Arial" w:cs="Arial"/>
          <w:sz w:val="20"/>
          <w:szCs w:val="20"/>
        </w:rPr>
        <w:t>Jakost dodávaných materiálů a konstrukcí</w:t>
      </w:r>
      <w:r w:rsidRPr="00617EA5">
        <w:rPr>
          <w:rFonts w:ascii="Arial" w:hAnsi="Arial" w:cs="Arial"/>
          <w:sz w:val="20"/>
          <w:szCs w:val="20"/>
        </w:rPr>
        <w:t xml:space="preserve"> bude dokladována předepsaným způsobem při kontrolních prohlídkách a při předání a převzetí díla.</w:t>
      </w:r>
    </w:p>
    <w:p w:rsidR="008E1B75" w:rsidRPr="00D31762" w:rsidRDefault="008E1B75" w:rsidP="008E1B75"/>
    <w:p w:rsidR="008E1B75" w:rsidRPr="00926127" w:rsidRDefault="008E1B75" w:rsidP="008E1B75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Provádění díla </w:t>
      </w:r>
    </w:p>
    <w:p w:rsidR="008E1B75" w:rsidRPr="00681061" w:rsidRDefault="008E1B75" w:rsidP="008E1B7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Zástupci objednatele </w:t>
      </w:r>
      <w:r>
        <w:rPr>
          <w:rFonts w:ascii="Arial" w:hAnsi="Arial" w:cs="Arial"/>
          <w:sz w:val="20"/>
          <w:szCs w:val="20"/>
        </w:rPr>
        <w:t xml:space="preserve">a zhotovitele zastupují zejména </w:t>
      </w:r>
      <w:r w:rsidRPr="00681061">
        <w:rPr>
          <w:rFonts w:ascii="Arial" w:hAnsi="Arial" w:cs="Arial"/>
          <w:sz w:val="20"/>
        </w:rPr>
        <w:t>při technickém řešení činnosti</w:t>
      </w:r>
      <w:r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 xml:space="preserve">při potvrzování soupisu provedených prací a odsouhlasení </w:t>
      </w:r>
      <w:r>
        <w:rPr>
          <w:rFonts w:ascii="Arial" w:hAnsi="Arial" w:cs="Arial"/>
          <w:sz w:val="20"/>
        </w:rPr>
        <w:t xml:space="preserve">faktury, </w:t>
      </w:r>
      <w:r w:rsidRPr="00681061">
        <w:rPr>
          <w:rFonts w:ascii="Arial" w:hAnsi="Arial" w:cs="Arial"/>
          <w:sz w:val="20"/>
        </w:rPr>
        <w:t>při potvrzování protokolu o předání a převzetí díla</w:t>
      </w:r>
      <w:r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>při kontrole zakrývaných částí a pro</w:t>
      </w:r>
      <w:r>
        <w:rPr>
          <w:rFonts w:ascii="Arial" w:hAnsi="Arial" w:cs="Arial"/>
          <w:sz w:val="20"/>
        </w:rPr>
        <w:t>vádění předepsaných zkoušek.</w:t>
      </w:r>
    </w:p>
    <w:p w:rsidR="008E1B75" w:rsidRPr="00926127" w:rsidRDefault="008E1B75" w:rsidP="008E1B75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se zavazuje zabezpečit přístup a příjezd k jednotlivým nemovitostem, pokud to charakter stavby vyžaduje.</w:t>
      </w:r>
    </w:p>
    <w:p w:rsidR="008E1B75" w:rsidRPr="003A538A" w:rsidRDefault="008E1B75" w:rsidP="008E1B75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je povinen po provedení prací upravit</w:t>
      </w:r>
      <w:r w:rsidRPr="00926127">
        <w:rPr>
          <w:rFonts w:ascii="Arial" w:hAnsi="Arial" w:cs="Arial"/>
          <w:sz w:val="20"/>
          <w:szCs w:val="20"/>
        </w:rPr>
        <w:t xml:space="preserve"> pozemky dotčené stavbou do původního stavu a zápisem o </w:t>
      </w:r>
      <w:r w:rsidRPr="003A538A">
        <w:rPr>
          <w:rFonts w:ascii="Arial" w:hAnsi="Arial" w:cs="Arial"/>
          <w:sz w:val="20"/>
          <w:szCs w:val="20"/>
        </w:rPr>
        <w:t xml:space="preserve">předání a převzetí je předat </w:t>
      </w:r>
      <w:r>
        <w:rPr>
          <w:rFonts w:ascii="Arial" w:hAnsi="Arial" w:cs="Arial"/>
          <w:sz w:val="20"/>
          <w:szCs w:val="20"/>
        </w:rPr>
        <w:t>objednateli</w:t>
      </w:r>
      <w:r w:rsidRPr="003A538A">
        <w:rPr>
          <w:rFonts w:ascii="Arial" w:hAnsi="Arial" w:cs="Arial"/>
          <w:sz w:val="20"/>
          <w:szCs w:val="20"/>
        </w:rPr>
        <w:t>.</w:t>
      </w:r>
    </w:p>
    <w:p w:rsidR="008E1B75" w:rsidRPr="003A538A" w:rsidRDefault="008E1B75" w:rsidP="008E1B75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A538A">
        <w:rPr>
          <w:rFonts w:ascii="Arial" w:hAnsi="Arial" w:cs="Arial"/>
          <w:sz w:val="20"/>
          <w:szCs w:val="20"/>
        </w:rPr>
        <w:t xml:space="preserve">Zhotovitel zodpovídá za bezpečnost a ochranu všech osob v prostoru staveniště a je povinen zabezpečit jejich vybavení ochrannými pracovními pomůckami.  </w:t>
      </w:r>
    </w:p>
    <w:p w:rsidR="008E1B75" w:rsidRPr="003A538A" w:rsidRDefault="008E1B75" w:rsidP="008E1B75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A538A">
        <w:rPr>
          <w:rFonts w:ascii="Arial" w:hAnsi="Arial" w:cs="Arial"/>
          <w:sz w:val="20"/>
          <w:szCs w:val="20"/>
        </w:rPr>
        <w:t>Zhotovitel je povinen provádět dílo tak, aby nedošlo k ohrožování, nadměrnému nebo zbytečnému obtěžování okolí stavby. Smluvní strany se dohodly, že zhotovitel odpovídá za škodu, kterou způsobí objednateli či třetím osobám během provádění díla.</w:t>
      </w:r>
    </w:p>
    <w:p w:rsidR="008E1B75" w:rsidRPr="003A538A" w:rsidRDefault="008E1B75" w:rsidP="008E1B75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A538A">
        <w:rPr>
          <w:rFonts w:ascii="Arial" w:hAnsi="Arial" w:cs="Arial"/>
          <w:sz w:val="20"/>
          <w:szCs w:val="20"/>
        </w:rPr>
        <w:t>Zhotovitel má povinnost umožnit výkon technického dozoru stavebníka a autorského dozoru projektanta, případně výkon činnosti koordinátora bezpečnosti a ochrany zdraví při práci na staveništi. Objednatel, pokud to vyplývá ze zvláštních právních předpisů, jmenuje koordinátora bezpečnosti práce na staveništi.</w:t>
      </w:r>
    </w:p>
    <w:p w:rsidR="008E1B75" w:rsidRPr="00926127" w:rsidRDefault="008E1B75" w:rsidP="008E1B75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Za účelem kontroly provádění díla sjednají smluvní strany při předání staveniště pravidelné kontrolní dny. Vyvstane-li potřeba svolat mimořádný kontrolní den, svolá jej objednatel, zhotovitel je povinen zúčastnit se mimořádného kontrolního dne. O průběhu a závěrech kontrolního dne se pořídí zápis, k jehož vypracování je povinen zhotovitel.</w:t>
      </w:r>
    </w:p>
    <w:p w:rsidR="008E1B75" w:rsidRPr="00926127" w:rsidRDefault="008E1B75" w:rsidP="008E1B75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vyzvat objednatele</w:t>
      </w:r>
      <w:r>
        <w:rPr>
          <w:rFonts w:ascii="Arial" w:hAnsi="Arial" w:cs="Arial"/>
          <w:sz w:val="20"/>
          <w:szCs w:val="20"/>
        </w:rPr>
        <w:t xml:space="preserve"> nebo jeho zástupce (technický dozor)</w:t>
      </w:r>
      <w:r w:rsidRPr="00926127">
        <w:rPr>
          <w:rFonts w:ascii="Arial" w:hAnsi="Arial" w:cs="Arial"/>
          <w:sz w:val="20"/>
          <w:szCs w:val="20"/>
        </w:rPr>
        <w:t xml:space="preserve"> nejméně 5 dnů předem ke kontrole a prověření prací, které v dalším postupu budou zakryty nebo se stanou nepřístupnými. Pokud tak zhotovitel neučiní, je povinen umožnit objednateli provedení dodatečné kontroly a nést náklady s tím spojené.</w:t>
      </w:r>
    </w:p>
    <w:p w:rsidR="008E1B75" w:rsidRPr="00926127" w:rsidRDefault="008E1B75" w:rsidP="008E1B75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 kontrole zakrývaných částí díla se učiní záznam ve stavebním deníku, který musí obsahovat souhlas objednatele</w:t>
      </w:r>
      <w:r>
        <w:rPr>
          <w:rFonts w:ascii="Arial" w:hAnsi="Arial" w:cs="Arial"/>
          <w:sz w:val="20"/>
          <w:szCs w:val="20"/>
        </w:rPr>
        <w:t xml:space="preserve"> nebo jeho zástupce (technického dozoru)</w:t>
      </w:r>
      <w:r w:rsidRPr="00926127">
        <w:rPr>
          <w:rFonts w:ascii="Arial" w:hAnsi="Arial" w:cs="Arial"/>
          <w:sz w:val="20"/>
          <w:szCs w:val="20"/>
        </w:rPr>
        <w:t xml:space="preserve"> se zakrytím předmětných částí díla. Nedostaví-li se objednatel ke kontrole, uvede se tato skutečnost do záznamu ve stavebním deníku místo souhlasu objednatele.</w:t>
      </w:r>
    </w:p>
    <w:p w:rsidR="008E1B75" w:rsidRPr="00926127" w:rsidRDefault="008E1B75" w:rsidP="008E1B75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bez odkladu upozornit objednatele na případnou nevhodnost </w:t>
      </w:r>
      <w:r>
        <w:rPr>
          <w:rFonts w:ascii="Arial" w:hAnsi="Arial" w:cs="Arial"/>
          <w:sz w:val="20"/>
          <w:szCs w:val="20"/>
        </w:rPr>
        <w:t>jeho příkazů.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:rsidR="008E1B75" w:rsidRPr="00926127" w:rsidRDefault="008E1B75" w:rsidP="008E1B75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Věci, které jsou potřebné k provedení díla, je povinen opatřit zhotovitel.</w:t>
      </w:r>
    </w:p>
    <w:p w:rsidR="008E1B75" w:rsidRPr="00926127" w:rsidRDefault="008E1B75" w:rsidP="008E1B75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Pr="00926127">
        <w:rPr>
          <w:rFonts w:ascii="Arial" w:hAnsi="Arial" w:cs="Arial"/>
          <w:sz w:val="20"/>
          <w:szCs w:val="20"/>
        </w:rPr>
        <w:t xml:space="preserve">hotovitel je povinen zajistit a financovat veškeré </w:t>
      </w:r>
      <w:r>
        <w:rPr>
          <w:rFonts w:ascii="Arial" w:hAnsi="Arial" w:cs="Arial"/>
          <w:sz w:val="20"/>
          <w:szCs w:val="20"/>
        </w:rPr>
        <w:t>pod</w:t>
      </w:r>
      <w:r w:rsidRPr="00926127">
        <w:rPr>
          <w:rFonts w:ascii="Arial" w:hAnsi="Arial" w:cs="Arial"/>
          <w:sz w:val="20"/>
          <w:szCs w:val="20"/>
        </w:rPr>
        <w:t xml:space="preserve">dodavatelské práce a nese za ně </w:t>
      </w:r>
      <w:r>
        <w:rPr>
          <w:rFonts w:ascii="Arial" w:hAnsi="Arial" w:cs="Arial"/>
          <w:sz w:val="20"/>
          <w:szCs w:val="20"/>
        </w:rPr>
        <w:t xml:space="preserve">odpovědnost, jako by je prováděl </w:t>
      </w:r>
      <w:r w:rsidRPr="00926127">
        <w:rPr>
          <w:rFonts w:ascii="Arial" w:hAnsi="Arial" w:cs="Arial"/>
          <w:sz w:val="20"/>
          <w:szCs w:val="20"/>
        </w:rPr>
        <w:t>sám.</w:t>
      </w:r>
    </w:p>
    <w:p w:rsidR="008E1B75" w:rsidRPr="006B587C" w:rsidRDefault="008E1B75" w:rsidP="008E1B75">
      <w:pPr>
        <w:pStyle w:val="Nadpis2"/>
        <w:numPr>
          <w:ilvl w:val="0"/>
          <w:numId w:val="0"/>
        </w:numPr>
        <w:tabs>
          <w:tab w:val="num" w:pos="1002"/>
        </w:tabs>
        <w:suppressAutoHyphens/>
        <w:spacing w:before="0" w:after="80" w:line="240" w:lineRule="atLeast"/>
        <w:ind w:left="567"/>
      </w:pPr>
      <w:r w:rsidRPr="00926127">
        <w:rPr>
          <w:rFonts w:ascii="Arial" w:hAnsi="Arial" w:cs="Arial"/>
          <w:sz w:val="20"/>
          <w:szCs w:val="20"/>
        </w:rPr>
        <w:t xml:space="preserve">Zhotovitel je povinen nejpozději při podpisu této smlouvy předložit objednateli originál nebo úředně ověřenou kopii smlouvy o pojištění odpovědnosti zhotovitele za škodu, kterou může svou činností či nečinností způsobit v souvislosti s plněním předmětu této smlouvy objednateli či jakékoliv třetí osobě a odpovědnosti za škodu z podnikatelské činnosti (dále jen „pojistná smlouva“). Zhotovitel je povinen pojistnou smlouvu, příp. pojištění udržovat v platnosti a účinnosti po celou dobu trvání této smlouvy. Trvání pojistné smlouvy je zhotovitel povinen na požádání objednateli prokázat. </w:t>
      </w:r>
      <w:r w:rsidRPr="00962CC6">
        <w:rPr>
          <w:rFonts w:ascii="Arial" w:hAnsi="Arial" w:cs="Arial"/>
          <w:sz w:val="20"/>
          <w:szCs w:val="20"/>
        </w:rPr>
        <w:t>Objednatel má právo odstoupit od této smlouvy, jestliže zhotovitel nesplní jakoukoliv povinnost uvedenou v</w:t>
      </w:r>
      <w:r>
        <w:rPr>
          <w:rFonts w:ascii="Arial" w:hAnsi="Arial" w:cs="Arial"/>
          <w:sz w:val="20"/>
          <w:szCs w:val="20"/>
        </w:rPr>
        <w:t> tomto odstavci</w:t>
      </w:r>
      <w:r w:rsidRPr="00962CC6">
        <w:rPr>
          <w:rFonts w:ascii="Arial" w:hAnsi="Arial" w:cs="Arial"/>
          <w:sz w:val="20"/>
          <w:szCs w:val="20"/>
        </w:rPr>
        <w:t xml:space="preserve">. </w:t>
      </w:r>
    </w:p>
    <w:p w:rsidR="008E1B75" w:rsidRPr="00926127" w:rsidRDefault="008E1B75" w:rsidP="008E1B75">
      <w:pPr>
        <w:pStyle w:val="Nadpis2"/>
        <w:numPr>
          <w:ilvl w:val="0"/>
          <w:numId w:val="0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</w:p>
    <w:p w:rsidR="008E1B75" w:rsidRPr="00926127" w:rsidRDefault="008E1B75" w:rsidP="008E1B75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lastRenderedPageBreak/>
        <w:t>Stavební deník</w:t>
      </w:r>
    </w:p>
    <w:p w:rsidR="008E1B75" w:rsidRPr="00926127" w:rsidRDefault="008E1B75" w:rsidP="008E1B75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vést v souladu s právními předpisy stavební deník, a to formou denních záznamů ode dne převzetí staveniště do převzetí celé stavby objednatelem. Tato povinnost se týká i staveb podléhajících souhlasu s provedením ohlášené stavby.</w:t>
      </w:r>
    </w:p>
    <w:p w:rsidR="008E1B75" w:rsidRPr="00926127" w:rsidRDefault="008E1B75" w:rsidP="008E1B75">
      <w:pPr>
        <w:pStyle w:val="Odrka"/>
        <w:tabs>
          <w:tab w:val="clear" w:pos="851"/>
        </w:tabs>
        <w:suppressAutoHyphens/>
        <w:spacing w:after="80" w:line="240" w:lineRule="atLeast"/>
        <w:ind w:left="567" w:hanging="5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Pr="00926127">
        <w:rPr>
          <w:rFonts w:ascii="Arial" w:hAnsi="Arial" w:cs="Arial"/>
          <w:sz w:val="20"/>
        </w:rPr>
        <w:t xml:space="preserve">.2 </w:t>
      </w:r>
      <w:r w:rsidRPr="00926127">
        <w:rPr>
          <w:rFonts w:ascii="Arial" w:hAnsi="Arial" w:cs="Arial"/>
          <w:sz w:val="20"/>
        </w:rPr>
        <w:tab/>
        <w:t>Zápisy v deníku nesmí být přepisovány, škrtány</w:t>
      </w:r>
      <w:r>
        <w:rPr>
          <w:rFonts w:ascii="Arial" w:hAnsi="Arial" w:cs="Arial"/>
          <w:sz w:val="20"/>
        </w:rPr>
        <w:t xml:space="preserve">, </w:t>
      </w:r>
      <w:r w:rsidRPr="00926127">
        <w:rPr>
          <w:rFonts w:ascii="Arial" w:hAnsi="Arial" w:cs="Arial"/>
          <w:sz w:val="20"/>
        </w:rPr>
        <w:t>z deníku nesmí být vytrhovány první stránky s originálním textem. Každý zápis musí být podepsán stavbyvedoucím zhotovitele nebo jeho oprávněným zástupcem.</w:t>
      </w:r>
    </w:p>
    <w:p w:rsidR="008E1B75" w:rsidRPr="00962CC6" w:rsidRDefault="008E1B75" w:rsidP="00965066">
      <w:pPr>
        <w:pStyle w:val="Nadpis2"/>
        <w:numPr>
          <w:ilvl w:val="1"/>
          <w:numId w:val="7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>Zhotovitel bude odevzdávat objednateli nebo jeho oprávněnému zástupci prvý průpis denních záznamů ze stavebního deníku při prováděné kontrolní činnosti nebo jej odevzdá při převzetí celého díla objednatelem.</w:t>
      </w:r>
    </w:p>
    <w:p w:rsidR="008E1B75" w:rsidRPr="00926127" w:rsidRDefault="008E1B75" w:rsidP="008E1B75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povede mimo stavební deník i deník víceprací a méněprací, který bude sloužit jako podklad pro vypracování případného dodatku ke smlouvě.  Odsouhlasení návrhu i vlastního provedení víceprací nebo méněprací v tomto deníku musí být potvrzeno zhotovitelem, objednatelem a projektantem. Zápis zhotovitele musí obsahovat i odkaz na zápis v řádném stavebním deníku a přesné určení kde a kdy vícepráce vznikly a z jakého důvodu.</w:t>
      </w:r>
    </w:p>
    <w:p w:rsidR="008E1B75" w:rsidRPr="00801125" w:rsidRDefault="008E1B75" w:rsidP="008E1B75"/>
    <w:p w:rsidR="008E1B75" w:rsidRPr="00926127" w:rsidRDefault="008E1B75" w:rsidP="008E1B75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Předání a převzetí díla</w:t>
      </w:r>
    </w:p>
    <w:p w:rsidR="008E1B75" w:rsidRPr="00973C79" w:rsidRDefault="008E1B75" w:rsidP="008E1B75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76"/>
        <w:rPr>
          <w:rFonts w:ascii="Arial" w:hAnsi="Arial" w:cs="Arial"/>
          <w:color w:val="00B050"/>
          <w:sz w:val="20"/>
          <w:szCs w:val="20"/>
        </w:rPr>
      </w:pPr>
      <w:r w:rsidRPr="007E221A">
        <w:rPr>
          <w:rFonts w:ascii="Arial" w:hAnsi="Arial" w:cs="Arial"/>
          <w:sz w:val="20"/>
          <w:szCs w:val="20"/>
        </w:rPr>
        <w:t xml:space="preserve">10.1 </w:t>
      </w:r>
      <w:r w:rsidRPr="007E221A">
        <w:rPr>
          <w:rFonts w:ascii="Arial" w:hAnsi="Arial" w:cs="Arial"/>
          <w:sz w:val="20"/>
          <w:szCs w:val="20"/>
        </w:rPr>
        <w:tab/>
        <w:t>Smluvní strany se dohodly, že dílo nebude předáváno a přejímáno po částech.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973C79">
        <w:rPr>
          <w:rFonts w:ascii="Arial" w:hAnsi="Arial" w:cs="Arial"/>
          <w:color w:val="00B050"/>
          <w:sz w:val="20"/>
          <w:szCs w:val="20"/>
        </w:rPr>
        <w:t xml:space="preserve"> </w:t>
      </w:r>
    </w:p>
    <w:p w:rsidR="008E1B75" w:rsidRDefault="008E1B75" w:rsidP="008E1B75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</w:t>
      </w:r>
      <w:r>
        <w:rPr>
          <w:rFonts w:ascii="Arial" w:hAnsi="Arial" w:cs="Arial"/>
          <w:sz w:val="20"/>
          <w:szCs w:val="20"/>
        </w:rPr>
        <w:tab/>
      </w:r>
      <w:r w:rsidRPr="006B7CEB">
        <w:rPr>
          <w:rFonts w:ascii="Arial" w:hAnsi="Arial" w:cs="Arial"/>
          <w:sz w:val="20"/>
          <w:szCs w:val="20"/>
        </w:rPr>
        <w:t>Dílo bude předáno zápis</w:t>
      </w:r>
      <w:r w:rsidRPr="003A538A">
        <w:rPr>
          <w:rFonts w:ascii="Arial" w:hAnsi="Arial" w:cs="Arial"/>
          <w:sz w:val="20"/>
          <w:szCs w:val="20"/>
        </w:rPr>
        <w:t>em o předání a převzetí díla, který</w:t>
      </w:r>
      <w:r w:rsidRPr="003A538A">
        <w:rPr>
          <w:rFonts w:ascii="Arial" w:hAnsi="Arial" w:cs="Arial"/>
          <w:color w:val="FF0000"/>
          <w:sz w:val="20"/>
          <w:szCs w:val="20"/>
        </w:rPr>
        <w:t xml:space="preserve"> </w:t>
      </w:r>
      <w:r w:rsidRPr="003A538A">
        <w:rPr>
          <w:rFonts w:ascii="Arial" w:hAnsi="Arial" w:cs="Arial"/>
          <w:sz w:val="20"/>
          <w:szCs w:val="20"/>
        </w:rPr>
        <w:t>sepíše zástupce objednatele – technický dozor stavebníka a bude obsahovat zejména: označení díla, označení objednatele a zhotovitele, číslo a datum uzavření této smlouvy</w:t>
      </w:r>
      <w:r w:rsidRPr="006B7CEB">
        <w:rPr>
          <w:rFonts w:ascii="Arial" w:hAnsi="Arial" w:cs="Arial"/>
          <w:sz w:val="20"/>
          <w:szCs w:val="20"/>
        </w:rPr>
        <w:t>, datum vydání a čísla stavebních povolení, zahájení a ukončení prací na díle, prohlášení objednatele, že dílo přejímá</w:t>
      </w:r>
      <w:r>
        <w:rPr>
          <w:rFonts w:ascii="Arial" w:hAnsi="Arial" w:cs="Arial"/>
          <w:sz w:val="20"/>
          <w:szCs w:val="20"/>
        </w:rPr>
        <w:t xml:space="preserve"> / nepřejímá</w:t>
      </w:r>
      <w:r w:rsidRPr="006B7CE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soupis případných vad a nedodělků,</w:t>
      </w:r>
      <w:r w:rsidRPr="006B7CEB">
        <w:rPr>
          <w:rFonts w:ascii="Arial" w:hAnsi="Arial" w:cs="Arial"/>
          <w:sz w:val="20"/>
          <w:szCs w:val="20"/>
        </w:rPr>
        <w:t xml:space="preserve"> datum a místo sepsání zápisu, jména a podpisy zástupců objednatele a zhotovitele, seznam převzaté dokumentace, soupis nákladů od zahájení po </w:t>
      </w:r>
      <w:r w:rsidRPr="003A538A">
        <w:rPr>
          <w:rFonts w:ascii="Arial" w:hAnsi="Arial" w:cs="Arial"/>
          <w:sz w:val="20"/>
          <w:szCs w:val="20"/>
        </w:rPr>
        <w:t>ukončení díla, termín vyklizení staveniště, datum ukončení záruky na dílo. Termín předání a převzetí díla zorganizuje zástupce objednatele – technický dozor stavebníka, který přizve všechny příslušné osoby (včetně autorského dozoru projektanta).</w:t>
      </w:r>
    </w:p>
    <w:p w:rsidR="008E1B75" w:rsidRPr="00B1409B" w:rsidRDefault="008E1B75" w:rsidP="008E1B75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</w:t>
      </w:r>
      <w:r>
        <w:rPr>
          <w:rFonts w:ascii="Arial" w:hAnsi="Arial" w:cs="Arial"/>
          <w:sz w:val="20"/>
          <w:szCs w:val="20"/>
        </w:rPr>
        <w:tab/>
      </w:r>
      <w:r w:rsidRPr="00B1409B">
        <w:rPr>
          <w:rFonts w:ascii="Arial" w:hAnsi="Arial" w:cs="Arial"/>
          <w:sz w:val="20"/>
          <w:szCs w:val="20"/>
        </w:rPr>
        <w:t xml:space="preserve">Při předání díla je zhotovitel povinen předat objednateli doklady o řádném provedení díla dle technických norem a předpisů, provedených zkouškách, atestech a dokumentaci podle této smlouvy, včetně prohlášení o shodě. </w:t>
      </w:r>
    </w:p>
    <w:p w:rsidR="008E1B75" w:rsidRPr="000304B4" w:rsidRDefault="008E1B75" w:rsidP="00965066">
      <w:pPr>
        <w:pStyle w:val="Nadpis2"/>
        <w:numPr>
          <w:ilvl w:val="1"/>
          <w:numId w:val="9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304B4">
        <w:rPr>
          <w:rFonts w:ascii="Arial" w:hAnsi="Arial" w:cs="Arial"/>
          <w:sz w:val="20"/>
          <w:szCs w:val="20"/>
        </w:rPr>
        <w:t xml:space="preserve">Zhotovitel je povinen do 5 dnů po převzetí díla objednatelem odstranit zařízení staveniště a staveniště vyklidit. </w:t>
      </w:r>
    </w:p>
    <w:p w:rsidR="008E1B75" w:rsidRPr="00926127" w:rsidRDefault="008E1B75" w:rsidP="008E1B75">
      <w:pPr>
        <w:rPr>
          <w:rFonts w:ascii="Arial" w:hAnsi="Arial" w:cs="Arial"/>
        </w:rPr>
      </w:pPr>
    </w:p>
    <w:p w:rsidR="008E1B75" w:rsidRPr="00617EA5" w:rsidRDefault="008E1B75" w:rsidP="008E1B75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t>Záruční podmínky a vady díla</w:t>
      </w:r>
    </w:p>
    <w:p w:rsidR="008E1B75" w:rsidRPr="00926127" w:rsidRDefault="008E1B75" w:rsidP="008E1B75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d</w:t>
      </w:r>
      <w:r w:rsidRPr="00926127">
        <w:rPr>
          <w:rFonts w:ascii="Arial" w:hAnsi="Arial" w:cs="Arial"/>
          <w:sz w:val="20"/>
          <w:szCs w:val="20"/>
        </w:rPr>
        <w:t xml:space="preserve">ílo má vady, zejména jestliže jeho provedení neodpovídá požadavkům uvedeným v této smlouvě, příslušným právním předpisům, </w:t>
      </w:r>
      <w:r>
        <w:rPr>
          <w:rFonts w:ascii="Arial" w:hAnsi="Arial" w:cs="Arial"/>
          <w:sz w:val="20"/>
          <w:szCs w:val="20"/>
        </w:rPr>
        <w:t>projektové dokumentaci, technickým normám,</w:t>
      </w:r>
      <w:r w:rsidRPr="00926127">
        <w:rPr>
          <w:rFonts w:ascii="Arial" w:hAnsi="Arial" w:cs="Arial"/>
          <w:sz w:val="20"/>
          <w:szCs w:val="20"/>
        </w:rPr>
        <w:t xml:space="preserve"> jiné dokumentaci vztahující se k provedení díla,</w:t>
      </w:r>
      <w:r>
        <w:rPr>
          <w:rFonts w:ascii="Arial" w:hAnsi="Arial" w:cs="Arial"/>
          <w:sz w:val="20"/>
          <w:szCs w:val="20"/>
        </w:rPr>
        <w:t xml:space="preserve"> příkazům objednatele nebo</w:t>
      </w:r>
      <w:r w:rsidRPr="00926127">
        <w:rPr>
          <w:rFonts w:ascii="Arial" w:hAnsi="Arial" w:cs="Arial"/>
          <w:sz w:val="20"/>
          <w:szCs w:val="20"/>
        </w:rPr>
        <w:t xml:space="preserve"> pokud neumožňuje užívání, k němuž bylo určeno a provedeno.</w:t>
      </w:r>
    </w:p>
    <w:p w:rsidR="008E1B75" w:rsidRPr="00D25AF3" w:rsidRDefault="008E1B75" w:rsidP="008E1B75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D25AF3">
        <w:rPr>
          <w:rFonts w:ascii="Arial" w:hAnsi="Arial" w:cs="Arial"/>
          <w:sz w:val="20"/>
          <w:szCs w:val="20"/>
        </w:rPr>
        <w:t xml:space="preserve">Zhotovitel odpovídá za vady, jež má dílo v průběhu výstavby, dále za vady, jež má dílo v době jeho předání a převzetí a vady, které se projeví v záruční době. Za vady díla, které se projeví po záruční době, odpovídá zhotovitel, jestliže byly způsobeny porušením jeho povinnosti. </w:t>
      </w:r>
    </w:p>
    <w:p w:rsidR="008E1B75" w:rsidRPr="00926127" w:rsidRDefault="008E1B75" w:rsidP="008E1B75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D25AF3">
        <w:rPr>
          <w:rFonts w:ascii="Arial" w:hAnsi="Arial" w:cs="Arial"/>
          <w:sz w:val="20"/>
          <w:szCs w:val="20"/>
        </w:rPr>
        <w:t xml:space="preserve">Záruční doba na stavbu se sjednává </w:t>
      </w:r>
      <w:r w:rsidRPr="00D25AF3">
        <w:rPr>
          <w:rFonts w:ascii="Arial" w:hAnsi="Arial" w:cs="Arial"/>
          <w:b/>
          <w:sz w:val="20"/>
          <w:szCs w:val="20"/>
        </w:rPr>
        <w:t>v délce 60 měsíců</w:t>
      </w:r>
      <w:r w:rsidRPr="00D25AF3">
        <w:rPr>
          <w:rFonts w:ascii="Arial" w:hAnsi="Arial" w:cs="Arial"/>
          <w:i/>
          <w:sz w:val="20"/>
          <w:szCs w:val="20"/>
        </w:rPr>
        <w:t xml:space="preserve">. </w:t>
      </w:r>
      <w:r w:rsidRPr="00D25AF3">
        <w:rPr>
          <w:rFonts w:ascii="Arial" w:hAnsi="Arial" w:cs="Arial"/>
          <w:sz w:val="20"/>
          <w:szCs w:val="20"/>
        </w:rPr>
        <w:t xml:space="preserve">Veškeré dodávky strojů, zařízení, technologie, </w:t>
      </w:r>
      <w:r>
        <w:rPr>
          <w:rFonts w:ascii="Arial" w:hAnsi="Arial" w:cs="Arial"/>
          <w:sz w:val="20"/>
          <w:szCs w:val="20"/>
        </w:rPr>
        <w:t xml:space="preserve">zeleň a </w:t>
      </w:r>
      <w:r w:rsidRPr="00D25AF3">
        <w:rPr>
          <w:rFonts w:ascii="Arial" w:hAnsi="Arial" w:cs="Arial"/>
          <w:sz w:val="20"/>
          <w:szCs w:val="20"/>
        </w:rPr>
        <w:t>předměty postupné spotřeby mají záruku shodnou se zárukou</w:t>
      </w:r>
      <w:r w:rsidRPr="00926127">
        <w:rPr>
          <w:rFonts w:ascii="Arial" w:hAnsi="Arial" w:cs="Arial"/>
          <w:sz w:val="20"/>
          <w:szCs w:val="20"/>
        </w:rPr>
        <w:t xml:space="preserve"> poskytovanou výrobcem, zhotovitel však garantuje </w:t>
      </w:r>
      <w:r>
        <w:rPr>
          <w:rFonts w:ascii="Arial" w:hAnsi="Arial" w:cs="Arial"/>
          <w:sz w:val="20"/>
          <w:szCs w:val="20"/>
        </w:rPr>
        <w:t xml:space="preserve">záruku </w:t>
      </w:r>
      <w:r w:rsidRPr="00926127">
        <w:rPr>
          <w:rFonts w:ascii="Arial" w:hAnsi="Arial" w:cs="Arial"/>
          <w:sz w:val="20"/>
          <w:szCs w:val="20"/>
        </w:rPr>
        <w:t>nejméně 24 měsíců. Výše uvedené záruky platí za předpokladu dodržení všech pravidel provozu a údržby.</w:t>
      </w:r>
    </w:p>
    <w:p w:rsidR="008E1B75" w:rsidRPr="009A399D" w:rsidRDefault="008E1B75" w:rsidP="008E1B75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A399D">
        <w:rPr>
          <w:rFonts w:ascii="Arial" w:hAnsi="Arial" w:cs="Arial"/>
          <w:sz w:val="20"/>
          <w:szCs w:val="20"/>
        </w:rPr>
        <w:t xml:space="preserve">Smluvní strany se dohodly, že záruční </w:t>
      </w:r>
      <w:r>
        <w:rPr>
          <w:rFonts w:ascii="Arial" w:hAnsi="Arial" w:cs="Arial"/>
          <w:sz w:val="20"/>
          <w:szCs w:val="20"/>
        </w:rPr>
        <w:t>doba</w:t>
      </w:r>
      <w:r w:rsidRPr="009A399D">
        <w:rPr>
          <w:rFonts w:ascii="Arial" w:hAnsi="Arial" w:cs="Arial"/>
          <w:sz w:val="20"/>
          <w:szCs w:val="20"/>
        </w:rPr>
        <w:t xml:space="preserve"> začíná běžet dnem převzetí díla objednatelem. </w:t>
      </w:r>
    </w:p>
    <w:p w:rsidR="008E1B75" w:rsidRPr="00926127" w:rsidRDefault="008E1B75" w:rsidP="008E1B75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Záruční </w:t>
      </w:r>
      <w:r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neběží po dobu, po kterou objednatel nemohl předmět díla užívat. Pro ty části díla, které byly v důsledku reklamace objednatele zhotovitelem opraveny, běží záruční </w:t>
      </w:r>
      <w:r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opětovně od počátku ode dne provedení reklamační opravy.</w:t>
      </w:r>
    </w:p>
    <w:p w:rsidR="008E1B75" w:rsidRPr="00926127" w:rsidRDefault="008E1B75" w:rsidP="008E1B75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Objednatel písemně oznámí zhotoviteli výskyt vady a vadu popíše. Jakmile objednatel odeslal toto písemné oznámení, má se za to, že požaduje bezplatné odstranění vady, nestanoví-li objednatel jinak.</w:t>
      </w:r>
    </w:p>
    <w:p w:rsidR="008E1B75" w:rsidRPr="00D25AF3" w:rsidRDefault="008E1B75" w:rsidP="008E1B75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lastRenderedPageBreak/>
        <w:t xml:space="preserve">Zhotovitel je povinen nastoupit k odstranění reklamované vady nejpozději do </w:t>
      </w:r>
      <w:r>
        <w:rPr>
          <w:rFonts w:ascii="Arial" w:hAnsi="Arial" w:cs="Arial"/>
          <w:sz w:val="20"/>
          <w:szCs w:val="20"/>
        </w:rPr>
        <w:t>3</w:t>
      </w:r>
      <w:r w:rsidRPr="00926127">
        <w:rPr>
          <w:rFonts w:ascii="Arial" w:hAnsi="Arial" w:cs="Arial"/>
          <w:sz w:val="20"/>
          <w:szCs w:val="20"/>
        </w:rPr>
        <w:t xml:space="preserve"> dnů od obdržení oznámení o</w:t>
      </w:r>
      <w:r w:rsidRPr="00926127">
        <w:rPr>
          <w:rFonts w:ascii="Arial" w:hAnsi="Arial" w:cs="Arial"/>
          <w:color w:val="FF0000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reklamaci, a to i v případě, že reklamaci neuznává</w:t>
      </w:r>
      <w:r>
        <w:rPr>
          <w:rFonts w:ascii="Arial" w:hAnsi="Arial" w:cs="Arial"/>
          <w:sz w:val="20"/>
          <w:szCs w:val="20"/>
        </w:rPr>
        <w:t>, nedohodnou-li se smluvní strany jinak</w:t>
      </w:r>
      <w:r w:rsidRPr="00926127">
        <w:rPr>
          <w:rFonts w:ascii="Arial" w:hAnsi="Arial" w:cs="Arial"/>
          <w:sz w:val="20"/>
          <w:szCs w:val="20"/>
        </w:rPr>
        <w:t xml:space="preserve">. V případě havárie je povinen </w:t>
      </w:r>
      <w:r>
        <w:rPr>
          <w:rFonts w:ascii="Arial" w:hAnsi="Arial" w:cs="Arial"/>
          <w:sz w:val="20"/>
          <w:szCs w:val="20"/>
        </w:rPr>
        <w:t>zhotovitel nastoupit k</w:t>
      </w:r>
      <w:r w:rsidRPr="00926127">
        <w:rPr>
          <w:rFonts w:ascii="Arial" w:hAnsi="Arial" w:cs="Arial"/>
          <w:sz w:val="20"/>
          <w:szCs w:val="20"/>
        </w:rPr>
        <w:t xml:space="preserve"> </w:t>
      </w:r>
      <w:r w:rsidRPr="00D25AF3">
        <w:rPr>
          <w:rFonts w:ascii="Arial" w:hAnsi="Arial" w:cs="Arial"/>
          <w:sz w:val="20"/>
          <w:szCs w:val="20"/>
        </w:rPr>
        <w:t>odstranění vady, a to i v případě, že reklamaci neuznává, do 24 hodin od oznámení objednatelem, pokud se smluvní strany nedohodnou jinak.</w:t>
      </w:r>
    </w:p>
    <w:p w:rsidR="008E1B75" w:rsidRPr="00D25AF3" w:rsidRDefault="008E1B75" w:rsidP="008E1B75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D25AF3">
        <w:rPr>
          <w:rFonts w:ascii="Arial" w:hAnsi="Arial" w:cs="Arial"/>
          <w:sz w:val="20"/>
          <w:szCs w:val="20"/>
        </w:rPr>
        <w:t>Náklady na odstranění reklamované vady nese zhotovitel i ve sporných případech až do rozhodnutí soudu.</w:t>
      </w:r>
    </w:p>
    <w:p w:rsidR="008E1B75" w:rsidRPr="00D25AF3" w:rsidRDefault="008E1B75" w:rsidP="008E1B75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D25AF3">
        <w:rPr>
          <w:rFonts w:ascii="Arial" w:hAnsi="Arial" w:cs="Arial"/>
          <w:sz w:val="20"/>
          <w:szCs w:val="20"/>
        </w:rPr>
        <w:t xml:space="preserve">Vadu je zhotovitel povinen odstranit nejpozději do 5 pracovních dnů od započetí prací, pokud se smluvní strany nedohodnou jinak. </w:t>
      </w:r>
    </w:p>
    <w:p w:rsidR="008E1B75" w:rsidRPr="00926127" w:rsidRDefault="008E1B75" w:rsidP="008E1B75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D25AF3">
        <w:rPr>
          <w:rFonts w:ascii="Arial" w:hAnsi="Arial" w:cs="Arial"/>
          <w:sz w:val="20"/>
          <w:szCs w:val="20"/>
        </w:rPr>
        <w:t>Neodstraní-li zhotovitel v objednatelem stanoveném termínu vadu, na niž se vztahuje záruka, nebo vadu, kterou mělo dílo v době převzetí objednatelem, je objednatel</w:t>
      </w:r>
      <w:r w:rsidRPr="00926127">
        <w:rPr>
          <w:rFonts w:ascii="Arial" w:hAnsi="Arial" w:cs="Arial"/>
          <w:sz w:val="20"/>
          <w:szCs w:val="20"/>
        </w:rPr>
        <w:t xml:space="preserve"> oprávněn </w:t>
      </w:r>
      <w:r>
        <w:rPr>
          <w:rFonts w:ascii="Arial" w:hAnsi="Arial" w:cs="Arial"/>
          <w:sz w:val="20"/>
          <w:szCs w:val="20"/>
        </w:rPr>
        <w:t xml:space="preserve">pověřit odstraněním vady jinou </w:t>
      </w:r>
      <w:r w:rsidRPr="00926127">
        <w:rPr>
          <w:rFonts w:ascii="Arial" w:hAnsi="Arial" w:cs="Arial"/>
          <w:sz w:val="20"/>
          <w:szCs w:val="20"/>
        </w:rPr>
        <w:t xml:space="preserve">osobu. Veškeré takto vzniklé náklady </w:t>
      </w:r>
      <w:r>
        <w:rPr>
          <w:rFonts w:ascii="Arial" w:hAnsi="Arial" w:cs="Arial"/>
          <w:sz w:val="20"/>
          <w:szCs w:val="20"/>
        </w:rPr>
        <w:t>je</w:t>
      </w:r>
      <w:r w:rsidRPr="00926127">
        <w:rPr>
          <w:rFonts w:ascii="Arial" w:hAnsi="Arial" w:cs="Arial"/>
          <w:sz w:val="20"/>
          <w:szCs w:val="20"/>
        </w:rPr>
        <w:t xml:space="preserve"> zhotovitel</w:t>
      </w:r>
      <w:r>
        <w:rPr>
          <w:rFonts w:ascii="Arial" w:hAnsi="Arial" w:cs="Arial"/>
          <w:sz w:val="20"/>
          <w:szCs w:val="20"/>
        </w:rPr>
        <w:t xml:space="preserve"> povinen uhradit objednateli</w:t>
      </w:r>
      <w:r w:rsidRPr="00926127">
        <w:rPr>
          <w:rFonts w:ascii="Arial" w:hAnsi="Arial" w:cs="Arial"/>
          <w:sz w:val="20"/>
          <w:szCs w:val="20"/>
        </w:rPr>
        <w:t>.</w:t>
      </w:r>
    </w:p>
    <w:p w:rsidR="008E1B75" w:rsidRPr="00926127" w:rsidRDefault="008E1B75" w:rsidP="008E1B75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Provedenou opravu vady zhotovitel objednateli předá písemně.</w:t>
      </w:r>
    </w:p>
    <w:p w:rsidR="008E1B75" w:rsidRPr="00926127" w:rsidRDefault="008E1B75" w:rsidP="008E1B75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zabezpečí na své náklady dopravní značení, včetně organizace dopravy po dobu odstraňování vady.</w:t>
      </w:r>
    </w:p>
    <w:p w:rsidR="008E1B75" w:rsidRPr="00D31762" w:rsidRDefault="008E1B75" w:rsidP="008E1B75"/>
    <w:p w:rsidR="008E1B75" w:rsidRPr="00D526C1" w:rsidRDefault="008E1B75" w:rsidP="008E1B75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Smluvní pokuty a úrok</w:t>
      </w:r>
      <w:r w:rsidRPr="00D526C1">
        <w:rPr>
          <w:sz w:val="28"/>
          <w:szCs w:val="28"/>
        </w:rPr>
        <w:t xml:space="preserve">y z prodlení </w:t>
      </w:r>
    </w:p>
    <w:p w:rsidR="008E1B75" w:rsidRPr="00D526C1" w:rsidRDefault="008E1B75" w:rsidP="008E1B7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526C1">
        <w:rPr>
          <w:rFonts w:ascii="Arial" w:hAnsi="Arial" w:cs="Arial"/>
          <w:sz w:val="20"/>
          <w:szCs w:val="20"/>
        </w:rPr>
        <w:t xml:space="preserve">Pokud bude zhotovitel v prodlení  s provedením díla v termínu sjednaném dle čl. 4 odst. 4.3 této smlouvy, je objednatel oprávněn po zhotoviteli požadovat zaplacení smluvní pokuty ve </w:t>
      </w:r>
      <w:r w:rsidRPr="0053021F">
        <w:rPr>
          <w:rFonts w:ascii="Arial" w:hAnsi="Arial" w:cs="Arial"/>
          <w:sz w:val="20"/>
          <w:szCs w:val="20"/>
        </w:rPr>
        <w:t xml:space="preserve">výši </w:t>
      </w:r>
      <w:r>
        <w:rPr>
          <w:rFonts w:ascii="Arial" w:hAnsi="Arial" w:cs="Arial"/>
          <w:sz w:val="20"/>
          <w:szCs w:val="20"/>
        </w:rPr>
        <w:t>0,2% z ceny díla</w:t>
      </w:r>
      <w:r w:rsidRPr="0053021F">
        <w:rPr>
          <w:rFonts w:ascii="Arial" w:hAnsi="Arial" w:cs="Arial"/>
          <w:sz w:val="20"/>
          <w:szCs w:val="20"/>
        </w:rPr>
        <w:t> za každý</w:t>
      </w:r>
      <w:r w:rsidRPr="00D526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započatý </w:t>
      </w:r>
      <w:r w:rsidRPr="00D526C1">
        <w:rPr>
          <w:rFonts w:ascii="Arial" w:hAnsi="Arial" w:cs="Arial"/>
          <w:sz w:val="20"/>
          <w:szCs w:val="20"/>
        </w:rPr>
        <w:t>den prodlení.</w:t>
      </w:r>
    </w:p>
    <w:p w:rsidR="008E1B75" w:rsidRPr="00D526C1" w:rsidRDefault="008E1B75" w:rsidP="008E1B7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526C1">
        <w:rPr>
          <w:rFonts w:ascii="Arial" w:hAnsi="Arial" w:cs="Arial"/>
          <w:sz w:val="20"/>
          <w:szCs w:val="20"/>
        </w:rPr>
        <w:t xml:space="preserve">V případě, že zhotovitel nepředloží objednateli při předání staveniště časový harmonogram prací nebo jeho změnu dle čl. 4.1 této smlouvy, je objednatel oprávněn účtovat zhotoviteli smluvní pokutu ve výši </w:t>
      </w:r>
      <w:r>
        <w:rPr>
          <w:rFonts w:ascii="Arial" w:hAnsi="Arial" w:cs="Arial"/>
          <w:sz w:val="20"/>
          <w:szCs w:val="20"/>
        </w:rPr>
        <w:t>1</w:t>
      </w:r>
      <w:r w:rsidRPr="00D526C1">
        <w:rPr>
          <w:rFonts w:ascii="Arial" w:hAnsi="Arial" w:cs="Arial"/>
          <w:sz w:val="20"/>
          <w:szCs w:val="20"/>
        </w:rPr>
        <w:t>.000,-- Kč za každý den prodlení s předložením časového harmonogramu nebo jeho změny.</w:t>
      </w:r>
    </w:p>
    <w:p w:rsidR="008E1B75" w:rsidRPr="00D526C1" w:rsidRDefault="008E1B75" w:rsidP="008E1B7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526C1">
        <w:rPr>
          <w:rFonts w:ascii="Arial" w:hAnsi="Arial" w:cs="Arial"/>
          <w:sz w:val="20"/>
          <w:szCs w:val="20"/>
        </w:rPr>
        <w:t>V případě nedodržení termínu splatnosti jednotlivých faktur objednatelem, je zhotovitel oprávněn účtovat objednateli úrok z prodlení ve výši 0,0</w:t>
      </w:r>
      <w:r>
        <w:rPr>
          <w:rFonts w:ascii="Arial" w:hAnsi="Arial" w:cs="Arial"/>
          <w:sz w:val="20"/>
          <w:szCs w:val="20"/>
        </w:rPr>
        <w:t>1</w:t>
      </w:r>
      <w:r w:rsidRPr="00D526C1">
        <w:rPr>
          <w:rFonts w:ascii="Arial" w:hAnsi="Arial" w:cs="Arial"/>
          <w:sz w:val="20"/>
          <w:szCs w:val="20"/>
        </w:rPr>
        <w:t xml:space="preserve">5 % z fakturované částky za každý den prodlení. </w:t>
      </w:r>
    </w:p>
    <w:p w:rsidR="008E1B75" w:rsidRPr="00D526C1" w:rsidRDefault="008E1B75" w:rsidP="008E1B7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526C1">
        <w:rPr>
          <w:rFonts w:ascii="Arial" w:hAnsi="Arial" w:cs="Arial"/>
          <w:sz w:val="20"/>
          <w:szCs w:val="20"/>
        </w:rPr>
        <w:t xml:space="preserve">Objednatel je oprávněn po zhotoviteli požadovat </w:t>
      </w:r>
      <w:r w:rsidRPr="0053021F">
        <w:rPr>
          <w:rFonts w:ascii="Arial" w:hAnsi="Arial" w:cs="Arial"/>
          <w:sz w:val="20"/>
          <w:szCs w:val="20"/>
        </w:rPr>
        <w:t xml:space="preserve">zaplacení smluvní pokuty ve výši </w:t>
      </w:r>
      <w:r>
        <w:rPr>
          <w:rFonts w:ascii="Arial" w:hAnsi="Arial" w:cs="Arial"/>
          <w:sz w:val="20"/>
          <w:szCs w:val="20"/>
        </w:rPr>
        <w:t>5</w:t>
      </w:r>
      <w:r w:rsidRPr="0053021F">
        <w:rPr>
          <w:rFonts w:ascii="Arial" w:hAnsi="Arial" w:cs="Arial"/>
          <w:sz w:val="20"/>
          <w:szCs w:val="20"/>
        </w:rPr>
        <w:t>.000,-- Kč  za každý</w:t>
      </w:r>
      <w:r w:rsidRPr="00D526C1">
        <w:rPr>
          <w:rFonts w:ascii="Arial" w:hAnsi="Arial" w:cs="Arial"/>
          <w:sz w:val="20"/>
          <w:szCs w:val="20"/>
        </w:rPr>
        <w:t xml:space="preserve"> prokazatelně zjištěný případ nedodržení pořádku na pracovišti nebo nedodržení BOZP. Pokuta bude vyúčtována až poté, kdy zhotovitel zjištěné nedostatky ve stanovené lhůtě neodstraní.</w:t>
      </w:r>
    </w:p>
    <w:p w:rsidR="008E1B75" w:rsidRDefault="008E1B75" w:rsidP="008E1B7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526C1">
        <w:rPr>
          <w:rFonts w:ascii="Arial" w:hAnsi="Arial" w:cs="Arial"/>
          <w:sz w:val="20"/>
          <w:szCs w:val="20"/>
        </w:rPr>
        <w:t xml:space="preserve">V případě nedodržení termínu k odstranění vady, která se projevila v záruční době, je objednatel oprávněn účtovat zhotoviteli smluvní pokutu ve výši </w:t>
      </w:r>
      <w:r>
        <w:rPr>
          <w:rFonts w:ascii="Arial" w:hAnsi="Arial" w:cs="Arial"/>
          <w:sz w:val="20"/>
          <w:szCs w:val="20"/>
        </w:rPr>
        <w:t>1</w:t>
      </w:r>
      <w:r w:rsidRPr="00D526C1">
        <w:rPr>
          <w:rFonts w:ascii="Arial" w:hAnsi="Arial" w:cs="Arial"/>
          <w:sz w:val="20"/>
          <w:szCs w:val="20"/>
        </w:rPr>
        <w:t xml:space="preserve">.000,-- Kč za každý den prodlení s odstraněním a každou jednotlivou vadu. </w:t>
      </w:r>
    </w:p>
    <w:p w:rsidR="008E1B75" w:rsidRPr="008D23CA" w:rsidRDefault="008E1B75" w:rsidP="008E1B7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526C1">
        <w:rPr>
          <w:rFonts w:ascii="Arial" w:hAnsi="Arial" w:cs="Arial"/>
          <w:sz w:val="20"/>
          <w:szCs w:val="20"/>
        </w:rPr>
        <w:t xml:space="preserve">V případě nedodržení </w:t>
      </w:r>
      <w:r>
        <w:rPr>
          <w:rFonts w:ascii="Arial" w:hAnsi="Arial" w:cs="Arial"/>
          <w:sz w:val="20"/>
          <w:szCs w:val="20"/>
        </w:rPr>
        <w:t>dohodnutého termínu k odstranění vady uvedené v zápise o předání a převzetí díla</w:t>
      </w:r>
      <w:r w:rsidRPr="00D526C1">
        <w:rPr>
          <w:rFonts w:ascii="Arial" w:hAnsi="Arial" w:cs="Arial"/>
          <w:sz w:val="20"/>
          <w:szCs w:val="20"/>
        </w:rPr>
        <w:t xml:space="preserve">, je objednatel oprávněn účtovat zhotoviteli smluvní pokutu ve výši </w:t>
      </w:r>
      <w:r>
        <w:rPr>
          <w:rFonts w:ascii="Arial" w:hAnsi="Arial" w:cs="Arial"/>
          <w:sz w:val="20"/>
          <w:szCs w:val="20"/>
        </w:rPr>
        <w:t>1</w:t>
      </w:r>
      <w:r w:rsidRPr="00D526C1">
        <w:rPr>
          <w:rFonts w:ascii="Arial" w:hAnsi="Arial" w:cs="Arial"/>
          <w:sz w:val="20"/>
          <w:szCs w:val="20"/>
        </w:rPr>
        <w:t xml:space="preserve">.000,-- Kč za každý den prodlení s odstraněním a každou jednotlivou vadu. </w:t>
      </w:r>
    </w:p>
    <w:p w:rsidR="008E1B75" w:rsidRPr="00D526C1" w:rsidRDefault="008E1B75" w:rsidP="008E1B7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526C1">
        <w:rPr>
          <w:rFonts w:ascii="Arial" w:hAnsi="Arial" w:cs="Arial"/>
          <w:sz w:val="20"/>
          <w:szCs w:val="20"/>
        </w:rPr>
        <w:t xml:space="preserve">V případě nedodržení stanoveného termínu nástupu k odstranění vady v záruční době je objednatel oprávněn účtovat zhotoviteli smluvní pokutu ve výši </w:t>
      </w:r>
      <w:r>
        <w:rPr>
          <w:rFonts w:ascii="Arial" w:hAnsi="Arial" w:cs="Arial"/>
          <w:sz w:val="20"/>
          <w:szCs w:val="20"/>
        </w:rPr>
        <w:t>1</w:t>
      </w:r>
      <w:r w:rsidRPr="00D526C1">
        <w:rPr>
          <w:rFonts w:ascii="Arial" w:hAnsi="Arial" w:cs="Arial"/>
          <w:sz w:val="20"/>
          <w:szCs w:val="20"/>
        </w:rPr>
        <w:t xml:space="preserve">.000,-- Kč za každou vadu a každý den prodlení s nástupem k jejímu odstranění. </w:t>
      </w:r>
    </w:p>
    <w:p w:rsidR="008E1B75" w:rsidRPr="00236235" w:rsidRDefault="008E1B75" w:rsidP="008E1B7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26C1">
        <w:rPr>
          <w:rFonts w:ascii="Arial" w:hAnsi="Arial" w:cs="Arial"/>
          <w:sz w:val="20"/>
          <w:szCs w:val="20"/>
        </w:rPr>
        <w:t xml:space="preserve">edodržení termínu odstranění zařízení staveniště a vyklizení staveniště po předání a převzetí díla, je objednatel oprávněn účtovat </w:t>
      </w:r>
      <w:r w:rsidRPr="0053021F">
        <w:rPr>
          <w:rFonts w:ascii="Arial" w:hAnsi="Arial" w:cs="Arial"/>
          <w:sz w:val="20"/>
          <w:szCs w:val="20"/>
        </w:rPr>
        <w:t xml:space="preserve">zhotoviteli smluvní pokutu ve výši </w:t>
      </w:r>
      <w:r>
        <w:rPr>
          <w:rFonts w:ascii="Arial" w:hAnsi="Arial" w:cs="Arial"/>
          <w:sz w:val="20"/>
          <w:szCs w:val="20"/>
        </w:rPr>
        <w:t>5</w:t>
      </w:r>
      <w:r w:rsidRPr="0053021F">
        <w:rPr>
          <w:rFonts w:ascii="Arial" w:hAnsi="Arial" w:cs="Arial"/>
          <w:sz w:val="20"/>
          <w:szCs w:val="20"/>
        </w:rPr>
        <w:t>.000,-- Kč za každý den</w:t>
      </w:r>
      <w:r w:rsidRPr="00D526C1">
        <w:rPr>
          <w:rFonts w:ascii="Arial" w:hAnsi="Arial" w:cs="Arial"/>
          <w:sz w:val="20"/>
          <w:szCs w:val="20"/>
        </w:rPr>
        <w:t xml:space="preserve"> prodlení</w:t>
      </w:r>
      <w:r w:rsidRPr="00926127">
        <w:rPr>
          <w:rFonts w:ascii="Arial" w:hAnsi="Arial" w:cs="Arial"/>
          <w:sz w:val="20"/>
          <w:szCs w:val="20"/>
        </w:rPr>
        <w:t xml:space="preserve"> s odstraněním zařízení staveniště a vyklizením staveniště. </w:t>
      </w:r>
    </w:p>
    <w:p w:rsidR="008E1B75" w:rsidRPr="00926127" w:rsidRDefault="008E1B75" w:rsidP="008E1B7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 případě, že závazek provést dílo zanikne před řádným ukončením díla, nezaniká nárok na smluvní pokutu, pokud vznikl dřívějším porušením povinnosti. Zánik závazku pozdním plněním neznamená zánik nároku na smluvní pokutu za prodlení s plněním.</w:t>
      </w:r>
    </w:p>
    <w:p w:rsidR="008E1B75" w:rsidRPr="005358DA" w:rsidRDefault="008E1B75" w:rsidP="008E1B7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s</w:t>
      </w:r>
      <w:r w:rsidRPr="00926127">
        <w:rPr>
          <w:rFonts w:ascii="Arial" w:hAnsi="Arial" w:cs="Arial"/>
          <w:sz w:val="20"/>
          <w:szCs w:val="20"/>
        </w:rPr>
        <w:t xml:space="preserve">mluvní pokuty sjednané touto smlouvou zaplatí povinná strana nezávisle na zavinění a na tom, zda a v jaké výši vznikne druhé straně škoda, kterou lze vymáhat samostatně. Smluvní pokuty se nezapočítávají na náhradu případně vzniklé škody. </w:t>
      </w:r>
    </w:p>
    <w:p w:rsidR="008E1B75" w:rsidRPr="00D25AF3" w:rsidRDefault="008E1B75" w:rsidP="008E1B75"/>
    <w:p w:rsidR="008E1B75" w:rsidRPr="00926127" w:rsidRDefault="008E1B75" w:rsidP="008E1B75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lastRenderedPageBreak/>
        <w:t>Závěrečná ujednání</w:t>
      </w:r>
    </w:p>
    <w:p w:rsidR="00241C24" w:rsidRPr="00962CC6" w:rsidRDefault="00241C24" w:rsidP="00241C24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 xml:space="preserve">Smluvní strany se dohodly, že technický dozor u stavby nesmí provádět </w:t>
      </w:r>
      <w:r w:rsidRPr="004B380F">
        <w:rPr>
          <w:rFonts w:ascii="Arial" w:hAnsi="Arial" w:cs="Arial"/>
          <w:sz w:val="20"/>
          <w:szCs w:val="20"/>
        </w:rPr>
        <w:t>zhotovitel ani osoba s ním propojená. Porušení této povinnosti je považováno za podstatné porušení této smlouvy</w:t>
      </w:r>
      <w:r w:rsidRPr="00962CC6">
        <w:rPr>
          <w:rFonts w:ascii="Arial" w:hAnsi="Arial" w:cs="Arial"/>
          <w:sz w:val="20"/>
          <w:szCs w:val="20"/>
        </w:rPr>
        <w:t xml:space="preserve"> a objednatel může od této smlouvy odstoupit.</w:t>
      </w:r>
    </w:p>
    <w:p w:rsidR="00241C24" w:rsidRDefault="00241C24" w:rsidP="00241C24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D6A">
        <w:rPr>
          <w:rFonts w:ascii="Arial" w:hAnsi="Arial" w:cs="Arial"/>
          <w:sz w:val="20"/>
          <w:szCs w:val="20"/>
        </w:rPr>
        <w:t xml:space="preserve">Zhotovitel prohlašuje, že v rámci </w:t>
      </w:r>
      <w:r>
        <w:rPr>
          <w:rFonts w:ascii="Arial" w:hAnsi="Arial" w:cs="Arial"/>
          <w:sz w:val="20"/>
          <w:szCs w:val="20"/>
        </w:rPr>
        <w:t>výběrového</w:t>
      </w:r>
      <w:r w:rsidRPr="009B2D6A">
        <w:rPr>
          <w:rFonts w:ascii="Arial" w:hAnsi="Arial" w:cs="Arial"/>
          <w:sz w:val="20"/>
          <w:szCs w:val="20"/>
        </w:rPr>
        <w:t xml:space="preserve"> řízení uvedl v nabídce veškeré informace a doklady, které odpovídají skutečnosti a měly nebo mohly mít vliv na výsledek </w:t>
      </w:r>
      <w:r>
        <w:rPr>
          <w:rFonts w:ascii="Arial" w:hAnsi="Arial" w:cs="Arial"/>
          <w:sz w:val="20"/>
          <w:szCs w:val="20"/>
        </w:rPr>
        <w:t>výběrového</w:t>
      </w:r>
      <w:r w:rsidRPr="009B2D6A">
        <w:rPr>
          <w:rFonts w:ascii="Arial" w:hAnsi="Arial" w:cs="Arial"/>
          <w:sz w:val="20"/>
          <w:szCs w:val="20"/>
        </w:rPr>
        <w:t xml:space="preserve"> řízení. Porušení této povinnosti je považováno za podstatné porušení této smlouvy a objednatel může od této smlouvy odstoupit. </w:t>
      </w:r>
    </w:p>
    <w:p w:rsidR="00241C24" w:rsidRPr="00CD1053" w:rsidRDefault="00241C24" w:rsidP="00241C24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D1053">
        <w:rPr>
          <w:rFonts w:ascii="Arial" w:hAnsi="Arial" w:cs="Arial"/>
          <w:sz w:val="20"/>
          <w:szCs w:val="20"/>
        </w:rPr>
        <w:t>Strany smlouvy se dohodly na tom, že tato smlouva je uzavřena okamžikem podpisu obou smluvních stran, přičemž rozhodující je datum pozdějšího podpisu.</w:t>
      </w:r>
      <w:r w:rsidRPr="00CD1053" w:rsidDel="00CD1053">
        <w:rPr>
          <w:rFonts w:ascii="Arial" w:hAnsi="Arial" w:cs="Arial"/>
          <w:sz w:val="20"/>
          <w:szCs w:val="20"/>
        </w:rPr>
        <w:t xml:space="preserve"> </w:t>
      </w:r>
    </w:p>
    <w:p w:rsidR="00241C24" w:rsidRPr="009B273D" w:rsidRDefault="00241C24" w:rsidP="00241C24">
      <w:pPr>
        <w:pStyle w:val="Nadpis2"/>
        <w:suppressAutoHyphens/>
        <w:spacing w:before="0" w:after="80" w:line="240" w:lineRule="atLeast"/>
        <w:ind w:left="567" w:hanging="567"/>
      </w:pPr>
      <w:r w:rsidRPr="009B273D">
        <w:rPr>
          <w:rFonts w:ascii="Arial" w:hAnsi="Arial" w:cs="Arial"/>
          <w:sz w:val="20"/>
          <w:szCs w:val="20"/>
        </w:rPr>
        <w:t xml:space="preserve">Smluvní strany souhlasí s tím, že </w:t>
      </w:r>
      <w:r>
        <w:rPr>
          <w:rFonts w:ascii="Arial" w:hAnsi="Arial" w:cs="Arial"/>
          <w:sz w:val="20"/>
          <w:szCs w:val="20"/>
        </w:rPr>
        <w:t xml:space="preserve">na profilu zadavatele </w:t>
      </w:r>
      <w:r w:rsidRPr="009B273D">
        <w:rPr>
          <w:rFonts w:ascii="Arial" w:hAnsi="Arial" w:cs="Arial"/>
          <w:sz w:val="20"/>
          <w:szCs w:val="20"/>
        </w:rPr>
        <w:t xml:space="preserve">bude zveřejněn celý rozsah smlouvy, včetně osobních údajů, a to na dobu neurčitou. </w:t>
      </w:r>
    </w:p>
    <w:p w:rsidR="00241C24" w:rsidRPr="00962CC6" w:rsidRDefault="00241C24" w:rsidP="00241C24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 xml:space="preserve">Změnit nebo doplnit tuto smlouvu mohou smluvní strany, jen v případě, že tím nebude porušen zákon o veřejných zakázkách, a to formou písemných dodatků. </w:t>
      </w:r>
    </w:p>
    <w:p w:rsidR="00241C24" w:rsidRDefault="00241C24" w:rsidP="00241C24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03806">
        <w:rPr>
          <w:rFonts w:ascii="Arial" w:hAnsi="Arial" w:cs="Arial"/>
          <w:sz w:val="20"/>
          <w:szCs w:val="20"/>
        </w:rPr>
        <w:t xml:space="preserve">Objednatel a zhotovitel jsou oprávněni odstoupit od této smlouvy v případech stanovených v občanském zákoníku a v případech uvedených v této smlouvě. </w:t>
      </w:r>
    </w:p>
    <w:p w:rsidR="00241C24" w:rsidRDefault="00241C24" w:rsidP="00241C24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03806">
        <w:rPr>
          <w:rFonts w:ascii="Arial" w:hAnsi="Arial" w:cs="Arial"/>
          <w:sz w:val="20"/>
          <w:szCs w:val="20"/>
        </w:rPr>
        <w:t xml:space="preserve">Smluvní strany prohlašují, že si tuto smlouvu před jejím podpisem přečetly a že byla uzavřena podle jejich pravé a svobodné vůle, což stvrzují svými podpisy. Smlouva je vyhotovena v </w:t>
      </w:r>
      <w:r>
        <w:rPr>
          <w:rFonts w:ascii="Arial" w:hAnsi="Arial" w:cs="Arial"/>
          <w:sz w:val="20"/>
          <w:szCs w:val="20"/>
        </w:rPr>
        <w:t>3</w:t>
      </w:r>
      <w:r w:rsidRPr="00B03806">
        <w:rPr>
          <w:rFonts w:ascii="Arial" w:hAnsi="Arial" w:cs="Arial"/>
          <w:sz w:val="20"/>
          <w:szCs w:val="20"/>
        </w:rPr>
        <w:t xml:space="preserve"> stejnopisech, přičemž objednatel obdrží </w:t>
      </w:r>
      <w:r>
        <w:rPr>
          <w:rFonts w:ascii="Arial" w:hAnsi="Arial" w:cs="Arial"/>
          <w:sz w:val="20"/>
          <w:szCs w:val="20"/>
        </w:rPr>
        <w:t>2</w:t>
      </w:r>
      <w:r w:rsidRPr="00B03806">
        <w:rPr>
          <w:rFonts w:ascii="Arial" w:hAnsi="Arial" w:cs="Arial"/>
          <w:sz w:val="20"/>
          <w:szCs w:val="20"/>
        </w:rPr>
        <w:t xml:space="preserve"> vyhotovení a zhotovitel </w:t>
      </w:r>
      <w:r>
        <w:rPr>
          <w:rFonts w:ascii="Arial" w:hAnsi="Arial" w:cs="Arial"/>
          <w:sz w:val="20"/>
          <w:szCs w:val="20"/>
        </w:rPr>
        <w:t>1</w:t>
      </w:r>
      <w:r w:rsidRPr="00B03806">
        <w:rPr>
          <w:rFonts w:ascii="Arial" w:hAnsi="Arial" w:cs="Arial"/>
          <w:sz w:val="20"/>
          <w:szCs w:val="20"/>
        </w:rPr>
        <w:t xml:space="preserve"> vyhotovení.</w:t>
      </w:r>
    </w:p>
    <w:p w:rsidR="00241C24" w:rsidRPr="00926127" w:rsidRDefault="00241C24" w:rsidP="00241C24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Přílohu smlouvy a její nedílnou součást tvoří:</w:t>
      </w:r>
    </w:p>
    <w:p w:rsidR="00241C24" w:rsidRPr="00926127" w:rsidRDefault="00241C24" w:rsidP="00241C24">
      <w:pPr>
        <w:pStyle w:val="Nadpis2"/>
        <w:numPr>
          <w:ilvl w:val="0"/>
          <w:numId w:val="5"/>
        </w:numPr>
        <w:tabs>
          <w:tab w:val="left" w:pos="708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Položkový rozpočet </w:t>
      </w:r>
    </w:p>
    <w:p w:rsidR="00241C24" w:rsidRPr="00926127" w:rsidRDefault="00241C24" w:rsidP="00241C24">
      <w:pPr>
        <w:pStyle w:val="Nadpis2"/>
        <w:numPr>
          <w:ilvl w:val="0"/>
          <w:numId w:val="5"/>
        </w:numPr>
        <w:tabs>
          <w:tab w:val="left" w:pos="708"/>
        </w:tabs>
        <w:suppressAutoHyphens/>
        <w:spacing w:before="0" w:after="80" w:line="240" w:lineRule="atLeast"/>
        <w:ind w:left="107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</w:t>
      </w:r>
      <w:r w:rsidRPr="00926127">
        <w:rPr>
          <w:rFonts w:ascii="Arial" w:hAnsi="Arial" w:cs="Arial"/>
          <w:sz w:val="20"/>
          <w:szCs w:val="20"/>
        </w:rPr>
        <w:t xml:space="preserve">dodavatelské schéma </w:t>
      </w:r>
      <w:r>
        <w:rPr>
          <w:rFonts w:ascii="Arial" w:hAnsi="Arial" w:cs="Arial"/>
          <w:sz w:val="20"/>
          <w:szCs w:val="20"/>
        </w:rPr>
        <w:t xml:space="preserve"> - seznam </w:t>
      </w:r>
      <w:proofErr w:type="spellStart"/>
      <w:r>
        <w:rPr>
          <w:rFonts w:ascii="Arial" w:hAnsi="Arial" w:cs="Arial"/>
          <w:sz w:val="20"/>
          <w:szCs w:val="20"/>
        </w:rPr>
        <w:t>podzhotovitelů</w:t>
      </w:r>
      <w:proofErr w:type="spellEnd"/>
    </w:p>
    <w:p w:rsidR="008E1B75" w:rsidRDefault="008E1B75" w:rsidP="008E1B75"/>
    <w:p w:rsidR="008E1B75" w:rsidRDefault="008E1B75" w:rsidP="008E1B75"/>
    <w:p w:rsidR="008E1B75" w:rsidRPr="00D25AF3" w:rsidRDefault="008E1B75" w:rsidP="008E1B75"/>
    <w:p w:rsidR="008B3D44" w:rsidRPr="00926127" w:rsidRDefault="008B3D44" w:rsidP="00D31762">
      <w:pPr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V</w:t>
      </w:r>
      <w:r w:rsidR="00BF607F">
        <w:rPr>
          <w:rFonts w:ascii="Arial" w:hAnsi="Arial" w:cs="Arial"/>
        </w:rPr>
        <w:t> </w:t>
      </w:r>
      <w:r w:rsidR="0004194E">
        <w:rPr>
          <w:rFonts w:ascii="Arial" w:hAnsi="Arial" w:cs="Arial"/>
        </w:rPr>
        <w:t>Hati</w:t>
      </w:r>
      <w:r w:rsidR="00BF607F">
        <w:rPr>
          <w:rFonts w:ascii="Arial" w:hAnsi="Arial" w:cs="Arial"/>
        </w:rPr>
        <w:t xml:space="preserve"> dne</w:t>
      </w:r>
      <w:r w:rsidR="00BF607F">
        <w:rPr>
          <w:rFonts w:ascii="Arial" w:hAnsi="Arial" w:cs="Arial"/>
        </w:rPr>
        <w:tab/>
      </w:r>
      <w:r w:rsidR="00BF607F">
        <w:rPr>
          <w:rFonts w:ascii="Arial" w:hAnsi="Arial" w:cs="Arial"/>
        </w:rPr>
        <w:tab/>
      </w:r>
      <w:r w:rsidR="0004194E">
        <w:rPr>
          <w:rFonts w:ascii="Arial" w:hAnsi="Arial" w:cs="Arial"/>
        </w:rPr>
        <w:tab/>
      </w:r>
      <w:r w:rsidR="0004194E">
        <w:rPr>
          <w:rFonts w:ascii="Arial" w:hAnsi="Arial" w:cs="Arial"/>
        </w:rPr>
        <w:tab/>
      </w:r>
      <w:r w:rsidR="0004194E">
        <w:rPr>
          <w:rFonts w:ascii="Arial" w:hAnsi="Arial" w:cs="Arial"/>
        </w:rPr>
        <w:tab/>
      </w:r>
      <w:r w:rsidR="00BF607F">
        <w:rPr>
          <w:rFonts w:ascii="Arial" w:hAnsi="Arial" w:cs="Arial"/>
        </w:rPr>
        <w:tab/>
        <w:t xml:space="preserve"> </w:t>
      </w:r>
      <w:r w:rsidRPr="00926127">
        <w:rPr>
          <w:rFonts w:ascii="Arial" w:hAnsi="Arial" w:cs="Arial"/>
        </w:rPr>
        <w:t>V</w:t>
      </w:r>
      <w:r w:rsidR="001F0B27" w:rsidRPr="00926127">
        <w:rPr>
          <w:rFonts w:ascii="Arial" w:hAnsi="Arial" w:cs="Arial"/>
        </w:rPr>
        <w:t> </w:t>
      </w:r>
      <w:permStart w:id="999189752" w:edGrp="everyone"/>
      <w:r w:rsidR="00BF607F" w:rsidRPr="00BF607F">
        <w:rPr>
          <w:rFonts w:ascii="Arial" w:hAnsi="Arial" w:cs="Arial"/>
          <w:color w:val="FF0000"/>
        </w:rPr>
        <w:t>DOPLNÍ ÚČASTNÍK</w:t>
      </w:r>
      <w:r w:rsidRPr="00926127">
        <w:rPr>
          <w:rFonts w:ascii="Arial" w:hAnsi="Arial" w:cs="Arial"/>
        </w:rPr>
        <w:t xml:space="preserve"> dne</w:t>
      </w:r>
    </w:p>
    <w:permEnd w:id="999189752"/>
    <w:p w:rsidR="008B3D44" w:rsidRDefault="008B3D44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za objednatele</w:t>
      </w:r>
      <w:r w:rsidR="00862BEE" w:rsidRPr="00926127">
        <w:rPr>
          <w:rFonts w:ascii="Arial" w:hAnsi="Arial" w:cs="Arial"/>
        </w:rPr>
        <w:tab/>
      </w:r>
      <w:r w:rsidR="0095214B" w:rsidRPr="00926127">
        <w:rPr>
          <w:rFonts w:ascii="Arial" w:hAnsi="Arial" w:cs="Arial"/>
        </w:rPr>
        <w:t xml:space="preserve">                        </w:t>
      </w:r>
      <w:r w:rsidR="00BF607F">
        <w:rPr>
          <w:rFonts w:ascii="Arial" w:hAnsi="Arial" w:cs="Arial"/>
        </w:rPr>
        <w:tab/>
      </w:r>
      <w:r w:rsidR="0095214B" w:rsidRPr="00926127">
        <w:rPr>
          <w:rFonts w:ascii="Arial" w:hAnsi="Arial" w:cs="Arial"/>
        </w:rPr>
        <w:t xml:space="preserve"> </w:t>
      </w:r>
      <w:r w:rsidRPr="00926127">
        <w:rPr>
          <w:rFonts w:ascii="Arial" w:hAnsi="Arial" w:cs="Arial"/>
        </w:rPr>
        <w:t>za zhotovitele</w:t>
      </w:r>
    </w:p>
    <w:p w:rsidR="002F6B56" w:rsidRDefault="002F6B56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:rsidR="002F6B56" w:rsidRDefault="002F6B56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:rsidR="002F6B56" w:rsidRDefault="002F6B56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:rsidR="002F6B56" w:rsidRPr="00926127" w:rsidRDefault="002F6B56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:rsidR="002E7E68" w:rsidRPr="00926127" w:rsidRDefault="002E7E68" w:rsidP="002E7E68">
      <w:pPr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……………………………..</w:t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permStart w:id="1140876486" w:edGrp="everyone"/>
      <w:r w:rsidR="00BF607F">
        <w:rPr>
          <w:rFonts w:ascii="Arial" w:hAnsi="Arial" w:cs="Arial"/>
        </w:rPr>
        <w:tab/>
      </w:r>
      <w:r w:rsidRPr="00926127">
        <w:rPr>
          <w:rFonts w:ascii="Arial" w:hAnsi="Arial" w:cs="Arial"/>
        </w:rPr>
        <w:t>…………………………………………</w:t>
      </w:r>
      <w:r w:rsidR="008B3D44" w:rsidRPr="00926127">
        <w:rPr>
          <w:rFonts w:ascii="Arial" w:hAnsi="Arial" w:cs="Arial"/>
        </w:rPr>
        <w:t xml:space="preserve"> </w:t>
      </w:r>
    </w:p>
    <w:permEnd w:id="1140876486"/>
    <w:p w:rsidR="002F6B56" w:rsidRPr="00CC5B37" w:rsidRDefault="00BF607F" w:rsidP="002F6B56">
      <w:pPr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F6B56" w:rsidRPr="00CC5B37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objednatele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6B56" w:rsidRPr="00CC5B37">
        <w:rPr>
          <w:rFonts w:ascii="Arial" w:hAnsi="Arial" w:cs="Arial"/>
        </w:rPr>
        <w:tab/>
      </w:r>
      <w:r w:rsidR="002F6B56" w:rsidRPr="00CC5B37">
        <w:rPr>
          <w:rFonts w:ascii="Arial" w:hAnsi="Arial" w:cs="Arial"/>
        </w:rPr>
        <w:tab/>
      </w:r>
      <w:r w:rsidR="002F6B56" w:rsidRPr="00CC5B37">
        <w:rPr>
          <w:rFonts w:ascii="Arial" w:hAnsi="Arial" w:cs="Arial"/>
        </w:rPr>
        <w:tab/>
      </w:r>
      <w:permStart w:id="1829403101" w:edGrp="everyone"/>
      <w:r>
        <w:rPr>
          <w:rFonts w:ascii="Arial" w:hAnsi="Arial" w:cs="Arial"/>
        </w:rPr>
        <w:tab/>
        <w:t xml:space="preserve">  </w:t>
      </w:r>
      <w:r w:rsidRPr="00BF607F">
        <w:rPr>
          <w:rFonts w:ascii="Arial" w:hAnsi="Arial" w:cs="Arial"/>
          <w:color w:val="FF0000"/>
        </w:rPr>
        <w:t>DOPLNÍ ÚČASTNÍK</w:t>
      </w:r>
      <w:r w:rsidR="002F6B56" w:rsidRPr="00CC5B37">
        <w:rPr>
          <w:rFonts w:ascii="Arial" w:hAnsi="Arial" w:cs="Arial"/>
        </w:rPr>
        <w:tab/>
      </w:r>
      <w:permEnd w:id="1829403101"/>
    </w:p>
    <w:sectPr w:rsidR="002F6B56" w:rsidRPr="00CC5B37" w:rsidSect="008B3D44"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63" w:rsidRDefault="009F4563" w:rsidP="008B3D44">
      <w:r>
        <w:separator/>
      </w:r>
    </w:p>
  </w:endnote>
  <w:endnote w:type="continuationSeparator" w:id="0">
    <w:p w:rsidR="009F4563" w:rsidRDefault="009F4563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DD" w:rsidRDefault="00EB0C4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762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8DD" w:rsidRPr="00651A69" w:rsidRDefault="00D768DD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D768DD" w:rsidRPr="00651A69" w:rsidRDefault="00D768DD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4E" w:rsidRPr="007C5457" w:rsidRDefault="0004194E" w:rsidP="0004194E">
    <w:pPr>
      <w:jc w:val="center"/>
      <w:rPr>
        <w:rFonts w:ascii="Cambria" w:hAnsi="Cambria" w:cs="Arial"/>
        <w:sz w:val="18"/>
        <w:szCs w:val="18"/>
      </w:rPr>
    </w:pPr>
  </w:p>
  <w:p w:rsidR="00D768DD" w:rsidRDefault="00EB0C49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87630" cy="125730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8DD" w:rsidRPr="00651A69" w:rsidRDefault="00D768DD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6.9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D768DD" w:rsidRPr="00651A69" w:rsidRDefault="00D768DD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768DD">
      <w:t xml:space="preserve">Strana </w:t>
    </w:r>
    <w:r w:rsidR="002C68CE">
      <w:fldChar w:fldCharType="begin"/>
    </w:r>
    <w:r w:rsidR="00D768DD">
      <w:instrText xml:space="preserve"> PAGE </w:instrText>
    </w:r>
    <w:r w:rsidR="002C68CE">
      <w:fldChar w:fldCharType="separate"/>
    </w:r>
    <w:r w:rsidR="0052081B">
      <w:rPr>
        <w:noProof/>
      </w:rPr>
      <w:t>10</w:t>
    </w:r>
    <w:r w:rsidR="002C68CE">
      <w:rPr>
        <w:noProof/>
      </w:rPr>
      <w:fldChar w:fldCharType="end"/>
    </w:r>
    <w:r w:rsidR="00D768DD">
      <w:t xml:space="preserve"> (celkem </w:t>
    </w:r>
    <w:r w:rsidR="002C68CE">
      <w:fldChar w:fldCharType="begin"/>
    </w:r>
    <w:r w:rsidR="00266ACF">
      <w:instrText xml:space="preserve"> NUMPAGES </w:instrText>
    </w:r>
    <w:r w:rsidR="002C68CE">
      <w:fldChar w:fldCharType="separate"/>
    </w:r>
    <w:r w:rsidR="0052081B">
      <w:rPr>
        <w:noProof/>
      </w:rPr>
      <w:t>10</w:t>
    </w:r>
    <w:r w:rsidR="002C68CE">
      <w:rPr>
        <w:noProof/>
      </w:rPr>
      <w:fldChar w:fldCharType="end"/>
    </w:r>
    <w:r w:rsidR="00D768DD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63" w:rsidRDefault="009F4563" w:rsidP="008B3D44">
      <w:r>
        <w:separator/>
      </w:r>
    </w:p>
  </w:footnote>
  <w:footnote w:type="continuationSeparator" w:id="0">
    <w:p w:rsidR="009F4563" w:rsidRDefault="009F4563" w:rsidP="008B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B36C0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4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6">
    <w:nsid w:val="30A975A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>
    <w:nsid w:val="33E051BD"/>
    <w:multiLevelType w:val="hybridMultilevel"/>
    <w:tmpl w:val="A0E4BB3A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53CB6912"/>
    <w:multiLevelType w:val="hybridMultilevel"/>
    <w:tmpl w:val="607ABC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  <w:lvlOverride w:ilvl="0">
      <w:startOverride w:val="9"/>
    </w:lvlOverride>
    <w:lvlOverride w:ilvl="1">
      <w:startOverride w:val="3"/>
    </w:lvlOverride>
  </w:num>
  <w:num w:numId="8">
    <w:abstractNumId w:val="4"/>
    <w:lvlOverride w:ilvl="0">
      <w:startOverride w:val="6"/>
    </w:lvlOverride>
    <w:lvlOverride w:ilvl="1">
      <w:startOverride w:val="4"/>
    </w:lvlOverride>
  </w:num>
  <w:num w:numId="9">
    <w:abstractNumId w:val="4"/>
    <w:lvlOverride w:ilvl="0">
      <w:startOverride w:val="10"/>
    </w:lvlOverride>
    <w:lvlOverride w:ilvl="1">
      <w:startOverride w:val="4"/>
    </w:lvlOverride>
  </w:num>
  <w:num w:numId="10">
    <w:abstractNumId w:val="8"/>
  </w:num>
  <w:num w:numId="11">
    <w:abstractNumId w:val="7"/>
  </w:num>
  <w:num w:numId="12">
    <w:abstractNumId w:val="6"/>
  </w:num>
  <w:num w:numId="13">
    <w:abstractNumId w:val="4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cumentProtection w:edit="readOnly" w:enforcement="1" w:cryptProviderType="rsaFull" w:cryptAlgorithmClass="hash" w:cryptAlgorithmType="typeAny" w:cryptAlgorithmSid="4" w:cryptSpinCount="100000" w:hash="1xCUh9rGEyUJYWvobakx0g8GWTQ=" w:salt="Hq2C3Ksu6b0OSOyLppV0ew=="/>
  <w:defaultTabStop w:val="708"/>
  <w:hyphenationZone w:val="425"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44"/>
    <w:rsid w:val="00004650"/>
    <w:rsid w:val="000047F8"/>
    <w:rsid w:val="00013967"/>
    <w:rsid w:val="00021F10"/>
    <w:rsid w:val="00022043"/>
    <w:rsid w:val="00024AD2"/>
    <w:rsid w:val="0004194E"/>
    <w:rsid w:val="000502ED"/>
    <w:rsid w:val="00050B4F"/>
    <w:rsid w:val="00051523"/>
    <w:rsid w:val="00053AA0"/>
    <w:rsid w:val="0005721C"/>
    <w:rsid w:val="00061E11"/>
    <w:rsid w:val="00075CC7"/>
    <w:rsid w:val="000826B2"/>
    <w:rsid w:val="00084874"/>
    <w:rsid w:val="00084FD0"/>
    <w:rsid w:val="00086781"/>
    <w:rsid w:val="00097615"/>
    <w:rsid w:val="000B499D"/>
    <w:rsid w:val="000C28CF"/>
    <w:rsid w:val="000C3229"/>
    <w:rsid w:val="000C458A"/>
    <w:rsid w:val="000C64CD"/>
    <w:rsid w:val="000D2569"/>
    <w:rsid w:val="000D58DE"/>
    <w:rsid w:val="000D7B08"/>
    <w:rsid w:val="000F45FB"/>
    <w:rsid w:val="00103782"/>
    <w:rsid w:val="00106315"/>
    <w:rsid w:val="00107FF4"/>
    <w:rsid w:val="00123654"/>
    <w:rsid w:val="00124EC7"/>
    <w:rsid w:val="0012525D"/>
    <w:rsid w:val="0014524B"/>
    <w:rsid w:val="0015101C"/>
    <w:rsid w:val="00153B7F"/>
    <w:rsid w:val="001545D1"/>
    <w:rsid w:val="00167ED3"/>
    <w:rsid w:val="00172F57"/>
    <w:rsid w:val="001830D6"/>
    <w:rsid w:val="00184737"/>
    <w:rsid w:val="00195BA5"/>
    <w:rsid w:val="00197D9A"/>
    <w:rsid w:val="001A22CC"/>
    <w:rsid w:val="001D0B9A"/>
    <w:rsid w:val="001D1B47"/>
    <w:rsid w:val="001D2CE3"/>
    <w:rsid w:val="001E6ED8"/>
    <w:rsid w:val="001E7FA3"/>
    <w:rsid w:val="001F0B27"/>
    <w:rsid w:val="00207808"/>
    <w:rsid w:val="002108C4"/>
    <w:rsid w:val="00217438"/>
    <w:rsid w:val="00220021"/>
    <w:rsid w:val="0022477B"/>
    <w:rsid w:val="002255DD"/>
    <w:rsid w:val="0023014C"/>
    <w:rsid w:val="00241C24"/>
    <w:rsid w:val="00243BD9"/>
    <w:rsid w:val="00246AC6"/>
    <w:rsid w:val="00252DA2"/>
    <w:rsid w:val="0026256F"/>
    <w:rsid w:val="002633B2"/>
    <w:rsid w:val="00266AAB"/>
    <w:rsid w:val="00266ACF"/>
    <w:rsid w:val="00272D75"/>
    <w:rsid w:val="002748C1"/>
    <w:rsid w:val="002823E3"/>
    <w:rsid w:val="002A5786"/>
    <w:rsid w:val="002B118B"/>
    <w:rsid w:val="002B2925"/>
    <w:rsid w:val="002C31CD"/>
    <w:rsid w:val="002C55CA"/>
    <w:rsid w:val="002C68CE"/>
    <w:rsid w:val="002C7196"/>
    <w:rsid w:val="002D21BB"/>
    <w:rsid w:val="002D6845"/>
    <w:rsid w:val="002D69FA"/>
    <w:rsid w:val="002E3270"/>
    <w:rsid w:val="002E5AD1"/>
    <w:rsid w:val="002E7E68"/>
    <w:rsid w:val="002F27D6"/>
    <w:rsid w:val="002F3F02"/>
    <w:rsid w:val="002F6B56"/>
    <w:rsid w:val="0030638A"/>
    <w:rsid w:val="003127F0"/>
    <w:rsid w:val="00324090"/>
    <w:rsid w:val="00325D5B"/>
    <w:rsid w:val="00327BC1"/>
    <w:rsid w:val="00327EC3"/>
    <w:rsid w:val="00336B4B"/>
    <w:rsid w:val="00343EEB"/>
    <w:rsid w:val="00354AD5"/>
    <w:rsid w:val="00357CBB"/>
    <w:rsid w:val="00366039"/>
    <w:rsid w:val="0037729D"/>
    <w:rsid w:val="00380B28"/>
    <w:rsid w:val="0038434E"/>
    <w:rsid w:val="003905B5"/>
    <w:rsid w:val="00390901"/>
    <w:rsid w:val="003929D7"/>
    <w:rsid w:val="00393660"/>
    <w:rsid w:val="00396DD6"/>
    <w:rsid w:val="003A2538"/>
    <w:rsid w:val="003A57AA"/>
    <w:rsid w:val="003A6D58"/>
    <w:rsid w:val="003B202E"/>
    <w:rsid w:val="003B6AA3"/>
    <w:rsid w:val="003B6F18"/>
    <w:rsid w:val="003C3F3F"/>
    <w:rsid w:val="003C4D4F"/>
    <w:rsid w:val="003D1721"/>
    <w:rsid w:val="003D1CF3"/>
    <w:rsid w:val="003E023D"/>
    <w:rsid w:val="003E3A11"/>
    <w:rsid w:val="003F4896"/>
    <w:rsid w:val="00401A05"/>
    <w:rsid w:val="00401BFD"/>
    <w:rsid w:val="00404BE1"/>
    <w:rsid w:val="00405E9F"/>
    <w:rsid w:val="00410A8B"/>
    <w:rsid w:val="00433EA0"/>
    <w:rsid w:val="004468C3"/>
    <w:rsid w:val="00450C7C"/>
    <w:rsid w:val="0045134D"/>
    <w:rsid w:val="004528DD"/>
    <w:rsid w:val="00455933"/>
    <w:rsid w:val="004646E7"/>
    <w:rsid w:val="004947D2"/>
    <w:rsid w:val="00496766"/>
    <w:rsid w:val="004B11F0"/>
    <w:rsid w:val="004B27D0"/>
    <w:rsid w:val="004B380F"/>
    <w:rsid w:val="004B7FD6"/>
    <w:rsid w:val="004C3F2D"/>
    <w:rsid w:val="004C6054"/>
    <w:rsid w:val="004E1113"/>
    <w:rsid w:val="004E1A11"/>
    <w:rsid w:val="004F5A88"/>
    <w:rsid w:val="00501A08"/>
    <w:rsid w:val="005127DF"/>
    <w:rsid w:val="00513080"/>
    <w:rsid w:val="00515FED"/>
    <w:rsid w:val="0052081B"/>
    <w:rsid w:val="005216EC"/>
    <w:rsid w:val="00533D68"/>
    <w:rsid w:val="005453FD"/>
    <w:rsid w:val="0054615D"/>
    <w:rsid w:val="00550109"/>
    <w:rsid w:val="00551085"/>
    <w:rsid w:val="00564A82"/>
    <w:rsid w:val="00570C0B"/>
    <w:rsid w:val="0058028D"/>
    <w:rsid w:val="005834EC"/>
    <w:rsid w:val="00583C28"/>
    <w:rsid w:val="00585EFD"/>
    <w:rsid w:val="005866A7"/>
    <w:rsid w:val="005B2DD0"/>
    <w:rsid w:val="005C4A0F"/>
    <w:rsid w:val="005D0A07"/>
    <w:rsid w:val="005E080C"/>
    <w:rsid w:val="005E5DE8"/>
    <w:rsid w:val="00604DD4"/>
    <w:rsid w:val="006072A1"/>
    <w:rsid w:val="0061224E"/>
    <w:rsid w:val="00616A83"/>
    <w:rsid w:val="00617EA5"/>
    <w:rsid w:val="0063724A"/>
    <w:rsid w:val="00641B72"/>
    <w:rsid w:val="00642C71"/>
    <w:rsid w:val="00660BB8"/>
    <w:rsid w:val="00663669"/>
    <w:rsid w:val="0067603E"/>
    <w:rsid w:val="00681061"/>
    <w:rsid w:val="00685C53"/>
    <w:rsid w:val="0069287A"/>
    <w:rsid w:val="0069520C"/>
    <w:rsid w:val="006A10CA"/>
    <w:rsid w:val="006A2E53"/>
    <w:rsid w:val="006B0779"/>
    <w:rsid w:val="006B07A7"/>
    <w:rsid w:val="006B49DE"/>
    <w:rsid w:val="006B7CEB"/>
    <w:rsid w:val="006C1F2B"/>
    <w:rsid w:val="006C36CE"/>
    <w:rsid w:val="006D198C"/>
    <w:rsid w:val="006D473F"/>
    <w:rsid w:val="006D4A40"/>
    <w:rsid w:val="00710ACB"/>
    <w:rsid w:val="00715CA1"/>
    <w:rsid w:val="00725AA8"/>
    <w:rsid w:val="00730243"/>
    <w:rsid w:val="00733332"/>
    <w:rsid w:val="00753C93"/>
    <w:rsid w:val="00761742"/>
    <w:rsid w:val="00763631"/>
    <w:rsid w:val="00765ACF"/>
    <w:rsid w:val="007666FA"/>
    <w:rsid w:val="007748B0"/>
    <w:rsid w:val="00777E14"/>
    <w:rsid w:val="00777EF7"/>
    <w:rsid w:val="0078000C"/>
    <w:rsid w:val="00781CCC"/>
    <w:rsid w:val="00782DB0"/>
    <w:rsid w:val="0079337A"/>
    <w:rsid w:val="007946C3"/>
    <w:rsid w:val="00797F95"/>
    <w:rsid w:val="007A5893"/>
    <w:rsid w:val="007A617F"/>
    <w:rsid w:val="007A6414"/>
    <w:rsid w:val="007B208A"/>
    <w:rsid w:val="007B2CFA"/>
    <w:rsid w:val="007B3815"/>
    <w:rsid w:val="007C3126"/>
    <w:rsid w:val="007E221A"/>
    <w:rsid w:val="007E4497"/>
    <w:rsid w:val="007F1BD6"/>
    <w:rsid w:val="007F454A"/>
    <w:rsid w:val="007F556E"/>
    <w:rsid w:val="00801125"/>
    <w:rsid w:val="008021BE"/>
    <w:rsid w:val="00805084"/>
    <w:rsid w:val="00807FFD"/>
    <w:rsid w:val="00813EF8"/>
    <w:rsid w:val="008145D2"/>
    <w:rsid w:val="00815CA7"/>
    <w:rsid w:val="00823B21"/>
    <w:rsid w:val="00823CE8"/>
    <w:rsid w:val="00824E17"/>
    <w:rsid w:val="00830315"/>
    <w:rsid w:val="00832FA0"/>
    <w:rsid w:val="008372D4"/>
    <w:rsid w:val="0084490D"/>
    <w:rsid w:val="008518AB"/>
    <w:rsid w:val="00856AB1"/>
    <w:rsid w:val="00862BEE"/>
    <w:rsid w:val="00863779"/>
    <w:rsid w:val="008662C2"/>
    <w:rsid w:val="00874B86"/>
    <w:rsid w:val="00874BD3"/>
    <w:rsid w:val="00874FDA"/>
    <w:rsid w:val="00885C6A"/>
    <w:rsid w:val="00890787"/>
    <w:rsid w:val="008924FD"/>
    <w:rsid w:val="0089504A"/>
    <w:rsid w:val="00897B7F"/>
    <w:rsid w:val="008B22C5"/>
    <w:rsid w:val="008B33F1"/>
    <w:rsid w:val="008B3D44"/>
    <w:rsid w:val="008C57A0"/>
    <w:rsid w:val="008C6695"/>
    <w:rsid w:val="008D049E"/>
    <w:rsid w:val="008D6BE7"/>
    <w:rsid w:val="008E1B75"/>
    <w:rsid w:val="008E20F1"/>
    <w:rsid w:val="008E2231"/>
    <w:rsid w:val="008E5C08"/>
    <w:rsid w:val="008F4844"/>
    <w:rsid w:val="00905748"/>
    <w:rsid w:val="009064CE"/>
    <w:rsid w:val="009157F3"/>
    <w:rsid w:val="00915F2B"/>
    <w:rsid w:val="00917031"/>
    <w:rsid w:val="00922768"/>
    <w:rsid w:val="009249A5"/>
    <w:rsid w:val="00925D6F"/>
    <w:rsid w:val="00926127"/>
    <w:rsid w:val="00947AF5"/>
    <w:rsid w:val="0095214B"/>
    <w:rsid w:val="00953C3A"/>
    <w:rsid w:val="00954B64"/>
    <w:rsid w:val="00962CC6"/>
    <w:rsid w:val="009637D4"/>
    <w:rsid w:val="00965066"/>
    <w:rsid w:val="009708C7"/>
    <w:rsid w:val="0097220A"/>
    <w:rsid w:val="00973C79"/>
    <w:rsid w:val="00976858"/>
    <w:rsid w:val="009853B0"/>
    <w:rsid w:val="009A399D"/>
    <w:rsid w:val="009B273D"/>
    <w:rsid w:val="009B2D6A"/>
    <w:rsid w:val="009B5697"/>
    <w:rsid w:val="009C54C9"/>
    <w:rsid w:val="009C71E1"/>
    <w:rsid w:val="009D6995"/>
    <w:rsid w:val="009E57CB"/>
    <w:rsid w:val="009F4427"/>
    <w:rsid w:val="009F4563"/>
    <w:rsid w:val="009F5864"/>
    <w:rsid w:val="00A06832"/>
    <w:rsid w:val="00A13B96"/>
    <w:rsid w:val="00A2465D"/>
    <w:rsid w:val="00A265FC"/>
    <w:rsid w:val="00A34660"/>
    <w:rsid w:val="00A3581E"/>
    <w:rsid w:val="00A36B5D"/>
    <w:rsid w:val="00A53F45"/>
    <w:rsid w:val="00A600D3"/>
    <w:rsid w:val="00A60682"/>
    <w:rsid w:val="00A62987"/>
    <w:rsid w:val="00A6606C"/>
    <w:rsid w:val="00A72A72"/>
    <w:rsid w:val="00A85C6E"/>
    <w:rsid w:val="00A87545"/>
    <w:rsid w:val="00A9022D"/>
    <w:rsid w:val="00AA28FB"/>
    <w:rsid w:val="00AB23DE"/>
    <w:rsid w:val="00AB2A5D"/>
    <w:rsid w:val="00AB2A7E"/>
    <w:rsid w:val="00AB31DB"/>
    <w:rsid w:val="00AB36C5"/>
    <w:rsid w:val="00AB532C"/>
    <w:rsid w:val="00AB6555"/>
    <w:rsid w:val="00AB6EA7"/>
    <w:rsid w:val="00AD1BE3"/>
    <w:rsid w:val="00AD2433"/>
    <w:rsid w:val="00AE6016"/>
    <w:rsid w:val="00AE6394"/>
    <w:rsid w:val="00AF65EF"/>
    <w:rsid w:val="00B03806"/>
    <w:rsid w:val="00B04149"/>
    <w:rsid w:val="00B1409B"/>
    <w:rsid w:val="00B2419D"/>
    <w:rsid w:val="00B30535"/>
    <w:rsid w:val="00B329F4"/>
    <w:rsid w:val="00B33D11"/>
    <w:rsid w:val="00B33D8A"/>
    <w:rsid w:val="00B353A8"/>
    <w:rsid w:val="00B41846"/>
    <w:rsid w:val="00B44973"/>
    <w:rsid w:val="00B46BF6"/>
    <w:rsid w:val="00B470F3"/>
    <w:rsid w:val="00B47B8B"/>
    <w:rsid w:val="00B56684"/>
    <w:rsid w:val="00B71F3C"/>
    <w:rsid w:val="00B90389"/>
    <w:rsid w:val="00B91B13"/>
    <w:rsid w:val="00B95826"/>
    <w:rsid w:val="00BB28D5"/>
    <w:rsid w:val="00BC45E4"/>
    <w:rsid w:val="00BD216D"/>
    <w:rsid w:val="00BE4C4A"/>
    <w:rsid w:val="00BE79D4"/>
    <w:rsid w:val="00BF607F"/>
    <w:rsid w:val="00BF610D"/>
    <w:rsid w:val="00C00583"/>
    <w:rsid w:val="00C11E23"/>
    <w:rsid w:val="00C13B28"/>
    <w:rsid w:val="00C26E74"/>
    <w:rsid w:val="00C30031"/>
    <w:rsid w:val="00C3289F"/>
    <w:rsid w:val="00C4621F"/>
    <w:rsid w:val="00C468C4"/>
    <w:rsid w:val="00C83BB9"/>
    <w:rsid w:val="00C84EDA"/>
    <w:rsid w:val="00C91308"/>
    <w:rsid w:val="00CA2114"/>
    <w:rsid w:val="00CA3D33"/>
    <w:rsid w:val="00CA5613"/>
    <w:rsid w:val="00CC5B37"/>
    <w:rsid w:val="00CD1053"/>
    <w:rsid w:val="00CD13C0"/>
    <w:rsid w:val="00CD2235"/>
    <w:rsid w:val="00CD546A"/>
    <w:rsid w:val="00CE1A9D"/>
    <w:rsid w:val="00CE2221"/>
    <w:rsid w:val="00CE319F"/>
    <w:rsid w:val="00D0604B"/>
    <w:rsid w:val="00D132CE"/>
    <w:rsid w:val="00D13942"/>
    <w:rsid w:val="00D142B0"/>
    <w:rsid w:val="00D15FD6"/>
    <w:rsid w:val="00D167F4"/>
    <w:rsid w:val="00D31762"/>
    <w:rsid w:val="00D3352A"/>
    <w:rsid w:val="00D364F6"/>
    <w:rsid w:val="00D41F6C"/>
    <w:rsid w:val="00D4278C"/>
    <w:rsid w:val="00D47C7C"/>
    <w:rsid w:val="00D62492"/>
    <w:rsid w:val="00D70ED5"/>
    <w:rsid w:val="00D719E0"/>
    <w:rsid w:val="00D768DD"/>
    <w:rsid w:val="00D76A04"/>
    <w:rsid w:val="00D87C9E"/>
    <w:rsid w:val="00D92C91"/>
    <w:rsid w:val="00DA5EFC"/>
    <w:rsid w:val="00DB37B4"/>
    <w:rsid w:val="00DB60E0"/>
    <w:rsid w:val="00DC2246"/>
    <w:rsid w:val="00DC4267"/>
    <w:rsid w:val="00DD3C23"/>
    <w:rsid w:val="00DD601A"/>
    <w:rsid w:val="00DE6F0E"/>
    <w:rsid w:val="00DF0717"/>
    <w:rsid w:val="00DF61FD"/>
    <w:rsid w:val="00E023C4"/>
    <w:rsid w:val="00E13E3D"/>
    <w:rsid w:val="00E140BB"/>
    <w:rsid w:val="00E15628"/>
    <w:rsid w:val="00E1581B"/>
    <w:rsid w:val="00E25F1A"/>
    <w:rsid w:val="00E37A5A"/>
    <w:rsid w:val="00E47048"/>
    <w:rsid w:val="00E52049"/>
    <w:rsid w:val="00E530F3"/>
    <w:rsid w:val="00E76D91"/>
    <w:rsid w:val="00EA3375"/>
    <w:rsid w:val="00EB0C49"/>
    <w:rsid w:val="00EB3944"/>
    <w:rsid w:val="00EC3254"/>
    <w:rsid w:val="00EC590C"/>
    <w:rsid w:val="00ED68A5"/>
    <w:rsid w:val="00EF4CF7"/>
    <w:rsid w:val="00EF4E81"/>
    <w:rsid w:val="00F02AC6"/>
    <w:rsid w:val="00F06D7F"/>
    <w:rsid w:val="00F10FA5"/>
    <w:rsid w:val="00F11586"/>
    <w:rsid w:val="00F24BE1"/>
    <w:rsid w:val="00F25314"/>
    <w:rsid w:val="00F31691"/>
    <w:rsid w:val="00F33DA9"/>
    <w:rsid w:val="00F35D8B"/>
    <w:rsid w:val="00F37FED"/>
    <w:rsid w:val="00F448AD"/>
    <w:rsid w:val="00F508EF"/>
    <w:rsid w:val="00F549A0"/>
    <w:rsid w:val="00F54C80"/>
    <w:rsid w:val="00F64169"/>
    <w:rsid w:val="00F7348B"/>
    <w:rsid w:val="00F7783B"/>
    <w:rsid w:val="00F8121D"/>
    <w:rsid w:val="00F84171"/>
    <w:rsid w:val="00F903E7"/>
    <w:rsid w:val="00F918C7"/>
    <w:rsid w:val="00FA4665"/>
    <w:rsid w:val="00FA5D8A"/>
    <w:rsid w:val="00FA6ED6"/>
    <w:rsid w:val="00FC57F1"/>
    <w:rsid w:val="00FE428B"/>
    <w:rsid w:val="00FE548F"/>
    <w:rsid w:val="00FF0F4C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uiPriority w:val="99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be">
    <w:name w:val="_xbe"/>
    <w:basedOn w:val="Standardnpsmoodstavce"/>
    <w:rsid w:val="008E1B75"/>
  </w:style>
  <w:style w:type="character" w:styleId="Siln">
    <w:name w:val="Strong"/>
    <w:basedOn w:val="Standardnpsmoodstavce"/>
    <w:uiPriority w:val="22"/>
    <w:qFormat/>
    <w:rsid w:val="008E1B75"/>
    <w:rPr>
      <w:b/>
      <w:bCs/>
      <w:color w:val="333333"/>
    </w:rPr>
  </w:style>
  <w:style w:type="paragraph" w:styleId="Revize">
    <w:name w:val="Revision"/>
    <w:hidden/>
    <w:uiPriority w:val="99"/>
    <w:semiHidden/>
    <w:rsid w:val="008E1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uiPriority w:val="99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be">
    <w:name w:val="_xbe"/>
    <w:basedOn w:val="Standardnpsmoodstavce"/>
    <w:rsid w:val="008E1B75"/>
  </w:style>
  <w:style w:type="character" w:styleId="Siln">
    <w:name w:val="Strong"/>
    <w:basedOn w:val="Standardnpsmoodstavce"/>
    <w:uiPriority w:val="22"/>
    <w:qFormat/>
    <w:rsid w:val="008E1B75"/>
    <w:rPr>
      <w:b/>
      <w:bCs/>
      <w:color w:val="333333"/>
    </w:rPr>
  </w:style>
  <w:style w:type="paragraph" w:styleId="Revize">
    <w:name w:val="Revision"/>
    <w:hidden/>
    <w:uiPriority w:val="99"/>
    <w:semiHidden/>
    <w:rsid w:val="008E1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08E12-9F33-49E9-AECB-F871972B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4885</Words>
  <Characters>28828</Characters>
  <Application>Microsoft Office Word</Application>
  <DocSecurity>8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Seller Moravia, s.r.o.</dc:creator>
  <cp:lastModifiedBy>uzivatel</cp:lastModifiedBy>
  <cp:revision>14</cp:revision>
  <cp:lastPrinted>2018-07-18T09:27:00Z</cp:lastPrinted>
  <dcterms:created xsi:type="dcterms:W3CDTF">2019-03-21T08:34:00Z</dcterms:created>
  <dcterms:modified xsi:type="dcterms:W3CDTF">2019-05-02T07:59:00Z</dcterms:modified>
</cp:coreProperties>
</file>