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43" w:rsidRPr="00090F43" w:rsidRDefault="00090F43" w:rsidP="00C7366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4"/>
          <w:lang w:eastAsia="cs-CZ"/>
        </w:rPr>
      </w:pPr>
      <w:r w:rsidRPr="00090F43">
        <w:rPr>
          <w:rFonts w:ascii="Calibri" w:eastAsia="Times New Roman" w:hAnsi="Calibri" w:cs="Times New Roman"/>
          <w:b/>
          <w:color w:val="000000"/>
          <w:sz w:val="20"/>
          <w:szCs w:val="24"/>
          <w:lang w:eastAsia="cs-CZ"/>
        </w:rPr>
        <w:t>Příloha č. 1 zadávací dokumentace</w:t>
      </w:r>
    </w:p>
    <w:p w:rsidR="00090F43" w:rsidRPr="00090F43" w:rsidRDefault="00090F43" w:rsidP="00090F4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4"/>
          <w:lang w:eastAsia="cs-CZ"/>
        </w:rPr>
      </w:pPr>
    </w:p>
    <w:p w:rsidR="00090F43" w:rsidRPr="00090F43" w:rsidRDefault="00090F43" w:rsidP="00090F4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4"/>
          <w:lang w:eastAsia="cs-CZ"/>
        </w:rPr>
      </w:pPr>
      <w:r w:rsidRPr="00090F43">
        <w:rPr>
          <w:rFonts w:ascii="Calibri" w:eastAsia="Times New Roman" w:hAnsi="Calibri" w:cs="Times New Roman"/>
          <w:b/>
          <w:color w:val="000000"/>
          <w:sz w:val="28"/>
          <w:szCs w:val="24"/>
          <w:lang w:eastAsia="cs-CZ"/>
        </w:rPr>
        <w:t xml:space="preserve">Vzor čestného prohlášení </w:t>
      </w:r>
      <w:r w:rsidR="00663B7D">
        <w:rPr>
          <w:rFonts w:ascii="Calibri" w:eastAsia="Times New Roman" w:hAnsi="Calibri" w:cs="Times New Roman"/>
          <w:b/>
          <w:color w:val="000000"/>
          <w:sz w:val="28"/>
          <w:szCs w:val="24"/>
          <w:lang w:eastAsia="cs-CZ"/>
        </w:rPr>
        <w:t>účastníka</w:t>
      </w:r>
      <w:r w:rsidRPr="00090F43">
        <w:rPr>
          <w:rFonts w:ascii="Calibri" w:eastAsia="Times New Roman" w:hAnsi="Calibri" w:cs="Times New Roman"/>
          <w:b/>
          <w:color w:val="000000"/>
          <w:sz w:val="28"/>
          <w:szCs w:val="24"/>
          <w:lang w:eastAsia="cs-CZ"/>
        </w:rPr>
        <w:t xml:space="preserve"> </w:t>
      </w:r>
      <w:r w:rsidR="00F0511C">
        <w:rPr>
          <w:rFonts w:ascii="Calibri" w:eastAsia="Times New Roman" w:hAnsi="Calibri" w:cs="Times New Roman"/>
          <w:b/>
          <w:color w:val="000000"/>
          <w:sz w:val="28"/>
          <w:szCs w:val="24"/>
          <w:lang w:eastAsia="cs-CZ"/>
        </w:rPr>
        <w:t xml:space="preserve">zadávacího řízení </w:t>
      </w:r>
      <w:r w:rsidRPr="00090F43">
        <w:rPr>
          <w:rFonts w:ascii="Calibri" w:eastAsia="Times New Roman" w:hAnsi="Calibri" w:cs="Times New Roman"/>
          <w:b/>
          <w:color w:val="000000"/>
          <w:sz w:val="28"/>
          <w:szCs w:val="24"/>
          <w:lang w:eastAsia="cs-CZ"/>
        </w:rPr>
        <w:t xml:space="preserve">o splnění </w:t>
      </w:r>
      <w:r w:rsidR="00C65242">
        <w:rPr>
          <w:rFonts w:ascii="Calibri" w:eastAsia="Times New Roman" w:hAnsi="Calibri" w:cs="Times New Roman"/>
          <w:b/>
          <w:color w:val="000000"/>
          <w:sz w:val="28"/>
          <w:szCs w:val="24"/>
          <w:lang w:eastAsia="cs-CZ"/>
        </w:rPr>
        <w:t>základní způsobilosti</w:t>
      </w:r>
    </w:p>
    <w:p w:rsidR="00090F43" w:rsidRPr="00090F43" w:rsidRDefault="00090F43" w:rsidP="00090F4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olor w:val="000000"/>
          <w:szCs w:val="24"/>
          <w:lang w:eastAsia="cs-CZ"/>
        </w:rPr>
      </w:pPr>
      <w:r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>_____________________________________________________________</w:t>
      </w:r>
    </w:p>
    <w:p w:rsidR="00090F43" w:rsidRPr="00090F43" w:rsidRDefault="00090F43" w:rsidP="00090F4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cs-CZ"/>
        </w:rPr>
      </w:pPr>
    </w:p>
    <w:p w:rsidR="00090F43" w:rsidRPr="00090F43" w:rsidRDefault="00090F43" w:rsidP="00090F4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Cs w:val="24"/>
          <w:lang w:eastAsia="cs-CZ"/>
        </w:rPr>
      </w:pPr>
      <w:r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>Společnost ………</w:t>
      </w:r>
      <w:r w:rsidRPr="00090F43">
        <w:rPr>
          <w:rFonts w:ascii="Calibri" w:eastAsia="Times New Roman" w:hAnsi="Calibri" w:cs="Times New Roman"/>
          <w:i/>
          <w:color w:val="000000"/>
          <w:szCs w:val="24"/>
          <w:lang w:eastAsia="cs-CZ"/>
        </w:rPr>
        <w:t xml:space="preserve">(doplní </w:t>
      </w:r>
      <w:r w:rsidR="00663B7D">
        <w:rPr>
          <w:rFonts w:ascii="Calibri" w:eastAsia="Times New Roman" w:hAnsi="Calibri" w:cs="Times New Roman"/>
          <w:i/>
          <w:color w:val="000000"/>
          <w:szCs w:val="24"/>
          <w:lang w:eastAsia="cs-CZ"/>
        </w:rPr>
        <w:t>účastník</w:t>
      </w:r>
      <w:r w:rsidRPr="00090F43">
        <w:rPr>
          <w:rFonts w:ascii="Calibri" w:eastAsia="Times New Roman" w:hAnsi="Calibri" w:cs="Times New Roman"/>
          <w:i/>
          <w:color w:val="000000"/>
          <w:szCs w:val="24"/>
          <w:lang w:eastAsia="cs-CZ"/>
        </w:rPr>
        <w:t>)</w:t>
      </w:r>
      <w:r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>………, IČO: ………</w:t>
      </w:r>
      <w:r w:rsidRPr="00090F43">
        <w:rPr>
          <w:rFonts w:ascii="Calibri" w:eastAsia="Times New Roman" w:hAnsi="Calibri" w:cs="Times New Roman"/>
          <w:i/>
          <w:color w:val="000000"/>
          <w:szCs w:val="24"/>
          <w:lang w:eastAsia="cs-CZ"/>
        </w:rPr>
        <w:t xml:space="preserve">(doplní </w:t>
      </w:r>
      <w:r w:rsidR="00663B7D">
        <w:rPr>
          <w:rFonts w:ascii="Calibri" w:eastAsia="Times New Roman" w:hAnsi="Calibri" w:cs="Times New Roman"/>
          <w:i/>
          <w:color w:val="000000"/>
          <w:szCs w:val="24"/>
          <w:lang w:eastAsia="cs-CZ"/>
        </w:rPr>
        <w:t>účastník</w:t>
      </w:r>
      <w:r w:rsidRPr="00090F43">
        <w:rPr>
          <w:rFonts w:ascii="Calibri" w:eastAsia="Times New Roman" w:hAnsi="Calibri" w:cs="Times New Roman"/>
          <w:i/>
          <w:color w:val="000000"/>
          <w:szCs w:val="24"/>
          <w:lang w:eastAsia="cs-CZ"/>
        </w:rPr>
        <w:t>)</w:t>
      </w:r>
      <w:r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>………, se sídlem ………</w:t>
      </w:r>
      <w:r w:rsidRPr="00090F43">
        <w:rPr>
          <w:rFonts w:ascii="Calibri" w:eastAsia="Times New Roman" w:hAnsi="Calibri" w:cs="Times New Roman"/>
          <w:i/>
          <w:color w:val="000000"/>
          <w:szCs w:val="24"/>
          <w:lang w:eastAsia="cs-CZ"/>
        </w:rPr>
        <w:t xml:space="preserve">(doplní </w:t>
      </w:r>
      <w:r w:rsidR="00663B7D">
        <w:rPr>
          <w:rFonts w:ascii="Calibri" w:eastAsia="Times New Roman" w:hAnsi="Calibri" w:cs="Times New Roman"/>
          <w:i/>
          <w:color w:val="000000"/>
          <w:szCs w:val="24"/>
          <w:lang w:eastAsia="cs-CZ"/>
        </w:rPr>
        <w:t>účastník</w:t>
      </w:r>
      <w:r w:rsidRPr="00090F43">
        <w:rPr>
          <w:rFonts w:ascii="Calibri" w:eastAsia="Times New Roman" w:hAnsi="Calibri" w:cs="Times New Roman"/>
          <w:i/>
          <w:color w:val="000000"/>
          <w:szCs w:val="24"/>
          <w:lang w:eastAsia="cs-CZ"/>
        </w:rPr>
        <w:t>)</w:t>
      </w:r>
      <w:r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>………, PSČ ………</w:t>
      </w:r>
      <w:r w:rsidRPr="00090F43">
        <w:rPr>
          <w:rFonts w:ascii="Calibri" w:eastAsia="Times New Roman" w:hAnsi="Calibri" w:cs="Times New Roman"/>
          <w:i/>
          <w:color w:val="000000"/>
          <w:szCs w:val="24"/>
          <w:lang w:eastAsia="cs-CZ"/>
        </w:rPr>
        <w:t xml:space="preserve">(doplní </w:t>
      </w:r>
      <w:r w:rsidR="00663B7D">
        <w:rPr>
          <w:rFonts w:ascii="Calibri" w:eastAsia="Times New Roman" w:hAnsi="Calibri" w:cs="Times New Roman"/>
          <w:i/>
          <w:color w:val="000000"/>
          <w:szCs w:val="24"/>
          <w:lang w:eastAsia="cs-CZ"/>
        </w:rPr>
        <w:t>účastník</w:t>
      </w:r>
      <w:r w:rsidRPr="00090F43">
        <w:rPr>
          <w:rFonts w:ascii="Calibri" w:eastAsia="Times New Roman" w:hAnsi="Calibri" w:cs="Times New Roman"/>
          <w:i/>
          <w:color w:val="000000"/>
          <w:szCs w:val="24"/>
          <w:lang w:eastAsia="cs-CZ"/>
        </w:rPr>
        <w:t>)</w:t>
      </w:r>
      <w:r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 xml:space="preserve">………, jako </w:t>
      </w:r>
      <w:r w:rsidR="00663B7D" w:rsidRPr="00663B7D">
        <w:rPr>
          <w:rFonts w:ascii="Calibri" w:eastAsia="Times New Roman" w:hAnsi="Calibri" w:cs="Times New Roman"/>
          <w:color w:val="000000"/>
          <w:szCs w:val="24"/>
          <w:lang w:eastAsia="cs-CZ"/>
        </w:rPr>
        <w:t>účastník</w:t>
      </w:r>
      <w:r w:rsidR="00663B7D">
        <w:rPr>
          <w:rFonts w:ascii="Calibri" w:eastAsia="Times New Roman" w:hAnsi="Calibri" w:cs="Times New Roman"/>
          <w:color w:val="000000"/>
          <w:szCs w:val="24"/>
          <w:lang w:eastAsia="cs-CZ"/>
        </w:rPr>
        <w:t xml:space="preserve"> ve</w:t>
      </w:r>
      <w:r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 xml:space="preserve"> veřejn</w:t>
      </w:r>
      <w:r w:rsidR="00663B7D">
        <w:rPr>
          <w:rFonts w:ascii="Calibri" w:eastAsia="Times New Roman" w:hAnsi="Calibri" w:cs="Times New Roman"/>
          <w:color w:val="000000"/>
          <w:szCs w:val="24"/>
          <w:lang w:eastAsia="cs-CZ"/>
        </w:rPr>
        <w:t>é</w:t>
      </w:r>
      <w:r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 xml:space="preserve"> zakáz</w:t>
      </w:r>
      <w:r w:rsidR="00663B7D">
        <w:rPr>
          <w:rFonts w:ascii="Calibri" w:eastAsia="Times New Roman" w:hAnsi="Calibri" w:cs="Times New Roman"/>
          <w:color w:val="000000"/>
          <w:szCs w:val="24"/>
          <w:lang w:eastAsia="cs-CZ"/>
        </w:rPr>
        <w:t>ce</w:t>
      </w:r>
      <w:r w:rsidR="00E76B10">
        <w:rPr>
          <w:rFonts w:ascii="Calibri" w:eastAsia="Times New Roman" w:hAnsi="Calibri" w:cs="Times New Roman"/>
          <w:color w:val="000000"/>
          <w:szCs w:val="24"/>
          <w:lang w:eastAsia="cs-CZ"/>
        </w:rPr>
        <w:t xml:space="preserve"> malého rozsahu na </w:t>
      </w:r>
      <w:r w:rsidR="006C45B3">
        <w:rPr>
          <w:rFonts w:ascii="Calibri" w:eastAsia="Times New Roman" w:hAnsi="Calibri" w:cs="Times New Roman"/>
          <w:color w:val="000000"/>
          <w:szCs w:val="24"/>
          <w:lang w:eastAsia="cs-CZ"/>
        </w:rPr>
        <w:t>služby</w:t>
      </w:r>
      <w:r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 xml:space="preserve"> s názvem </w:t>
      </w:r>
      <w:r w:rsidRPr="00090F43">
        <w:rPr>
          <w:rFonts w:ascii="Calibri" w:eastAsia="Times New Roman" w:hAnsi="Calibri" w:cs="Times New Roman"/>
          <w:b/>
          <w:color w:val="000000"/>
          <w:szCs w:val="24"/>
          <w:lang w:eastAsia="cs-CZ"/>
        </w:rPr>
        <w:t>„</w:t>
      </w:r>
      <w:r w:rsidR="006C45B3" w:rsidRPr="006C45B3">
        <w:rPr>
          <w:rFonts w:ascii="Calibri" w:eastAsia="Times New Roman" w:hAnsi="Calibri" w:cs="Times New Roman"/>
          <w:b/>
          <w:color w:val="000000"/>
          <w:szCs w:val="24"/>
          <w:lang w:eastAsia="cs-CZ"/>
        </w:rPr>
        <w:t>Poskytování komplexních služeb v odpadovém hospodářství obce Česká</w:t>
      </w:r>
      <w:r w:rsidRPr="00090F43">
        <w:rPr>
          <w:rFonts w:ascii="Calibri" w:eastAsia="Times New Roman" w:hAnsi="Calibri" w:cs="Times New Roman"/>
          <w:b/>
          <w:color w:val="000000"/>
          <w:szCs w:val="24"/>
          <w:lang w:eastAsia="cs-CZ"/>
        </w:rPr>
        <w:t>“</w:t>
      </w:r>
      <w:r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>, tímto čestně</w:t>
      </w:r>
      <w:bookmarkStart w:id="0" w:name="_GoBack"/>
      <w:bookmarkEnd w:id="0"/>
      <w:r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 xml:space="preserve"> prohlašuje, že splňuje </w:t>
      </w:r>
      <w:r w:rsidR="00C65242">
        <w:rPr>
          <w:rFonts w:ascii="Calibri" w:eastAsia="Times New Roman" w:hAnsi="Calibri" w:cs="Times New Roman"/>
          <w:color w:val="000000"/>
          <w:szCs w:val="24"/>
          <w:lang w:eastAsia="cs-CZ"/>
        </w:rPr>
        <w:t>základní způsobilost</w:t>
      </w:r>
      <w:r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 xml:space="preserve"> v zadávacím řízení k výše uvedené </w:t>
      </w:r>
      <w:r w:rsidR="00C65242">
        <w:rPr>
          <w:rFonts w:ascii="Calibri" w:eastAsia="Times New Roman" w:hAnsi="Calibri" w:cs="Times New Roman"/>
          <w:color w:val="000000"/>
          <w:szCs w:val="24"/>
          <w:lang w:eastAsia="cs-CZ"/>
        </w:rPr>
        <w:t xml:space="preserve">veřejné </w:t>
      </w:r>
      <w:r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>zakázce.</w:t>
      </w:r>
    </w:p>
    <w:p w:rsidR="00090F43" w:rsidRPr="00090F43" w:rsidRDefault="00090F43" w:rsidP="00090F43">
      <w:pPr>
        <w:autoSpaceDE w:val="0"/>
        <w:autoSpaceDN w:val="0"/>
        <w:adjustRightInd w:val="0"/>
        <w:spacing w:after="0" w:line="240" w:lineRule="auto"/>
        <w:ind w:left="3540" w:hanging="3540"/>
        <w:jc w:val="both"/>
        <w:rPr>
          <w:rFonts w:ascii="Calibri" w:eastAsia="Times New Roman" w:hAnsi="Calibri" w:cs="Times New Roman"/>
          <w:color w:val="000000"/>
          <w:szCs w:val="24"/>
          <w:lang w:eastAsia="cs-CZ"/>
        </w:rPr>
      </w:pPr>
    </w:p>
    <w:p w:rsidR="00090F43" w:rsidRPr="00090F43" w:rsidRDefault="00090F43" w:rsidP="00090F4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color w:val="000000"/>
          <w:szCs w:val="24"/>
          <w:lang w:eastAsia="cs-CZ"/>
        </w:rPr>
      </w:pPr>
      <w:r w:rsidRPr="00090F43">
        <w:rPr>
          <w:rFonts w:ascii="Calibri" w:eastAsia="Times New Roman" w:hAnsi="Calibri" w:cs="Times New Roman"/>
          <w:b/>
          <w:color w:val="000000"/>
          <w:szCs w:val="24"/>
          <w:lang w:eastAsia="cs-CZ"/>
        </w:rPr>
        <w:t xml:space="preserve">Základní </w:t>
      </w:r>
      <w:r w:rsidR="00C65242">
        <w:rPr>
          <w:rFonts w:ascii="Calibri" w:eastAsia="Times New Roman" w:hAnsi="Calibri" w:cs="Times New Roman"/>
          <w:b/>
          <w:color w:val="000000"/>
          <w:szCs w:val="24"/>
          <w:lang w:eastAsia="cs-CZ"/>
        </w:rPr>
        <w:t>způsobilost</w:t>
      </w:r>
    </w:p>
    <w:p w:rsidR="00090F43" w:rsidRPr="00090F43" w:rsidRDefault="00090F43" w:rsidP="00090F4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cs-CZ"/>
        </w:rPr>
      </w:pPr>
    </w:p>
    <w:p w:rsidR="00090F43" w:rsidRPr="00090F43" w:rsidRDefault="00663B7D" w:rsidP="00090F4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szCs w:val="24"/>
          <w:lang w:eastAsia="cs-CZ"/>
        </w:rPr>
        <w:t>Účastník</w:t>
      </w:r>
      <w:r w:rsidR="00090F43"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 xml:space="preserve"> čestně prohlašuje, že splňuje základní </w:t>
      </w:r>
      <w:r w:rsidR="00C65242">
        <w:rPr>
          <w:rFonts w:ascii="Calibri" w:eastAsia="Times New Roman" w:hAnsi="Calibri" w:cs="Times New Roman"/>
          <w:color w:val="000000"/>
          <w:szCs w:val="24"/>
          <w:lang w:eastAsia="cs-CZ"/>
        </w:rPr>
        <w:t>způsobilost</w:t>
      </w:r>
      <w:r w:rsidR="00090F43">
        <w:rPr>
          <w:rFonts w:ascii="Calibri" w:eastAsia="Times New Roman" w:hAnsi="Calibri" w:cs="Times New Roman"/>
          <w:color w:val="000000"/>
          <w:szCs w:val="24"/>
          <w:lang w:eastAsia="cs-CZ"/>
        </w:rPr>
        <w:t xml:space="preserve"> </w:t>
      </w:r>
      <w:r w:rsidR="00740701">
        <w:rPr>
          <w:rFonts w:ascii="Calibri" w:eastAsia="Times New Roman" w:hAnsi="Calibri" w:cs="Times New Roman"/>
          <w:color w:val="000000"/>
          <w:szCs w:val="24"/>
          <w:lang w:eastAsia="cs-CZ"/>
        </w:rPr>
        <w:t xml:space="preserve">analogicky </w:t>
      </w:r>
      <w:r w:rsidR="00090F43">
        <w:rPr>
          <w:rFonts w:ascii="Calibri" w:eastAsia="Times New Roman" w:hAnsi="Calibri" w:cs="Times New Roman"/>
          <w:color w:val="000000"/>
          <w:szCs w:val="24"/>
          <w:lang w:eastAsia="cs-CZ"/>
        </w:rPr>
        <w:t>dle § 74</w:t>
      </w:r>
      <w:r w:rsidR="00090F43"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 xml:space="preserve"> odst. 1</w:t>
      </w:r>
      <w:r w:rsidR="00F0511C">
        <w:rPr>
          <w:rFonts w:ascii="Calibri" w:eastAsia="Times New Roman" w:hAnsi="Calibri" w:cs="Times New Roman"/>
          <w:color w:val="000000"/>
          <w:szCs w:val="24"/>
          <w:lang w:eastAsia="cs-CZ"/>
        </w:rPr>
        <w:t xml:space="preserve"> </w:t>
      </w:r>
      <w:r w:rsidR="00090F43"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 xml:space="preserve"> zákona </w:t>
      </w:r>
      <w:r w:rsidR="00F0511C">
        <w:rPr>
          <w:rFonts w:ascii="Calibri" w:eastAsia="Times New Roman" w:hAnsi="Calibri" w:cs="Times New Roman"/>
          <w:color w:val="000000"/>
          <w:szCs w:val="24"/>
          <w:lang w:eastAsia="cs-CZ"/>
        </w:rPr>
        <w:t xml:space="preserve">č. 134/2016 Sb., o zadávání veřejných zakázek, v platném znění (dále jen „zákon“) </w:t>
      </w:r>
      <w:r w:rsidR="00090F43"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 xml:space="preserve">a je </w:t>
      </w:r>
      <w:r>
        <w:rPr>
          <w:rFonts w:ascii="Calibri" w:eastAsia="Times New Roman" w:hAnsi="Calibri" w:cs="Times New Roman"/>
          <w:color w:val="000000"/>
          <w:szCs w:val="24"/>
          <w:lang w:eastAsia="cs-CZ"/>
        </w:rPr>
        <w:t>účastníkem, který</w:t>
      </w:r>
      <w:r w:rsidR="00090F43"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>:</w:t>
      </w:r>
    </w:p>
    <w:p w:rsidR="00090F43" w:rsidRPr="00090F43" w:rsidRDefault="00090F43" w:rsidP="00090F4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cs-CZ"/>
        </w:rPr>
      </w:pPr>
    </w:p>
    <w:p w:rsidR="00090F43" w:rsidRPr="003E4D3F" w:rsidRDefault="00090F43" w:rsidP="00090F43">
      <w:pPr>
        <w:pStyle w:val="ListParagraph"/>
        <w:numPr>
          <w:ilvl w:val="0"/>
          <w:numId w:val="2"/>
        </w:numPr>
        <w:jc w:val="both"/>
        <w:rPr>
          <w:b/>
        </w:rPr>
      </w:pPr>
      <w:r w:rsidRPr="003E4D3F">
        <w:rPr>
          <w:color w:val="000000"/>
        </w:rPr>
        <w:t>nemá v České republice nebo v zemi svého sídla v evidenci daní zachycen splatný daňový nedoplatek</w:t>
      </w:r>
      <w:r w:rsidR="003E4D3F" w:rsidRPr="003E4D3F">
        <w:rPr>
          <w:color w:val="000000"/>
        </w:rPr>
        <w:t xml:space="preserve"> na spotřební dani</w:t>
      </w:r>
      <w:r w:rsidRPr="003E4D3F">
        <w:rPr>
          <w:color w:val="000000"/>
        </w:rPr>
        <w:t>,</w:t>
      </w:r>
    </w:p>
    <w:p w:rsidR="00090F43" w:rsidRPr="00F4011A" w:rsidRDefault="00090F43" w:rsidP="00090F43">
      <w:pPr>
        <w:pStyle w:val="ListParagraph"/>
        <w:numPr>
          <w:ilvl w:val="0"/>
          <w:numId w:val="2"/>
        </w:numPr>
        <w:jc w:val="both"/>
        <w:rPr>
          <w:rStyle w:val="HTMLVariable"/>
          <w:bCs w:val="0"/>
        </w:rPr>
      </w:pPr>
      <w:r w:rsidRPr="003E4D3F">
        <w:rPr>
          <w:color w:val="000000"/>
        </w:rPr>
        <w:t>nemá v České republice nebo</w:t>
      </w:r>
      <w:r w:rsidRPr="00F4011A">
        <w:rPr>
          <w:color w:val="000000"/>
        </w:rPr>
        <w:t xml:space="preserve"> v zemi svého sídla splatný nedoplatek na pojistném nebo na penále na veřejné zdravotní pojištění,</w:t>
      </w:r>
      <w:r w:rsidRPr="00F4011A">
        <w:rPr>
          <w:rStyle w:val="HTMLVariable"/>
          <w:color w:val="000000"/>
        </w:rPr>
        <w:t xml:space="preserve"> </w:t>
      </w:r>
    </w:p>
    <w:p w:rsidR="00090F43" w:rsidRPr="00F4011A" w:rsidRDefault="00090F43" w:rsidP="00090F43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color w:val="000000"/>
        </w:rPr>
        <w:t>není</w:t>
      </w:r>
      <w:r w:rsidRPr="00F4011A">
        <w:rPr>
          <w:color w:val="000000"/>
        </w:rPr>
        <w:t xml:space="preserve"> v</w:t>
      </w:r>
      <w:r>
        <w:rPr>
          <w:color w:val="000000"/>
        </w:rPr>
        <w:t> </w:t>
      </w:r>
      <w:r w:rsidRPr="00F4011A">
        <w:rPr>
          <w:color w:val="000000"/>
        </w:rPr>
        <w:t>likvidaci</w:t>
      </w:r>
      <w:r>
        <w:rPr>
          <w:color w:val="000000"/>
        </w:rPr>
        <w:t xml:space="preserve">, </w:t>
      </w:r>
      <w:r w:rsidRPr="00F4011A">
        <w:rPr>
          <w:color w:val="000000"/>
        </w:rPr>
        <w:t xml:space="preserve">proti němuž </w:t>
      </w:r>
      <w:r>
        <w:rPr>
          <w:color w:val="000000"/>
        </w:rPr>
        <w:t>ne</w:t>
      </w:r>
      <w:r w:rsidRPr="00F4011A">
        <w:rPr>
          <w:color w:val="000000"/>
        </w:rPr>
        <w:t xml:space="preserve">bylo vydáno rozhodnutí o úpadku, vůči němuž </w:t>
      </w:r>
      <w:r>
        <w:rPr>
          <w:color w:val="000000"/>
        </w:rPr>
        <w:t>ne</w:t>
      </w:r>
      <w:r w:rsidRPr="00F4011A">
        <w:rPr>
          <w:color w:val="000000"/>
        </w:rPr>
        <w:t>byla nařízena nucená správa podle jiného právního předpisu</w:t>
      </w:r>
      <w:r>
        <w:rPr>
          <w:color w:val="000000"/>
        </w:rPr>
        <w:t>,</w:t>
      </w:r>
      <w:r>
        <w:rPr>
          <w:color w:val="000000"/>
          <w:vertAlign w:val="superscript"/>
        </w:rPr>
        <w:t xml:space="preserve"> </w:t>
      </w:r>
      <w:r w:rsidRPr="00F4011A">
        <w:rPr>
          <w:color w:val="000000"/>
        </w:rPr>
        <w:t>nebo v obdobné situaci podle právního řádu země sídla dodavatele.</w:t>
      </w:r>
    </w:p>
    <w:p w:rsidR="00090F43" w:rsidRDefault="00F0511C" w:rsidP="00090F43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Calibri" w:eastAsia="Times New Roman" w:hAnsi="Calibri" w:cs="Times New Roman"/>
          <w:color w:val="000000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szCs w:val="24"/>
          <w:lang w:eastAsia="cs-CZ"/>
        </w:rPr>
        <w:t>Současně účastník čestně prohlašuje, že:</w:t>
      </w:r>
    </w:p>
    <w:p w:rsidR="00F0511C" w:rsidRDefault="00F0511C" w:rsidP="00090F43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Calibri" w:eastAsia="Times New Roman" w:hAnsi="Calibri" w:cs="Times New Roman"/>
          <w:color w:val="000000"/>
          <w:szCs w:val="24"/>
          <w:lang w:eastAsia="cs-CZ"/>
        </w:rPr>
      </w:pPr>
    </w:p>
    <w:p w:rsidR="00B238AC" w:rsidRDefault="00B238AC" w:rsidP="001C53D9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00F0511C">
        <w:rPr>
          <w:color w:val="000000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</w:r>
    </w:p>
    <w:p w:rsidR="00B238AC" w:rsidRPr="003E4D3F" w:rsidRDefault="00B238AC" w:rsidP="001C53D9">
      <w:pPr>
        <w:pStyle w:val="ListParagraph"/>
        <w:numPr>
          <w:ilvl w:val="0"/>
          <w:numId w:val="2"/>
        </w:numPr>
        <w:jc w:val="both"/>
        <w:rPr>
          <w:b/>
        </w:rPr>
      </w:pPr>
      <w:r w:rsidRPr="003E4D3F">
        <w:rPr>
          <w:color w:val="000000"/>
        </w:rPr>
        <w:t>nemá v České republice nebo v zemi svého sídla v evidenci daní zachycen splatný daňový nedoplatek,</w:t>
      </w:r>
    </w:p>
    <w:p w:rsidR="00F0511C" w:rsidRPr="00F0511C" w:rsidRDefault="00B238AC" w:rsidP="001C53D9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ne</w:t>
      </w:r>
      <w:r w:rsidRPr="00B238AC">
        <w:rPr>
          <w:color w:val="000000"/>
        </w:rPr>
        <w:t>má v České republice nebo v zemi svého sídla splatný nedoplatek na pojistném nebo na penále na sociální zabezpečení a příspěvku na státní politiku zaměstnanosti</w:t>
      </w:r>
    </w:p>
    <w:p w:rsidR="00090F43" w:rsidRPr="00090F43" w:rsidRDefault="00090F43" w:rsidP="00090F4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cs-CZ"/>
        </w:rPr>
      </w:pPr>
    </w:p>
    <w:p w:rsidR="00090F43" w:rsidRPr="00090F43" w:rsidRDefault="00090F43" w:rsidP="00090F4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Cs w:val="24"/>
          <w:lang w:eastAsia="cs-CZ"/>
        </w:rPr>
      </w:pPr>
      <w:r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>V …………….…………… dne .………………</w:t>
      </w:r>
    </w:p>
    <w:p w:rsidR="00090F43" w:rsidRPr="00090F43" w:rsidRDefault="00090F43" w:rsidP="00090F4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cs-CZ"/>
        </w:rPr>
      </w:pPr>
    </w:p>
    <w:p w:rsidR="00090F43" w:rsidRPr="00090F43" w:rsidRDefault="00090F43" w:rsidP="00090F43">
      <w:pPr>
        <w:autoSpaceDE w:val="0"/>
        <w:autoSpaceDN w:val="0"/>
        <w:adjustRightInd w:val="0"/>
        <w:spacing w:before="120" w:after="120" w:line="240" w:lineRule="auto"/>
        <w:rPr>
          <w:rFonts w:ascii="Calibri" w:eastAsia="Times New Roman" w:hAnsi="Calibri" w:cs="Times New Roman"/>
          <w:b/>
          <w:color w:val="000000"/>
          <w:szCs w:val="24"/>
          <w:lang w:eastAsia="cs-CZ"/>
        </w:rPr>
      </w:pPr>
    </w:p>
    <w:p w:rsidR="00090F43" w:rsidRPr="00090F43" w:rsidRDefault="00090F43" w:rsidP="00090F4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color w:val="000000"/>
          <w:szCs w:val="24"/>
          <w:lang w:eastAsia="cs-CZ"/>
        </w:rPr>
      </w:pPr>
      <w:r w:rsidRPr="00090F43">
        <w:rPr>
          <w:rFonts w:ascii="Calibri" w:eastAsia="Times New Roman" w:hAnsi="Calibri" w:cs="Times New Roman"/>
          <w:b/>
          <w:color w:val="000000"/>
          <w:szCs w:val="24"/>
          <w:lang w:eastAsia="cs-CZ"/>
        </w:rPr>
        <w:t>Os</w:t>
      </w:r>
      <w:r w:rsidR="00663B7D">
        <w:rPr>
          <w:rFonts w:ascii="Calibri" w:eastAsia="Times New Roman" w:hAnsi="Calibri" w:cs="Times New Roman"/>
          <w:b/>
          <w:color w:val="000000"/>
          <w:szCs w:val="24"/>
          <w:lang w:eastAsia="cs-CZ"/>
        </w:rPr>
        <w:t>oba oprávněná jednat za účastníka</w:t>
      </w:r>
    </w:p>
    <w:p w:rsidR="00090F43" w:rsidRPr="00090F43" w:rsidRDefault="00090F43" w:rsidP="00090F4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color w:val="000000"/>
          <w:szCs w:val="24"/>
          <w:lang w:eastAsia="cs-CZ"/>
        </w:rPr>
      </w:pPr>
    </w:p>
    <w:p w:rsidR="00090F43" w:rsidRPr="00090F43" w:rsidRDefault="00090F43" w:rsidP="00090F4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cs-CZ"/>
        </w:rPr>
      </w:pPr>
      <w:r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>Titul, jméno, příjmení:</w:t>
      </w:r>
    </w:p>
    <w:p w:rsidR="00090F43" w:rsidRPr="00090F43" w:rsidRDefault="00090F43" w:rsidP="00090F4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cs-CZ"/>
        </w:rPr>
      </w:pPr>
      <w:r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>Funkce:</w:t>
      </w:r>
    </w:p>
    <w:p w:rsidR="00090F43" w:rsidRPr="00090F43" w:rsidRDefault="00090F43" w:rsidP="00090F4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cs-CZ"/>
        </w:rPr>
      </w:pPr>
      <w:r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>Podpis oprávněné osoby:</w:t>
      </w:r>
    </w:p>
    <w:p w:rsidR="00090F43" w:rsidRDefault="00090F43" w:rsidP="00090F4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cs-CZ"/>
        </w:rPr>
      </w:pPr>
    </w:p>
    <w:p w:rsidR="00C31E8D" w:rsidRDefault="00C31E8D" w:rsidP="00090F4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cs-CZ"/>
        </w:rPr>
      </w:pPr>
    </w:p>
    <w:p w:rsidR="00812AD9" w:rsidRPr="00E56D7C" w:rsidRDefault="00090F43" w:rsidP="00E56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3663">
        <w:rPr>
          <w:rFonts w:ascii="Calibri" w:eastAsia="Times New Roman" w:hAnsi="Calibri" w:cs="Times New Roman"/>
          <w:color w:val="000000"/>
          <w:szCs w:val="24"/>
          <w:lang w:eastAsia="cs-CZ"/>
        </w:rPr>
        <w:t>…………………………………………………..</w:t>
      </w:r>
    </w:p>
    <w:sectPr w:rsidR="00812AD9" w:rsidRPr="00E56D7C" w:rsidSect="00C31E8D">
      <w:pgSz w:w="11906" w:h="168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name w:val="Numbered_374356b8-a523-4b56-b55e-437f06d8a04b "/>
    <w:lvl w:ilvl="0">
      <w:start w:val="1"/>
      <w:numFmt w:val="lowerLetter"/>
      <w:lvlText w:val="%1)"/>
      <w:lvlJc w:val="left"/>
      <w:pPr>
        <w:ind w:left="1440" w:hanging="360"/>
      </w:pPr>
      <w:rPr>
        <w:rFonts w:ascii="Verdana" w:hAnsi="Verdana"/>
        <w:b w:val="0"/>
        <w:i w:val="0"/>
        <w:strike w:val="0"/>
        <w:dstrike w:val="0"/>
        <w:color w:val="000000"/>
        <w:sz w:val="16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Verdana" w:hAnsi="Verdana"/>
        <w:b w:val="0"/>
        <w:i w:val="0"/>
        <w:strike w:val="0"/>
        <w:dstrike w:val="0"/>
        <w:color w:val="000000"/>
        <w:sz w:val="16"/>
        <w:vertAlign w:val="baseline"/>
      </w:rPr>
    </w:lvl>
    <w:lvl w:ilvl="2">
      <w:start w:val="1"/>
      <w:numFmt w:val="lowerRoman"/>
      <w:lvlText w:val="%3."/>
      <w:lvlJc w:val="left"/>
      <w:pPr>
        <w:ind w:left="2880" w:hanging="180"/>
      </w:pPr>
      <w:rPr>
        <w:rFonts w:ascii="Verdana" w:hAnsi="Verdana"/>
        <w:b w:val="0"/>
        <w:i w:val="0"/>
        <w:strike w:val="0"/>
        <w:dstrike w:val="0"/>
        <w:color w:val="000000"/>
        <w:sz w:val="16"/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Verdana" w:hAnsi="Verdana"/>
        <w:b w:val="0"/>
        <w:i w:val="0"/>
        <w:strike w:val="0"/>
        <w:dstrike w:val="0"/>
        <w:color w:val="000000"/>
        <w:sz w:val="16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Verdana" w:hAnsi="Verdana"/>
        <w:b w:val="0"/>
        <w:i w:val="0"/>
        <w:strike w:val="0"/>
        <w:dstrike w:val="0"/>
        <w:color w:val="000000"/>
        <w:sz w:val="16"/>
        <w:vertAlign w:val="baseline"/>
      </w:rPr>
    </w:lvl>
    <w:lvl w:ilvl="5">
      <w:start w:val="1"/>
      <w:numFmt w:val="lowerRoman"/>
      <w:lvlText w:val="%6."/>
      <w:lvlJc w:val="left"/>
      <w:pPr>
        <w:ind w:left="5040" w:hanging="180"/>
      </w:pPr>
      <w:rPr>
        <w:rFonts w:ascii="Verdana" w:hAnsi="Verdana"/>
        <w:b w:val="0"/>
        <w:i w:val="0"/>
        <w:strike w:val="0"/>
        <w:dstrike w:val="0"/>
        <w:color w:val="000000"/>
        <w:sz w:val="16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Verdana" w:hAnsi="Verdana"/>
        <w:b w:val="0"/>
        <w:i w:val="0"/>
        <w:strike w:val="0"/>
        <w:dstrike w:val="0"/>
        <w:color w:val="000000"/>
        <w:sz w:val="16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Verdana" w:hAnsi="Verdana"/>
        <w:b w:val="0"/>
        <w:i w:val="0"/>
        <w:strike w:val="0"/>
        <w:dstrike w:val="0"/>
        <w:color w:val="000000"/>
        <w:sz w:val="16"/>
        <w:vertAlign w:val="baseline"/>
      </w:rPr>
    </w:lvl>
    <w:lvl w:ilvl="8">
      <w:start w:val="1"/>
      <w:numFmt w:val="lowerRoman"/>
      <w:lvlText w:val="%9."/>
      <w:lvlJc w:val="left"/>
      <w:pPr>
        <w:ind w:left="7200" w:hanging="180"/>
      </w:pPr>
      <w:rPr>
        <w:rFonts w:ascii="Verdana" w:hAnsi="Verdana"/>
        <w:b w:val="0"/>
        <w:i w:val="0"/>
        <w:strike w:val="0"/>
        <w:dstrike w:val="0"/>
        <w:color w:val="000000"/>
        <w:sz w:val="16"/>
        <w:vertAlign w:val="baseline"/>
      </w:rPr>
    </w:lvl>
  </w:abstractNum>
  <w:abstractNum w:abstractNumId="1">
    <w:nsid w:val="60531679"/>
    <w:multiLevelType w:val="hybridMultilevel"/>
    <w:tmpl w:val="4DC60812"/>
    <w:lvl w:ilvl="0" w:tplc="04BC20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641BA"/>
    <w:multiLevelType w:val="hybridMultilevel"/>
    <w:tmpl w:val="B17A15F4"/>
    <w:lvl w:ilvl="0" w:tplc="04BC20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43"/>
    <w:rsid w:val="00090F43"/>
    <w:rsid w:val="001C53D9"/>
    <w:rsid w:val="00260585"/>
    <w:rsid w:val="003E4D3F"/>
    <w:rsid w:val="00663B7D"/>
    <w:rsid w:val="006C45B3"/>
    <w:rsid w:val="00740701"/>
    <w:rsid w:val="00812AD9"/>
    <w:rsid w:val="00B238AC"/>
    <w:rsid w:val="00C31E8D"/>
    <w:rsid w:val="00C65242"/>
    <w:rsid w:val="00C73663"/>
    <w:rsid w:val="00CF7D55"/>
    <w:rsid w:val="00E56D7C"/>
    <w:rsid w:val="00E76B10"/>
    <w:rsid w:val="00F0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0F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0F43"/>
    <w:pPr>
      <w:spacing w:after="200" w:line="276" w:lineRule="auto"/>
      <w:ind w:left="720"/>
      <w:contextualSpacing/>
    </w:pPr>
  </w:style>
  <w:style w:type="character" w:styleId="HTMLVariable">
    <w:name w:val="HTML Variable"/>
    <w:basedOn w:val="DefaultParagraphFont"/>
    <w:uiPriority w:val="99"/>
    <w:semiHidden/>
    <w:unhideWhenUsed/>
    <w:rsid w:val="00090F43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0F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0F43"/>
    <w:pPr>
      <w:spacing w:after="200" w:line="276" w:lineRule="auto"/>
      <w:ind w:left="720"/>
      <w:contextualSpacing/>
    </w:pPr>
  </w:style>
  <w:style w:type="character" w:styleId="HTMLVariable">
    <w:name w:val="HTML Variable"/>
    <w:basedOn w:val="DefaultParagraphFont"/>
    <w:uiPriority w:val="99"/>
    <w:semiHidden/>
    <w:unhideWhenUsed/>
    <w:rsid w:val="00090F43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280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Stavělík</dc:creator>
  <cp:keywords/>
  <dc:description/>
  <cp:lastModifiedBy>Stanislav Kopecký</cp:lastModifiedBy>
  <cp:revision>14</cp:revision>
  <dcterms:created xsi:type="dcterms:W3CDTF">2016-11-24T21:55:00Z</dcterms:created>
  <dcterms:modified xsi:type="dcterms:W3CDTF">2017-05-03T04:51:00Z</dcterms:modified>
</cp:coreProperties>
</file>