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A" w:rsidRDefault="004E076A"/>
    <w:p w:rsidR="00000000" w:rsidRPr="004E076A" w:rsidRDefault="004E076A">
      <w:pPr>
        <w:rPr>
          <w:rFonts w:ascii="Arial" w:hAnsi="Arial" w:cs="Arial"/>
          <w:sz w:val="32"/>
          <w:szCs w:val="32"/>
        </w:rPr>
      </w:pPr>
      <w:r w:rsidRPr="004E076A">
        <w:rPr>
          <w:rFonts w:ascii="Arial" w:hAnsi="Arial" w:cs="Arial"/>
          <w:sz w:val="32"/>
          <w:szCs w:val="32"/>
        </w:rPr>
        <w:t>Seznam osob, s jejichž pomocí uchazeč předpokládá realizaci zakázky  (seznam subdodavatelů)</w:t>
      </w:r>
    </w:p>
    <w:p w:rsidR="004E076A" w:rsidRDefault="004E076A"/>
    <w:p w:rsidR="004E076A" w:rsidRDefault="004E076A"/>
    <w:tbl>
      <w:tblPr>
        <w:tblStyle w:val="Mkatabulky"/>
        <w:tblW w:w="0" w:type="auto"/>
        <w:tblLook w:val="04A0"/>
      </w:tblPr>
      <w:tblGrid>
        <w:gridCol w:w="817"/>
        <w:gridCol w:w="1418"/>
        <w:gridCol w:w="3969"/>
        <w:gridCol w:w="3224"/>
        <w:gridCol w:w="2358"/>
        <w:gridCol w:w="2358"/>
      </w:tblGrid>
      <w:tr w:rsidR="004E076A" w:rsidTr="004E076A">
        <w:tc>
          <w:tcPr>
            <w:tcW w:w="817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  <w:r w:rsidRPr="004E076A"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1418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  <w:r w:rsidRPr="004E076A">
              <w:rPr>
                <w:b/>
                <w:sz w:val="28"/>
                <w:szCs w:val="28"/>
              </w:rPr>
              <w:t>Část plnění VZ, kterou hodlá uchazeč zadat subdodavateli</w:t>
            </w:r>
          </w:p>
        </w:tc>
        <w:tc>
          <w:tcPr>
            <w:tcW w:w="2358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  <w:r w:rsidRPr="004E076A">
              <w:rPr>
                <w:b/>
                <w:sz w:val="28"/>
                <w:szCs w:val="28"/>
              </w:rPr>
              <w:t>finanční objem</w:t>
            </w:r>
          </w:p>
        </w:tc>
        <w:tc>
          <w:tcPr>
            <w:tcW w:w="2358" w:type="dxa"/>
            <w:vAlign w:val="center"/>
          </w:tcPr>
          <w:p w:rsidR="004E076A" w:rsidRPr="004E076A" w:rsidRDefault="004E076A" w:rsidP="004E076A">
            <w:pPr>
              <w:jc w:val="center"/>
              <w:rPr>
                <w:b/>
                <w:sz w:val="28"/>
                <w:szCs w:val="28"/>
              </w:rPr>
            </w:pPr>
            <w:r w:rsidRPr="004E076A">
              <w:rPr>
                <w:b/>
                <w:sz w:val="28"/>
                <w:szCs w:val="28"/>
              </w:rPr>
              <w:t>% podíl na plnění VZ</w:t>
            </w:r>
          </w:p>
        </w:tc>
      </w:tr>
      <w:tr w:rsidR="004E076A" w:rsidTr="004E076A">
        <w:tc>
          <w:tcPr>
            <w:tcW w:w="817" w:type="dxa"/>
            <w:vMerge w:val="restart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1.</w:t>
            </w:r>
          </w:p>
        </w:tc>
        <w:tc>
          <w:tcPr>
            <w:tcW w:w="1418" w:type="dxa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Název 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 w:val="restart"/>
          </w:tcPr>
          <w:p w:rsidR="004E076A" w:rsidRDefault="004E076A"/>
        </w:tc>
        <w:tc>
          <w:tcPr>
            <w:tcW w:w="2358" w:type="dxa"/>
            <w:vMerge w:val="restart"/>
          </w:tcPr>
          <w:p w:rsidR="004E076A" w:rsidRDefault="004E076A"/>
        </w:tc>
        <w:tc>
          <w:tcPr>
            <w:tcW w:w="2358" w:type="dxa"/>
            <w:vMerge w:val="restart"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Pr="004E076A" w:rsidRDefault="004E076A">
            <w:pPr>
              <w:rPr>
                <w:b/>
              </w:rPr>
            </w:pPr>
          </w:p>
        </w:tc>
        <w:tc>
          <w:tcPr>
            <w:tcW w:w="1418" w:type="dxa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Sídlo: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Pr="004E076A" w:rsidRDefault="004E076A">
            <w:pPr>
              <w:rPr>
                <w:b/>
              </w:rPr>
            </w:pPr>
          </w:p>
        </w:tc>
        <w:tc>
          <w:tcPr>
            <w:tcW w:w="1418" w:type="dxa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IČ: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Pr="004E076A" w:rsidRDefault="004E076A">
            <w:pPr>
              <w:rPr>
                <w:b/>
              </w:rPr>
            </w:pPr>
          </w:p>
        </w:tc>
        <w:tc>
          <w:tcPr>
            <w:tcW w:w="1418" w:type="dxa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Kontakt: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  <w:tr w:rsidR="004E076A" w:rsidTr="004E076A">
        <w:tc>
          <w:tcPr>
            <w:tcW w:w="817" w:type="dxa"/>
            <w:vMerge w:val="restart"/>
          </w:tcPr>
          <w:p w:rsidR="004E076A" w:rsidRPr="004E076A" w:rsidRDefault="004E076A">
            <w:pPr>
              <w:rPr>
                <w:b/>
              </w:rPr>
            </w:pPr>
            <w:r w:rsidRPr="004E076A">
              <w:rPr>
                <w:b/>
              </w:rPr>
              <w:t>2.</w:t>
            </w:r>
          </w:p>
        </w:tc>
        <w:tc>
          <w:tcPr>
            <w:tcW w:w="1418" w:type="dxa"/>
          </w:tcPr>
          <w:p w:rsidR="004E076A" w:rsidRPr="004E076A" w:rsidRDefault="004E076A" w:rsidP="00486700">
            <w:pPr>
              <w:rPr>
                <w:b/>
              </w:rPr>
            </w:pPr>
            <w:r w:rsidRPr="004E076A">
              <w:rPr>
                <w:b/>
              </w:rPr>
              <w:t>Název 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 w:val="restart"/>
          </w:tcPr>
          <w:p w:rsidR="004E076A" w:rsidRDefault="004E076A"/>
        </w:tc>
        <w:tc>
          <w:tcPr>
            <w:tcW w:w="2358" w:type="dxa"/>
            <w:vMerge w:val="restart"/>
          </w:tcPr>
          <w:p w:rsidR="004E076A" w:rsidRDefault="004E076A"/>
        </w:tc>
        <w:tc>
          <w:tcPr>
            <w:tcW w:w="2358" w:type="dxa"/>
            <w:vMerge w:val="restart"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Default="004E076A"/>
        </w:tc>
        <w:tc>
          <w:tcPr>
            <w:tcW w:w="1418" w:type="dxa"/>
          </w:tcPr>
          <w:p w:rsidR="004E076A" w:rsidRPr="004E076A" w:rsidRDefault="004E076A" w:rsidP="00486700">
            <w:pPr>
              <w:rPr>
                <w:b/>
              </w:rPr>
            </w:pPr>
            <w:r w:rsidRPr="004E076A">
              <w:rPr>
                <w:b/>
              </w:rPr>
              <w:t>Sídlo: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Default="004E076A"/>
        </w:tc>
        <w:tc>
          <w:tcPr>
            <w:tcW w:w="1418" w:type="dxa"/>
          </w:tcPr>
          <w:p w:rsidR="004E076A" w:rsidRPr="004E076A" w:rsidRDefault="004E076A" w:rsidP="00486700">
            <w:pPr>
              <w:rPr>
                <w:b/>
              </w:rPr>
            </w:pPr>
            <w:r w:rsidRPr="004E076A">
              <w:rPr>
                <w:b/>
              </w:rPr>
              <w:t>IČ: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  <w:tr w:rsidR="004E076A" w:rsidTr="004E076A">
        <w:tc>
          <w:tcPr>
            <w:tcW w:w="817" w:type="dxa"/>
            <w:vMerge/>
          </w:tcPr>
          <w:p w:rsidR="004E076A" w:rsidRDefault="004E076A"/>
        </w:tc>
        <w:tc>
          <w:tcPr>
            <w:tcW w:w="1418" w:type="dxa"/>
          </w:tcPr>
          <w:p w:rsidR="004E076A" w:rsidRPr="004E076A" w:rsidRDefault="004E076A" w:rsidP="00486700">
            <w:pPr>
              <w:rPr>
                <w:b/>
              </w:rPr>
            </w:pPr>
            <w:r w:rsidRPr="004E076A">
              <w:rPr>
                <w:b/>
              </w:rPr>
              <w:t>Kontakt:</w:t>
            </w:r>
          </w:p>
        </w:tc>
        <w:tc>
          <w:tcPr>
            <w:tcW w:w="3969" w:type="dxa"/>
          </w:tcPr>
          <w:p w:rsidR="004E076A" w:rsidRDefault="004E076A"/>
        </w:tc>
        <w:tc>
          <w:tcPr>
            <w:tcW w:w="3224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  <w:tc>
          <w:tcPr>
            <w:tcW w:w="2358" w:type="dxa"/>
            <w:vMerge/>
          </w:tcPr>
          <w:p w:rsidR="004E076A" w:rsidRDefault="004E076A"/>
        </w:tc>
      </w:tr>
    </w:tbl>
    <w:p w:rsidR="004E076A" w:rsidRDefault="004E076A"/>
    <w:sectPr w:rsidR="004E076A" w:rsidSect="004E076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F9" w:rsidRDefault="00365DF9" w:rsidP="004E076A">
      <w:pPr>
        <w:spacing w:after="0" w:line="240" w:lineRule="auto"/>
      </w:pPr>
      <w:r>
        <w:separator/>
      </w:r>
    </w:p>
  </w:endnote>
  <w:endnote w:type="continuationSeparator" w:id="1">
    <w:p w:rsidR="00365DF9" w:rsidRDefault="00365DF9" w:rsidP="004E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F9" w:rsidRDefault="00365DF9" w:rsidP="004E076A">
      <w:pPr>
        <w:spacing w:after="0" w:line="240" w:lineRule="auto"/>
      </w:pPr>
      <w:r>
        <w:separator/>
      </w:r>
    </w:p>
  </w:footnote>
  <w:footnote w:type="continuationSeparator" w:id="1">
    <w:p w:rsidR="00365DF9" w:rsidRDefault="00365DF9" w:rsidP="004E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6A" w:rsidRPr="004E076A" w:rsidRDefault="004E076A" w:rsidP="004E076A">
    <w:pPr>
      <w:pStyle w:val="Zhlav"/>
      <w:jc w:val="right"/>
    </w:pPr>
    <w:r>
      <w:t xml:space="preserve">P5 – přehled subdodavatelů </w:t>
    </w:r>
    <w:r>
      <w:rPr>
        <w:rFonts w:ascii="Arial" w:hAnsi="Arial" w:cs="Arial"/>
      </w:rPr>
      <w:t xml:space="preserve"> k VR:</w:t>
    </w:r>
  </w:p>
  <w:p w:rsidR="004E076A" w:rsidRDefault="004E076A" w:rsidP="004E076A">
    <w:pPr>
      <w:pStyle w:val="Zhlav"/>
      <w:jc w:val="right"/>
      <w:rPr>
        <w:rFonts w:ascii="Arial" w:hAnsi="Arial" w:cs="Arial"/>
      </w:rPr>
    </w:pPr>
  </w:p>
  <w:p w:rsidR="004E076A" w:rsidRPr="00182B8F" w:rsidRDefault="004E076A" w:rsidP="004E076A">
    <w:pPr>
      <w:pStyle w:val="Zhlav"/>
      <w:jc w:val="right"/>
      <w:rPr>
        <w:rFonts w:ascii="Arial" w:hAnsi="Arial" w:cs="Arial"/>
      </w:rPr>
    </w:pPr>
    <w:r w:rsidRPr="00182B8F">
      <w:rPr>
        <w:rFonts w:ascii="Arial" w:hAnsi="Arial" w:cs="Arial"/>
      </w:rPr>
      <w:t>ÚPRAVA ZELENĚ NA VEŘEJNÝCH PROSTRANSTVÍCH OBCE BOHUŠOV</w:t>
    </w:r>
  </w:p>
  <w:p w:rsidR="004E076A" w:rsidRDefault="004E076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076A"/>
    <w:rsid w:val="00365DF9"/>
    <w:rsid w:val="004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E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E076A"/>
  </w:style>
  <w:style w:type="paragraph" w:styleId="Zpat">
    <w:name w:val="footer"/>
    <w:basedOn w:val="Normln"/>
    <w:link w:val="ZpatChar"/>
    <w:uiPriority w:val="99"/>
    <w:semiHidden/>
    <w:unhideWhenUsed/>
    <w:rsid w:val="004E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076A"/>
  </w:style>
  <w:style w:type="table" w:styleId="Mkatabulky">
    <w:name w:val="Table Grid"/>
    <w:basedOn w:val="Normlntabulka"/>
    <w:uiPriority w:val="59"/>
    <w:rsid w:val="004E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BB98-AE8D-4EFC-8393-51BD0078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262</Characters>
  <Application>Microsoft Office Word</Application>
  <DocSecurity>0</DocSecurity>
  <Lines>2</Lines>
  <Paragraphs>1</Paragraphs>
  <ScaleCrop>false</ScaleCrop>
  <Company>TOSHIBA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2</cp:revision>
  <dcterms:created xsi:type="dcterms:W3CDTF">2012-09-17T12:15:00Z</dcterms:created>
  <dcterms:modified xsi:type="dcterms:W3CDTF">2012-09-17T12:26:00Z</dcterms:modified>
</cp:coreProperties>
</file>