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Ind w:w="-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60"/>
        <w:gridCol w:w="2400"/>
        <w:gridCol w:w="969"/>
        <w:gridCol w:w="1331"/>
        <w:gridCol w:w="2560"/>
      </w:tblGrid>
      <w:tr w:rsidR="005B1A98" w:rsidRPr="00155A19" w14:paraId="6ABCD21B" w14:textId="77777777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3EC29E" w14:textId="77777777" w:rsidR="005B1A98" w:rsidRPr="00155A19" w:rsidRDefault="001725AF">
            <w:pPr>
              <w:jc w:val="center"/>
            </w:pPr>
            <w:r w:rsidRPr="00155A19">
              <w:rPr>
                <w:b/>
                <w:sz w:val="20"/>
                <w:szCs w:val="20"/>
              </w:rPr>
              <w:t xml:space="preserve">KRYCÍ LIST NABÍDKY </w:t>
            </w:r>
          </w:p>
        </w:tc>
      </w:tr>
      <w:tr w:rsidR="005B1A98" w:rsidRPr="00155A19" w14:paraId="58A5618A" w14:textId="7777777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D5442D" w14:textId="77777777" w:rsidR="005B1A98" w:rsidRPr="009D20AF" w:rsidRDefault="001725AF">
            <w:pPr>
              <w:jc w:val="center"/>
            </w:pPr>
            <w:r w:rsidRPr="009D20AF">
              <w:rPr>
                <w:b/>
                <w:color w:val="000000"/>
                <w:sz w:val="20"/>
                <w:szCs w:val="20"/>
              </w:rPr>
              <w:t xml:space="preserve">1. </w:t>
            </w:r>
            <w:r w:rsidR="00C47CA7" w:rsidRPr="009D20AF">
              <w:rPr>
                <w:b/>
                <w:color w:val="000000"/>
                <w:sz w:val="20"/>
                <w:szCs w:val="20"/>
              </w:rPr>
              <w:t xml:space="preserve">Podlimitní </w:t>
            </w:r>
            <w:r w:rsidRPr="009D20AF">
              <w:rPr>
                <w:b/>
                <w:color w:val="000000"/>
                <w:sz w:val="20"/>
                <w:szCs w:val="20"/>
              </w:rPr>
              <w:t>veřejná zakázka</w:t>
            </w:r>
          </w:p>
        </w:tc>
      </w:tr>
      <w:tr w:rsidR="005B1A98" w:rsidRPr="00155A19" w14:paraId="6C728253" w14:textId="77777777">
        <w:trPr>
          <w:trHeight w:val="28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B9BDA40" w14:textId="77777777" w:rsidR="005B1A98" w:rsidRPr="009D20AF" w:rsidRDefault="001725AF">
            <w:r w:rsidRPr="009D20AF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10B167" w14:textId="0F44F5A6" w:rsidR="005B1A98" w:rsidRPr="009D20AF" w:rsidRDefault="000F06DF" w:rsidP="009D20AF">
            <w:pPr>
              <w:pStyle w:val="Zkladntext22"/>
              <w:tabs>
                <w:tab w:val="left" w:pos="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D20AF"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="009D20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Vestavba sociálních zařízení</w:t>
            </w:r>
            <w:r w:rsidR="009551BA" w:rsidRPr="009D20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D20AF">
              <w:rPr>
                <w:rFonts w:ascii="Times New Roman" w:hAnsi="Times New Roman" w:cs="Times New Roman"/>
                <w:b/>
                <w:sz w:val="20"/>
                <w:szCs w:val="20"/>
              </w:rPr>
              <w:t>"</w:t>
            </w:r>
          </w:p>
        </w:tc>
      </w:tr>
      <w:tr w:rsidR="005B1A98" w:rsidRPr="00155A19" w14:paraId="64CF39C7" w14:textId="77777777">
        <w:trPr>
          <w:trHeight w:val="255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FFE960C" w14:textId="77777777" w:rsidR="005B1A98" w:rsidRPr="009D20AF" w:rsidRDefault="001725AF">
            <w:pPr>
              <w:jc w:val="center"/>
            </w:pPr>
            <w:r w:rsidRPr="009D20AF">
              <w:rPr>
                <w:b/>
                <w:sz w:val="20"/>
                <w:szCs w:val="20"/>
              </w:rPr>
              <w:t>2. Základní identifikační údaje</w:t>
            </w:r>
          </w:p>
        </w:tc>
      </w:tr>
      <w:tr w:rsidR="005B1A98" w:rsidRPr="00155A19" w14:paraId="00AA6D0A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CE86506" w14:textId="77777777" w:rsidR="005B1A98" w:rsidRPr="00155A19" w:rsidRDefault="001725AF">
            <w:r w:rsidRPr="00155A19">
              <w:rPr>
                <w:b/>
                <w:sz w:val="20"/>
                <w:szCs w:val="20"/>
              </w:rPr>
              <w:t>2.1. Zadavatel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A78A04C" w14:textId="77777777" w:rsidR="005B1A98" w:rsidRPr="00155A19" w:rsidRDefault="001725AF">
            <w:r w:rsidRPr="00155A19">
              <w:rPr>
                <w:sz w:val="20"/>
                <w:szCs w:val="20"/>
              </w:rPr>
              <w:t> </w:t>
            </w:r>
          </w:p>
        </w:tc>
      </w:tr>
      <w:tr w:rsidR="005B1A98" w:rsidRPr="00155A19" w14:paraId="7893866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25BBA0" w14:textId="77777777" w:rsidR="005B1A98" w:rsidRPr="00155A19" w:rsidRDefault="001725AF">
            <w:r w:rsidRPr="00155A19">
              <w:rPr>
                <w:b/>
                <w:sz w:val="20"/>
                <w:szCs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39BBC4C" w14:textId="77777777" w:rsidR="005B1A98" w:rsidRPr="00155A19" w:rsidRDefault="00E76AE8">
            <w:pPr>
              <w:pStyle w:val="Bezmezer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55A19">
              <w:rPr>
                <w:rFonts w:ascii="Times New Roman" w:hAnsi="Times New Roman"/>
                <w:sz w:val="20"/>
                <w:szCs w:val="20"/>
              </w:rPr>
              <w:t>Nemocnice s poliklinikou Karviná-Ráj, příspěvková organizace</w:t>
            </w:r>
          </w:p>
        </w:tc>
      </w:tr>
      <w:tr w:rsidR="005B1A98" w:rsidRPr="00155A19" w14:paraId="5CA88291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E9867B0" w14:textId="77777777" w:rsidR="005B1A98" w:rsidRPr="00155A19" w:rsidRDefault="001725AF">
            <w:r w:rsidRPr="00155A19">
              <w:rPr>
                <w:b/>
                <w:sz w:val="20"/>
                <w:szCs w:val="20"/>
              </w:rPr>
              <w:t>Sídlo: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CE9EA2" w14:textId="77777777" w:rsidR="005B1A98" w:rsidRPr="00155A19" w:rsidRDefault="007F5515" w:rsidP="0092529F">
            <w:pPr>
              <w:rPr>
                <w:color w:val="000000"/>
                <w:sz w:val="20"/>
                <w:szCs w:val="20"/>
              </w:rPr>
            </w:pPr>
            <w:hyperlink r:id="rId7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Vydmuchov 399/5, </w:t>
              </w:r>
            </w:hyperlink>
            <w:hyperlink r:id="rId8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Ráj, </w:t>
              </w:r>
            </w:hyperlink>
            <w:hyperlink r:id="rId9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734 </w:t>
              </w:r>
            </w:hyperlink>
            <w:hyperlink r:id="rId10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>01</w:t>
              </w:r>
            </w:hyperlink>
            <w:hyperlink r:id="rId11" w:history="1">
              <w:r w:rsidR="00E76AE8" w:rsidRPr="00155A19">
                <w:rPr>
                  <w:rStyle w:val="Hypertextovodkaz"/>
                  <w:color w:val="333333"/>
                  <w:sz w:val="20"/>
                  <w:szCs w:val="20"/>
                </w:rPr>
                <w:t xml:space="preserve"> Karviná</w:t>
              </w:r>
            </w:hyperlink>
          </w:p>
        </w:tc>
      </w:tr>
      <w:tr w:rsidR="005B1A98" w:rsidRPr="00155A19" w14:paraId="692FE9E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7A5ED16" w14:textId="77777777" w:rsidR="005B1A98" w:rsidRPr="00155A19" w:rsidRDefault="001725AF">
            <w:r w:rsidRPr="00155A19">
              <w:rPr>
                <w:b/>
                <w:sz w:val="20"/>
                <w:szCs w:val="20"/>
              </w:rPr>
              <w:t>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3853ADC" w14:textId="77777777" w:rsidR="005B1A98" w:rsidRPr="00155A19" w:rsidRDefault="00E76AE8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5A19">
              <w:rPr>
                <w:rFonts w:eastAsia="Calibri"/>
                <w:sz w:val="20"/>
                <w:szCs w:val="20"/>
                <w:lang w:eastAsia="en-US"/>
              </w:rPr>
              <w:t>00844853</w:t>
            </w:r>
          </w:p>
        </w:tc>
      </w:tr>
      <w:tr w:rsidR="005B1A98" w:rsidRPr="00155A19" w14:paraId="3A37B71C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E2D36E8" w14:textId="77777777" w:rsidR="005B1A98" w:rsidRPr="00155A19" w:rsidRDefault="001725AF">
            <w:r w:rsidRPr="00155A19">
              <w:rPr>
                <w:b/>
                <w:sz w:val="20"/>
                <w:szCs w:val="20"/>
              </w:rPr>
              <w:t>DIČ: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7A04303" w14:textId="77777777" w:rsidR="005B1A98" w:rsidRPr="00155A19" w:rsidRDefault="00E76AE8">
            <w:pPr>
              <w:jc w:val="both"/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CZ00844853</w:t>
            </w:r>
          </w:p>
        </w:tc>
      </w:tr>
      <w:tr w:rsidR="005B1A98" w:rsidRPr="00155A19" w14:paraId="74395669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6789207" w14:textId="77777777" w:rsidR="005B1A98" w:rsidRPr="00155A19" w:rsidRDefault="001725AF">
            <w:r w:rsidRPr="00155A19">
              <w:rPr>
                <w:b/>
                <w:sz w:val="20"/>
                <w:szCs w:val="20"/>
              </w:rPr>
              <w:t>Kontaktní osoba zadavatele: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86DCC0" w14:textId="77777777" w:rsidR="005B1A98" w:rsidRPr="00155A19" w:rsidRDefault="001725AF">
            <w:pPr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JUDr. Rita Kubicová,</w:t>
            </w:r>
          </w:p>
          <w:p w14:paraId="02CF9329" w14:textId="77777777" w:rsidR="005B1A98" w:rsidRPr="00155A19" w:rsidRDefault="001725AF">
            <w:pPr>
              <w:rPr>
                <w:sz w:val="20"/>
                <w:szCs w:val="20"/>
              </w:rPr>
            </w:pPr>
            <w:r w:rsidRPr="00155A19">
              <w:rPr>
                <w:sz w:val="20"/>
                <w:szCs w:val="20"/>
              </w:rPr>
              <w:t>advokátka, AK se sídlem Veleslavínova 1022/4,</w:t>
            </w:r>
          </w:p>
          <w:p w14:paraId="704D4476" w14:textId="77777777" w:rsidR="005B1A98" w:rsidRPr="00155A19" w:rsidRDefault="001725AF">
            <w:r w:rsidRPr="00155A19">
              <w:rPr>
                <w:sz w:val="20"/>
                <w:szCs w:val="20"/>
              </w:rPr>
              <w:t xml:space="preserve"> 702 00 Ostrava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486864" w14:textId="77777777" w:rsidR="005B1A98" w:rsidRPr="00155A19" w:rsidRDefault="001725AF">
            <w:r w:rsidRPr="00155A19">
              <w:rPr>
                <w:sz w:val="20"/>
                <w:szCs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D9A91B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46CD8932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B4DFAC" w14:textId="77777777" w:rsidR="005B1A98" w:rsidRPr="00155A19" w:rsidRDefault="001725AF">
            <w:r w:rsidRPr="00155A19">
              <w:rPr>
                <w:b/>
                <w:sz w:val="20"/>
              </w:rPr>
              <w:t>Tel.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F5A81E" w14:textId="77777777" w:rsidR="005B1A98" w:rsidRPr="00155A19" w:rsidRDefault="001725AF">
            <w:pPr>
              <w:spacing w:after="200"/>
              <w:rPr>
                <w:rFonts w:eastAsia="Calibri"/>
                <w:sz w:val="20"/>
                <w:szCs w:val="20"/>
                <w:lang w:eastAsia="en-US"/>
              </w:rPr>
            </w:pPr>
            <w:r w:rsidRPr="00155A19">
              <w:rPr>
                <w:rFonts w:eastAsia="Calibri"/>
                <w:sz w:val="20"/>
                <w:szCs w:val="20"/>
                <w:lang w:eastAsia="en-US"/>
              </w:rPr>
              <w:t>+ 420 608 831 124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23F708C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641423F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1510F0" w14:textId="77777777"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4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37B5DC" w14:textId="77777777" w:rsidR="005B1A98" w:rsidRPr="00155A19" w:rsidRDefault="001725AF">
            <w:r w:rsidRPr="00155A19">
              <w:rPr>
                <w:color w:val="0070C0"/>
                <w:sz w:val="20"/>
                <w:szCs w:val="20"/>
              </w:rPr>
              <w:t>vzakazky@advokatkakubicova.eu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487743" w14:textId="77777777" w:rsidR="005B1A98" w:rsidRPr="00155A19" w:rsidRDefault="001725AF">
            <w:r w:rsidRPr="00155A19">
              <w:rPr>
                <w:color w:val="0000FF"/>
                <w:sz w:val="20"/>
                <w:u w:val="single"/>
              </w:rPr>
              <w:t> </w:t>
            </w:r>
          </w:p>
        </w:tc>
      </w:tr>
      <w:tr w:rsidR="005B1A98" w:rsidRPr="00155A19" w14:paraId="1664EB58" w14:textId="77777777">
        <w:trPr>
          <w:trHeight w:val="255"/>
        </w:trPr>
        <w:tc>
          <w:tcPr>
            <w:tcW w:w="246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4FC91" w14:textId="77777777" w:rsidR="005B1A98" w:rsidRPr="00155A19" w:rsidRDefault="001725AF">
            <w:r w:rsidRPr="00155A19">
              <w:rPr>
                <w:b/>
                <w:sz w:val="20"/>
              </w:rPr>
              <w:t>2.2. Účastník</w:t>
            </w:r>
          </w:p>
        </w:tc>
        <w:tc>
          <w:tcPr>
            <w:tcW w:w="2400" w:type="dxa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4A4336" w14:textId="77777777"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9011DE6" w14:textId="77777777"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  <w:tc>
          <w:tcPr>
            <w:tcW w:w="256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AE4CBA2" w14:textId="77777777" w:rsidR="005B1A98" w:rsidRPr="00155A19" w:rsidRDefault="001725AF">
            <w:r w:rsidRPr="00155A19">
              <w:rPr>
                <w:b/>
                <w:sz w:val="20"/>
              </w:rPr>
              <w:t> </w:t>
            </w:r>
          </w:p>
        </w:tc>
      </w:tr>
      <w:tr w:rsidR="005B1A98" w:rsidRPr="00155A19" w14:paraId="37C8CE8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8A556E7" w14:textId="77777777" w:rsidR="005B1A98" w:rsidRPr="00155A19" w:rsidRDefault="001725AF">
            <w:r w:rsidRPr="00155A19">
              <w:rPr>
                <w:b/>
                <w:sz w:val="20"/>
              </w:rPr>
              <w:t>Název: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A039DC8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7BAF8A00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DA81F2F" w14:textId="77777777" w:rsidR="005B1A98" w:rsidRPr="00155A19" w:rsidRDefault="001725AF">
            <w:r w:rsidRPr="00155A19">
              <w:rPr>
                <w:b/>
                <w:sz w:val="20"/>
              </w:rPr>
              <w:t>Sídlo/místo podnikání: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5C11782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60C28CA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84E0F8C" w14:textId="77777777" w:rsidR="005B1A98" w:rsidRPr="00155A19" w:rsidRDefault="001725AF">
            <w:r w:rsidRPr="00155A19">
              <w:rPr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5B736EB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53F26A2E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29B57E9" w14:textId="77777777"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C884CAD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20CCB497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5E03EAE" w14:textId="77777777" w:rsidR="005B1A98" w:rsidRPr="00155A19" w:rsidRDefault="001725AF">
            <w:r w:rsidRPr="00155A19">
              <w:rPr>
                <w:b/>
                <w:sz w:val="20"/>
              </w:rPr>
              <w:t>IČ:</w:t>
            </w:r>
          </w:p>
        </w:tc>
        <w:tc>
          <w:tcPr>
            <w:tcW w:w="24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6D15620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7E1FD51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  <w:tc>
          <w:tcPr>
            <w:tcW w:w="2560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3BFD148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3CC5ECAD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838BB07" w14:textId="77777777" w:rsidR="005B1A98" w:rsidRPr="00155A19" w:rsidRDefault="001725AF">
            <w:r w:rsidRPr="00155A19">
              <w:rPr>
                <w:b/>
                <w:sz w:val="20"/>
              </w:rPr>
              <w:t>DIČ: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36BE1E5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0E647055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0158490" w14:textId="77777777" w:rsidR="005B1A98" w:rsidRPr="00155A19" w:rsidRDefault="001725AF">
            <w:r w:rsidRPr="00155A19">
              <w:rPr>
                <w:b/>
                <w:sz w:val="20"/>
              </w:rPr>
              <w:t>Spisová značka v obchodním rejstříku: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48B4861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22DBBA9B" w14:textId="77777777">
        <w:trPr>
          <w:trHeight w:val="510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E361E1B" w14:textId="77777777" w:rsidR="005B1A98" w:rsidRPr="00155A19" w:rsidRDefault="001725AF">
            <w:r w:rsidRPr="00155A19">
              <w:rPr>
                <w:b/>
                <w:sz w:val="20"/>
              </w:rPr>
              <w:t>Osoba oprávněna jednat za účastníka: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D2DD89C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5218E60F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2928F4B" w14:textId="77777777" w:rsidR="005B1A98" w:rsidRPr="00155A19" w:rsidRDefault="001725AF">
            <w:r w:rsidRPr="00155A19">
              <w:rPr>
                <w:b/>
                <w:sz w:val="20"/>
              </w:rPr>
              <w:t>Kontaktní osoba: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B9018EC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2321F7B9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03E9C80" w14:textId="77777777" w:rsidR="005B1A98" w:rsidRPr="00155A19" w:rsidRDefault="001725AF">
            <w:r w:rsidRPr="00155A19">
              <w:rPr>
                <w:b/>
                <w:sz w:val="20"/>
              </w:rPr>
              <w:t>Tel./fax: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1D06A62E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7EFD89FB" w14:textId="77777777">
        <w:trPr>
          <w:trHeight w:val="255"/>
        </w:trPr>
        <w:tc>
          <w:tcPr>
            <w:tcW w:w="2460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92932D8" w14:textId="77777777" w:rsidR="005B1A98" w:rsidRPr="00155A19" w:rsidRDefault="001725AF">
            <w:r w:rsidRPr="00155A19">
              <w:rPr>
                <w:b/>
                <w:sz w:val="20"/>
              </w:rPr>
              <w:t>E-mail: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C9082F9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1AE8375E" w14:textId="77777777">
        <w:trPr>
          <w:trHeight w:val="360"/>
        </w:trPr>
        <w:tc>
          <w:tcPr>
            <w:tcW w:w="9720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FA36861" w14:textId="77777777" w:rsidR="005B1A98" w:rsidRPr="00155A19" w:rsidRDefault="001725AF" w:rsidP="00141AF8">
            <w:pPr>
              <w:jc w:val="center"/>
            </w:pPr>
            <w:r w:rsidRPr="00155A19">
              <w:rPr>
                <w:b/>
                <w:sz w:val="20"/>
              </w:rPr>
              <w:t xml:space="preserve">3. Nabídková cena </w:t>
            </w:r>
            <w:r w:rsidR="00152662" w:rsidRPr="00155A19">
              <w:rPr>
                <w:b/>
                <w:sz w:val="20"/>
              </w:rPr>
              <w:t>v Kč</w:t>
            </w:r>
          </w:p>
        </w:tc>
      </w:tr>
      <w:tr w:rsidR="00ED2A13" w:rsidRPr="00155A19" w14:paraId="0851A971" w14:textId="77777777" w:rsidTr="00141AF8">
        <w:trPr>
          <w:trHeight w:val="52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A0DABA" w14:textId="77777777"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Cena bez DPH:</w:t>
            </w:r>
          </w:p>
          <w:p w14:paraId="0AF3F9A6" w14:textId="77777777" w:rsidR="00141AF8" w:rsidRPr="00155A19" w:rsidRDefault="00141AF8">
            <w:r w:rsidRPr="00155A19">
              <w:rPr>
                <w:sz w:val="20"/>
              </w:rPr>
              <w:t>……………</w:t>
            </w:r>
          </w:p>
        </w:tc>
        <w:tc>
          <w:tcPr>
            <w:tcW w:w="3369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CBD143E" w14:textId="77777777"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Samostatně DPH (sazba …%)</w:t>
            </w:r>
            <w:r w:rsidR="00141AF8" w:rsidRPr="00155A19">
              <w:rPr>
                <w:sz w:val="20"/>
              </w:rPr>
              <w:t>:</w:t>
            </w:r>
          </w:p>
          <w:p w14:paraId="0CBE7E8B" w14:textId="77777777" w:rsidR="00141AF8" w:rsidRPr="00155A19" w:rsidRDefault="00141AF8">
            <w:r w:rsidRPr="00155A19">
              <w:rPr>
                <w:sz w:val="20"/>
              </w:rPr>
              <w:t>………………………………</w:t>
            </w:r>
          </w:p>
        </w:tc>
        <w:tc>
          <w:tcPr>
            <w:tcW w:w="3891" w:type="dxa"/>
            <w:gridSpan w:val="2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309632E" w14:textId="77777777" w:rsidR="00ED2A13" w:rsidRPr="00155A19" w:rsidRDefault="00ED2A13">
            <w:pPr>
              <w:rPr>
                <w:sz w:val="20"/>
              </w:rPr>
            </w:pPr>
            <w:r w:rsidRPr="00155A19">
              <w:rPr>
                <w:sz w:val="20"/>
              </w:rPr>
              <w:t>Cena včetně DPH:</w:t>
            </w:r>
          </w:p>
          <w:p w14:paraId="1A2E9688" w14:textId="77777777" w:rsidR="00141AF8" w:rsidRPr="00155A19" w:rsidRDefault="00141AF8">
            <w:r w:rsidRPr="00155A19">
              <w:rPr>
                <w:sz w:val="20"/>
              </w:rPr>
              <w:t>………………………….</w:t>
            </w:r>
          </w:p>
        </w:tc>
      </w:tr>
      <w:tr w:rsidR="005B1A98" w:rsidRPr="00155A19" w14:paraId="442CB3B5" w14:textId="77777777">
        <w:trPr>
          <w:trHeight w:val="360"/>
        </w:trPr>
        <w:tc>
          <w:tcPr>
            <w:tcW w:w="97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FDE09DA" w14:textId="77777777" w:rsidR="005B1A98" w:rsidRPr="00155A19" w:rsidRDefault="00152662">
            <w:pPr>
              <w:jc w:val="center"/>
              <w:rPr>
                <w:b/>
                <w:sz w:val="20"/>
              </w:rPr>
            </w:pPr>
            <w:r w:rsidRPr="00155A19">
              <w:rPr>
                <w:b/>
                <w:sz w:val="20"/>
              </w:rPr>
              <w:t>4</w:t>
            </w:r>
            <w:r w:rsidR="001725AF" w:rsidRPr="00155A19">
              <w:rPr>
                <w:b/>
                <w:sz w:val="20"/>
              </w:rPr>
              <w:t xml:space="preserve">. Osoba oprávněná jednat za účastníka </w:t>
            </w:r>
          </w:p>
        </w:tc>
      </w:tr>
      <w:tr w:rsidR="005B1A98" w:rsidRPr="00155A19" w14:paraId="4379D95B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1F6F37C" w14:textId="77777777" w:rsidR="005B1A98" w:rsidRPr="00155A19" w:rsidRDefault="001725AF">
            <w:r w:rsidRPr="00155A19">
              <w:rPr>
                <w:sz w:val="20"/>
              </w:rPr>
              <w:t>Podpis opráv. osoby:</w:t>
            </w:r>
          </w:p>
        </w:tc>
        <w:tc>
          <w:tcPr>
            <w:tcW w:w="7260" w:type="dxa"/>
            <w:gridSpan w:val="4"/>
            <w:tcBorders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79E78F85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4196CB6C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494422A" w14:textId="77777777" w:rsidR="005B1A98" w:rsidRPr="00155A19" w:rsidRDefault="001725AF">
            <w:r w:rsidRPr="00155A19">
              <w:rPr>
                <w:sz w:val="20"/>
              </w:rPr>
              <w:t>Titul, jméno, příjmení: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6BB1163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  <w:tr w:rsidR="005B1A98" w:rsidRPr="00155A19" w14:paraId="2341CC95" w14:textId="77777777">
        <w:trPr>
          <w:trHeight w:val="345"/>
        </w:trPr>
        <w:tc>
          <w:tcPr>
            <w:tcW w:w="2460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106BA83" w14:textId="77777777" w:rsidR="005B1A98" w:rsidRPr="00155A19" w:rsidRDefault="001725AF">
            <w:r w:rsidRPr="00155A19">
              <w:rPr>
                <w:sz w:val="20"/>
              </w:rPr>
              <w:t>Funkce:</w:t>
            </w:r>
          </w:p>
        </w:tc>
        <w:tc>
          <w:tcPr>
            <w:tcW w:w="7260" w:type="dxa"/>
            <w:gridSpan w:val="4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0A2E09FC" w14:textId="77777777" w:rsidR="005B1A98" w:rsidRPr="00155A19" w:rsidRDefault="001725AF">
            <w:r w:rsidRPr="00155A19">
              <w:rPr>
                <w:sz w:val="20"/>
              </w:rPr>
              <w:t> </w:t>
            </w:r>
          </w:p>
        </w:tc>
      </w:tr>
    </w:tbl>
    <w:p w14:paraId="2E524746" w14:textId="77777777" w:rsidR="005B1A98" w:rsidRPr="00155A19" w:rsidRDefault="005B1A98"/>
    <w:p w14:paraId="2585056C" w14:textId="77777777" w:rsidR="005B1A98" w:rsidRPr="00155A19" w:rsidRDefault="005B1A98"/>
    <w:sectPr w:rsidR="005B1A98" w:rsidRPr="00155A19" w:rsidSect="00C36A78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165F8" w14:textId="77777777" w:rsidR="007F5515" w:rsidRDefault="007F5515">
      <w:r>
        <w:separator/>
      </w:r>
    </w:p>
  </w:endnote>
  <w:endnote w:type="continuationSeparator" w:id="0">
    <w:p w14:paraId="28897ECB" w14:textId="77777777" w:rsidR="007F5515" w:rsidRDefault="007F5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C1F9" w14:textId="77777777" w:rsidR="00AD636C" w:rsidRDefault="001725AF">
    <w:pPr>
      <w:pStyle w:val="Zpat"/>
      <w:jc w:val="center"/>
    </w:pPr>
    <w:r>
      <w:t xml:space="preserve">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6793A" w14:textId="77777777" w:rsidR="007F5515" w:rsidRDefault="007F5515">
      <w:r>
        <w:rPr>
          <w:color w:val="000000"/>
        </w:rPr>
        <w:separator/>
      </w:r>
    </w:p>
  </w:footnote>
  <w:footnote w:type="continuationSeparator" w:id="0">
    <w:p w14:paraId="160E07BA" w14:textId="77777777" w:rsidR="007F5515" w:rsidRDefault="007F5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8556" w14:textId="77777777" w:rsidR="00AD636C" w:rsidRPr="00155A19" w:rsidRDefault="001725AF">
    <w:pPr>
      <w:pStyle w:val="Zhlav"/>
    </w:pPr>
    <w:r w:rsidRPr="00155A19">
      <w:rPr>
        <w:b/>
      </w:rPr>
      <w:t xml:space="preserve">          </w:t>
    </w:r>
  </w:p>
  <w:p w14:paraId="5784FCD9" w14:textId="77777777" w:rsidR="007A29BB" w:rsidRPr="00155A19" w:rsidRDefault="007A29BB" w:rsidP="007A29BB">
    <w:pPr>
      <w:pStyle w:val="Nadpis1"/>
      <w:numPr>
        <w:ilvl w:val="0"/>
        <w:numId w:val="0"/>
      </w:numPr>
      <w:rPr>
        <w:sz w:val="20"/>
        <w:szCs w:val="20"/>
      </w:rPr>
    </w:pPr>
    <w:r w:rsidRPr="00155A19">
      <w:rPr>
        <w:bCs/>
        <w:sz w:val="20"/>
        <w:szCs w:val="20"/>
      </w:rPr>
      <w:t>Příl</w:t>
    </w:r>
    <w:r w:rsidR="009E398F">
      <w:rPr>
        <w:bCs/>
        <w:sz w:val="20"/>
        <w:szCs w:val="20"/>
      </w:rPr>
      <w:t>oha č. 3 Výzvy k podání nabídek</w:t>
    </w:r>
  </w:p>
  <w:p w14:paraId="23E4EB0C" w14:textId="27074C01" w:rsidR="007A29BB" w:rsidRDefault="007A29BB" w:rsidP="007A29BB">
    <w:pPr>
      <w:pStyle w:val="Zkladntext22"/>
      <w:tabs>
        <w:tab w:val="left" w:pos="0"/>
      </w:tabs>
      <w:rPr>
        <w:rFonts w:ascii="Times New Roman" w:hAnsi="Times New Roman" w:cs="Times New Roman"/>
        <w:b/>
        <w:sz w:val="20"/>
        <w:szCs w:val="20"/>
      </w:rPr>
    </w:pPr>
    <w:r w:rsidRPr="00155A19">
      <w:rPr>
        <w:rFonts w:ascii="Times New Roman" w:hAnsi="Times New Roman" w:cs="Times New Roman"/>
        <w:b/>
        <w:sz w:val="20"/>
        <w:szCs w:val="20"/>
      </w:rPr>
      <w:t>VZ</w:t>
    </w:r>
    <w:r w:rsidRPr="00155A19">
      <w:rPr>
        <w:rFonts w:ascii="Times New Roman" w:hAnsi="Times New Roman" w:cs="Times New Roman"/>
        <w:sz w:val="20"/>
        <w:szCs w:val="20"/>
      </w:rPr>
      <w:t xml:space="preserve"> </w:t>
    </w:r>
    <w:r w:rsidR="00141AF8" w:rsidRPr="00155A19">
      <w:rPr>
        <w:rFonts w:ascii="Times New Roman" w:hAnsi="Times New Roman" w:cs="Times New Roman"/>
        <w:b/>
        <w:sz w:val="20"/>
        <w:szCs w:val="20"/>
      </w:rPr>
      <w:t>„</w:t>
    </w:r>
    <w:r w:rsidR="00581DDD">
      <w:rPr>
        <w:rFonts w:ascii="Times New Roman" w:hAnsi="Times New Roman" w:cs="Times New Roman"/>
        <w:b/>
        <w:bCs/>
        <w:sz w:val="20"/>
        <w:szCs w:val="20"/>
      </w:rPr>
      <w:t>Vestavba sociálních zařízení</w:t>
    </w:r>
    <w:r w:rsidRPr="00155A19">
      <w:rPr>
        <w:rFonts w:ascii="Times New Roman" w:hAnsi="Times New Roman" w:cs="Times New Roman"/>
        <w:b/>
        <w:sz w:val="20"/>
        <w:szCs w:val="20"/>
      </w:rPr>
      <w:t>"</w:t>
    </w:r>
  </w:p>
  <w:p w14:paraId="2019F983" w14:textId="77777777" w:rsidR="009551BA" w:rsidRDefault="009551BA" w:rsidP="007A29BB">
    <w:pPr>
      <w:pStyle w:val="Zkladntext22"/>
      <w:tabs>
        <w:tab w:val="left" w:pos="0"/>
      </w:tabs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5008F"/>
    <w:multiLevelType w:val="hybridMultilevel"/>
    <w:tmpl w:val="061A705C"/>
    <w:lvl w:ilvl="0" w:tplc="C8B67228">
      <w:start w:val="1"/>
      <w:numFmt w:val="decimal"/>
      <w:pStyle w:val="Nadpis1"/>
      <w:suff w:val="space"/>
      <w:lvlText w:val="Čl. %1.:"/>
      <w:lvlJc w:val="left"/>
      <w:pPr>
        <w:ind w:left="0" w:firstLine="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1A98"/>
    <w:rsid w:val="000E54DD"/>
    <w:rsid w:val="000F06DF"/>
    <w:rsid w:val="00111838"/>
    <w:rsid w:val="00141AF8"/>
    <w:rsid w:val="00152662"/>
    <w:rsid w:val="00155A19"/>
    <w:rsid w:val="001725AF"/>
    <w:rsid w:val="00192E14"/>
    <w:rsid w:val="00195A73"/>
    <w:rsid w:val="001963FE"/>
    <w:rsid w:val="001A2D36"/>
    <w:rsid w:val="001B5B29"/>
    <w:rsid w:val="0027292D"/>
    <w:rsid w:val="002A6CB1"/>
    <w:rsid w:val="002B0907"/>
    <w:rsid w:val="002C5773"/>
    <w:rsid w:val="002F5B6F"/>
    <w:rsid w:val="003163A3"/>
    <w:rsid w:val="00317D47"/>
    <w:rsid w:val="003326DF"/>
    <w:rsid w:val="003A5B6E"/>
    <w:rsid w:val="003C35CE"/>
    <w:rsid w:val="00421161"/>
    <w:rsid w:val="004233A4"/>
    <w:rsid w:val="00440DAC"/>
    <w:rsid w:val="0046150E"/>
    <w:rsid w:val="004743E7"/>
    <w:rsid w:val="004A2271"/>
    <w:rsid w:val="004A4BDD"/>
    <w:rsid w:val="004C7303"/>
    <w:rsid w:val="004F21BE"/>
    <w:rsid w:val="00500F5F"/>
    <w:rsid w:val="00514401"/>
    <w:rsid w:val="00545C3F"/>
    <w:rsid w:val="00580EE4"/>
    <w:rsid w:val="00581DDD"/>
    <w:rsid w:val="005B1A98"/>
    <w:rsid w:val="005B4807"/>
    <w:rsid w:val="005E0DAC"/>
    <w:rsid w:val="0060208F"/>
    <w:rsid w:val="006057DC"/>
    <w:rsid w:val="0067568E"/>
    <w:rsid w:val="00681477"/>
    <w:rsid w:val="006901BB"/>
    <w:rsid w:val="006E28CC"/>
    <w:rsid w:val="007308E5"/>
    <w:rsid w:val="00786950"/>
    <w:rsid w:val="007A29BB"/>
    <w:rsid w:val="007C04F3"/>
    <w:rsid w:val="007C0CAE"/>
    <w:rsid w:val="007C178C"/>
    <w:rsid w:val="007F5515"/>
    <w:rsid w:val="00812BAC"/>
    <w:rsid w:val="00846FD9"/>
    <w:rsid w:val="008C5048"/>
    <w:rsid w:val="008F7818"/>
    <w:rsid w:val="00913EC5"/>
    <w:rsid w:val="00915821"/>
    <w:rsid w:val="0092529F"/>
    <w:rsid w:val="00944220"/>
    <w:rsid w:val="009551BA"/>
    <w:rsid w:val="009D20AF"/>
    <w:rsid w:val="009E398F"/>
    <w:rsid w:val="00A00FA1"/>
    <w:rsid w:val="00A932A1"/>
    <w:rsid w:val="00A933EF"/>
    <w:rsid w:val="00AA0E63"/>
    <w:rsid w:val="00AB40E9"/>
    <w:rsid w:val="00AB56E9"/>
    <w:rsid w:val="00B95206"/>
    <w:rsid w:val="00BC0FF7"/>
    <w:rsid w:val="00BE0BA3"/>
    <w:rsid w:val="00C227DB"/>
    <w:rsid w:val="00C3302C"/>
    <w:rsid w:val="00C36A78"/>
    <w:rsid w:val="00C47CA7"/>
    <w:rsid w:val="00C6007F"/>
    <w:rsid w:val="00CA51AC"/>
    <w:rsid w:val="00CD07B6"/>
    <w:rsid w:val="00D05E6C"/>
    <w:rsid w:val="00D11714"/>
    <w:rsid w:val="00D124B1"/>
    <w:rsid w:val="00D2786C"/>
    <w:rsid w:val="00DD2A09"/>
    <w:rsid w:val="00E265E6"/>
    <w:rsid w:val="00E76AE8"/>
    <w:rsid w:val="00E83A00"/>
    <w:rsid w:val="00E96859"/>
    <w:rsid w:val="00ED2A13"/>
    <w:rsid w:val="00F778D9"/>
    <w:rsid w:val="00F9584C"/>
    <w:rsid w:val="00FE1DCC"/>
    <w:rsid w:val="00FE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3C200"/>
  <w15:docId w15:val="{41B13215-D5D7-48A1-898C-ABC8609F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6A7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29BB"/>
    <w:pPr>
      <w:keepNext/>
      <w:widowControl w:val="0"/>
      <w:numPr>
        <w:numId w:val="1"/>
      </w:numPr>
      <w:tabs>
        <w:tab w:val="num" w:pos="0"/>
      </w:tabs>
      <w:autoSpaceDN/>
      <w:textAlignment w:val="auto"/>
      <w:outlineLvl w:val="0"/>
    </w:pPr>
    <w:rPr>
      <w:rFonts w:eastAsia="Arial Unicode MS"/>
      <w:b/>
      <w:kern w:val="1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36A7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rsid w:val="00C36A7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C36A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rsid w:val="00C36A7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C36A78"/>
    <w:rPr>
      <w:color w:val="0000FF"/>
      <w:u w:val="single"/>
    </w:rPr>
  </w:style>
  <w:style w:type="paragraph" w:styleId="Bezmezer">
    <w:name w:val="No Spacing"/>
    <w:rsid w:val="00C36A78"/>
    <w:pPr>
      <w:suppressAutoHyphens/>
      <w:spacing w:after="0" w:line="240" w:lineRule="auto"/>
    </w:pPr>
  </w:style>
  <w:style w:type="paragraph" w:styleId="Textbubliny">
    <w:name w:val="Balloon Text"/>
    <w:basedOn w:val="Normln"/>
    <w:rsid w:val="00C36A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sid w:val="00C36A78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msolistparagraph0">
    <w:name w:val="msolistparagraph"/>
    <w:basedOn w:val="Normln"/>
    <w:rsid w:val="00C36A78"/>
    <w:pPr>
      <w:suppressAutoHyphens w:val="0"/>
      <w:ind w:left="720"/>
      <w:textAlignment w:val="auto"/>
    </w:pPr>
    <w:rPr>
      <w:rFonts w:eastAsia="Arial Unicode MS"/>
      <w:kern w:val="3"/>
      <w:lang w:eastAsia="zh-CN"/>
    </w:rPr>
  </w:style>
  <w:style w:type="paragraph" w:customStyle="1" w:styleId="Zkladntext22">
    <w:name w:val="Základní text 22"/>
    <w:basedOn w:val="Normln"/>
    <w:rsid w:val="00C47CA7"/>
    <w:pPr>
      <w:autoSpaceDN/>
      <w:jc w:val="both"/>
      <w:textAlignment w:val="auto"/>
    </w:pPr>
    <w:rPr>
      <w:rFonts w:ascii="Calibri" w:eastAsiaTheme="minorEastAsia" w:hAnsi="Calibri" w:cs="Calibri"/>
      <w:lang w:eastAsia="zh-CN"/>
    </w:rPr>
  </w:style>
  <w:style w:type="character" w:customStyle="1" w:styleId="Nadpis1Char">
    <w:name w:val="Nadpis 1 Char"/>
    <w:basedOn w:val="Standardnpsmoodstavce"/>
    <w:link w:val="Nadpis1"/>
    <w:rsid w:val="007A29BB"/>
    <w:rPr>
      <w:rFonts w:ascii="Times New Roman" w:eastAsia="Arial Unicode MS" w:hAnsi="Times New Roman"/>
      <w:b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Vydmuchov%20399/5,%20734%2012%20Karvin&#225;%20-%20R&#225;j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ps.google.com/?q=Vydmuchov%20399/5,%20734%2012%20Karvin&#225;%20-%20R&#225;j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aps.google.com/?q=Vydmuchov%20399/5,%20734%2012%20Karvin&#225;%20-%20R&#225;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ps.google.com/?q=Vydmuchov%20399/5,%20734%2012%20Karvin&#225;%20-%20R&#225;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ps.google.com/?q=Vydmuchov%20399/5,%20734%2012%20Karvin&#225;%20-%20R&#225;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200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Lukáš Chalás</dc:creator>
  <cp:lastModifiedBy>JUDr. Rita Kubicová</cp:lastModifiedBy>
  <cp:revision>37</cp:revision>
  <dcterms:created xsi:type="dcterms:W3CDTF">2019-03-25T11:41:00Z</dcterms:created>
  <dcterms:modified xsi:type="dcterms:W3CDTF">2021-06-02T10:28:00Z</dcterms:modified>
</cp:coreProperties>
</file>