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3C" w:rsidRDefault="00695F12" w:rsidP="002C72E8">
      <w:pPr>
        <w:tabs>
          <w:tab w:val="left" w:pos="7938"/>
        </w:tabs>
      </w:pPr>
      <w:r>
        <w:tab/>
        <w:t>Příloha č. 4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240"/>
        <w:gridCol w:w="3240"/>
        <w:gridCol w:w="2700"/>
        <w:gridCol w:w="1440"/>
      </w:tblGrid>
      <w:tr w:rsidR="003158A4" w:rsidRPr="00695F12">
        <w:trPr>
          <w:cantSplit/>
        </w:trPr>
        <w:tc>
          <w:tcPr>
            <w:tcW w:w="10980" w:type="dxa"/>
            <w:gridSpan w:val="5"/>
          </w:tcPr>
          <w:p w:rsidR="003158A4" w:rsidRPr="00695F12" w:rsidRDefault="003158A4" w:rsidP="002539A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Seznam osob, s jejichž pomocí uchazeč předpokládá realizaci zakázky,</w:t>
            </w:r>
          </w:p>
          <w:p w:rsidR="003158A4" w:rsidRPr="00695F12" w:rsidRDefault="003158A4" w:rsidP="002539AB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v souladu s § 44 odst. 6 zákona č. 137/2006 Sb., o veřejných zakázkách, v</w:t>
            </w:r>
            <w:r w:rsidR="00912688" w:rsidRPr="00695F12">
              <w:rPr>
                <w:b/>
                <w:sz w:val="20"/>
                <w:szCs w:val="20"/>
              </w:rPr>
              <w:t>e znění pozdějších předpisů</w:t>
            </w:r>
          </w:p>
        </w:tc>
      </w:tr>
      <w:tr w:rsidR="003158A4" w:rsidRPr="00695F12">
        <w:trPr>
          <w:cantSplit/>
        </w:trPr>
        <w:tc>
          <w:tcPr>
            <w:tcW w:w="6840" w:type="dxa"/>
            <w:gridSpan w:val="3"/>
          </w:tcPr>
          <w:p w:rsidR="003158A4" w:rsidRPr="00695F12" w:rsidRDefault="003506BC" w:rsidP="00546FE9">
            <w:pPr>
              <w:pStyle w:val="Zkladntext3"/>
              <w:rPr>
                <w:b w:val="0"/>
                <w:sz w:val="20"/>
                <w:szCs w:val="20"/>
              </w:rPr>
            </w:pPr>
            <w:r w:rsidRPr="005A3FA9">
              <w:rPr>
                <w:sz w:val="16"/>
                <w:szCs w:val="20"/>
              </w:rPr>
              <w:t xml:space="preserve">otevřeném podlimitním řízení dle § 21 odst. 1 písm. a) ve znění </w:t>
            </w:r>
            <w:r w:rsidRPr="005A3FA9">
              <w:rPr>
                <w:caps/>
                <w:sz w:val="16"/>
                <w:szCs w:val="20"/>
              </w:rPr>
              <w:t xml:space="preserve">§ </w:t>
            </w:r>
            <w:r w:rsidRPr="005A3FA9">
              <w:rPr>
                <w:sz w:val="16"/>
                <w:szCs w:val="20"/>
              </w:rPr>
              <w:t xml:space="preserve">27 a </w:t>
            </w:r>
            <w:r w:rsidRPr="005A3FA9">
              <w:rPr>
                <w:caps/>
                <w:sz w:val="16"/>
                <w:szCs w:val="20"/>
              </w:rPr>
              <w:t xml:space="preserve">§38 </w:t>
            </w:r>
            <w:r w:rsidRPr="005A3FA9">
              <w:rPr>
                <w:sz w:val="16"/>
                <w:szCs w:val="20"/>
              </w:rPr>
              <w:t xml:space="preserve"> zákona č. 137/2006 Sb., o veřejných zakázkách, v platném znění (dále jen „ZVZ“)</w:t>
            </w:r>
          </w:p>
        </w:tc>
        <w:tc>
          <w:tcPr>
            <w:tcW w:w="2700" w:type="dxa"/>
            <w:vMerge w:val="restart"/>
            <w:vAlign w:val="center"/>
          </w:tcPr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Část plnění VZ,</w:t>
            </w:r>
          </w:p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kterou hodlá uchazeč</w:t>
            </w:r>
          </w:p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zadat subdodavateli</w:t>
            </w:r>
          </w:p>
        </w:tc>
        <w:tc>
          <w:tcPr>
            <w:tcW w:w="1440" w:type="dxa"/>
            <w:vMerge w:val="restart"/>
            <w:vAlign w:val="center"/>
          </w:tcPr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podíl na</w:t>
            </w:r>
          </w:p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plnění VZ</w:t>
            </w:r>
          </w:p>
          <w:p w:rsidR="003158A4" w:rsidRPr="00695F12" w:rsidRDefault="003158A4" w:rsidP="002539AB">
            <w:pPr>
              <w:jc w:val="center"/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v Kč</w:t>
            </w:r>
          </w:p>
        </w:tc>
      </w:tr>
      <w:tr w:rsidR="003158A4" w:rsidRPr="00695F12">
        <w:trPr>
          <w:cantSplit/>
        </w:trPr>
        <w:tc>
          <w:tcPr>
            <w:tcW w:w="6840" w:type="dxa"/>
            <w:gridSpan w:val="3"/>
            <w:vAlign w:val="center"/>
          </w:tcPr>
          <w:p w:rsidR="003158A4" w:rsidRPr="00695F12" w:rsidRDefault="00695F12" w:rsidP="00EC07F3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„Vybudování sběrného dvoru v městysi Svitávka</w:t>
            </w:r>
            <w:r w:rsidR="00546FE9" w:rsidRPr="00695F12"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10980" w:type="dxa"/>
            <w:gridSpan w:val="5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58A4" w:rsidRPr="00695F12" w:rsidRDefault="003158A4" w:rsidP="002539AB">
            <w:pPr>
              <w:ind w:right="-648"/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10980" w:type="dxa"/>
            <w:gridSpan w:val="5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  <w:r w:rsidRPr="00695F12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Tel./fax: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Osoba oprávněná jednat za uchazeče: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  <w:tr w:rsidR="003158A4" w:rsidRPr="00695F12">
        <w:trPr>
          <w:cantSplit/>
        </w:trPr>
        <w:tc>
          <w:tcPr>
            <w:tcW w:w="36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b/>
                <w:sz w:val="20"/>
                <w:szCs w:val="20"/>
              </w:rPr>
            </w:pPr>
            <w:r w:rsidRPr="00695F12">
              <w:rPr>
                <w:b/>
                <w:sz w:val="20"/>
                <w:szCs w:val="20"/>
              </w:rPr>
              <w:t>Osoby zmocněné k dalším jednáním:</w:t>
            </w:r>
          </w:p>
        </w:tc>
        <w:tc>
          <w:tcPr>
            <w:tcW w:w="3240" w:type="dxa"/>
            <w:vAlign w:val="center"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158A4" w:rsidRPr="00695F12" w:rsidRDefault="003158A4" w:rsidP="002539AB">
            <w:pPr>
              <w:rPr>
                <w:sz w:val="20"/>
                <w:szCs w:val="20"/>
              </w:rPr>
            </w:pPr>
          </w:p>
        </w:tc>
      </w:tr>
    </w:tbl>
    <w:p w:rsidR="00CA36D3" w:rsidRDefault="00CA36D3">
      <w:pPr>
        <w:rPr>
          <w:sz w:val="20"/>
          <w:szCs w:val="20"/>
        </w:rPr>
      </w:pPr>
      <w:bookmarkStart w:id="0" w:name="_GoBack"/>
      <w:bookmarkEnd w:id="0"/>
    </w:p>
    <w:p w:rsidR="003506BC" w:rsidRDefault="003506BC">
      <w:pPr>
        <w:rPr>
          <w:sz w:val="20"/>
          <w:szCs w:val="20"/>
        </w:rPr>
      </w:pPr>
    </w:p>
    <w:p w:rsidR="003506BC" w:rsidRPr="001F284D" w:rsidRDefault="003506BC" w:rsidP="003506BC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 xml:space="preserve">V _____________ dne …………………………………….    </w:t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  <w:t xml:space="preserve">                                 </w:t>
      </w:r>
    </w:p>
    <w:p w:rsidR="003506BC" w:rsidRPr="001F284D" w:rsidRDefault="003506BC" w:rsidP="003506BC">
      <w:pPr>
        <w:spacing w:line="360" w:lineRule="auto"/>
        <w:rPr>
          <w:sz w:val="20"/>
          <w:szCs w:val="20"/>
        </w:rPr>
      </w:pPr>
    </w:p>
    <w:p w:rsidR="003506BC" w:rsidRPr="001F284D" w:rsidRDefault="003506BC" w:rsidP="003506BC">
      <w:pPr>
        <w:spacing w:line="360" w:lineRule="auto"/>
        <w:rPr>
          <w:sz w:val="20"/>
          <w:szCs w:val="20"/>
        </w:rPr>
      </w:pPr>
    </w:p>
    <w:p w:rsidR="003506BC" w:rsidRPr="001F284D" w:rsidRDefault="003506BC" w:rsidP="003506BC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  <w:t>……........................................................................................</w:t>
      </w:r>
    </w:p>
    <w:p w:rsidR="003506BC" w:rsidRPr="001F284D" w:rsidRDefault="003506BC" w:rsidP="003506BC">
      <w:pPr>
        <w:spacing w:line="360" w:lineRule="auto"/>
        <w:jc w:val="center"/>
        <w:rPr>
          <w:bCs/>
          <w:color w:val="000000"/>
          <w:sz w:val="20"/>
          <w:szCs w:val="20"/>
        </w:rPr>
      </w:pPr>
      <w:r w:rsidRPr="001F284D">
        <w:rPr>
          <w:bCs/>
          <w:color w:val="000000"/>
          <w:sz w:val="20"/>
          <w:szCs w:val="20"/>
        </w:rPr>
        <w:t xml:space="preserve">                                          ___________________________________                                      </w:t>
      </w:r>
    </w:p>
    <w:p w:rsidR="003506BC" w:rsidRPr="001F284D" w:rsidRDefault="003506BC" w:rsidP="003506BC">
      <w:pPr>
        <w:spacing w:line="360" w:lineRule="auto"/>
        <w:jc w:val="center"/>
        <w:rPr>
          <w:i/>
          <w:sz w:val="20"/>
          <w:szCs w:val="20"/>
        </w:rPr>
      </w:pP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i/>
          <w:color w:val="000000"/>
          <w:sz w:val="20"/>
          <w:szCs w:val="20"/>
        </w:rPr>
        <w:t xml:space="preserve">       (Jméno a podpis osoby oprávněné jednat jménem či za dodavatele)</w:t>
      </w:r>
    </w:p>
    <w:p w:rsidR="003506BC" w:rsidRPr="003506BC" w:rsidRDefault="003506BC">
      <w:pPr>
        <w:rPr>
          <w:b/>
          <w:sz w:val="20"/>
          <w:szCs w:val="20"/>
        </w:rPr>
      </w:pPr>
    </w:p>
    <w:sectPr w:rsidR="003506BC" w:rsidRPr="003506BC" w:rsidSect="004D54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22" w:rsidRDefault="00D51422">
      <w:r>
        <w:separator/>
      </w:r>
    </w:p>
  </w:endnote>
  <w:endnote w:type="continuationSeparator" w:id="0">
    <w:p w:rsidR="00D51422" w:rsidRDefault="00D51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F" w:rsidRDefault="00224E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7F3" w:rsidRDefault="00224E1F" w:rsidP="00EC07F3">
    <w:pPr>
      <w:pStyle w:val="Zpat"/>
      <w:jc w:val="right"/>
    </w:pPr>
    <w:r>
      <w:rPr>
        <w:sz w:val="18"/>
        <w:szCs w:val="18"/>
      </w:rPr>
      <w:t xml:space="preserve">Městys Svitávka, Hybešova 166, </w:t>
    </w:r>
    <w:r w:rsidRPr="000B6C40">
      <w:rPr>
        <w:sz w:val="18"/>
        <w:szCs w:val="18"/>
      </w:rPr>
      <w:t>67932 Svitávka</w:t>
    </w:r>
    <w:r>
      <w:t xml:space="preserve"> </w:t>
    </w:r>
    <w:r>
      <w:tab/>
    </w:r>
    <w:r>
      <w:tab/>
    </w:r>
    <w:r>
      <w:tab/>
    </w:r>
    <w:sdt>
      <w:sdtPr>
        <w:id w:val="233288037"/>
        <w:docPartObj>
          <w:docPartGallery w:val="Page Numbers (Bottom of Page)"/>
          <w:docPartUnique/>
        </w:docPartObj>
      </w:sdtPr>
      <w:sdtContent>
        <w:r w:rsidR="00EC07F3">
          <w:t>-</w:t>
        </w:r>
        <w:r w:rsidR="00C46673">
          <w:fldChar w:fldCharType="begin"/>
        </w:r>
        <w:r w:rsidR="00EC07F3">
          <w:instrText>PAGE   \* MERGEFORMAT</w:instrText>
        </w:r>
        <w:r w:rsidR="00C46673">
          <w:fldChar w:fldCharType="separate"/>
        </w:r>
        <w:r w:rsidR="00034393">
          <w:rPr>
            <w:noProof/>
          </w:rPr>
          <w:t>1</w:t>
        </w:r>
        <w:r w:rsidR="00C46673">
          <w:fldChar w:fldCharType="end"/>
        </w:r>
        <w:r w:rsidR="00EC07F3">
          <w:t>-</w:t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F" w:rsidRDefault="00224E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22" w:rsidRDefault="00D51422">
      <w:r>
        <w:separator/>
      </w:r>
    </w:p>
  </w:footnote>
  <w:footnote w:type="continuationSeparator" w:id="0">
    <w:p w:rsidR="00D51422" w:rsidRDefault="00D51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F" w:rsidRDefault="00224E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12" w:rsidRPr="008B34ED" w:rsidRDefault="00D51422" w:rsidP="008B34ED">
    <w:pPr>
      <w:pStyle w:val="Zhlav"/>
    </w:pPr>
    <w:r>
      <w:rPr>
        <w:noProof/>
      </w:rPr>
      <w:drawing>
        <wp:inline distT="0" distB="0" distL="0" distR="0">
          <wp:extent cx="5764530" cy="922655"/>
          <wp:effectExtent l="0" t="0" r="7620" b="0"/>
          <wp:docPr id="1" name="Obrázek 1" descr="Banner OPZP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 OPZP_ERD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1F" w:rsidRDefault="00224E1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158A4"/>
    <w:rsid w:val="00020037"/>
    <w:rsid w:val="0002629F"/>
    <w:rsid w:val="00034393"/>
    <w:rsid w:val="0008476A"/>
    <w:rsid w:val="000901DA"/>
    <w:rsid w:val="00094609"/>
    <w:rsid w:val="001472D4"/>
    <w:rsid w:val="001B6F3E"/>
    <w:rsid w:val="001C2E50"/>
    <w:rsid w:val="001E298B"/>
    <w:rsid w:val="00216123"/>
    <w:rsid w:val="00224E1F"/>
    <w:rsid w:val="002539AB"/>
    <w:rsid w:val="00253B3C"/>
    <w:rsid w:val="002C72E8"/>
    <w:rsid w:val="00300E8C"/>
    <w:rsid w:val="003158A4"/>
    <w:rsid w:val="00320160"/>
    <w:rsid w:val="00334F38"/>
    <w:rsid w:val="003506BC"/>
    <w:rsid w:val="00372DF8"/>
    <w:rsid w:val="003A257B"/>
    <w:rsid w:val="003B7C2F"/>
    <w:rsid w:val="003D0C63"/>
    <w:rsid w:val="004120D5"/>
    <w:rsid w:val="00421820"/>
    <w:rsid w:val="0042529B"/>
    <w:rsid w:val="00432B95"/>
    <w:rsid w:val="004B06CF"/>
    <w:rsid w:val="004B26EB"/>
    <w:rsid w:val="004B7612"/>
    <w:rsid w:val="004D5483"/>
    <w:rsid w:val="00546FE9"/>
    <w:rsid w:val="00550667"/>
    <w:rsid w:val="00603D97"/>
    <w:rsid w:val="00666624"/>
    <w:rsid w:val="00695F12"/>
    <w:rsid w:val="006D446D"/>
    <w:rsid w:val="006F4181"/>
    <w:rsid w:val="007C507F"/>
    <w:rsid w:val="007C514B"/>
    <w:rsid w:val="0080417A"/>
    <w:rsid w:val="00817D85"/>
    <w:rsid w:val="00836166"/>
    <w:rsid w:val="00844671"/>
    <w:rsid w:val="008A1DAD"/>
    <w:rsid w:val="008A63D7"/>
    <w:rsid w:val="008B34ED"/>
    <w:rsid w:val="00912688"/>
    <w:rsid w:val="009D1DD4"/>
    <w:rsid w:val="00A41DF3"/>
    <w:rsid w:val="00A76EB9"/>
    <w:rsid w:val="00AA31EA"/>
    <w:rsid w:val="00B21576"/>
    <w:rsid w:val="00B31F04"/>
    <w:rsid w:val="00BD6FD0"/>
    <w:rsid w:val="00C46673"/>
    <w:rsid w:val="00C529D1"/>
    <w:rsid w:val="00CA36D3"/>
    <w:rsid w:val="00CA392E"/>
    <w:rsid w:val="00D51422"/>
    <w:rsid w:val="00D53213"/>
    <w:rsid w:val="00D80655"/>
    <w:rsid w:val="00DC0C9F"/>
    <w:rsid w:val="00E21743"/>
    <w:rsid w:val="00E44AC7"/>
    <w:rsid w:val="00E662BC"/>
    <w:rsid w:val="00EC07F3"/>
    <w:rsid w:val="00EF2A84"/>
    <w:rsid w:val="00F13DE1"/>
    <w:rsid w:val="00F1476B"/>
    <w:rsid w:val="00F425C7"/>
    <w:rsid w:val="00F46595"/>
    <w:rsid w:val="00FA0562"/>
    <w:rsid w:val="00F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58A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158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158A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34F38"/>
    <w:rPr>
      <w:rFonts w:ascii="Tahoma" w:hAnsi="Tahoma" w:cs="Tahoma"/>
      <w:sz w:val="16"/>
      <w:szCs w:val="16"/>
    </w:rPr>
  </w:style>
  <w:style w:type="paragraph" w:customStyle="1" w:styleId="StylArialZarovnatdoblokuVlevo05cmPedsazen1cm">
    <w:name w:val="Styl Arial Zarovnat do bloku Vlevo:  05 cm Předsazení:  1 cm ..."/>
    <w:basedOn w:val="Normln"/>
    <w:rsid w:val="004D5483"/>
    <w:pPr>
      <w:spacing w:before="120"/>
      <w:ind w:left="567" w:hanging="567"/>
      <w:jc w:val="both"/>
    </w:pPr>
    <w:rPr>
      <w:rFonts w:ascii="Arial" w:hAnsi="Arial"/>
      <w:snapToGrid w:val="0"/>
      <w:szCs w:val="20"/>
      <w:lang w:val="fr-FR" w:eastAsia="en-US"/>
    </w:rPr>
  </w:style>
  <w:style w:type="paragraph" w:styleId="Zkladntext3">
    <w:name w:val="Body Text 3"/>
    <w:basedOn w:val="Normln"/>
    <w:link w:val="Zkladntext3Char"/>
    <w:rsid w:val="004120D5"/>
    <w:pPr>
      <w:jc w:val="center"/>
    </w:pPr>
    <w:rPr>
      <w:b/>
      <w:bCs/>
    </w:rPr>
  </w:style>
  <w:style w:type="character" w:customStyle="1" w:styleId="Zkladntext3Char">
    <w:name w:val="Základní text 3 Char"/>
    <w:link w:val="Zkladntext3"/>
    <w:rsid w:val="004120D5"/>
    <w:rPr>
      <w:b/>
      <w:bCs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B34ED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EC07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osob, s jejichž pomocí uchazeč předpokládá realizaci zakázky,</vt:lpstr>
    </vt:vector>
  </TitlesOfParts>
  <Company>Hewlett-Packard Company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osob, s jejichž pomocí uchazeč předpokládá realizaci zakázky,</dc:title>
  <dc:creator>Jiří Dufek</dc:creator>
  <cp:lastModifiedBy>Milana Štěpánková</cp:lastModifiedBy>
  <cp:revision>2</cp:revision>
  <dcterms:created xsi:type="dcterms:W3CDTF">2014-09-02T12:06:00Z</dcterms:created>
  <dcterms:modified xsi:type="dcterms:W3CDTF">2014-09-02T12:06:00Z</dcterms:modified>
</cp:coreProperties>
</file>