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2B" w:rsidRPr="00747B34" w:rsidRDefault="0099122B" w:rsidP="00991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DC2B99">
        <w:rPr>
          <w:rFonts w:ascii="Open Sans Light" w:hAnsi="Open Sans Light" w:cs="Open Sans Light"/>
          <w:b/>
          <w:sz w:val="28"/>
        </w:rPr>
        <w:t>3</w:t>
      </w:r>
      <w:r w:rsidR="00B07C17">
        <w:rPr>
          <w:rFonts w:ascii="Open Sans Light" w:hAnsi="Open Sans Light" w:cs="Open Sans Light"/>
          <w:b/>
          <w:sz w:val="28"/>
        </w:rPr>
        <w:t>a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C70DBB">
        <w:rPr>
          <w:rFonts w:ascii="Open Sans Light" w:hAnsi="Open Sans Light" w:cs="Open Sans Light"/>
          <w:b/>
          <w:sz w:val="28"/>
        </w:rPr>
        <w:t>dodavatele</w:t>
      </w:r>
      <w:r>
        <w:rPr>
          <w:rFonts w:ascii="Open Sans Light" w:hAnsi="Open Sans Light" w:cs="Open Sans Light"/>
          <w:b/>
          <w:sz w:val="28"/>
        </w:rPr>
        <w:t xml:space="preserve"> o </w:t>
      </w:r>
      <w:r w:rsidR="00B36EDC">
        <w:rPr>
          <w:rFonts w:ascii="Open Sans Light" w:hAnsi="Open Sans Light" w:cs="Open Sans Light"/>
          <w:b/>
          <w:sz w:val="28"/>
        </w:rPr>
        <w:t>splnění základní a </w:t>
      </w:r>
      <w:r w:rsidR="00B07C17">
        <w:rPr>
          <w:rFonts w:ascii="Open Sans Light" w:hAnsi="Open Sans Light" w:cs="Open Sans Light"/>
          <w:b/>
          <w:sz w:val="28"/>
        </w:rPr>
        <w:t>profesní způsobilosti (VZOR)</w:t>
      </w:r>
      <w:r>
        <w:rPr>
          <w:rFonts w:ascii="Open Sans Light" w:hAnsi="Open Sans Light" w:cs="Open Sans Light"/>
          <w:b/>
          <w:sz w:val="28"/>
        </w:rPr>
        <w:t xml:space="preserve"> </w:t>
      </w:r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B07C17" w:rsidRPr="00B07C17" w:rsidRDefault="00B07C17" w:rsidP="00DC2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Název veřejné zakázky </w:t>
      </w:r>
      <w:r>
        <w:rPr>
          <w:rFonts w:ascii="Verdana" w:hAnsi="Verdana"/>
          <w:b/>
          <w:sz w:val="20"/>
          <w:szCs w:val="20"/>
        </w:rPr>
        <w:tab/>
      </w:r>
      <w:r w:rsidR="007C2EC8" w:rsidRPr="007C2EC8">
        <w:rPr>
          <w:rFonts w:ascii="Verdana" w:hAnsi="Verdana" w:cs="TimesNewRomanPSMT"/>
          <w:bCs/>
          <w:color w:val="000000"/>
          <w:sz w:val="20"/>
          <w:szCs w:val="20"/>
        </w:rPr>
        <w:t>Infrastruktura Základní školy Svitávka – stavební práce</w:t>
      </w:r>
      <w:r w:rsidR="00EC3755">
        <w:rPr>
          <w:rFonts w:ascii="Verdana" w:hAnsi="Verdana" w:cs="TimesNewRomanPSMT"/>
          <w:bCs/>
          <w:color w:val="000000"/>
          <w:sz w:val="20"/>
          <w:szCs w:val="20"/>
        </w:rPr>
        <w:t xml:space="preserve"> II.</w:t>
      </w:r>
      <w:bookmarkStart w:id="0" w:name="_GoBack"/>
      <w:bookmarkEnd w:id="0"/>
    </w:p>
    <w:p w:rsidR="00B07C17" w:rsidRDefault="00B07C17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B07C17" w:rsidRDefault="00B07C17" w:rsidP="00B07C17">
      <w:pPr>
        <w:spacing w:after="240"/>
        <w:jc w:val="both"/>
        <w:rPr>
          <w:rFonts w:ascii="Verdana" w:hAnsi="Verdana"/>
          <w:sz w:val="20"/>
          <w:szCs w:val="20"/>
        </w:rPr>
      </w:pPr>
    </w:p>
    <w:p w:rsidR="00B07C17" w:rsidRPr="00B07C17" w:rsidRDefault="00B07C17" w:rsidP="00B07C17">
      <w:pPr>
        <w:numPr>
          <w:ilvl w:val="0"/>
          <w:numId w:val="5"/>
        </w:numPr>
        <w:spacing w:after="240"/>
        <w:ind w:left="567" w:hanging="567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B07C17">
        <w:rPr>
          <w:rFonts w:ascii="Arial" w:hAnsi="Arial" w:cs="Arial"/>
          <w:b/>
          <w:bCs/>
          <w:kern w:val="16"/>
          <w:sz w:val="22"/>
          <w:szCs w:val="22"/>
        </w:rPr>
        <w:t>Základní způsobilost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B07C17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</w:t>
      </w: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podmínky základní způsobilosti obdobně dle § 74 zákona č. 134/2016 Sb., o zadávání veřejných zakázek (dále jen „ZZVZ“) a 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dle čl. IV. Přílohy č. </w:t>
      </w:r>
      <w:r w:rsidR="00D50D0F">
        <w:rPr>
          <w:rFonts w:ascii="Arial" w:hAnsi="Arial" w:cs="Arial"/>
          <w:bCs/>
          <w:kern w:val="16"/>
          <w:sz w:val="22"/>
          <w:szCs w:val="22"/>
        </w:rPr>
        <w:t>7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– Kvalifikační dokumentace.</w:t>
      </w:r>
    </w:p>
    <w:p w:rsidR="00B07C17" w:rsidRPr="00592093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</w:p>
    <w:p w:rsidR="00B07C17" w:rsidRPr="00592093" w:rsidRDefault="00B07C17" w:rsidP="00B07C17">
      <w:pPr>
        <w:numPr>
          <w:ilvl w:val="0"/>
          <w:numId w:val="5"/>
        </w:numPr>
        <w:spacing w:after="240"/>
        <w:ind w:left="567" w:hanging="567"/>
        <w:jc w:val="both"/>
        <w:rPr>
          <w:rFonts w:ascii="Arial" w:hAnsi="Arial" w:cs="Arial"/>
          <w:b/>
          <w:bCs/>
          <w:kern w:val="16"/>
          <w:sz w:val="22"/>
          <w:szCs w:val="22"/>
        </w:rPr>
      </w:pPr>
      <w:r w:rsidRPr="00592093">
        <w:rPr>
          <w:rFonts w:ascii="Arial" w:hAnsi="Arial" w:cs="Arial"/>
          <w:b/>
          <w:bCs/>
          <w:kern w:val="16"/>
          <w:sz w:val="22"/>
          <w:szCs w:val="22"/>
        </w:rPr>
        <w:t>Profesní způsobilost</w:t>
      </w:r>
    </w:p>
    <w:p w:rsidR="00B07C17" w:rsidRPr="00B07C17" w:rsidRDefault="00B07C17" w:rsidP="00B07C17">
      <w:pPr>
        <w:spacing w:after="240"/>
        <w:jc w:val="both"/>
        <w:rPr>
          <w:rFonts w:ascii="Arial" w:hAnsi="Arial" w:cs="Arial"/>
          <w:bCs/>
          <w:kern w:val="16"/>
          <w:sz w:val="22"/>
          <w:szCs w:val="22"/>
        </w:rPr>
      </w:pPr>
      <w:r w:rsidRPr="00592093">
        <w:rPr>
          <w:rFonts w:ascii="Arial" w:hAnsi="Arial" w:cs="Arial"/>
          <w:bCs/>
          <w:kern w:val="16"/>
          <w:sz w:val="22"/>
          <w:szCs w:val="22"/>
        </w:rPr>
        <w:t xml:space="preserve">Dodavatel prohlašuje, že splňuje podmínky profesní způsobilosti obdobně dle § 77 odst. 1 </w:t>
      </w:r>
      <w:r w:rsidR="00D50D0F">
        <w:rPr>
          <w:rFonts w:ascii="Arial" w:hAnsi="Arial" w:cs="Arial"/>
          <w:bCs/>
          <w:kern w:val="16"/>
          <w:sz w:val="22"/>
          <w:szCs w:val="22"/>
        </w:rPr>
        <w:t xml:space="preserve">a odst. 2 </w:t>
      </w:r>
      <w:r w:rsidRPr="00592093">
        <w:rPr>
          <w:rFonts w:ascii="Arial" w:hAnsi="Arial" w:cs="Arial"/>
          <w:bCs/>
          <w:kern w:val="16"/>
          <w:sz w:val="22"/>
          <w:szCs w:val="22"/>
        </w:rPr>
        <w:t>ZZVZ a 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dle čl. V. Přílohy č. </w:t>
      </w:r>
      <w:r w:rsidR="00D50D0F">
        <w:rPr>
          <w:rFonts w:ascii="Arial" w:hAnsi="Arial" w:cs="Arial"/>
          <w:bCs/>
          <w:kern w:val="16"/>
          <w:sz w:val="22"/>
          <w:szCs w:val="22"/>
        </w:rPr>
        <w:t>7</w:t>
      </w:r>
      <w:r w:rsidR="00592093" w:rsidRPr="00592093">
        <w:rPr>
          <w:rFonts w:ascii="Arial" w:hAnsi="Arial" w:cs="Arial"/>
          <w:bCs/>
          <w:kern w:val="16"/>
          <w:sz w:val="22"/>
          <w:szCs w:val="22"/>
        </w:rPr>
        <w:t xml:space="preserve"> – Kvalifikační dokumentace.</w:t>
      </w:r>
    </w:p>
    <w:p w:rsidR="009671C4" w:rsidRPr="00AA060C" w:rsidRDefault="009671C4" w:rsidP="009671C4">
      <w:pPr>
        <w:ind w:right="15"/>
        <w:jc w:val="both"/>
        <w:rPr>
          <w:sz w:val="20"/>
          <w:szCs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proofErr w:type="gramStart"/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C70DB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C3" w:rsidRDefault="00F258C3" w:rsidP="00AD118D">
      <w:r>
        <w:separator/>
      </w:r>
    </w:p>
  </w:endnote>
  <w:endnote w:type="continuationSeparator" w:id="0">
    <w:p w:rsidR="00F258C3" w:rsidRDefault="00F258C3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C3" w:rsidRDefault="00F258C3" w:rsidP="00AD118D">
      <w:r>
        <w:separator/>
      </w:r>
    </w:p>
  </w:footnote>
  <w:footnote w:type="continuationSeparator" w:id="0">
    <w:p w:rsidR="00F258C3" w:rsidRDefault="00F258C3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6630ED">
    <w:pPr>
      <w:pStyle w:val="Zhlav"/>
    </w:pPr>
    <w:r>
      <w:rPr>
        <w:noProof/>
        <w:lang w:eastAsia="cs-CZ"/>
      </w:rPr>
      <w:drawing>
        <wp:inline distT="0" distB="0" distL="0" distR="0" wp14:anchorId="4DF91CB1" wp14:editId="68CE9847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8740BD"/>
    <w:multiLevelType w:val="multilevel"/>
    <w:tmpl w:val="97D0A8AA"/>
    <w:lvl w:ilvl="0">
      <w:start w:val="1"/>
      <w:numFmt w:val="upperRoman"/>
      <w:lvlText w:val="%1."/>
      <w:lvlJc w:val="left"/>
      <w:pPr>
        <w:ind w:left="1570" w:hanging="157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29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A052A"/>
    <w:rsid w:val="000A6FEF"/>
    <w:rsid w:val="000D2B7A"/>
    <w:rsid w:val="00163714"/>
    <w:rsid w:val="00165F13"/>
    <w:rsid w:val="00176DA8"/>
    <w:rsid w:val="001D254F"/>
    <w:rsid w:val="002241B8"/>
    <w:rsid w:val="00277B99"/>
    <w:rsid w:val="002827CF"/>
    <w:rsid w:val="002864EB"/>
    <w:rsid w:val="0029249E"/>
    <w:rsid w:val="0029433F"/>
    <w:rsid w:val="00315807"/>
    <w:rsid w:val="00370194"/>
    <w:rsid w:val="003D184C"/>
    <w:rsid w:val="003E3551"/>
    <w:rsid w:val="00431FCA"/>
    <w:rsid w:val="00441E15"/>
    <w:rsid w:val="004540C6"/>
    <w:rsid w:val="004F49FC"/>
    <w:rsid w:val="00592093"/>
    <w:rsid w:val="00646254"/>
    <w:rsid w:val="006630ED"/>
    <w:rsid w:val="006972FD"/>
    <w:rsid w:val="007B2B20"/>
    <w:rsid w:val="007C2EC8"/>
    <w:rsid w:val="00851946"/>
    <w:rsid w:val="008548E9"/>
    <w:rsid w:val="00867D81"/>
    <w:rsid w:val="008847BB"/>
    <w:rsid w:val="008954D6"/>
    <w:rsid w:val="009306BA"/>
    <w:rsid w:val="009671C4"/>
    <w:rsid w:val="0099122B"/>
    <w:rsid w:val="009B44FD"/>
    <w:rsid w:val="009D582B"/>
    <w:rsid w:val="00AD118D"/>
    <w:rsid w:val="00B03BCC"/>
    <w:rsid w:val="00B07C17"/>
    <w:rsid w:val="00B2467F"/>
    <w:rsid w:val="00B36EDC"/>
    <w:rsid w:val="00B8561E"/>
    <w:rsid w:val="00C70DBB"/>
    <w:rsid w:val="00CA3754"/>
    <w:rsid w:val="00D50D0F"/>
    <w:rsid w:val="00D70199"/>
    <w:rsid w:val="00D929A2"/>
    <w:rsid w:val="00DC263D"/>
    <w:rsid w:val="00DC2B99"/>
    <w:rsid w:val="00DF1783"/>
    <w:rsid w:val="00E24437"/>
    <w:rsid w:val="00EC3755"/>
    <w:rsid w:val="00F258C3"/>
    <w:rsid w:val="00F57577"/>
    <w:rsid w:val="00F878C0"/>
    <w:rsid w:val="00F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6B34B-D469-4D21-B5C4-643C218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Standard">
    <w:name w:val="Standard"/>
    <w:uiPriority w:val="99"/>
    <w:rsid w:val="00B07C17"/>
    <w:pPr>
      <w:autoSpaceDN w:val="0"/>
      <w:spacing w:after="0" w:line="240" w:lineRule="auto"/>
      <w:textAlignment w:val="baseline"/>
    </w:pPr>
    <w:rPr>
      <w:rFonts w:ascii="Courier New" w:eastAsia="Calibri" w:hAnsi="Courier New" w:cs="Times New Roman"/>
      <w:kern w:val="3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B07C17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07C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B07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Eliška Blejchařová</cp:lastModifiedBy>
  <cp:revision>3</cp:revision>
  <dcterms:created xsi:type="dcterms:W3CDTF">2018-06-04T13:13:00Z</dcterms:created>
  <dcterms:modified xsi:type="dcterms:W3CDTF">2018-06-25T09:00:00Z</dcterms:modified>
</cp:coreProperties>
</file>