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D" w:rsidRDefault="000D6BBD" w:rsidP="009D51EC">
      <w:pPr>
        <w:pStyle w:val="Title"/>
        <w:spacing w:before="0" w:after="0"/>
        <w:jc w:val="left"/>
        <w:rPr>
          <w:b w:val="0"/>
          <w:bCs w:val="0"/>
          <w:sz w:val="24"/>
          <w:szCs w:val="24"/>
          <w:lang w:val="cs-CZ" w:eastAsia="cs-CZ"/>
        </w:rPr>
      </w:pPr>
    </w:p>
    <w:p w:rsidR="000D6BBD" w:rsidRPr="0062392C" w:rsidRDefault="000D6BBD" w:rsidP="009D51EC">
      <w:pPr>
        <w:pStyle w:val="Title"/>
        <w:spacing w:before="0" w:after="0"/>
        <w:jc w:val="left"/>
        <w:rPr>
          <w:sz w:val="24"/>
          <w:szCs w:val="24"/>
          <w:lang w:val="cs-CZ"/>
        </w:rPr>
      </w:pPr>
    </w:p>
    <w:p w:rsidR="000D6BBD" w:rsidRPr="0062392C" w:rsidRDefault="000D6BBD" w:rsidP="00D55D59">
      <w:pPr>
        <w:ind w:firstLine="708"/>
        <w:jc w:val="center"/>
        <w:outlineLvl w:val="0"/>
        <w:rPr>
          <w:b/>
          <w:bCs/>
          <w:sz w:val="24"/>
          <w:szCs w:val="24"/>
        </w:rPr>
      </w:pPr>
      <w:r w:rsidRPr="0062392C">
        <w:rPr>
          <w:b/>
          <w:bCs/>
          <w:sz w:val="24"/>
          <w:szCs w:val="24"/>
        </w:rPr>
        <w:t>Výzva k podání nabídky</w:t>
      </w:r>
    </w:p>
    <w:p w:rsidR="000D6BBD" w:rsidRPr="0062392C" w:rsidRDefault="000D6BBD" w:rsidP="009D51EC">
      <w:pPr>
        <w:pStyle w:val="Title"/>
        <w:spacing w:before="0" w:after="0"/>
        <w:ind w:left="5387" w:hanging="5387"/>
        <w:jc w:val="left"/>
        <w:rPr>
          <w:b w:val="0"/>
          <w:bCs w:val="0"/>
          <w:sz w:val="22"/>
          <w:szCs w:val="22"/>
        </w:rPr>
      </w:pPr>
    </w:p>
    <w:p w:rsidR="000D6BBD" w:rsidRPr="0062392C" w:rsidRDefault="000D6BBD" w:rsidP="009D51EC">
      <w:r w:rsidRPr="0062392C">
        <w:t>Zadavatel VZ:</w:t>
      </w:r>
    </w:p>
    <w:p w:rsidR="000D6BBD" w:rsidRPr="0062392C" w:rsidRDefault="000D6BBD" w:rsidP="009D51EC">
      <w:pPr>
        <w:rPr>
          <w:highlight w:val="yellow"/>
        </w:rPr>
      </w:pPr>
    </w:p>
    <w:p w:rsidR="000D6BBD" w:rsidRPr="0062392C" w:rsidRDefault="000D6BBD" w:rsidP="00D55D59">
      <w:pPr>
        <w:outlineLvl w:val="0"/>
        <w:rPr>
          <w:b/>
          <w:bCs/>
          <w:highlight w:val="yellow"/>
        </w:rPr>
      </w:pPr>
      <w:r w:rsidRPr="0062392C">
        <w:rPr>
          <w:b/>
          <w:bCs/>
        </w:rPr>
        <w:t>Město Újezd u Brna</w:t>
      </w:r>
    </w:p>
    <w:p w:rsidR="000D6BBD" w:rsidRPr="0062392C" w:rsidRDefault="000D6BBD" w:rsidP="00D55D59">
      <w:pPr>
        <w:outlineLvl w:val="0"/>
        <w:rPr>
          <w:highlight w:val="yellow"/>
        </w:rPr>
      </w:pPr>
      <w:r w:rsidRPr="0062392C">
        <w:t>Komenského 107</w:t>
      </w:r>
    </w:p>
    <w:p w:rsidR="000D6BBD" w:rsidRPr="0062392C" w:rsidRDefault="000D6BBD" w:rsidP="009D51EC">
      <w:pPr>
        <w:rPr>
          <w:highlight w:val="yellow"/>
        </w:rPr>
      </w:pPr>
      <w:r w:rsidRPr="0062392C">
        <w:t>664 53 Újezd u Brna</w:t>
      </w:r>
    </w:p>
    <w:p w:rsidR="000D6BBD" w:rsidRPr="0062392C" w:rsidRDefault="000D6BBD" w:rsidP="009D51EC">
      <w:pPr>
        <w:rPr>
          <w:highlight w:val="yellow"/>
        </w:rPr>
      </w:pPr>
      <w:r w:rsidRPr="0062392C">
        <w:t>IČ: : 00 28 27 40</w:t>
      </w:r>
    </w:p>
    <w:p w:rsidR="000D6BBD" w:rsidRPr="0062392C" w:rsidRDefault="000D6BBD" w:rsidP="009D51EC">
      <w:r w:rsidRPr="0062392C">
        <w:t>DIČ: CZ 00 28 27 40</w:t>
      </w:r>
    </w:p>
    <w:p w:rsidR="000D6BBD" w:rsidRPr="0062392C" w:rsidRDefault="000D6BBD" w:rsidP="009D51EC">
      <w:pPr>
        <w:rPr>
          <w:highlight w:val="yellow"/>
        </w:rPr>
      </w:pPr>
    </w:p>
    <w:p w:rsidR="000D6BBD" w:rsidRPr="0062392C" w:rsidRDefault="000D6BBD" w:rsidP="009D51EC">
      <w:pPr>
        <w:rPr>
          <w:highlight w:val="yellow"/>
        </w:rPr>
      </w:pPr>
    </w:p>
    <w:p w:rsidR="000D6BBD" w:rsidRPr="0062392C" w:rsidRDefault="000D6BBD" w:rsidP="00D55D59">
      <w:pPr>
        <w:outlineLvl w:val="0"/>
      </w:pPr>
      <w:r w:rsidRPr="0062392C">
        <w:t>Kontaktní osoba zadavatele: ThDr. Jan Hradil, Th.D. starosta</w:t>
      </w:r>
    </w:p>
    <w:p w:rsidR="000D6BBD" w:rsidRPr="0062392C" w:rsidRDefault="000D6BBD" w:rsidP="009D51EC">
      <w:r w:rsidRPr="0062392C">
        <w:t>Tel.: +420 544 224 336</w:t>
      </w:r>
    </w:p>
    <w:p w:rsidR="000D6BBD" w:rsidRPr="0062392C" w:rsidRDefault="000D6BBD" w:rsidP="009D51EC">
      <w:r w:rsidRPr="0062392C">
        <w:t xml:space="preserve">E-mailová adresa: </w:t>
      </w:r>
      <w:hyperlink r:id="rId7" w:history="1">
        <w:r w:rsidRPr="0062392C">
          <w:rPr>
            <w:rStyle w:val="Hyperlink"/>
            <w:color w:val="auto"/>
          </w:rPr>
          <w:t>starosta@ujezdubrna.cz</w:t>
        </w:r>
      </w:hyperlink>
    </w:p>
    <w:p w:rsidR="000D6BBD" w:rsidRPr="0062392C" w:rsidRDefault="000D6BBD" w:rsidP="009D51EC"/>
    <w:p w:rsidR="000D6BBD" w:rsidRPr="0062392C" w:rsidRDefault="000D6BBD" w:rsidP="009D51EC">
      <w:pPr>
        <w:ind w:firstLine="708"/>
      </w:pPr>
      <w:r w:rsidRPr="0062392C">
        <w:t xml:space="preserve">Zadavatel, </w:t>
      </w:r>
      <w:r w:rsidRPr="0062392C">
        <w:rPr>
          <w:b/>
          <w:bCs/>
        </w:rPr>
        <w:t>Město Újezd u Brna</w:t>
      </w:r>
      <w:r w:rsidRPr="0062392C">
        <w:t xml:space="preserve">, zastoupený společností BRNOINVEST, spol. s r. o. </w:t>
      </w:r>
      <w:r w:rsidRPr="0062392C">
        <w:rPr>
          <w:b/>
          <w:bCs/>
        </w:rPr>
        <w:t>Vás vyzývá k podání nabídky</w:t>
      </w:r>
      <w:r w:rsidRPr="0062392C">
        <w:t xml:space="preserve"> na veřejnou zakázku malého rozsahu na stavební práce.</w:t>
      </w:r>
    </w:p>
    <w:p w:rsidR="000D6BBD" w:rsidRPr="0062392C" w:rsidRDefault="000D6BBD" w:rsidP="00297980"/>
    <w:p w:rsidR="000D6BBD" w:rsidRPr="0062392C" w:rsidRDefault="000D6BBD" w:rsidP="00297980">
      <w:pPr>
        <w:jc w:val="center"/>
        <w:rPr>
          <w:b/>
          <w:bCs/>
          <w:sz w:val="20"/>
          <w:szCs w:val="20"/>
        </w:rPr>
      </w:pPr>
      <w:r w:rsidRPr="005835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7.75pt;height:67.5pt;visibility:visible">
            <v:imagedata r:id="rId8" o:title=""/>
          </v:shape>
        </w:pict>
      </w:r>
      <w:r w:rsidRPr="0062392C">
        <w:rPr>
          <w:b/>
          <w:bCs/>
          <w:sz w:val="20"/>
          <w:szCs w:val="20"/>
        </w:rPr>
        <w:t>Projekt je financován ze zdrojů EU – SFŽP- -Akcept. č. 11099926 CZ.1.02/6.5.00/11.10346</w:t>
      </w:r>
    </w:p>
    <w:p w:rsidR="000D6BBD" w:rsidRPr="0062392C" w:rsidRDefault="000D6BBD" w:rsidP="009D51EC">
      <w:pPr>
        <w:pStyle w:val="text"/>
        <w:spacing w:before="0" w:line="240" w:lineRule="auto"/>
        <w:jc w:val="center"/>
        <w:rPr>
          <w:rFonts w:cs="Arial"/>
          <w:sz w:val="22"/>
          <w:szCs w:val="22"/>
        </w:rPr>
      </w:pPr>
    </w:p>
    <w:p w:rsidR="000D6BBD" w:rsidRPr="0062392C" w:rsidRDefault="000D6BBD" w:rsidP="00D55D59">
      <w:pPr>
        <w:pStyle w:val="text"/>
        <w:spacing w:before="0" w:line="240" w:lineRule="auto"/>
        <w:jc w:val="center"/>
        <w:outlineLvl w:val="0"/>
        <w:rPr>
          <w:rFonts w:cs="Arial"/>
          <w:sz w:val="22"/>
          <w:szCs w:val="22"/>
        </w:rPr>
      </w:pPr>
      <w:r w:rsidRPr="0062392C">
        <w:rPr>
          <w:rFonts w:cs="Arial"/>
          <w:sz w:val="22"/>
          <w:szCs w:val="22"/>
        </w:rPr>
        <w:t>Evropská unie a Evropský fond pro regionální rozvoj jsou partnery pro váš rozvoj</w:t>
      </w:r>
    </w:p>
    <w:p w:rsidR="000D6BBD" w:rsidRPr="0062392C" w:rsidRDefault="000D6BBD" w:rsidP="009D51EC">
      <w:pPr>
        <w:pStyle w:val="text"/>
        <w:spacing w:before="0" w:line="240" w:lineRule="auto"/>
        <w:jc w:val="center"/>
        <w:rPr>
          <w:rFonts w:cs="Arial"/>
          <w:sz w:val="22"/>
          <w:szCs w:val="22"/>
        </w:rPr>
      </w:pPr>
    </w:p>
    <w:p w:rsidR="000D6BBD" w:rsidRPr="0062392C" w:rsidRDefault="000D6BBD" w:rsidP="00D55D59">
      <w:pPr>
        <w:pStyle w:val="text"/>
        <w:spacing w:before="0" w:line="240" w:lineRule="auto"/>
        <w:jc w:val="center"/>
        <w:outlineLvl w:val="0"/>
        <w:rPr>
          <w:rFonts w:cs="Arial"/>
          <w:sz w:val="22"/>
          <w:szCs w:val="22"/>
        </w:rPr>
      </w:pPr>
      <w:r w:rsidRPr="0062392C">
        <w:rPr>
          <w:rFonts w:cs="Arial"/>
          <w:sz w:val="22"/>
          <w:szCs w:val="22"/>
        </w:rPr>
        <w:t>INVESTICE DO VAŠÍ BUDOUCNOSTI</w:t>
      </w:r>
    </w:p>
    <w:p w:rsidR="000D6BBD" w:rsidRPr="0062392C" w:rsidRDefault="000D6BBD" w:rsidP="009D51EC">
      <w:pPr>
        <w:jc w:val="center"/>
        <w:rPr>
          <w:b/>
          <w:bCs/>
        </w:rPr>
      </w:pPr>
    </w:p>
    <w:p w:rsidR="000D6BBD" w:rsidRPr="0062392C" w:rsidRDefault="000D6BBD" w:rsidP="00D55D59">
      <w:pPr>
        <w:jc w:val="center"/>
        <w:outlineLvl w:val="0"/>
      </w:pPr>
      <w:r w:rsidRPr="0062392C">
        <w:rPr>
          <w:b/>
          <w:bCs/>
        </w:rPr>
        <w:t>„Revitalizace zeleně v parku u koupaliště v Újezdu u Brna„</w:t>
      </w:r>
    </w:p>
    <w:p w:rsidR="000D6BBD" w:rsidRPr="0062392C" w:rsidRDefault="000D6BBD" w:rsidP="009D51EC">
      <w:pPr>
        <w:jc w:val="center"/>
        <w:rPr>
          <w:highlight w:val="cyan"/>
        </w:rPr>
      </w:pPr>
    </w:p>
    <w:p w:rsidR="000D6BBD" w:rsidRPr="0062392C" w:rsidRDefault="000D6BBD" w:rsidP="009D51EC">
      <w:pPr>
        <w:jc w:val="both"/>
      </w:pPr>
      <w:r w:rsidRPr="0062392C">
        <w:t>Předmětem plnění veřejné zakázky jerevitalizace stávající zeleně, odstranění nevhodných dřevin, výsadba nových, celkové úpravy pro aktivní využití parkové plochy.</w:t>
      </w:r>
    </w:p>
    <w:p w:rsidR="000D6BBD" w:rsidRPr="0062392C" w:rsidRDefault="000D6BBD" w:rsidP="009D51EC">
      <w:pPr>
        <w:jc w:val="both"/>
      </w:pPr>
    </w:p>
    <w:p w:rsidR="000D6BBD" w:rsidRPr="0062392C" w:rsidRDefault="000D6BBD" w:rsidP="009D51EC">
      <w:pPr>
        <w:ind w:firstLine="851"/>
        <w:jc w:val="both"/>
      </w:pPr>
      <w:r w:rsidRPr="0062392C">
        <w:t>Předpokládaná hodnota této zakázky je do 2 880 571,- Kč (bez DPH) a jedná se tedy o zakázku malého rozsahu, která bude organizována mimo režim zákona č. 137/2006 Sb. o zadávání veřejných zakázek pouze s přiměřeným využitím odkazů na tento zákon.</w:t>
      </w:r>
    </w:p>
    <w:p w:rsidR="000D6BBD" w:rsidRPr="0062392C" w:rsidRDefault="000D6BBD" w:rsidP="009D51EC">
      <w:pPr>
        <w:ind w:firstLine="851"/>
        <w:jc w:val="both"/>
      </w:pPr>
    </w:p>
    <w:p w:rsidR="000D6BBD" w:rsidRPr="0062392C" w:rsidRDefault="000D6BBD" w:rsidP="009D51EC">
      <w:pPr>
        <w:ind w:firstLine="851"/>
        <w:jc w:val="both"/>
      </w:pPr>
      <w:r w:rsidRPr="0062392C">
        <w:t>Nabídka bude zpracována v českém jazyce v písemné formě a bude podepsána osobou oprávněnou za uchazeče jednat a podepisovat podle výpisu z Obchodního rejstříku popřípadě zmocněnou osobou, jejíž plná moc musí být v takovém případě součástí nabídky.</w:t>
      </w:r>
    </w:p>
    <w:p w:rsidR="000D6BBD" w:rsidRPr="0062392C" w:rsidRDefault="000D6BBD" w:rsidP="009D51EC">
      <w:pPr>
        <w:jc w:val="both"/>
      </w:pPr>
    </w:p>
    <w:p w:rsidR="000D6BBD" w:rsidRPr="0062392C" w:rsidRDefault="000D6BBD" w:rsidP="00D55D59">
      <w:pPr>
        <w:ind w:firstLine="851"/>
        <w:jc w:val="both"/>
        <w:outlineLvl w:val="0"/>
      </w:pPr>
      <w:r w:rsidRPr="0062392C">
        <w:t xml:space="preserve">Lhůta k podání nabídek je dne: </w:t>
      </w:r>
      <w:r w:rsidRPr="0062392C">
        <w:rPr>
          <w:b/>
          <w:bCs/>
        </w:rPr>
        <w:t>20. 06. 2013 do 12:00 hod</w:t>
      </w:r>
      <w:r w:rsidRPr="0062392C">
        <w:t>.</w:t>
      </w:r>
    </w:p>
    <w:p w:rsidR="000D6BBD" w:rsidRPr="0062392C" w:rsidRDefault="000D6BBD" w:rsidP="001D3E1E">
      <w:pPr>
        <w:pStyle w:val="BodyText"/>
        <w:ind w:firstLine="851"/>
      </w:pPr>
      <w:r w:rsidRPr="0062392C">
        <w:t>Místem pro podání nabídek je podatelna Městského úřadu Újezd u Brna,</w:t>
      </w:r>
    </w:p>
    <w:p w:rsidR="000D6BBD" w:rsidRPr="0062392C" w:rsidRDefault="000D6BBD" w:rsidP="001D3E1E">
      <w:pPr>
        <w:pStyle w:val="BodyText"/>
      </w:pPr>
      <w:r w:rsidRPr="0062392C">
        <w:t>Komenského nám. 107, 664 53 Újezd u Brna.</w:t>
      </w:r>
    </w:p>
    <w:p w:rsidR="000D6BBD" w:rsidRPr="0062392C" w:rsidRDefault="000D6BBD" w:rsidP="009D51EC">
      <w:pPr>
        <w:ind w:firstLine="851"/>
        <w:jc w:val="both"/>
      </w:pPr>
    </w:p>
    <w:p w:rsidR="000D6BBD" w:rsidRPr="0062392C" w:rsidRDefault="000D6BBD" w:rsidP="00D55D59">
      <w:pPr>
        <w:outlineLvl w:val="0"/>
      </w:pPr>
      <w:r w:rsidRPr="0062392C">
        <w:t>Minimální platnost nabídky požaduje zadavatel 30 dní od data podání.</w:t>
      </w:r>
    </w:p>
    <w:p w:rsidR="000D6BBD" w:rsidRPr="0062392C" w:rsidRDefault="000D6BBD" w:rsidP="009D51EC"/>
    <w:p w:rsidR="000D6BBD" w:rsidRPr="0062392C" w:rsidRDefault="000D6BBD" w:rsidP="009D51EC">
      <w:pPr>
        <w:ind w:firstLine="708"/>
      </w:pPr>
      <w:r w:rsidRPr="0062392C">
        <w:t>Hodnotící kritéria pro výše uvedenou zakázku jsou:</w:t>
      </w:r>
    </w:p>
    <w:p w:rsidR="000D6BBD" w:rsidRPr="0062392C" w:rsidRDefault="000D6BBD" w:rsidP="009D51EC">
      <w:pPr>
        <w:ind w:firstLine="708"/>
      </w:pPr>
    </w:p>
    <w:p w:rsidR="000D6BBD" w:rsidRPr="0062392C" w:rsidRDefault="000D6BBD" w:rsidP="00D55D59">
      <w:pPr>
        <w:outlineLvl w:val="0"/>
      </w:pPr>
      <w:r w:rsidRPr="0062392C">
        <w:t>Kriterium číslo 1:</w:t>
      </w:r>
      <w:r w:rsidRPr="0062392C">
        <w:tab/>
      </w:r>
      <w:r w:rsidRPr="0062392C">
        <w:tab/>
      </w:r>
      <w:r w:rsidRPr="0062392C">
        <w:tab/>
      </w:r>
      <w:r w:rsidRPr="0062392C">
        <w:tab/>
      </w:r>
      <w:r w:rsidRPr="0062392C">
        <w:tab/>
      </w:r>
      <w:r w:rsidRPr="0062392C">
        <w:tab/>
        <w:t>Váha : 70 %</w:t>
      </w:r>
    </w:p>
    <w:p w:rsidR="000D6BBD" w:rsidRPr="0062392C" w:rsidRDefault="000D6BBD" w:rsidP="00D55D59">
      <w:pPr>
        <w:outlineLvl w:val="0"/>
        <w:rPr>
          <w:b/>
          <w:bCs/>
        </w:rPr>
      </w:pPr>
      <w:r w:rsidRPr="0062392C">
        <w:rPr>
          <w:b/>
          <w:bCs/>
        </w:rPr>
        <w:t>Celková nabídková cena VZ bez DPH</w:t>
      </w:r>
    </w:p>
    <w:p w:rsidR="000D6BBD" w:rsidRPr="0062392C" w:rsidRDefault="000D6BBD" w:rsidP="009D51EC">
      <w:r w:rsidRPr="0062392C">
        <w:t>(uvedená v celých Kč)</w:t>
      </w:r>
    </w:p>
    <w:p w:rsidR="000D6BBD" w:rsidRPr="0062392C" w:rsidRDefault="000D6BBD" w:rsidP="009D51EC"/>
    <w:p w:rsidR="000D6BBD" w:rsidRPr="0062392C" w:rsidRDefault="000D6BBD" w:rsidP="00D55D59">
      <w:pPr>
        <w:outlineLvl w:val="0"/>
      </w:pPr>
      <w:r w:rsidRPr="0062392C">
        <w:t>Kriterium číslo 2:</w:t>
      </w:r>
      <w:r w:rsidRPr="0062392C">
        <w:tab/>
      </w:r>
      <w:r w:rsidRPr="0062392C">
        <w:tab/>
      </w:r>
      <w:r w:rsidRPr="0062392C">
        <w:tab/>
      </w:r>
      <w:r w:rsidRPr="0062392C">
        <w:tab/>
      </w:r>
      <w:r w:rsidRPr="0062392C">
        <w:tab/>
      </w:r>
      <w:r w:rsidRPr="0062392C">
        <w:tab/>
        <w:t>Váha : 15 %</w:t>
      </w:r>
    </w:p>
    <w:p w:rsidR="000D6BBD" w:rsidRPr="0062392C" w:rsidRDefault="000D6BBD" w:rsidP="00D55D59">
      <w:pPr>
        <w:outlineLvl w:val="0"/>
        <w:rPr>
          <w:b/>
          <w:bCs/>
        </w:rPr>
      </w:pPr>
      <w:r w:rsidRPr="0062392C">
        <w:rPr>
          <w:b/>
          <w:bCs/>
        </w:rPr>
        <w:t xml:space="preserve">Celková doba realizace VZ </w:t>
      </w:r>
    </w:p>
    <w:p w:rsidR="000D6BBD" w:rsidRPr="0062392C" w:rsidRDefault="000D6BBD" w:rsidP="009D51EC">
      <w:r w:rsidRPr="0062392C">
        <w:t>(uvedená v kalendářních dnech)</w:t>
      </w:r>
    </w:p>
    <w:p w:rsidR="000D6BBD" w:rsidRPr="0062392C" w:rsidRDefault="000D6BBD" w:rsidP="009D51EC"/>
    <w:p w:rsidR="000D6BBD" w:rsidRPr="0062392C" w:rsidRDefault="000D6BBD" w:rsidP="00D55D59">
      <w:pPr>
        <w:outlineLvl w:val="0"/>
      </w:pPr>
      <w:r w:rsidRPr="0062392C">
        <w:t>Kriterium číslo 3:</w:t>
      </w:r>
      <w:r w:rsidRPr="0062392C">
        <w:tab/>
      </w:r>
      <w:r w:rsidRPr="0062392C">
        <w:tab/>
      </w:r>
      <w:r w:rsidRPr="0062392C">
        <w:tab/>
      </w:r>
      <w:r w:rsidRPr="0062392C">
        <w:tab/>
      </w:r>
      <w:r w:rsidRPr="0062392C">
        <w:tab/>
      </w:r>
      <w:r w:rsidRPr="0062392C">
        <w:tab/>
        <w:t>Váha : 15 %</w:t>
      </w:r>
    </w:p>
    <w:p w:rsidR="000D6BBD" w:rsidRPr="0062392C" w:rsidRDefault="000D6BBD" w:rsidP="00D55D59">
      <w:pPr>
        <w:outlineLvl w:val="0"/>
        <w:rPr>
          <w:b/>
          <w:bCs/>
        </w:rPr>
      </w:pPr>
      <w:r w:rsidRPr="0062392C">
        <w:rPr>
          <w:b/>
          <w:bCs/>
        </w:rPr>
        <w:t xml:space="preserve">Délka záruční doby VZ </w:t>
      </w:r>
    </w:p>
    <w:p w:rsidR="000D6BBD" w:rsidRPr="0062392C" w:rsidRDefault="000D6BBD" w:rsidP="009D51EC">
      <w:r w:rsidRPr="0062392C">
        <w:t>(uvedená v měsících)</w:t>
      </w:r>
    </w:p>
    <w:p w:rsidR="000D6BBD" w:rsidRPr="0062392C" w:rsidRDefault="000D6BBD" w:rsidP="009D51EC"/>
    <w:p w:rsidR="000D6BBD" w:rsidRPr="0062392C" w:rsidRDefault="000D6BBD" w:rsidP="00D55D59">
      <w:pPr>
        <w:outlineLvl w:val="0"/>
      </w:pPr>
      <w:r w:rsidRPr="0062392C">
        <w:t>Nabídky budou hodnoceny na základě ekonomické výhodnosti.</w:t>
      </w:r>
    </w:p>
    <w:p w:rsidR="000D6BBD" w:rsidRPr="0062392C" w:rsidRDefault="000D6BBD" w:rsidP="009D51EC"/>
    <w:p w:rsidR="000D6BBD" w:rsidRPr="0062392C" w:rsidRDefault="000D6BBD" w:rsidP="00D55D59">
      <w:pPr>
        <w:ind w:firstLine="851"/>
        <w:outlineLvl w:val="0"/>
      </w:pPr>
      <w:r w:rsidRPr="0062392C">
        <w:t>Zakázka je financována</w:t>
      </w:r>
      <w:r w:rsidRPr="0062392C">
        <w:rPr>
          <w:sz w:val="20"/>
          <w:szCs w:val="20"/>
        </w:rPr>
        <w:t>ze zdrojů EU – SFŽP – ČR.</w:t>
      </w:r>
    </w:p>
    <w:p w:rsidR="000D6BBD" w:rsidRPr="0062392C" w:rsidRDefault="000D6BBD" w:rsidP="009D51EC">
      <w:pPr>
        <w:pStyle w:val="BodyTextIndent2"/>
        <w:spacing w:after="0" w:line="240" w:lineRule="auto"/>
        <w:ind w:left="0"/>
        <w:jc w:val="both"/>
      </w:pPr>
    </w:p>
    <w:p w:rsidR="000D6BBD" w:rsidRPr="0062392C" w:rsidRDefault="000D6BBD" w:rsidP="009D51EC">
      <w:pPr>
        <w:ind w:firstLine="851"/>
      </w:pPr>
      <w:r w:rsidRPr="0062392C">
        <w:t>Veškeré potřebné informace nutné pro zpracování Vaší nabídky a nabídkové ceny, včetně požadované kvalifikace, jsou obsaženy v zadávací dokumentaci, která obsahuje i elektronickou část s požadovaným obsahem nabídky, výkazem výměr a SoD a projektovou dokumentaci v listinné podobě.</w:t>
      </w:r>
    </w:p>
    <w:p w:rsidR="000D6BBD" w:rsidRPr="0062392C" w:rsidRDefault="000D6BBD" w:rsidP="009D51EC">
      <w:pPr>
        <w:ind w:firstLine="851"/>
      </w:pPr>
      <w:r w:rsidRPr="0062392C">
        <w:t>Závazné objednávky Zadávací dokumentace posílejte e.mailem na adresu:</w:t>
      </w:r>
    </w:p>
    <w:p w:rsidR="000D6BBD" w:rsidRPr="0062392C" w:rsidRDefault="000D6BBD" w:rsidP="009D51EC">
      <w:hyperlink r:id="rId9" w:history="1">
        <w:r w:rsidRPr="0062392C">
          <w:rPr>
            <w:rStyle w:val="Hyperlink"/>
            <w:color w:val="auto"/>
          </w:rPr>
          <w:t>eva.hrazdirova@brnoinvest.cz</w:t>
        </w:r>
      </w:hyperlink>
      <w:r w:rsidRPr="0062392C">
        <w:t>.</w:t>
      </w:r>
    </w:p>
    <w:p w:rsidR="000D6BBD" w:rsidRPr="0062392C" w:rsidRDefault="000D6BBD" w:rsidP="009D51EC">
      <w:pPr>
        <w:jc w:val="both"/>
      </w:pPr>
      <w:r w:rsidRPr="0062392C">
        <w:t>Zadávací dokumentaci lze osobně vyzvednout na adrese BRNOINVEST, spol. s r. o., Vlhká 25, 602 00 Brno. Platba hotově při převzetí ZD. Cena ZD je 4.598,- Kč s DPH.</w:t>
      </w:r>
    </w:p>
    <w:p w:rsidR="000D6BBD" w:rsidRPr="0062392C" w:rsidRDefault="000D6BBD" w:rsidP="009D51EC">
      <w:pPr>
        <w:widowControl w:val="0"/>
        <w:jc w:val="both"/>
        <w:rPr>
          <w:highlight w:val="yellow"/>
        </w:rPr>
      </w:pPr>
    </w:p>
    <w:p w:rsidR="000D6BBD" w:rsidRPr="0062392C" w:rsidRDefault="000D6BBD" w:rsidP="0062392C">
      <w:bookmarkStart w:id="0" w:name="_GoBack"/>
      <w:bookmarkEnd w:id="0"/>
    </w:p>
    <w:sectPr w:rsidR="000D6BBD" w:rsidRPr="0062392C" w:rsidSect="00950E2D">
      <w:headerReference w:type="default" r:id="rId10"/>
      <w:headerReference w:type="first" r:id="rId11"/>
      <w:pgSz w:w="11906" w:h="16838" w:code="9"/>
      <w:pgMar w:top="1198" w:right="1106" w:bottom="1258" w:left="1418" w:header="709" w:footer="3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BD" w:rsidRDefault="000D6BBD">
      <w:r>
        <w:separator/>
      </w:r>
    </w:p>
  </w:endnote>
  <w:endnote w:type="continuationSeparator" w:id="1">
    <w:p w:rsidR="000D6BBD" w:rsidRDefault="000D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BD" w:rsidRDefault="000D6BBD">
      <w:r>
        <w:separator/>
      </w:r>
    </w:p>
  </w:footnote>
  <w:footnote w:type="continuationSeparator" w:id="1">
    <w:p w:rsidR="000D6BBD" w:rsidRDefault="000D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D" w:rsidRDefault="000D6BBD" w:rsidP="0035655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BD" w:rsidRDefault="000D6BBD" w:rsidP="00CE4E7F">
    <w:pPr>
      <w:pStyle w:val="Header"/>
      <w:jc w:val="center"/>
      <w:rPr>
        <w:noProof/>
      </w:rPr>
    </w:pPr>
  </w:p>
  <w:p w:rsidR="000D6BBD" w:rsidRPr="00CE4E7F" w:rsidRDefault="000D6BBD" w:rsidP="00D735BC">
    <w:pPr>
      <w:pStyle w:val="Header"/>
      <w:jc w:val="right"/>
      <w:rPr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C7D"/>
    <w:multiLevelType w:val="hybridMultilevel"/>
    <w:tmpl w:val="D25231F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072B2"/>
    <w:multiLevelType w:val="hybridMultilevel"/>
    <w:tmpl w:val="562EA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05AB"/>
    <w:multiLevelType w:val="multilevel"/>
    <w:tmpl w:val="38DA7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1B77CC"/>
    <w:multiLevelType w:val="multilevel"/>
    <w:tmpl w:val="53D467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F642A3"/>
    <w:multiLevelType w:val="hybridMultilevel"/>
    <w:tmpl w:val="BD82DC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65782"/>
    <w:multiLevelType w:val="hybridMultilevel"/>
    <w:tmpl w:val="CA22F502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6">
    <w:nsid w:val="21D5282A"/>
    <w:multiLevelType w:val="multilevel"/>
    <w:tmpl w:val="FE2EC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683C23"/>
    <w:multiLevelType w:val="hybridMultilevel"/>
    <w:tmpl w:val="247C292E"/>
    <w:lvl w:ilvl="0" w:tplc="FFFFFFFF">
      <w:start w:val="1"/>
      <w:numFmt w:val="bullet"/>
      <w:pStyle w:val="StylOdrkaVlevo159cm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9EA236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C84466D"/>
    <w:multiLevelType w:val="multilevel"/>
    <w:tmpl w:val="F10053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BE7CF7"/>
    <w:multiLevelType w:val="multilevel"/>
    <w:tmpl w:val="B3C2CB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1">
    <w:nsid w:val="42E76846"/>
    <w:multiLevelType w:val="hybridMultilevel"/>
    <w:tmpl w:val="747EA2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32C0F"/>
    <w:multiLevelType w:val="multilevel"/>
    <w:tmpl w:val="EDB82DF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ED33F9B"/>
    <w:multiLevelType w:val="hybridMultilevel"/>
    <w:tmpl w:val="7012E1EA"/>
    <w:lvl w:ilvl="0" w:tplc="71EC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CE4514"/>
    <w:multiLevelType w:val="hybridMultilevel"/>
    <w:tmpl w:val="5C42E5F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173A0"/>
    <w:multiLevelType w:val="multilevel"/>
    <w:tmpl w:val="61E27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C5E3989"/>
    <w:multiLevelType w:val="multilevel"/>
    <w:tmpl w:val="F208A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A37116"/>
    <w:multiLevelType w:val="hybridMultilevel"/>
    <w:tmpl w:val="E81615B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C460F7D"/>
    <w:multiLevelType w:val="multilevel"/>
    <w:tmpl w:val="E8DA83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9">
    <w:nsid w:val="6D4C4BAD"/>
    <w:multiLevelType w:val="hybridMultilevel"/>
    <w:tmpl w:val="41C24322"/>
    <w:lvl w:ilvl="0" w:tplc="B5B4469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6D7A2342"/>
    <w:multiLevelType w:val="singleLevel"/>
    <w:tmpl w:val="2B1639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71DD7858"/>
    <w:multiLevelType w:val="hybridMultilevel"/>
    <w:tmpl w:val="D0C0FA82"/>
    <w:lvl w:ilvl="0" w:tplc="348E85C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5260ED2"/>
    <w:multiLevelType w:val="multilevel"/>
    <w:tmpl w:val="85BA91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7C500BB"/>
    <w:multiLevelType w:val="hybridMultilevel"/>
    <w:tmpl w:val="7602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1D0E72"/>
    <w:multiLevelType w:val="hybridMultilevel"/>
    <w:tmpl w:val="C80642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5564F"/>
    <w:multiLevelType w:val="multilevel"/>
    <w:tmpl w:val="D3CCD5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E107DE8"/>
    <w:multiLevelType w:val="hybridMultilevel"/>
    <w:tmpl w:val="B1EC4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9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24"/>
  </w:num>
  <w:num w:numId="15">
    <w:abstractNumId w:val="7"/>
  </w:num>
  <w:num w:numId="16">
    <w:abstractNumId w:val="17"/>
  </w:num>
  <w:num w:numId="17">
    <w:abstractNumId w:val="22"/>
  </w:num>
  <w:num w:numId="18">
    <w:abstractNumId w:val="0"/>
  </w:num>
  <w:num w:numId="19">
    <w:abstractNumId w:val="14"/>
  </w:num>
  <w:num w:numId="20">
    <w:abstractNumId w:val="5"/>
  </w:num>
  <w:num w:numId="21">
    <w:abstractNumId w:val="25"/>
  </w:num>
  <w:num w:numId="22">
    <w:abstractNumId w:val="12"/>
  </w:num>
  <w:num w:numId="23">
    <w:abstractNumId w:val="26"/>
  </w:num>
  <w:num w:numId="24">
    <w:abstractNumId w:val="2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8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CA"/>
    <w:rsid w:val="00006739"/>
    <w:rsid w:val="000126C2"/>
    <w:rsid w:val="00014151"/>
    <w:rsid w:val="00020B11"/>
    <w:rsid w:val="00040CAE"/>
    <w:rsid w:val="00061538"/>
    <w:rsid w:val="00083A53"/>
    <w:rsid w:val="00085BAA"/>
    <w:rsid w:val="00091370"/>
    <w:rsid w:val="000A196F"/>
    <w:rsid w:val="000A4392"/>
    <w:rsid w:val="000A4E88"/>
    <w:rsid w:val="000A5802"/>
    <w:rsid w:val="000A7BAC"/>
    <w:rsid w:val="000B1F0A"/>
    <w:rsid w:val="000B42A4"/>
    <w:rsid w:val="000D6A65"/>
    <w:rsid w:val="000D6BBD"/>
    <w:rsid w:val="000D781C"/>
    <w:rsid w:val="000E5979"/>
    <w:rsid w:val="000E70FC"/>
    <w:rsid w:val="001040EE"/>
    <w:rsid w:val="00112BCD"/>
    <w:rsid w:val="00124EC5"/>
    <w:rsid w:val="00131549"/>
    <w:rsid w:val="00133C5F"/>
    <w:rsid w:val="001441F1"/>
    <w:rsid w:val="001470A3"/>
    <w:rsid w:val="0014721B"/>
    <w:rsid w:val="00152DED"/>
    <w:rsid w:val="0016232A"/>
    <w:rsid w:val="00182035"/>
    <w:rsid w:val="001B3DD8"/>
    <w:rsid w:val="001C1F69"/>
    <w:rsid w:val="001C2DB5"/>
    <w:rsid w:val="001D10AC"/>
    <w:rsid w:val="001D3E1E"/>
    <w:rsid w:val="001E12C7"/>
    <w:rsid w:val="001E13B9"/>
    <w:rsid w:val="00215245"/>
    <w:rsid w:val="00215273"/>
    <w:rsid w:val="002217D9"/>
    <w:rsid w:val="00236639"/>
    <w:rsid w:val="00243B9C"/>
    <w:rsid w:val="002464FB"/>
    <w:rsid w:val="002615A0"/>
    <w:rsid w:val="002769B9"/>
    <w:rsid w:val="0028566E"/>
    <w:rsid w:val="00297980"/>
    <w:rsid w:val="002D02CB"/>
    <w:rsid w:val="002D230D"/>
    <w:rsid w:val="002D29FC"/>
    <w:rsid w:val="002E080F"/>
    <w:rsid w:val="002F09B3"/>
    <w:rsid w:val="002F3F14"/>
    <w:rsid w:val="002F6C77"/>
    <w:rsid w:val="002F76B2"/>
    <w:rsid w:val="00300BAD"/>
    <w:rsid w:val="00313E64"/>
    <w:rsid w:val="00320EAE"/>
    <w:rsid w:val="00333386"/>
    <w:rsid w:val="00346FBF"/>
    <w:rsid w:val="00356553"/>
    <w:rsid w:val="003609D4"/>
    <w:rsid w:val="00364651"/>
    <w:rsid w:val="00376CE3"/>
    <w:rsid w:val="00392B26"/>
    <w:rsid w:val="003A264C"/>
    <w:rsid w:val="003A737A"/>
    <w:rsid w:val="003B1E8E"/>
    <w:rsid w:val="003C0F58"/>
    <w:rsid w:val="003C58AA"/>
    <w:rsid w:val="003F344D"/>
    <w:rsid w:val="0040047D"/>
    <w:rsid w:val="0041107A"/>
    <w:rsid w:val="00412620"/>
    <w:rsid w:val="004226C7"/>
    <w:rsid w:val="00431295"/>
    <w:rsid w:val="00457A7B"/>
    <w:rsid w:val="00467D92"/>
    <w:rsid w:val="00484FB5"/>
    <w:rsid w:val="00486DCD"/>
    <w:rsid w:val="004A0591"/>
    <w:rsid w:val="004B0DCC"/>
    <w:rsid w:val="004B40C1"/>
    <w:rsid w:val="004B4934"/>
    <w:rsid w:val="004B6D53"/>
    <w:rsid w:val="004C1CDE"/>
    <w:rsid w:val="004C2599"/>
    <w:rsid w:val="004C6EA2"/>
    <w:rsid w:val="004D05EC"/>
    <w:rsid w:val="004D5032"/>
    <w:rsid w:val="004D69DA"/>
    <w:rsid w:val="004F0CF2"/>
    <w:rsid w:val="004F2297"/>
    <w:rsid w:val="004F2825"/>
    <w:rsid w:val="004F45BE"/>
    <w:rsid w:val="0050390B"/>
    <w:rsid w:val="005072A8"/>
    <w:rsid w:val="00511CAA"/>
    <w:rsid w:val="00520C64"/>
    <w:rsid w:val="00536085"/>
    <w:rsid w:val="00543D14"/>
    <w:rsid w:val="00551D5B"/>
    <w:rsid w:val="00556921"/>
    <w:rsid w:val="00573ACA"/>
    <w:rsid w:val="00573D74"/>
    <w:rsid w:val="00580314"/>
    <w:rsid w:val="0058355B"/>
    <w:rsid w:val="005A16DB"/>
    <w:rsid w:val="005B123A"/>
    <w:rsid w:val="005B3D6A"/>
    <w:rsid w:val="005B6CB9"/>
    <w:rsid w:val="005C29C4"/>
    <w:rsid w:val="005D08A8"/>
    <w:rsid w:val="005E0BC4"/>
    <w:rsid w:val="005F1887"/>
    <w:rsid w:val="005F7C1A"/>
    <w:rsid w:val="005F7FC0"/>
    <w:rsid w:val="006068D8"/>
    <w:rsid w:val="0062392C"/>
    <w:rsid w:val="00624DFB"/>
    <w:rsid w:val="00626488"/>
    <w:rsid w:val="006451F3"/>
    <w:rsid w:val="00650C29"/>
    <w:rsid w:val="0065598A"/>
    <w:rsid w:val="00663213"/>
    <w:rsid w:val="00663413"/>
    <w:rsid w:val="00677C49"/>
    <w:rsid w:val="00681004"/>
    <w:rsid w:val="00691EC9"/>
    <w:rsid w:val="00693DF5"/>
    <w:rsid w:val="0069759F"/>
    <w:rsid w:val="006A1302"/>
    <w:rsid w:val="006B058D"/>
    <w:rsid w:val="006B07EF"/>
    <w:rsid w:val="006B214E"/>
    <w:rsid w:val="006D08E0"/>
    <w:rsid w:val="006D59B9"/>
    <w:rsid w:val="006E2EB1"/>
    <w:rsid w:val="006E3272"/>
    <w:rsid w:val="006F6B1B"/>
    <w:rsid w:val="007336FD"/>
    <w:rsid w:val="0073600F"/>
    <w:rsid w:val="0074465B"/>
    <w:rsid w:val="0074692E"/>
    <w:rsid w:val="00747314"/>
    <w:rsid w:val="00751A36"/>
    <w:rsid w:val="00752510"/>
    <w:rsid w:val="00757B65"/>
    <w:rsid w:val="00762BA2"/>
    <w:rsid w:val="00771227"/>
    <w:rsid w:val="00775F6A"/>
    <w:rsid w:val="007765C9"/>
    <w:rsid w:val="0079147E"/>
    <w:rsid w:val="007B6A6F"/>
    <w:rsid w:val="007C3A66"/>
    <w:rsid w:val="007F3FBD"/>
    <w:rsid w:val="00811060"/>
    <w:rsid w:val="00813123"/>
    <w:rsid w:val="008162FF"/>
    <w:rsid w:val="008365BA"/>
    <w:rsid w:val="00861787"/>
    <w:rsid w:val="008630AE"/>
    <w:rsid w:val="00870ABB"/>
    <w:rsid w:val="008815FB"/>
    <w:rsid w:val="0088250D"/>
    <w:rsid w:val="00883D91"/>
    <w:rsid w:val="00892724"/>
    <w:rsid w:val="00894046"/>
    <w:rsid w:val="008B71AC"/>
    <w:rsid w:val="008B77C6"/>
    <w:rsid w:val="008C2727"/>
    <w:rsid w:val="008D3F9F"/>
    <w:rsid w:val="008D7861"/>
    <w:rsid w:val="008E364E"/>
    <w:rsid w:val="008E45D2"/>
    <w:rsid w:val="008F6CE6"/>
    <w:rsid w:val="00904A4B"/>
    <w:rsid w:val="00914C72"/>
    <w:rsid w:val="00917E03"/>
    <w:rsid w:val="00920489"/>
    <w:rsid w:val="0092739F"/>
    <w:rsid w:val="00937948"/>
    <w:rsid w:val="009450C2"/>
    <w:rsid w:val="009500ED"/>
    <w:rsid w:val="00950E2D"/>
    <w:rsid w:val="0095436F"/>
    <w:rsid w:val="0095506A"/>
    <w:rsid w:val="00957B73"/>
    <w:rsid w:val="009753DB"/>
    <w:rsid w:val="009864C8"/>
    <w:rsid w:val="009902CC"/>
    <w:rsid w:val="009916FA"/>
    <w:rsid w:val="009A0A39"/>
    <w:rsid w:val="009B6771"/>
    <w:rsid w:val="009C4040"/>
    <w:rsid w:val="009D0045"/>
    <w:rsid w:val="009D039F"/>
    <w:rsid w:val="009D51EC"/>
    <w:rsid w:val="009F5622"/>
    <w:rsid w:val="00A10F3B"/>
    <w:rsid w:val="00A1673A"/>
    <w:rsid w:val="00A22910"/>
    <w:rsid w:val="00A23A8A"/>
    <w:rsid w:val="00A24209"/>
    <w:rsid w:val="00A24299"/>
    <w:rsid w:val="00A3168A"/>
    <w:rsid w:val="00A3692E"/>
    <w:rsid w:val="00A41BC8"/>
    <w:rsid w:val="00A42F21"/>
    <w:rsid w:val="00A44B79"/>
    <w:rsid w:val="00A562F7"/>
    <w:rsid w:val="00A5766C"/>
    <w:rsid w:val="00A664A4"/>
    <w:rsid w:val="00A66AB8"/>
    <w:rsid w:val="00A731B1"/>
    <w:rsid w:val="00A87D94"/>
    <w:rsid w:val="00AA5FB5"/>
    <w:rsid w:val="00AB14B9"/>
    <w:rsid w:val="00AC1A02"/>
    <w:rsid w:val="00AE5BA0"/>
    <w:rsid w:val="00AF2E80"/>
    <w:rsid w:val="00B008D8"/>
    <w:rsid w:val="00B0414B"/>
    <w:rsid w:val="00B12FF5"/>
    <w:rsid w:val="00B13AE4"/>
    <w:rsid w:val="00B25F5B"/>
    <w:rsid w:val="00B41AC6"/>
    <w:rsid w:val="00B50497"/>
    <w:rsid w:val="00B616A5"/>
    <w:rsid w:val="00B6240A"/>
    <w:rsid w:val="00B7020D"/>
    <w:rsid w:val="00B7772D"/>
    <w:rsid w:val="00B83DA3"/>
    <w:rsid w:val="00B87259"/>
    <w:rsid w:val="00B93871"/>
    <w:rsid w:val="00B94D29"/>
    <w:rsid w:val="00BC37C4"/>
    <w:rsid w:val="00BC4AF0"/>
    <w:rsid w:val="00BD0CDA"/>
    <w:rsid w:val="00BD56AC"/>
    <w:rsid w:val="00BE3847"/>
    <w:rsid w:val="00BF2D4E"/>
    <w:rsid w:val="00BF5CC1"/>
    <w:rsid w:val="00C01EDB"/>
    <w:rsid w:val="00C05051"/>
    <w:rsid w:val="00C12D03"/>
    <w:rsid w:val="00C15D67"/>
    <w:rsid w:val="00C22318"/>
    <w:rsid w:val="00C22B00"/>
    <w:rsid w:val="00C272B4"/>
    <w:rsid w:val="00C3246C"/>
    <w:rsid w:val="00C41433"/>
    <w:rsid w:val="00C43F75"/>
    <w:rsid w:val="00C57108"/>
    <w:rsid w:val="00C6115D"/>
    <w:rsid w:val="00C653DA"/>
    <w:rsid w:val="00C721B2"/>
    <w:rsid w:val="00C83594"/>
    <w:rsid w:val="00C84822"/>
    <w:rsid w:val="00C85A08"/>
    <w:rsid w:val="00C85A83"/>
    <w:rsid w:val="00CA3492"/>
    <w:rsid w:val="00CA34C9"/>
    <w:rsid w:val="00CA7D58"/>
    <w:rsid w:val="00CB2D69"/>
    <w:rsid w:val="00CB37C0"/>
    <w:rsid w:val="00CB7608"/>
    <w:rsid w:val="00CD2D43"/>
    <w:rsid w:val="00CE4E7F"/>
    <w:rsid w:val="00CE7E01"/>
    <w:rsid w:val="00CF09E0"/>
    <w:rsid w:val="00CF3863"/>
    <w:rsid w:val="00CF53ED"/>
    <w:rsid w:val="00D02D7D"/>
    <w:rsid w:val="00D12A20"/>
    <w:rsid w:val="00D17F46"/>
    <w:rsid w:val="00D356B5"/>
    <w:rsid w:val="00D54193"/>
    <w:rsid w:val="00D54A5A"/>
    <w:rsid w:val="00D55D59"/>
    <w:rsid w:val="00D60595"/>
    <w:rsid w:val="00D610CA"/>
    <w:rsid w:val="00D623A3"/>
    <w:rsid w:val="00D735BC"/>
    <w:rsid w:val="00D8488E"/>
    <w:rsid w:val="00D92F99"/>
    <w:rsid w:val="00DC1CC5"/>
    <w:rsid w:val="00DC63B1"/>
    <w:rsid w:val="00DC6F45"/>
    <w:rsid w:val="00DE0D78"/>
    <w:rsid w:val="00DE1133"/>
    <w:rsid w:val="00DF740D"/>
    <w:rsid w:val="00E036A2"/>
    <w:rsid w:val="00E050B3"/>
    <w:rsid w:val="00E06329"/>
    <w:rsid w:val="00E1009B"/>
    <w:rsid w:val="00E1413F"/>
    <w:rsid w:val="00E32EF0"/>
    <w:rsid w:val="00E355BF"/>
    <w:rsid w:val="00E41C06"/>
    <w:rsid w:val="00E45930"/>
    <w:rsid w:val="00E55EA9"/>
    <w:rsid w:val="00E67162"/>
    <w:rsid w:val="00E85D7D"/>
    <w:rsid w:val="00E879F8"/>
    <w:rsid w:val="00E931EF"/>
    <w:rsid w:val="00E946F4"/>
    <w:rsid w:val="00E9745E"/>
    <w:rsid w:val="00EA1F15"/>
    <w:rsid w:val="00EA5638"/>
    <w:rsid w:val="00EA60F0"/>
    <w:rsid w:val="00EB29E4"/>
    <w:rsid w:val="00EB49D6"/>
    <w:rsid w:val="00EC47F7"/>
    <w:rsid w:val="00EC60C8"/>
    <w:rsid w:val="00ED70D6"/>
    <w:rsid w:val="00EF2F0E"/>
    <w:rsid w:val="00EF3ECE"/>
    <w:rsid w:val="00F14D14"/>
    <w:rsid w:val="00F16A6A"/>
    <w:rsid w:val="00F256F7"/>
    <w:rsid w:val="00F61547"/>
    <w:rsid w:val="00F62586"/>
    <w:rsid w:val="00F665CE"/>
    <w:rsid w:val="00F80738"/>
    <w:rsid w:val="00F80A35"/>
    <w:rsid w:val="00F96B62"/>
    <w:rsid w:val="00F97D54"/>
    <w:rsid w:val="00FA5D05"/>
    <w:rsid w:val="00FB0486"/>
    <w:rsid w:val="00FC0F57"/>
    <w:rsid w:val="00FD3DBA"/>
    <w:rsid w:val="00FD7370"/>
    <w:rsid w:val="00FE26BD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C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ACA"/>
    <w:pPr>
      <w:keepNext/>
      <w:numPr>
        <w:numId w:val="1"/>
      </w:numPr>
      <w:spacing w:after="6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ACA"/>
    <w:pPr>
      <w:numPr>
        <w:ilvl w:val="1"/>
        <w:numId w:val="1"/>
      </w:numPr>
      <w:spacing w:after="60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573ACA"/>
    <w:pPr>
      <w:numPr>
        <w:ilvl w:val="2"/>
        <w:numId w:val="1"/>
      </w:numPr>
      <w:spacing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73A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3A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AC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3AC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3AC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3ACA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F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F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F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6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F6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F6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F6A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573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F6A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573A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692E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573ACA"/>
    <w:pPr>
      <w:suppressAutoHyphens/>
      <w:spacing w:line="360" w:lineRule="auto"/>
      <w:jc w:val="both"/>
    </w:pPr>
    <w:rPr>
      <w:rFonts w:ascii="Arial Narrow" w:hAnsi="Arial Narrow" w:cs="Arial Narro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F6A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73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692E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573ACA"/>
    <w:rPr>
      <w:b/>
      <w:bCs/>
    </w:rPr>
  </w:style>
  <w:style w:type="paragraph" w:styleId="Header">
    <w:name w:val="header"/>
    <w:basedOn w:val="Normal"/>
    <w:link w:val="HeaderChar"/>
    <w:uiPriority w:val="99"/>
    <w:rsid w:val="00D623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4E7F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A87D94"/>
    <w:rPr>
      <w:color w:val="0000FF"/>
      <w:u w:val="single"/>
    </w:rPr>
  </w:style>
  <w:style w:type="paragraph" w:styleId="NormalWeb">
    <w:name w:val="Normal (Web)"/>
    <w:basedOn w:val="Normal"/>
    <w:uiPriority w:val="99"/>
    <w:rsid w:val="00376CE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tylOdrkaVlevo159cm">
    <w:name w:val="Styl Odrážka + Vlevo:  159 cm"/>
    <w:basedOn w:val="Normal"/>
    <w:uiPriority w:val="99"/>
    <w:rsid w:val="00376CE3"/>
    <w:pPr>
      <w:numPr>
        <w:numId w:val="15"/>
      </w:numPr>
      <w:tabs>
        <w:tab w:val="left" w:pos="868"/>
      </w:tabs>
      <w:spacing w:after="60"/>
      <w:jc w:val="both"/>
    </w:pPr>
    <w:rPr>
      <w:lang w:val="de-AT" w:eastAsia="de-DE"/>
    </w:rPr>
  </w:style>
  <w:style w:type="paragraph" w:customStyle="1" w:styleId="nadpis">
    <w:name w:val="nadpis"/>
    <w:basedOn w:val="Normal"/>
    <w:uiPriority w:val="99"/>
    <w:rsid w:val="00376CE3"/>
    <w:rPr>
      <w:rFonts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E85D7D"/>
    <w:rPr>
      <w:rFonts w:cs="Times New Roman"/>
      <w:color w:val="800080"/>
      <w:u w:val="single"/>
    </w:rPr>
  </w:style>
  <w:style w:type="paragraph" w:customStyle="1" w:styleId="AAodsazen">
    <w:name w:val="AA_odsazení"/>
    <w:basedOn w:val="Normal"/>
    <w:uiPriority w:val="99"/>
    <w:rsid w:val="005F1887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B94D29"/>
    <w:pPr>
      <w:spacing w:line="300" w:lineRule="atLeast"/>
    </w:pPr>
    <w:rPr>
      <w:rFonts w:cs="Times New Roman"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3F6A"/>
    <w:rPr>
      <w:rFonts w:ascii="Arial" w:hAnsi="Arial" w:cs="Arial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6451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F6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470A3"/>
    <w:pPr>
      <w:spacing w:before="120" w:after="120"/>
      <w:jc w:val="center"/>
    </w:pPr>
    <w:rPr>
      <w:b/>
      <w:bCs/>
      <w:sz w:val="28"/>
      <w:szCs w:val="28"/>
      <w:lang w:val="fr-BE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70A3"/>
    <w:rPr>
      <w:rFonts w:ascii="Arial" w:hAnsi="Arial" w:cs="Arial"/>
      <w:b/>
      <w:bCs/>
      <w:snapToGrid w:val="0"/>
      <w:sz w:val="28"/>
      <w:szCs w:val="28"/>
      <w:lang w:val="fr-BE" w:eastAsia="en-US"/>
    </w:rPr>
  </w:style>
  <w:style w:type="paragraph" w:customStyle="1" w:styleId="text">
    <w:name w:val="text"/>
    <w:uiPriority w:val="99"/>
    <w:rsid w:val="009D51EC"/>
    <w:pPr>
      <w:spacing w:before="120" w:line="360" w:lineRule="auto"/>
      <w:jc w:val="both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276">
          <w:marLeft w:val="0"/>
          <w:marRight w:val="0"/>
          <w:marTop w:val="0"/>
          <w:marBottom w:val="0"/>
          <w:divBdr>
            <w:top w:val="single" w:sz="6" w:space="0" w:color="CDBD95"/>
            <w:left w:val="single" w:sz="6" w:space="0" w:color="CDBD95"/>
            <w:bottom w:val="single" w:sz="6" w:space="0" w:color="CDBD95"/>
            <w:right w:val="single" w:sz="6" w:space="0" w:color="CDBD95"/>
          </w:divBdr>
          <w:divsChild>
            <w:div w:id="46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6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277">
          <w:marLeft w:val="0"/>
          <w:marRight w:val="0"/>
          <w:marTop w:val="0"/>
          <w:marBottom w:val="0"/>
          <w:divBdr>
            <w:top w:val="single" w:sz="6" w:space="0" w:color="CDBD95"/>
            <w:left w:val="single" w:sz="6" w:space="0" w:color="CDBD95"/>
            <w:bottom w:val="single" w:sz="6" w:space="0" w:color="CDBD95"/>
            <w:right w:val="single" w:sz="6" w:space="0" w:color="CDBD95"/>
          </w:divBdr>
          <w:divsChild>
            <w:div w:id="46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7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a@ujezdubr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hrazdirova@brnoinve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385</Words>
  <Characters>2272</Characters>
  <Application>Microsoft Office Outlook</Application>
  <DocSecurity>0</DocSecurity>
  <Lines>0</Lines>
  <Paragraphs>0</Paragraphs>
  <ScaleCrop>false</ScaleCrop>
  <Company>AQUA PROCON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Jinošov, č</dc:title>
  <dc:subject/>
  <dc:creator>Madaraszová Iva</dc:creator>
  <cp:keywords/>
  <dc:description/>
  <cp:lastModifiedBy>Hradsky</cp:lastModifiedBy>
  <cp:revision>2</cp:revision>
  <cp:lastPrinted>2013-06-06T07:47:00Z</cp:lastPrinted>
  <dcterms:created xsi:type="dcterms:W3CDTF">2013-06-10T12:03:00Z</dcterms:created>
  <dcterms:modified xsi:type="dcterms:W3CDTF">2013-06-10T12:04:00Z</dcterms:modified>
</cp:coreProperties>
</file>