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3E3" w:rsidRPr="00A120DF" w:rsidRDefault="000E53E3" w:rsidP="000E53E3">
      <w:pPr>
        <w:tabs>
          <w:tab w:val="left" w:pos="4395"/>
        </w:tabs>
        <w:rPr>
          <w:rFonts w:ascii="Cambria" w:hAnsi="Cambria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9060"/>
      </w:tblGrid>
      <w:tr w:rsidR="000E53E3" w:rsidRPr="00A120DF" w:rsidTr="00F81450">
        <w:trPr>
          <w:trHeight w:val="1624"/>
        </w:trPr>
        <w:tc>
          <w:tcPr>
            <w:tcW w:w="9212" w:type="dxa"/>
            <w:shd w:val="clear" w:color="auto" w:fill="D9E2F3" w:themeFill="accent1" w:themeFillTint="33"/>
            <w:vAlign w:val="center"/>
          </w:tcPr>
          <w:p w:rsidR="000E53E3" w:rsidRPr="00A120DF" w:rsidRDefault="000E53E3" w:rsidP="00F81450">
            <w:pPr>
              <w:tabs>
                <w:tab w:val="left" w:pos="4395"/>
              </w:tabs>
              <w:spacing w:before="60"/>
              <w:jc w:val="center"/>
              <w:rPr>
                <w:rFonts w:ascii="Cambria" w:hAnsi="Cambria"/>
                <w:b/>
                <w:szCs w:val="40"/>
              </w:rPr>
            </w:pPr>
            <w:r w:rsidRPr="00A120DF">
              <w:rPr>
                <w:rFonts w:ascii="Cambria" w:hAnsi="Cambria"/>
                <w:b/>
                <w:szCs w:val="40"/>
              </w:rPr>
              <w:t>ZADÁVACÍ DOKUMENTACE</w:t>
            </w:r>
          </w:p>
          <w:p w:rsidR="000E53E3" w:rsidRPr="00A120DF" w:rsidRDefault="000E53E3" w:rsidP="00F81450">
            <w:pPr>
              <w:tabs>
                <w:tab w:val="left" w:pos="4395"/>
              </w:tabs>
              <w:spacing w:before="60"/>
              <w:jc w:val="center"/>
              <w:rPr>
                <w:rFonts w:ascii="Cambria" w:hAnsi="Cambria"/>
                <w:sz w:val="20"/>
                <w:szCs w:val="40"/>
              </w:rPr>
            </w:pPr>
            <w:r w:rsidRPr="00A120DF">
              <w:rPr>
                <w:rFonts w:ascii="Cambria" w:hAnsi="Cambria"/>
                <w:sz w:val="20"/>
                <w:szCs w:val="40"/>
              </w:rPr>
              <w:t xml:space="preserve">pro veřejnou zakázku malého rozsahu na stavební práce </w:t>
            </w:r>
          </w:p>
          <w:p w:rsidR="000E53E3" w:rsidRPr="00A120DF" w:rsidRDefault="000E53E3" w:rsidP="00F81450">
            <w:pPr>
              <w:tabs>
                <w:tab w:val="left" w:pos="4395"/>
              </w:tabs>
              <w:spacing w:before="60"/>
              <w:jc w:val="center"/>
              <w:rPr>
                <w:rFonts w:ascii="Cambria" w:hAnsi="Cambria"/>
                <w:sz w:val="20"/>
              </w:rPr>
            </w:pPr>
            <w:r w:rsidRPr="00A120DF">
              <w:rPr>
                <w:rFonts w:ascii="Cambria" w:hAnsi="Cambria"/>
                <w:sz w:val="20"/>
                <w:szCs w:val="40"/>
              </w:rPr>
              <w:t xml:space="preserve">zadávanou </w:t>
            </w:r>
            <w:r w:rsidRPr="00A120DF">
              <w:rPr>
                <w:rFonts w:ascii="Cambria" w:hAnsi="Cambria"/>
                <w:sz w:val="20"/>
              </w:rPr>
              <w:t>v souladu s § 31</w:t>
            </w:r>
            <w:r w:rsidRPr="00A120DF">
              <w:rPr>
                <w:rFonts w:ascii="Cambria" w:hAnsi="Cambria"/>
                <w:sz w:val="20"/>
                <w:szCs w:val="40"/>
              </w:rPr>
              <w:t xml:space="preserve"> zákona č</w:t>
            </w:r>
            <w:r w:rsidRPr="00A120DF">
              <w:rPr>
                <w:rFonts w:ascii="Cambria" w:hAnsi="Cambria"/>
                <w:sz w:val="20"/>
              </w:rPr>
              <w:t>. 134/2016 Sb., o zadávání veřejných zakázek (dále jen „ZZVZ“)</w:t>
            </w:r>
          </w:p>
        </w:tc>
      </w:tr>
    </w:tbl>
    <w:p w:rsidR="000E53E3" w:rsidRPr="00A120DF" w:rsidRDefault="000E53E3" w:rsidP="000E53E3">
      <w:pPr>
        <w:rPr>
          <w:rFonts w:ascii="Cambria" w:hAnsi="Cambria"/>
          <w:sz w:val="20"/>
          <w:u w:val="single"/>
        </w:rPr>
      </w:pPr>
    </w:p>
    <w:p w:rsidR="000E53E3" w:rsidRPr="00A120DF" w:rsidRDefault="000E53E3" w:rsidP="000E53E3">
      <w:pPr>
        <w:rPr>
          <w:rFonts w:ascii="Cambria" w:hAnsi="Cambria"/>
          <w:sz w:val="20"/>
          <w:u w:val="single"/>
        </w:rPr>
      </w:pP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  <w:r w:rsidRPr="00A120DF">
        <w:rPr>
          <w:rFonts w:ascii="Cambria" w:hAnsi="Cambria"/>
        </w:rPr>
        <w:t>Veřejná zakázka malého rozsahu („VZMR“):</w:t>
      </w: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</w:p>
    <w:p w:rsidR="00BD4A02" w:rsidRPr="00A120DF" w:rsidRDefault="00BD4A02" w:rsidP="00BD4A02">
      <w:pPr>
        <w:tabs>
          <w:tab w:val="left" w:pos="4395"/>
        </w:tabs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Regenerace sportovního povrchu tělocvičny ZŠ-Újezd u Brna</w:t>
      </w: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</w:p>
    <w:p w:rsidR="00BD4A02" w:rsidRPr="00A120DF" w:rsidRDefault="00BD4A02" w:rsidP="00BD4A02">
      <w:pPr>
        <w:tabs>
          <w:tab w:val="left" w:pos="4395"/>
        </w:tabs>
        <w:rPr>
          <w:rFonts w:ascii="Cambria" w:hAnsi="Cambria"/>
        </w:rPr>
      </w:pPr>
    </w:p>
    <w:p w:rsidR="00BD4A02" w:rsidRPr="00A120DF" w:rsidRDefault="00BD4A02" w:rsidP="00BD4A02">
      <w:pPr>
        <w:tabs>
          <w:tab w:val="left" w:pos="4395"/>
        </w:tabs>
        <w:jc w:val="center"/>
        <w:rPr>
          <w:rFonts w:ascii="Cambria" w:hAnsi="Cambria"/>
          <w:b/>
          <w:color w:val="323E4F" w:themeColor="text2" w:themeShade="BF"/>
        </w:rPr>
      </w:pPr>
      <w:r w:rsidRPr="00A120DF">
        <w:rPr>
          <w:rFonts w:ascii="Cambria" w:hAnsi="Cambria"/>
          <w:b/>
          <w:color w:val="323E4F" w:themeColor="text2" w:themeShade="BF"/>
        </w:rPr>
        <w:t>Zadavatel</w:t>
      </w:r>
    </w:p>
    <w:p w:rsidR="00BD4A02" w:rsidRPr="00A120DF" w:rsidRDefault="00BD4A02" w:rsidP="00BD4A02">
      <w:pPr>
        <w:tabs>
          <w:tab w:val="left" w:pos="4395"/>
        </w:tabs>
        <w:jc w:val="center"/>
        <w:rPr>
          <w:rFonts w:ascii="Cambria" w:hAnsi="Cambria"/>
          <w:b/>
          <w:color w:val="323E4F" w:themeColor="text2" w:themeShade="BF"/>
          <w:sz w:val="28"/>
        </w:rPr>
      </w:pPr>
      <w:r>
        <w:rPr>
          <w:rFonts w:ascii="Cambria" w:hAnsi="Cambria"/>
          <w:b/>
          <w:color w:val="323E4F" w:themeColor="text2" w:themeShade="BF"/>
          <w:sz w:val="28"/>
        </w:rPr>
        <w:t>Město Újezd u Brna</w:t>
      </w:r>
    </w:p>
    <w:p w:rsidR="00BD4A02" w:rsidRDefault="00BD4A02" w:rsidP="00BD4A02">
      <w:pPr>
        <w:tabs>
          <w:tab w:val="left" w:pos="4395"/>
        </w:tabs>
        <w:jc w:val="center"/>
        <w:rPr>
          <w:rFonts w:ascii="Cambria" w:hAnsi="Cambria"/>
        </w:rPr>
      </w:pPr>
    </w:p>
    <w:p w:rsidR="00BD4A02" w:rsidRDefault="00BD4A02" w:rsidP="00BD4A02">
      <w:pPr>
        <w:tabs>
          <w:tab w:val="left" w:pos="4395"/>
        </w:tabs>
        <w:jc w:val="center"/>
        <w:rPr>
          <w:rFonts w:ascii="Cambria" w:hAnsi="Cambria"/>
        </w:rPr>
      </w:pPr>
    </w:p>
    <w:p w:rsidR="00BD4A02" w:rsidRPr="00A120DF" w:rsidRDefault="00BD4A02" w:rsidP="00BD4A02">
      <w:pPr>
        <w:jc w:val="center"/>
        <w:rPr>
          <w:rFonts w:ascii="Cambria" w:hAnsi="Cambria"/>
        </w:rPr>
      </w:pPr>
      <w:r w:rsidRPr="00D62C1C">
        <w:rPr>
          <w:rFonts w:ascii="Cambria" w:hAnsi="Cambria"/>
          <w:noProof/>
        </w:rPr>
        <w:drawing>
          <wp:inline distT="0" distB="0" distL="0" distR="0" wp14:anchorId="7B07C29B" wp14:editId="73C1B662">
            <wp:extent cx="1795007" cy="19102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3552" cy="19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3E3" w:rsidRPr="00A120DF" w:rsidRDefault="000E53E3" w:rsidP="000E53E3">
      <w:pPr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rPr>
          <w:rFonts w:ascii="Cambria" w:hAnsi="Cambria"/>
        </w:rPr>
      </w:pPr>
    </w:p>
    <w:p w:rsidR="000E53E3" w:rsidRPr="000E53E3" w:rsidRDefault="000E53E3" w:rsidP="000E53E3">
      <w:pPr>
        <w:tabs>
          <w:tab w:val="left" w:pos="4395"/>
        </w:tabs>
        <w:jc w:val="center"/>
        <w:rPr>
          <w:rFonts w:ascii="Cambria" w:hAnsi="Cambria"/>
          <w:b/>
          <w:color w:val="2F5496" w:themeColor="accent1" w:themeShade="BF"/>
          <w:sz w:val="22"/>
        </w:rPr>
      </w:pPr>
      <w:r w:rsidRPr="000E53E3">
        <w:rPr>
          <w:rFonts w:ascii="Cambria" w:hAnsi="Cambria"/>
          <w:b/>
          <w:color w:val="2F5496" w:themeColor="accent1" w:themeShade="BF"/>
          <w:sz w:val="22"/>
        </w:rPr>
        <w:t>Zadávací dokumentace (4) Přílohy</w:t>
      </w: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  <w:r w:rsidRPr="00AB2C48">
        <w:rPr>
          <w:rFonts w:ascii="Cambria" w:hAnsi="Cambria"/>
          <w:noProof/>
        </w:rPr>
        <w:drawing>
          <wp:inline distT="0" distB="0" distL="0" distR="0" wp14:anchorId="333571D7" wp14:editId="245D17E7">
            <wp:extent cx="2780148" cy="624689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4666" cy="6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3E3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E53E3" w:rsidRPr="00AB2C48" w:rsidRDefault="000E53E3" w:rsidP="000E53E3">
      <w:pPr>
        <w:tabs>
          <w:tab w:val="left" w:pos="4395"/>
        </w:tabs>
        <w:jc w:val="center"/>
        <w:rPr>
          <w:rFonts w:ascii="Cambria" w:hAnsi="Cambria"/>
          <w:color w:val="00B050"/>
          <w:sz w:val="20"/>
        </w:rPr>
      </w:pPr>
      <w:r w:rsidRPr="00AB2C48">
        <w:rPr>
          <w:rFonts w:ascii="Cambria" w:eastAsiaTheme="minorHAnsi" w:hAnsi="Cambria"/>
          <w:color w:val="00B050"/>
          <w:sz w:val="20"/>
        </w:rPr>
        <w:t>VZMR bude financována za účasti Ministerstva pro místní rozvoj ČR</w:t>
      </w:r>
    </w:p>
    <w:p w:rsidR="000E53E3" w:rsidRPr="00A120DF" w:rsidRDefault="000E53E3" w:rsidP="000E53E3">
      <w:pPr>
        <w:tabs>
          <w:tab w:val="left" w:pos="4395"/>
        </w:tabs>
        <w:jc w:val="center"/>
        <w:rPr>
          <w:rFonts w:ascii="Cambria" w:hAnsi="Cambria"/>
        </w:rPr>
      </w:pPr>
    </w:p>
    <w:p w:rsidR="000424B3" w:rsidRPr="00736DF9" w:rsidRDefault="000424B3" w:rsidP="000424B3">
      <w:pPr>
        <w:tabs>
          <w:tab w:val="left" w:pos="4395"/>
        </w:tabs>
        <w:rPr>
          <w:rFonts w:ascii="Cambria" w:hAnsi="Cambria"/>
        </w:rPr>
      </w:pPr>
    </w:p>
    <w:p w:rsidR="000424B3" w:rsidRPr="00736DF9" w:rsidRDefault="000424B3" w:rsidP="000424B3">
      <w:pPr>
        <w:tabs>
          <w:tab w:val="left" w:pos="4395"/>
        </w:tabs>
        <w:rPr>
          <w:rFonts w:ascii="Cambria" w:hAnsi="Cambria"/>
        </w:rPr>
      </w:pPr>
    </w:p>
    <w:p w:rsidR="000424B3" w:rsidRPr="00736DF9" w:rsidRDefault="000424B3" w:rsidP="000424B3">
      <w:pPr>
        <w:rPr>
          <w:rFonts w:ascii="Cambria" w:hAnsi="Cambria"/>
        </w:rPr>
      </w:pPr>
    </w:p>
    <w:p w:rsidR="000424B3" w:rsidRPr="00736DF9" w:rsidRDefault="000424B3" w:rsidP="000424B3">
      <w:pPr>
        <w:rPr>
          <w:rFonts w:ascii="Cambria" w:hAnsi="Cambria"/>
          <w:b/>
          <w:color w:val="323E4F" w:themeColor="text2" w:themeShade="BF"/>
          <w:sz w:val="32"/>
          <w:szCs w:val="18"/>
        </w:rPr>
      </w:pPr>
    </w:p>
    <w:p w:rsidR="000424B3" w:rsidRPr="00736DF9" w:rsidRDefault="000424B3" w:rsidP="000424B3">
      <w:pPr>
        <w:rPr>
          <w:rFonts w:ascii="Cambria" w:hAnsi="Cambria"/>
          <w:b/>
          <w:color w:val="323E4F" w:themeColor="text2" w:themeShade="BF"/>
          <w:sz w:val="32"/>
          <w:szCs w:val="18"/>
        </w:rPr>
      </w:pPr>
      <w:r w:rsidRPr="00736DF9">
        <w:rPr>
          <w:rFonts w:ascii="Cambria" w:hAnsi="Cambria"/>
          <w:b/>
          <w:color w:val="323E4F" w:themeColor="text2" w:themeShade="BF"/>
          <w:sz w:val="32"/>
          <w:szCs w:val="18"/>
        </w:rPr>
        <w:br w:type="page"/>
      </w:r>
    </w:p>
    <w:p w:rsidR="000424B3" w:rsidRPr="00736DF9" w:rsidRDefault="000424B3" w:rsidP="000424B3">
      <w:pPr>
        <w:jc w:val="center"/>
        <w:rPr>
          <w:rFonts w:ascii="Cambria" w:hAnsi="Cambria"/>
          <w:b/>
          <w:color w:val="323E4F" w:themeColor="text2" w:themeShade="BF"/>
          <w:sz w:val="32"/>
          <w:szCs w:val="18"/>
        </w:rPr>
      </w:pPr>
      <w:r w:rsidRPr="00736DF9">
        <w:rPr>
          <w:rFonts w:ascii="Cambria" w:hAnsi="Cambria"/>
          <w:b/>
          <w:color w:val="323E4F" w:themeColor="text2" w:themeShade="BF"/>
          <w:sz w:val="32"/>
          <w:szCs w:val="18"/>
        </w:rPr>
        <w:lastRenderedPageBreak/>
        <w:t>KRYCÍ LIST NABÍDKY</w:t>
      </w:r>
    </w:p>
    <w:p w:rsidR="000424B3" w:rsidRPr="00736DF9" w:rsidRDefault="000424B3" w:rsidP="000424B3">
      <w:pPr>
        <w:jc w:val="center"/>
        <w:rPr>
          <w:rFonts w:ascii="Cambria" w:hAnsi="Cambria"/>
          <w:b/>
          <w:szCs w:val="18"/>
        </w:rPr>
      </w:pPr>
    </w:p>
    <w:p w:rsidR="000424B3" w:rsidRPr="00736DF9" w:rsidRDefault="000424B3" w:rsidP="000424B3">
      <w:pPr>
        <w:tabs>
          <w:tab w:val="left" w:pos="4395"/>
        </w:tabs>
        <w:jc w:val="center"/>
        <w:rPr>
          <w:rFonts w:ascii="Cambria" w:hAnsi="Cambria"/>
          <w:sz w:val="20"/>
          <w:szCs w:val="20"/>
        </w:rPr>
      </w:pPr>
      <w:r w:rsidRPr="00736DF9">
        <w:rPr>
          <w:rFonts w:ascii="Cambria" w:hAnsi="Cambria"/>
          <w:sz w:val="20"/>
          <w:szCs w:val="20"/>
        </w:rPr>
        <w:t>Veřejná zakázka</w:t>
      </w:r>
      <w:r w:rsidR="00465448" w:rsidRPr="00736DF9">
        <w:rPr>
          <w:rFonts w:ascii="Cambria" w:hAnsi="Cambria"/>
          <w:sz w:val="20"/>
          <w:szCs w:val="20"/>
        </w:rPr>
        <w:t xml:space="preserve"> malého rozsahu</w:t>
      </w:r>
      <w:r w:rsidRPr="00736DF9">
        <w:rPr>
          <w:rFonts w:ascii="Cambria" w:hAnsi="Cambria"/>
          <w:sz w:val="20"/>
          <w:szCs w:val="20"/>
        </w:rPr>
        <w:t>:</w:t>
      </w:r>
    </w:p>
    <w:p w:rsidR="000424B3" w:rsidRPr="00736DF9" w:rsidRDefault="000424B3" w:rsidP="000424B3">
      <w:pPr>
        <w:tabs>
          <w:tab w:val="left" w:pos="4395"/>
        </w:tabs>
        <w:jc w:val="center"/>
        <w:rPr>
          <w:rFonts w:ascii="Cambria" w:hAnsi="Cambria"/>
          <w:sz w:val="20"/>
          <w:szCs w:val="20"/>
        </w:rPr>
      </w:pPr>
    </w:p>
    <w:p w:rsidR="000424B3" w:rsidRPr="00736DF9" w:rsidRDefault="00BD4A02" w:rsidP="000424B3">
      <w:pPr>
        <w:tabs>
          <w:tab w:val="left" w:pos="4395"/>
        </w:tabs>
        <w:jc w:val="center"/>
        <w:rPr>
          <w:rFonts w:ascii="Cambria" w:hAnsi="Cambria"/>
          <w:b/>
          <w:sz w:val="21"/>
          <w:szCs w:val="20"/>
        </w:rPr>
      </w:pPr>
      <w:r>
        <w:rPr>
          <w:rFonts w:ascii="Cambria" w:hAnsi="Cambria"/>
          <w:b/>
          <w:sz w:val="21"/>
          <w:szCs w:val="20"/>
        </w:rPr>
        <w:t>Regenerace sportovního povrchu tělocvičny ZŠ-Újezd u Brna</w:t>
      </w:r>
    </w:p>
    <w:p w:rsidR="000424B3" w:rsidRPr="00736DF9" w:rsidRDefault="000424B3" w:rsidP="000424B3">
      <w:pPr>
        <w:jc w:val="center"/>
        <w:rPr>
          <w:rFonts w:ascii="Cambria" w:hAnsi="Cambria"/>
          <w:b/>
          <w:sz w:val="20"/>
          <w:szCs w:val="20"/>
        </w:rPr>
      </w:pPr>
    </w:p>
    <w:p w:rsidR="000424B3" w:rsidRPr="00736DF9" w:rsidRDefault="000424B3" w:rsidP="000424B3">
      <w:pPr>
        <w:jc w:val="center"/>
        <w:rPr>
          <w:rFonts w:ascii="Cambria" w:hAnsi="Cambria"/>
          <w:b/>
          <w:sz w:val="20"/>
          <w:szCs w:val="20"/>
        </w:rPr>
      </w:pPr>
    </w:p>
    <w:tbl>
      <w:tblPr>
        <w:tblStyle w:val="Mkatabulky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BD4A02" w:rsidRPr="00736DF9" w:rsidTr="00567095">
        <w:trPr>
          <w:trHeight w:val="397"/>
        </w:trPr>
        <w:tc>
          <w:tcPr>
            <w:tcW w:w="3652" w:type="dxa"/>
            <w:shd w:val="clear" w:color="auto" w:fill="D9E2F3" w:themeFill="accent1" w:themeFillTint="33"/>
            <w:vAlign w:val="bottom"/>
          </w:tcPr>
          <w:p w:rsidR="00BD4A02" w:rsidRPr="00736DF9" w:rsidRDefault="00BD4A02" w:rsidP="00BD4A02">
            <w:pPr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Zadavatel:</w:t>
            </w:r>
          </w:p>
        </w:tc>
        <w:tc>
          <w:tcPr>
            <w:tcW w:w="5528" w:type="dxa"/>
            <w:vAlign w:val="bottom"/>
          </w:tcPr>
          <w:p w:rsidR="00BD4A02" w:rsidRPr="00743B88" w:rsidRDefault="00BD4A02" w:rsidP="00BD4A02">
            <w:pPr>
              <w:ind w:right="-70"/>
              <w:rPr>
                <w:rFonts w:ascii="Cambria" w:hAnsi="Cambria"/>
                <w:b/>
                <w:sz w:val="20"/>
              </w:rPr>
            </w:pPr>
            <w:r w:rsidRPr="00743B88">
              <w:rPr>
                <w:rFonts w:ascii="Cambria" w:hAnsi="Cambria"/>
                <w:b/>
                <w:sz w:val="20"/>
              </w:rPr>
              <w:t>Město Újezd u Brna</w:t>
            </w:r>
          </w:p>
        </w:tc>
      </w:tr>
      <w:tr w:rsidR="00BD4A02" w:rsidRPr="00736DF9" w:rsidTr="00567095">
        <w:trPr>
          <w:trHeight w:val="397"/>
        </w:trPr>
        <w:tc>
          <w:tcPr>
            <w:tcW w:w="3652" w:type="dxa"/>
            <w:shd w:val="clear" w:color="auto" w:fill="D9E2F3" w:themeFill="accent1" w:themeFillTint="33"/>
            <w:vAlign w:val="bottom"/>
          </w:tcPr>
          <w:p w:rsidR="00BD4A02" w:rsidRPr="00736DF9" w:rsidRDefault="00BD4A02" w:rsidP="00BD4A02">
            <w:pPr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Sídlo:</w:t>
            </w:r>
          </w:p>
        </w:tc>
        <w:tc>
          <w:tcPr>
            <w:tcW w:w="5528" w:type="dxa"/>
            <w:vAlign w:val="bottom"/>
          </w:tcPr>
          <w:p w:rsidR="00BD4A02" w:rsidRPr="00743B88" w:rsidRDefault="00BD4A02" w:rsidP="00BD4A02">
            <w:pPr>
              <w:ind w:right="-70"/>
              <w:rPr>
                <w:rFonts w:ascii="Cambria" w:hAnsi="Cambria"/>
                <w:sz w:val="20"/>
              </w:rPr>
            </w:pPr>
            <w:r w:rsidRPr="00743B88">
              <w:rPr>
                <w:rFonts w:ascii="Cambria" w:hAnsi="Cambria"/>
                <w:sz w:val="20"/>
              </w:rPr>
              <w:t>Komenského 107, 664 53 Újezd u Brna</w:t>
            </w:r>
          </w:p>
        </w:tc>
      </w:tr>
      <w:tr w:rsidR="00BD4A02" w:rsidRPr="00736DF9" w:rsidTr="00567095">
        <w:trPr>
          <w:trHeight w:val="397"/>
        </w:trPr>
        <w:tc>
          <w:tcPr>
            <w:tcW w:w="3652" w:type="dxa"/>
            <w:shd w:val="clear" w:color="auto" w:fill="D9E2F3" w:themeFill="accent1" w:themeFillTint="33"/>
            <w:vAlign w:val="bottom"/>
          </w:tcPr>
          <w:p w:rsidR="00BD4A02" w:rsidRPr="00736DF9" w:rsidRDefault="00BD4A02" w:rsidP="00BD4A02">
            <w:pPr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IČ:</w:t>
            </w:r>
          </w:p>
        </w:tc>
        <w:tc>
          <w:tcPr>
            <w:tcW w:w="5528" w:type="dxa"/>
            <w:vAlign w:val="bottom"/>
          </w:tcPr>
          <w:p w:rsidR="00BD4A02" w:rsidRPr="00743B88" w:rsidRDefault="00BD4A02" w:rsidP="00BD4A02">
            <w:pPr>
              <w:ind w:right="-70"/>
              <w:rPr>
                <w:rFonts w:ascii="Cambria" w:hAnsi="Cambria"/>
                <w:sz w:val="20"/>
              </w:rPr>
            </w:pPr>
            <w:r w:rsidRPr="00743B88">
              <w:rPr>
                <w:rFonts w:ascii="Cambria" w:hAnsi="Cambria"/>
                <w:sz w:val="20"/>
              </w:rPr>
              <w:t>00282740</w:t>
            </w:r>
          </w:p>
        </w:tc>
      </w:tr>
      <w:tr w:rsidR="00BD4A02" w:rsidRPr="00736DF9" w:rsidTr="00567095">
        <w:trPr>
          <w:trHeight w:val="397"/>
        </w:trPr>
        <w:tc>
          <w:tcPr>
            <w:tcW w:w="3652" w:type="dxa"/>
            <w:shd w:val="clear" w:color="auto" w:fill="D9E2F3" w:themeFill="accent1" w:themeFillTint="33"/>
            <w:vAlign w:val="bottom"/>
          </w:tcPr>
          <w:p w:rsidR="00BD4A02" w:rsidRPr="00736DF9" w:rsidRDefault="00BD4A02" w:rsidP="00BD4A02">
            <w:pPr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noProof/>
                <w:sz w:val="20"/>
              </w:rPr>
              <w:t>Oprávněná osoba zadavatele:</w:t>
            </w:r>
          </w:p>
        </w:tc>
        <w:tc>
          <w:tcPr>
            <w:tcW w:w="5528" w:type="dxa"/>
            <w:vAlign w:val="bottom"/>
          </w:tcPr>
          <w:p w:rsidR="00BD4A02" w:rsidRPr="00743B88" w:rsidRDefault="00BD4A02" w:rsidP="00BD4A02">
            <w:pPr>
              <w:ind w:right="-70"/>
              <w:rPr>
                <w:rFonts w:ascii="Cambria" w:hAnsi="Cambria"/>
                <w:sz w:val="20"/>
              </w:rPr>
            </w:pPr>
            <w:r w:rsidRPr="00743B88">
              <w:rPr>
                <w:rFonts w:ascii="Cambria" w:hAnsi="Cambria"/>
                <w:sz w:val="20"/>
              </w:rPr>
              <w:t>Ing. Marie Kozáková</w:t>
            </w:r>
          </w:p>
        </w:tc>
      </w:tr>
    </w:tbl>
    <w:p w:rsidR="000424B3" w:rsidRPr="00736DF9" w:rsidRDefault="000424B3" w:rsidP="000424B3">
      <w:pPr>
        <w:jc w:val="center"/>
        <w:rPr>
          <w:rFonts w:ascii="Cambria" w:hAnsi="Cambria"/>
          <w:b/>
          <w:sz w:val="20"/>
          <w:szCs w:val="20"/>
        </w:rPr>
      </w:pPr>
    </w:p>
    <w:p w:rsidR="000424B3" w:rsidRPr="00736DF9" w:rsidRDefault="000424B3" w:rsidP="000424B3">
      <w:pPr>
        <w:tabs>
          <w:tab w:val="left" w:pos="4395"/>
        </w:tabs>
        <w:spacing w:before="60" w:line="276" w:lineRule="auto"/>
        <w:jc w:val="center"/>
        <w:rPr>
          <w:rFonts w:ascii="Cambria" w:hAnsi="Cambria"/>
          <w:sz w:val="20"/>
          <w:szCs w:val="40"/>
        </w:rPr>
      </w:pPr>
      <w:r w:rsidRPr="00736DF9">
        <w:rPr>
          <w:rFonts w:ascii="Cambria" w:hAnsi="Cambria"/>
          <w:sz w:val="20"/>
          <w:szCs w:val="40"/>
        </w:rPr>
        <w:t xml:space="preserve">Níže uvedený účastník předkládá nabídku v rámci výše uvedené veřejné zakázky malého rozsahu, </w:t>
      </w:r>
      <w:r w:rsidRPr="00736DF9">
        <w:rPr>
          <w:rFonts w:ascii="Cambria" w:hAnsi="Cambria"/>
          <w:sz w:val="20"/>
          <w:szCs w:val="40"/>
        </w:rPr>
        <w:br/>
        <w:t xml:space="preserve">která je zadávána </w:t>
      </w:r>
      <w:r w:rsidRPr="00736DF9">
        <w:rPr>
          <w:rFonts w:ascii="Cambria" w:hAnsi="Cambria"/>
          <w:sz w:val="20"/>
        </w:rPr>
        <w:t>v souladu s § 31</w:t>
      </w:r>
      <w:r w:rsidRPr="00736DF9">
        <w:rPr>
          <w:rFonts w:ascii="Cambria" w:hAnsi="Cambria"/>
          <w:sz w:val="20"/>
          <w:szCs w:val="40"/>
        </w:rPr>
        <w:t xml:space="preserve"> zákona č. 134/2016 Sb., o zadávání veřejných zakázek.</w:t>
      </w:r>
    </w:p>
    <w:p w:rsidR="000424B3" w:rsidRPr="00736DF9" w:rsidRDefault="000424B3" w:rsidP="000424B3">
      <w:pPr>
        <w:jc w:val="center"/>
        <w:rPr>
          <w:rFonts w:ascii="Cambria" w:hAnsi="Cambria"/>
          <w:b/>
          <w:sz w:val="20"/>
          <w:szCs w:val="20"/>
        </w:rPr>
      </w:pPr>
    </w:p>
    <w:tbl>
      <w:tblPr>
        <w:tblStyle w:val="Mkatabulky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909786219" w:edGrp="everyone" w:colFirst="1" w:colLast="1"/>
            <w:r w:rsidRPr="00736DF9">
              <w:rPr>
                <w:rFonts w:ascii="Cambria" w:hAnsi="Cambria"/>
                <w:sz w:val="20"/>
                <w:szCs w:val="20"/>
              </w:rPr>
              <w:t>Název účastníka: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365198047" w:edGrp="everyone" w:colFirst="1" w:colLast="1"/>
            <w:permEnd w:id="1909786219"/>
            <w:r w:rsidRPr="00736DF9">
              <w:rPr>
                <w:rFonts w:ascii="Cambria" w:hAnsi="Cambria"/>
                <w:sz w:val="20"/>
                <w:szCs w:val="20"/>
              </w:rPr>
              <w:t>Adresa místa/sídle podnikání: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215061293" w:edGrp="everyone" w:colFirst="1" w:colLast="1"/>
            <w:permEnd w:id="1365198047"/>
            <w:r w:rsidRPr="00736DF9">
              <w:rPr>
                <w:rFonts w:ascii="Cambria" w:hAnsi="Cambria"/>
                <w:sz w:val="20"/>
                <w:szCs w:val="20"/>
              </w:rPr>
              <w:t>IČ: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549806847" w:edGrp="everyone" w:colFirst="1" w:colLast="1"/>
            <w:permEnd w:id="1215061293"/>
            <w:r w:rsidRPr="00736DF9">
              <w:rPr>
                <w:rFonts w:ascii="Cambria" w:hAnsi="Cambria"/>
                <w:sz w:val="20"/>
                <w:szCs w:val="20"/>
              </w:rPr>
              <w:t>DIČ: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573904073" w:edGrp="everyone" w:colFirst="1" w:colLast="1"/>
            <w:permEnd w:id="1549806847"/>
            <w:r w:rsidRPr="00736DF9">
              <w:rPr>
                <w:rFonts w:ascii="Cambria" w:hAnsi="Cambria"/>
                <w:sz w:val="20"/>
                <w:szCs w:val="20"/>
              </w:rPr>
              <w:t>Statutární orgán: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173228629" w:edGrp="everyone" w:colFirst="1" w:colLast="1"/>
            <w:permEnd w:id="573904073"/>
            <w:r w:rsidRPr="00736DF9">
              <w:rPr>
                <w:rFonts w:ascii="Cambria" w:hAnsi="Cambria"/>
                <w:sz w:val="20"/>
                <w:szCs w:val="20"/>
              </w:rPr>
              <w:t>Tel./e-mail/ID datové schránky: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0424B3" w:rsidRPr="00736DF9" w:rsidTr="00567095">
        <w:trPr>
          <w:trHeight w:val="397"/>
        </w:trPr>
        <w:tc>
          <w:tcPr>
            <w:tcW w:w="3652" w:type="dxa"/>
            <w:shd w:val="clear" w:color="auto" w:fill="E2EFD9" w:themeFill="accent6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996713483" w:edGrp="everyone" w:colFirst="1" w:colLast="1"/>
            <w:permEnd w:id="1173228629"/>
            <w:r w:rsidRPr="00736DF9">
              <w:rPr>
                <w:rFonts w:ascii="Cambria" w:hAnsi="Cambria"/>
                <w:sz w:val="20"/>
                <w:szCs w:val="20"/>
              </w:rPr>
              <w:t>Osoba oprávněná za účastníka jednat:</w:t>
            </w:r>
          </w:p>
        </w:tc>
        <w:tc>
          <w:tcPr>
            <w:tcW w:w="5528" w:type="dxa"/>
            <w:vAlign w:val="bottom"/>
          </w:tcPr>
          <w:p w:rsidR="000424B3" w:rsidRPr="000B6235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permEnd w:id="1996713483"/>
    </w:tbl>
    <w:p w:rsidR="000424B3" w:rsidRPr="00736DF9" w:rsidRDefault="000424B3" w:rsidP="000424B3">
      <w:pPr>
        <w:jc w:val="center"/>
        <w:rPr>
          <w:rFonts w:ascii="Cambria" w:hAnsi="Cambria"/>
          <w:b/>
          <w:sz w:val="20"/>
          <w:szCs w:val="20"/>
        </w:rPr>
      </w:pPr>
    </w:p>
    <w:p w:rsidR="000424B3" w:rsidRPr="00736DF9" w:rsidRDefault="000424B3" w:rsidP="000424B3">
      <w:pPr>
        <w:rPr>
          <w:rFonts w:ascii="Cambria" w:hAnsi="Cambria"/>
          <w:b/>
          <w:sz w:val="21"/>
          <w:szCs w:val="20"/>
          <w:u w:val="single"/>
        </w:rPr>
      </w:pPr>
      <w:r w:rsidRPr="00736DF9">
        <w:rPr>
          <w:rFonts w:ascii="Cambria" w:hAnsi="Cambria"/>
          <w:b/>
          <w:sz w:val="21"/>
          <w:szCs w:val="20"/>
          <w:u w:val="single"/>
        </w:rPr>
        <w:t>Nabídková cena:</w:t>
      </w:r>
    </w:p>
    <w:p w:rsidR="000424B3" w:rsidRPr="00736DF9" w:rsidRDefault="000424B3" w:rsidP="000424B3">
      <w:pPr>
        <w:jc w:val="center"/>
        <w:rPr>
          <w:rFonts w:ascii="Cambria" w:hAnsi="Cambria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05"/>
        <w:gridCol w:w="5455"/>
      </w:tblGrid>
      <w:tr w:rsidR="000424B3" w:rsidRPr="00736DF9" w:rsidTr="00567095">
        <w:trPr>
          <w:trHeight w:val="454"/>
        </w:trPr>
        <w:tc>
          <w:tcPr>
            <w:tcW w:w="3652" w:type="dxa"/>
            <w:shd w:val="clear" w:color="auto" w:fill="FBE4D5" w:themeFill="accent2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782434638" w:edGrp="everyone" w:colFirst="1" w:colLast="1"/>
            <w:r w:rsidRPr="00736DF9">
              <w:rPr>
                <w:rFonts w:ascii="Cambria" w:hAnsi="Cambria"/>
                <w:sz w:val="20"/>
                <w:szCs w:val="20"/>
              </w:rPr>
              <w:t>Cena bez DPH:</w:t>
            </w:r>
          </w:p>
        </w:tc>
        <w:tc>
          <w:tcPr>
            <w:tcW w:w="5558" w:type="dxa"/>
            <w:vAlign w:val="bottom"/>
          </w:tcPr>
          <w:p w:rsidR="000424B3" w:rsidRPr="00736DF9" w:rsidRDefault="000424B3" w:rsidP="000B6235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454"/>
        </w:trPr>
        <w:tc>
          <w:tcPr>
            <w:tcW w:w="3652" w:type="dxa"/>
            <w:shd w:val="clear" w:color="auto" w:fill="FBE4D5" w:themeFill="accent2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1104828910" w:edGrp="everyone" w:colFirst="1" w:colLast="1"/>
            <w:permEnd w:id="782434638"/>
            <w:r w:rsidRPr="00736DF9">
              <w:rPr>
                <w:rFonts w:ascii="Cambria" w:hAnsi="Cambria"/>
                <w:sz w:val="20"/>
                <w:szCs w:val="20"/>
              </w:rPr>
              <w:t>Samostatně DPH:</w:t>
            </w:r>
          </w:p>
        </w:tc>
        <w:tc>
          <w:tcPr>
            <w:tcW w:w="5558" w:type="dxa"/>
            <w:vAlign w:val="bottom"/>
          </w:tcPr>
          <w:p w:rsidR="000424B3" w:rsidRPr="00736DF9" w:rsidRDefault="000424B3" w:rsidP="000B6235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424B3" w:rsidRPr="00736DF9" w:rsidTr="00567095">
        <w:trPr>
          <w:trHeight w:val="454"/>
        </w:trPr>
        <w:tc>
          <w:tcPr>
            <w:tcW w:w="3652" w:type="dxa"/>
            <w:shd w:val="clear" w:color="auto" w:fill="FBE4D5" w:themeFill="accent2" w:themeFillTint="33"/>
            <w:vAlign w:val="bottom"/>
          </w:tcPr>
          <w:p w:rsidR="000424B3" w:rsidRPr="00736DF9" w:rsidRDefault="000424B3" w:rsidP="00567095">
            <w:pPr>
              <w:rPr>
                <w:rFonts w:ascii="Cambria" w:hAnsi="Cambria"/>
                <w:sz w:val="20"/>
                <w:szCs w:val="20"/>
              </w:rPr>
            </w:pPr>
            <w:permStart w:id="291836859" w:edGrp="everyone" w:colFirst="1" w:colLast="1"/>
            <w:permEnd w:id="1104828910"/>
            <w:r w:rsidRPr="00736DF9">
              <w:rPr>
                <w:rFonts w:ascii="Cambria" w:hAnsi="Cambria"/>
                <w:sz w:val="20"/>
                <w:szCs w:val="20"/>
              </w:rPr>
              <w:t>Cena celkem vč. DPH:</w:t>
            </w:r>
          </w:p>
        </w:tc>
        <w:tc>
          <w:tcPr>
            <w:tcW w:w="5558" w:type="dxa"/>
            <w:vAlign w:val="bottom"/>
          </w:tcPr>
          <w:p w:rsidR="000424B3" w:rsidRPr="00736DF9" w:rsidRDefault="000424B3" w:rsidP="00341CF7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permEnd w:id="291836859"/>
    </w:tbl>
    <w:p w:rsidR="000424B3" w:rsidRPr="00736DF9" w:rsidRDefault="000424B3" w:rsidP="000424B3">
      <w:pPr>
        <w:jc w:val="center"/>
        <w:rPr>
          <w:rFonts w:ascii="Cambria" w:hAnsi="Cambria"/>
          <w:sz w:val="20"/>
          <w:szCs w:val="20"/>
        </w:rPr>
      </w:pPr>
    </w:p>
    <w:p w:rsidR="000424B3" w:rsidRPr="00736DF9" w:rsidRDefault="000424B3" w:rsidP="000424B3">
      <w:pPr>
        <w:rPr>
          <w:rFonts w:ascii="Cambria" w:hAnsi="Cambria"/>
          <w:sz w:val="20"/>
          <w:szCs w:val="20"/>
        </w:rPr>
      </w:pPr>
      <w:r w:rsidRPr="00736DF9">
        <w:rPr>
          <w:rFonts w:ascii="Cambria" w:hAnsi="Cambria"/>
          <w:sz w:val="20"/>
          <w:szCs w:val="20"/>
        </w:rPr>
        <w:t xml:space="preserve">V </w:t>
      </w:r>
      <w:permStart w:id="612725948" w:edGrp="everyone"/>
      <w:r w:rsidRPr="00736DF9">
        <w:rPr>
          <w:rFonts w:ascii="Cambria" w:hAnsi="Cambria"/>
          <w:sz w:val="20"/>
          <w:szCs w:val="20"/>
        </w:rPr>
        <w:t xml:space="preserve">……………………………………….. </w:t>
      </w:r>
      <w:permEnd w:id="612725948"/>
      <w:r w:rsidRPr="00736DF9">
        <w:rPr>
          <w:rFonts w:ascii="Cambria" w:hAnsi="Cambria"/>
          <w:sz w:val="20"/>
          <w:szCs w:val="20"/>
        </w:rPr>
        <w:t xml:space="preserve">dne </w:t>
      </w:r>
      <w:permStart w:id="1514355918" w:edGrp="everyone"/>
      <w:r w:rsidRPr="00736DF9">
        <w:rPr>
          <w:rFonts w:ascii="Cambria" w:hAnsi="Cambria"/>
          <w:sz w:val="20"/>
          <w:szCs w:val="20"/>
        </w:rPr>
        <w:t>…………………………….</w:t>
      </w:r>
      <w:permEnd w:id="1514355918"/>
    </w:p>
    <w:p w:rsidR="000424B3" w:rsidRPr="00736DF9" w:rsidRDefault="000424B3" w:rsidP="000424B3">
      <w:pPr>
        <w:rPr>
          <w:rFonts w:ascii="Cambria" w:hAnsi="Cambria"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0424B3" w:rsidRPr="00736DF9" w:rsidTr="00567095">
        <w:trPr>
          <w:trHeight w:val="949"/>
          <w:jc w:val="center"/>
        </w:trPr>
        <w:tc>
          <w:tcPr>
            <w:tcW w:w="4605" w:type="dxa"/>
            <w:vAlign w:val="bottom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  <w:tc>
          <w:tcPr>
            <w:tcW w:w="4605" w:type="dxa"/>
            <w:vAlign w:val="bottom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</w:tr>
      <w:tr w:rsidR="000424B3" w:rsidRPr="00736DF9" w:rsidTr="00567095">
        <w:trPr>
          <w:trHeight w:val="322"/>
          <w:jc w:val="center"/>
        </w:trPr>
        <w:tc>
          <w:tcPr>
            <w:tcW w:w="4605" w:type="dxa"/>
            <w:vAlign w:val="center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permStart w:id="120589452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20589452"/>
          </w:p>
        </w:tc>
        <w:tc>
          <w:tcPr>
            <w:tcW w:w="4605" w:type="dxa"/>
            <w:vAlign w:val="center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ermStart w:id="1958440196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958440196"/>
          </w:p>
        </w:tc>
      </w:tr>
      <w:tr w:rsidR="000424B3" w:rsidRPr="00736DF9" w:rsidTr="00567095">
        <w:trPr>
          <w:trHeight w:val="322"/>
          <w:jc w:val="center"/>
        </w:trPr>
        <w:tc>
          <w:tcPr>
            <w:tcW w:w="4605" w:type="dxa"/>
            <w:vAlign w:val="center"/>
          </w:tcPr>
          <w:p w:rsidR="000424B3" w:rsidRPr="00736DF9" w:rsidRDefault="00465448" w:rsidP="005670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  <w:tc>
          <w:tcPr>
            <w:tcW w:w="4605" w:type="dxa"/>
            <w:vAlign w:val="center"/>
          </w:tcPr>
          <w:p w:rsidR="000424B3" w:rsidRPr="00736DF9" w:rsidRDefault="00465448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</w:tr>
      <w:tr w:rsidR="000424B3" w:rsidRPr="00736DF9" w:rsidTr="00567095">
        <w:trPr>
          <w:trHeight w:val="1783"/>
          <w:jc w:val="center"/>
        </w:trPr>
        <w:tc>
          <w:tcPr>
            <w:tcW w:w="4605" w:type="dxa"/>
            <w:vAlign w:val="bottom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  <w:tc>
          <w:tcPr>
            <w:tcW w:w="4605" w:type="dxa"/>
            <w:vAlign w:val="bottom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</w:tr>
      <w:tr w:rsidR="000424B3" w:rsidRPr="00736DF9" w:rsidTr="00567095">
        <w:trPr>
          <w:trHeight w:val="322"/>
          <w:jc w:val="center"/>
        </w:trPr>
        <w:tc>
          <w:tcPr>
            <w:tcW w:w="4605" w:type="dxa"/>
            <w:vAlign w:val="center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permStart w:id="189402469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89402469"/>
          </w:p>
        </w:tc>
        <w:tc>
          <w:tcPr>
            <w:tcW w:w="4605" w:type="dxa"/>
            <w:vAlign w:val="center"/>
          </w:tcPr>
          <w:p w:rsidR="000424B3" w:rsidRPr="00736DF9" w:rsidRDefault="000424B3" w:rsidP="0056709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ermStart w:id="1936736459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936736459"/>
          </w:p>
        </w:tc>
      </w:tr>
      <w:tr w:rsidR="000424B3" w:rsidRPr="00736DF9" w:rsidTr="00567095">
        <w:trPr>
          <w:trHeight w:val="322"/>
          <w:jc w:val="center"/>
        </w:trPr>
        <w:tc>
          <w:tcPr>
            <w:tcW w:w="4605" w:type="dxa"/>
            <w:vAlign w:val="center"/>
          </w:tcPr>
          <w:p w:rsidR="000424B3" w:rsidRPr="00736DF9" w:rsidRDefault="00465448" w:rsidP="00567095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  <w:tc>
          <w:tcPr>
            <w:tcW w:w="4605" w:type="dxa"/>
            <w:vAlign w:val="center"/>
          </w:tcPr>
          <w:p w:rsidR="000424B3" w:rsidRPr="00736DF9" w:rsidRDefault="00465448" w:rsidP="0056709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</w:tr>
    </w:tbl>
    <w:p w:rsidR="000424B3" w:rsidRPr="00736DF9" w:rsidRDefault="000424B3">
      <w:pPr>
        <w:rPr>
          <w:rFonts w:ascii="Cambria" w:hAnsi="Cambria"/>
          <w:b/>
          <w:sz w:val="18"/>
          <w:szCs w:val="18"/>
        </w:rPr>
      </w:pPr>
      <w:r w:rsidRPr="00736DF9">
        <w:rPr>
          <w:rFonts w:ascii="Cambria" w:hAnsi="Cambria"/>
          <w:b/>
          <w:sz w:val="18"/>
          <w:szCs w:val="18"/>
        </w:rPr>
        <w:br w:type="page"/>
      </w:r>
    </w:p>
    <w:p w:rsidR="00B92B1D" w:rsidRPr="00736DF9" w:rsidRDefault="00B92B1D" w:rsidP="00B92B1D">
      <w:pPr>
        <w:jc w:val="both"/>
        <w:rPr>
          <w:rFonts w:ascii="Cambria" w:hAnsi="Cambria"/>
          <w:b/>
          <w:sz w:val="18"/>
          <w:szCs w:val="18"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9060"/>
      </w:tblGrid>
      <w:tr w:rsidR="00B92B1D" w:rsidRPr="00736DF9" w:rsidTr="00451DF7">
        <w:trPr>
          <w:trHeight w:val="872"/>
        </w:trPr>
        <w:tc>
          <w:tcPr>
            <w:tcW w:w="9212" w:type="dxa"/>
            <w:shd w:val="clear" w:color="auto" w:fill="D9E2F3" w:themeFill="accent1" w:themeFillTint="33"/>
            <w:vAlign w:val="center"/>
          </w:tcPr>
          <w:p w:rsidR="00B92B1D" w:rsidRPr="00736DF9" w:rsidRDefault="00B92B1D" w:rsidP="00736DF9">
            <w:pPr>
              <w:tabs>
                <w:tab w:val="left" w:pos="4395"/>
              </w:tabs>
              <w:spacing w:before="60" w:after="60"/>
              <w:jc w:val="center"/>
              <w:rPr>
                <w:rFonts w:ascii="Cambria" w:hAnsi="Cambria"/>
                <w:b/>
              </w:rPr>
            </w:pPr>
            <w:r w:rsidRPr="00736DF9">
              <w:rPr>
                <w:rFonts w:ascii="Cambria" w:hAnsi="Cambria"/>
                <w:b/>
                <w:sz w:val="22"/>
              </w:rPr>
              <w:t>ČESTNÉ PROHLÁŠENÍ</w:t>
            </w:r>
            <w:r w:rsidR="0051692B" w:rsidRPr="00736DF9">
              <w:rPr>
                <w:rFonts w:ascii="Cambria" w:hAnsi="Cambria"/>
                <w:b/>
                <w:sz w:val="22"/>
              </w:rPr>
              <w:t xml:space="preserve"> </w:t>
            </w:r>
            <w:r w:rsidR="00490CC9" w:rsidRPr="00736DF9">
              <w:rPr>
                <w:rFonts w:ascii="Cambria" w:hAnsi="Cambria"/>
                <w:b/>
                <w:sz w:val="22"/>
              </w:rPr>
              <w:t>dle</w:t>
            </w:r>
            <w:r w:rsidR="0051692B" w:rsidRPr="00736DF9">
              <w:rPr>
                <w:rFonts w:ascii="Cambria" w:hAnsi="Cambria"/>
                <w:b/>
                <w:sz w:val="22"/>
              </w:rPr>
              <w:t xml:space="preserve"> § 86 odst. 2 ZZVZ</w:t>
            </w:r>
          </w:p>
        </w:tc>
      </w:tr>
    </w:tbl>
    <w:p w:rsidR="00B92B1D" w:rsidRPr="00736DF9" w:rsidRDefault="00B92B1D" w:rsidP="00B92B1D">
      <w:pPr>
        <w:tabs>
          <w:tab w:val="left" w:pos="4395"/>
        </w:tabs>
        <w:rPr>
          <w:rFonts w:ascii="Cambria" w:hAnsi="Cambria"/>
        </w:rPr>
      </w:pPr>
    </w:p>
    <w:p w:rsidR="00B92B1D" w:rsidRPr="00736DF9" w:rsidRDefault="0051692B" w:rsidP="00B92B1D">
      <w:pPr>
        <w:tabs>
          <w:tab w:val="left" w:pos="4395"/>
        </w:tabs>
        <w:rPr>
          <w:rFonts w:ascii="Cambria" w:hAnsi="Cambria"/>
          <w:sz w:val="22"/>
          <w:szCs w:val="22"/>
        </w:rPr>
      </w:pPr>
      <w:r w:rsidRPr="00736DF9">
        <w:rPr>
          <w:rFonts w:ascii="Cambria" w:hAnsi="Cambria"/>
          <w:sz w:val="22"/>
          <w:szCs w:val="22"/>
        </w:rPr>
        <w:t>Veřejná z</w:t>
      </w:r>
      <w:r w:rsidR="00B92B1D" w:rsidRPr="00736DF9">
        <w:rPr>
          <w:rFonts w:ascii="Cambria" w:hAnsi="Cambria"/>
          <w:sz w:val="22"/>
          <w:szCs w:val="22"/>
        </w:rPr>
        <w:t>akázka</w:t>
      </w:r>
      <w:r w:rsidR="00736DF9">
        <w:rPr>
          <w:rFonts w:ascii="Cambria" w:hAnsi="Cambria"/>
          <w:sz w:val="22"/>
          <w:szCs w:val="22"/>
        </w:rPr>
        <w:t xml:space="preserve"> malého rozsahu</w:t>
      </w:r>
      <w:r w:rsidR="00B92B1D" w:rsidRPr="00736DF9">
        <w:rPr>
          <w:rFonts w:ascii="Cambria" w:hAnsi="Cambria"/>
          <w:sz w:val="22"/>
          <w:szCs w:val="22"/>
        </w:rPr>
        <w:t>:</w:t>
      </w:r>
    </w:p>
    <w:p w:rsidR="00B92B1D" w:rsidRPr="00736DF9" w:rsidRDefault="00B92B1D" w:rsidP="00B92B1D">
      <w:pPr>
        <w:tabs>
          <w:tab w:val="left" w:pos="4395"/>
        </w:tabs>
        <w:rPr>
          <w:rFonts w:ascii="Cambria" w:hAnsi="Cambria"/>
        </w:rPr>
      </w:pPr>
    </w:p>
    <w:p w:rsidR="00DF3D8A" w:rsidRPr="00736DF9" w:rsidRDefault="00BD4A02" w:rsidP="0051692B">
      <w:pPr>
        <w:tabs>
          <w:tab w:val="left" w:pos="4395"/>
        </w:tabs>
        <w:jc w:val="center"/>
        <w:outlineLvl w:val="0"/>
        <w:rPr>
          <w:rFonts w:ascii="Cambria" w:hAnsi="Cambria"/>
          <w:sz w:val="20"/>
        </w:rPr>
      </w:pPr>
      <w:r>
        <w:rPr>
          <w:rFonts w:ascii="Cambria" w:hAnsi="Cambria"/>
          <w:b/>
        </w:rPr>
        <w:t>Regenerace sportovního povrchu tělocvičny ZŠ-Újezd u Brna</w:t>
      </w:r>
    </w:p>
    <w:p w:rsidR="00B92B1D" w:rsidRPr="00736DF9" w:rsidRDefault="00B92B1D" w:rsidP="00B92B1D">
      <w:pPr>
        <w:tabs>
          <w:tab w:val="left" w:pos="4536"/>
        </w:tabs>
        <w:rPr>
          <w:rFonts w:ascii="Cambria" w:hAnsi="Cambria"/>
          <w:sz w:val="18"/>
          <w:szCs w:val="20"/>
        </w:rPr>
      </w:pPr>
    </w:p>
    <w:p w:rsidR="00B92B1D" w:rsidRPr="00736DF9" w:rsidRDefault="00B92B1D" w:rsidP="00B92B1D">
      <w:pPr>
        <w:spacing w:before="120" w:line="360" w:lineRule="auto"/>
        <w:jc w:val="both"/>
        <w:rPr>
          <w:rFonts w:ascii="Cambria" w:hAnsi="Cambria"/>
          <w:sz w:val="20"/>
        </w:rPr>
      </w:pPr>
      <w:r w:rsidRPr="00736DF9">
        <w:rPr>
          <w:rFonts w:ascii="Cambria" w:hAnsi="Cambria"/>
          <w:sz w:val="20"/>
        </w:rPr>
        <w:t xml:space="preserve">Pokud je v této dokumentaci použit termín "ZZVZ", je tím míněn zákon č. 134/2016 Sb., </w:t>
      </w:r>
      <w:r w:rsidRPr="00736DF9">
        <w:rPr>
          <w:rFonts w:ascii="Cambria" w:hAnsi="Cambria"/>
          <w:sz w:val="20"/>
        </w:rPr>
        <w:br/>
        <w:t>o zadávání veřejných zakázek ve znění pozdějších předpisů.</w:t>
      </w:r>
    </w:p>
    <w:p w:rsidR="00B92B1D" w:rsidRPr="00736DF9" w:rsidRDefault="00B92B1D" w:rsidP="00B92B1D">
      <w:pPr>
        <w:tabs>
          <w:tab w:val="left" w:pos="4536"/>
        </w:tabs>
        <w:rPr>
          <w:rFonts w:ascii="Cambria" w:hAnsi="Cambria"/>
          <w:sz w:val="20"/>
          <w:szCs w:val="20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19"/>
      </w:tblGrid>
      <w:tr w:rsidR="00B92B1D" w:rsidRPr="00736DF9" w:rsidTr="00537B17">
        <w:trPr>
          <w:trHeight w:val="495"/>
        </w:trPr>
        <w:tc>
          <w:tcPr>
            <w:tcW w:w="4323" w:type="dxa"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1178823551" w:edGrp="everyone" w:colFirst="1" w:colLast="1"/>
            <w:r w:rsidRPr="00736DF9">
              <w:rPr>
                <w:rFonts w:ascii="Cambria" w:hAnsi="Cambria"/>
                <w:sz w:val="20"/>
                <w:szCs w:val="20"/>
              </w:rPr>
              <w:t>Účastník: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130500639" w:edGrp="everyone" w:colFirst="1" w:colLast="1"/>
            <w:permEnd w:id="1178823551"/>
            <w:r w:rsidRPr="00736DF9">
              <w:rPr>
                <w:rFonts w:ascii="Cambria" w:hAnsi="Cambria"/>
                <w:sz w:val="20"/>
                <w:szCs w:val="20"/>
              </w:rPr>
              <w:t>Adresa, sídlo, místo podnikání: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2121211438" w:edGrp="everyone" w:colFirst="1" w:colLast="1"/>
            <w:permEnd w:id="130500639"/>
            <w:r w:rsidRPr="00736DF9">
              <w:rPr>
                <w:rFonts w:ascii="Cambria" w:hAnsi="Cambria"/>
                <w:sz w:val="20"/>
                <w:szCs w:val="20"/>
              </w:rPr>
              <w:t>IČ: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2007643082" w:edGrp="everyone" w:colFirst="1" w:colLast="1"/>
            <w:permEnd w:id="2121211438"/>
            <w:r w:rsidRPr="00736DF9">
              <w:rPr>
                <w:rFonts w:ascii="Cambria" w:hAnsi="Cambria"/>
                <w:sz w:val="20"/>
                <w:szCs w:val="20"/>
              </w:rPr>
              <w:t>Telefon, fax, e-mail: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vMerge w:val="restart"/>
            <w:shd w:val="clear" w:color="auto" w:fill="auto"/>
          </w:tcPr>
          <w:p w:rsidR="00B92B1D" w:rsidRPr="00736DF9" w:rsidRDefault="00B92B1D" w:rsidP="00537B17">
            <w:pPr>
              <w:spacing w:before="240"/>
              <w:rPr>
                <w:rFonts w:ascii="Cambria" w:hAnsi="Cambria"/>
                <w:sz w:val="20"/>
                <w:szCs w:val="20"/>
              </w:rPr>
            </w:pPr>
            <w:permStart w:id="48760164" w:edGrp="everyone" w:colFirst="1" w:colLast="1"/>
            <w:permEnd w:id="2007643082"/>
            <w:r w:rsidRPr="00736DF9">
              <w:rPr>
                <w:rFonts w:ascii="Cambria" w:hAnsi="Cambria"/>
                <w:sz w:val="20"/>
                <w:szCs w:val="20"/>
              </w:rPr>
              <w:t>Statutární orgán účastníka/oprávněná osoba: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vMerge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479145750" w:edGrp="everyone" w:colFirst="1" w:colLast="1"/>
            <w:permEnd w:id="48760164"/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vMerge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669147096" w:edGrp="everyone" w:colFirst="1" w:colLast="1"/>
            <w:permEnd w:id="479145750"/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vMerge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1311323451" w:edGrp="everyone" w:colFirst="1" w:colLast="1"/>
            <w:permEnd w:id="669147096"/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B92B1D" w:rsidRPr="00736DF9" w:rsidTr="00537B17">
        <w:trPr>
          <w:trHeight w:val="495"/>
        </w:trPr>
        <w:tc>
          <w:tcPr>
            <w:tcW w:w="4323" w:type="dxa"/>
            <w:shd w:val="clear" w:color="auto" w:fill="auto"/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  <w:permStart w:id="1635069283" w:edGrp="everyone" w:colFirst="1" w:colLast="1"/>
            <w:permEnd w:id="1311323451"/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2B1D" w:rsidRPr="00736DF9" w:rsidRDefault="00B92B1D" w:rsidP="00537B17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permEnd w:id="1635069283"/>
    </w:tbl>
    <w:p w:rsidR="0051692B" w:rsidRPr="00736DF9" w:rsidRDefault="0051692B" w:rsidP="0051692B">
      <w:pPr>
        <w:spacing w:after="120"/>
        <w:rPr>
          <w:rFonts w:ascii="Cambria" w:hAnsi="Cambria"/>
          <w:sz w:val="20"/>
          <w:szCs w:val="20"/>
        </w:rPr>
      </w:pPr>
    </w:p>
    <w:p w:rsidR="0051692B" w:rsidRPr="00736DF9" w:rsidRDefault="0051692B" w:rsidP="0051692B">
      <w:pPr>
        <w:spacing w:after="120" w:line="360" w:lineRule="auto"/>
        <w:jc w:val="both"/>
        <w:rPr>
          <w:rFonts w:ascii="Cambria" w:hAnsi="Cambria"/>
          <w:sz w:val="21"/>
          <w:szCs w:val="20"/>
        </w:rPr>
      </w:pPr>
      <w:r w:rsidRPr="00736DF9">
        <w:rPr>
          <w:rFonts w:ascii="Cambria" w:hAnsi="Cambria"/>
          <w:sz w:val="21"/>
          <w:szCs w:val="20"/>
        </w:rPr>
        <w:t>V souladu s vyhlášenými podmínkami zadavatele ke shora uvedenému zadávacímu řízení prokazuji/prokazujeme jakožto</w:t>
      </w:r>
      <w:r w:rsidR="00736DF9">
        <w:rPr>
          <w:rFonts w:ascii="Cambria" w:hAnsi="Cambria"/>
          <w:sz w:val="21"/>
          <w:szCs w:val="20"/>
        </w:rPr>
        <w:t xml:space="preserve"> osoba</w:t>
      </w:r>
      <w:r w:rsidR="006D15BF">
        <w:rPr>
          <w:rFonts w:ascii="Cambria" w:hAnsi="Cambria"/>
          <w:sz w:val="21"/>
          <w:szCs w:val="20"/>
        </w:rPr>
        <w:t>/osoby</w:t>
      </w:r>
      <w:r w:rsidR="00736DF9">
        <w:rPr>
          <w:rFonts w:ascii="Cambria" w:hAnsi="Cambria"/>
          <w:sz w:val="21"/>
          <w:szCs w:val="20"/>
        </w:rPr>
        <w:t xml:space="preserve"> oprávněn</w:t>
      </w:r>
      <w:r w:rsidR="006D15BF">
        <w:rPr>
          <w:rFonts w:ascii="Cambria" w:hAnsi="Cambria"/>
          <w:sz w:val="21"/>
          <w:szCs w:val="20"/>
        </w:rPr>
        <w:t>é</w:t>
      </w:r>
      <w:r w:rsidR="00736DF9">
        <w:rPr>
          <w:rFonts w:ascii="Cambria" w:hAnsi="Cambria"/>
          <w:sz w:val="21"/>
          <w:szCs w:val="20"/>
        </w:rPr>
        <w:t xml:space="preserve"> za</w:t>
      </w:r>
      <w:r w:rsidRPr="00736DF9">
        <w:rPr>
          <w:rFonts w:ascii="Cambria" w:hAnsi="Cambria"/>
          <w:sz w:val="21"/>
          <w:szCs w:val="20"/>
        </w:rPr>
        <w:t xml:space="preserve"> účastník</w:t>
      </w:r>
      <w:r w:rsidR="00736DF9">
        <w:rPr>
          <w:rFonts w:ascii="Cambria" w:hAnsi="Cambria"/>
          <w:sz w:val="21"/>
          <w:szCs w:val="20"/>
        </w:rPr>
        <w:t>a jednat</w:t>
      </w:r>
      <w:r w:rsidRPr="00736DF9">
        <w:rPr>
          <w:rFonts w:ascii="Cambria" w:hAnsi="Cambria"/>
          <w:sz w:val="21"/>
          <w:szCs w:val="20"/>
        </w:rPr>
        <w:t xml:space="preserve"> splnění</w:t>
      </w:r>
      <w:r w:rsidR="00736DF9">
        <w:rPr>
          <w:rFonts w:ascii="Cambria" w:hAnsi="Cambria"/>
          <w:sz w:val="21"/>
          <w:szCs w:val="20"/>
        </w:rPr>
        <w:t xml:space="preserve"> </w:t>
      </w:r>
      <w:r w:rsidR="00490CC9" w:rsidRPr="00736DF9">
        <w:rPr>
          <w:rFonts w:ascii="Cambria" w:hAnsi="Cambria"/>
          <w:sz w:val="21"/>
          <w:szCs w:val="20"/>
        </w:rPr>
        <w:t xml:space="preserve">základní </w:t>
      </w:r>
      <w:r w:rsidR="006D15BF">
        <w:rPr>
          <w:rFonts w:ascii="Cambria" w:hAnsi="Cambria"/>
          <w:sz w:val="21"/>
          <w:szCs w:val="20"/>
        </w:rPr>
        <w:br/>
      </w:r>
      <w:r w:rsidR="00490CC9" w:rsidRPr="00736DF9">
        <w:rPr>
          <w:rFonts w:ascii="Cambria" w:hAnsi="Cambria"/>
          <w:sz w:val="21"/>
          <w:szCs w:val="20"/>
        </w:rPr>
        <w:t>a profesní způsobilosti</w:t>
      </w:r>
      <w:r w:rsidRPr="00736DF9">
        <w:rPr>
          <w:rFonts w:ascii="Cambria" w:hAnsi="Cambria"/>
          <w:sz w:val="21"/>
          <w:szCs w:val="20"/>
        </w:rPr>
        <w:t xml:space="preserve"> </w:t>
      </w:r>
      <w:r w:rsidR="00736DF9">
        <w:rPr>
          <w:rFonts w:ascii="Cambria" w:hAnsi="Cambria"/>
          <w:sz w:val="21"/>
          <w:szCs w:val="20"/>
        </w:rPr>
        <w:t xml:space="preserve">a </w:t>
      </w:r>
      <w:r w:rsidR="006D15BF">
        <w:rPr>
          <w:rFonts w:ascii="Cambria" w:hAnsi="Cambria"/>
          <w:sz w:val="21"/>
          <w:szCs w:val="20"/>
        </w:rPr>
        <w:t xml:space="preserve">technické kvalifikace </w:t>
      </w:r>
      <w:r w:rsidRPr="00736DF9">
        <w:rPr>
          <w:rFonts w:ascii="Cambria" w:hAnsi="Cambria"/>
          <w:sz w:val="21"/>
          <w:szCs w:val="20"/>
        </w:rPr>
        <w:t xml:space="preserve">účastníka předložením níže uvedeného prohlášení.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1692B" w:rsidRPr="00736DF9" w:rsidTr="00C6459B">
        <w:trPr>
          <w:trHeight w:val="477"/>
        </w:trPr>
        <w:tc>
          <w:tcPr>
            <w:tcW w:w="9210" w:type="dxa"/>
            <w:shd w:val="clear" w:color="auto" w:fill="D9E2F3" w:themeFill="accent1" w:themeFillTint="33"/>
            <w:vAlign w:val="center"/>
          </w:tcPr>
          <w:p w:rsidR="0051692B" w:rsidRPr="00736DF9" w:rsidRDefault="0051692B" w:rsidP="00C6459B">
            <w:pPr>
              <w:pStyle w:val="Zkladntextodsazen3"/>
              <w:spacing w:after="0"/>
              <w:ind w:left="-142" w:right="-76"/>
              <w:jc w:val="center"/>
              <w:rPr>
                <w:rFonts w:ascii="Cambria" w:hAnsi="Cambria"/>
                <w:sz w:val="18"/>
                <w:szCs w:val="20"/>
              </w:rPr>
            </w:pPr>
            <w:r w:rsidRPr="00736DF9">
              <w:rPr>
                <w:rFonts w:ascii="Cambria" w:hAnsi="Cambria"/>
                <w:b/>
                <w:sz w:val="18"/>
                <w:szCs w:val="20"/>
              </w:rPr>
              <w:t>Základní způsobilost dle § 74 odst. 1 ZZVZ:</w:t>
            </w:r>
          </w:p>
        </w:tc>
      </w:tr>
      <w:tr w:rsidR="0051692B" w:rsidRPr="00736DF9" w:rsidTr="00C6459B">
        <w:trPr>
          <w:trHeight w:val="391"/>
        </w:trPr>
        <w:tc>
          <w:tcPr>
            <w:tcW w:w="9210" w:type="dxa"/>
            <w:vAlign w:val="bottom"/>
          </w:tcPr>
          <w:p w:rsidR="0051692B" w:rsidRPr="00736DF9" w:rsidRDefault="0051692B" w:rsidP="00C6459B">
            <w:pPr>
              <w:spacing w:before="60" w:after="60"/>
              <w:ind w:left="284" w:hanging="284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>a) účastník nebyl v zemi svého sídla v posledních 5 letech před zahájením zadávacího řízení pravomocně odsouzen pro trestný čin uvedený v příloze č. 3 k ZZVZ nebo obdobný trestný čin podle právního řádu země sídla dodavatele; k zahlazeným odsouzením se nepřihlíží</w:t>
            </w:r>
          </w:p>
        </w:tc>
      </w:tr>
      <w:tr w:rsidR="0051692B" w:rsidRPr="00736DF9" w:rsidTr="00C6459B">
        <w:trPr>
          <w:trHeight w:val="391"/>
        </w:trPr>
        <w:tc>
          <w:tcPr>
            <w:tcW w:w="9210" w:type="dxa"/>
            <w:vAlign w:val="bottom"/>
          </w:tcPr>
          <w:p w:rsidR="0051692B" w:rsidRPr="00736DF9" w:rsidRDefault="0051692B" w:rsidP="00C6459B">
            <w:pPr>
              <w:spacing w:before="60" w:after="60"/>
              <w:ind w:left="284" w:hanging="284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>b) účastník nemá v České republice nebo v zemi svého sídla v evidenci daní zachycen splatný daňový nedoplatek</w:t>
            </w:r>
          </w:p>
        </w:tc>
      </w:tr>
      <w:tr w:rsidR="0051692B" w:rsidRPr="00736DF9" w:rsidTr="00C6459B">
        <w:trPr>
          <w:trHeight w:val="391"/>
        </w:trPr>
        <w:tc>
          <w:tcPr>
            <w:tcW w:w="9210" w:type="dxa"/>
            <w:vAlign w:val="bottom"/>
          </w:tcPr>
          <w:p w:rsidR="0051692B" w:rsidRPr="00736DF9" w:rsidRDefault="0051692B" w:rsidP="00C6459B">
            <w:pPr>
              <w:spacing w:before="60" w:after="60"/>
              <w:ind w:left="284" w:hanging="284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>c) účastník nemá v České republice nebo v zemi svého sídla splatný nedoplatek na pojistném nebo na penále na veřejné zdravotní pojištění</w:t>
            </w:r>
          </w:p>
        </w:tc>
      </w:tr>
      <w:tr w:rsidR="0051692B" w:rsidRPr="00736DF9" w:rsidTr="00C6459B">
        <w:trPr>
          <w:trHeight w:val="391"/>
        </w:trPr>
        <w:tc>
          <w:tcPr>
            <w:tcW w:w="9210" w:type="dxa"/>
            <w:vAlign w:val="bottom"/>
          </w:tcPr>
          <w:p w:rsidR="0051692B" w:rsidRPr="00736DF9" w:rsidRDefault="0051692B" w:rsidP="00C6459B">
            <w:pPr>
              <w:spacing w:before="60" w:after="60"/>
              <w:ind w:left="284" w:hanging="284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 xml:space="preserve">d) </w:t>
            </w:r>
            <w:r w:rsidRPr="00736DF9">
              <w:rPr>
                <w:rFonts w:ascii="Cambria" w:hAnsi="Cambria"/>
                <w:sz w:val="20"/>
                <w:szCs w:val="20"/>
              </w:rPr>
              <w:tab/>
              <w:t>účastník nemá v České republice nebo v zemi svého sídla splatný nedoplatek na pojistném nebo na penále na sociální zabezpečení a příspěvku na státní politiku zaměstnanosti</w:t>
            </w:r>
          </w:p>
        </w:tc>
      </w:tr>
      <w:tr w:rsidR="0051692B" w:rsidRPr="00736DF9" w:rsidTr="00C6459B">
        <w:trPr>
          <w:trHeight w:val="391"/>
        </w:trPr>
        <w:tc>
          <w:tcPr>
            <w:tcW w:w="9210" w:type="dxa"/>
            <w:vAlign w:val="bottom"/>
          </w:tcPr>
          <w:p w:rsidR="0051692B" w:rsidRPr="00736DF9" w:rsidRDefault="0051692B" w:rsidP="00C6459B">
            <w:pPr>
              <w:spacing w:before="60" w:after="60"/>
              <w:ind w:left="284" w:hanging="284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>e) účastník není v likvidaci, proti účastníku nebylo vydáno rozhodnutí o úpadku, vůči účastníku nebyla nařízena nucená správa podle jiného právního předpisu nebo v obdobné situaci podle právního řádu země sídla dodavatele.</w:t>
            </w:r>
          </w:p>
        </w:tc>
      </w:tr>
    </w:tbl>
    <w:p w:rsidR="0051692B" w:rsidRPr="00736DF9" w:rsidRDefault="0051692B">
      <w:pPr>
        <w:rPr>
          <w:rFonts w:ascii="Cambria" w:hAnsi="Cambria"/>
          <w:sz w:val="20"/>
          <w:szCs w:val="20"/>
        </w:rPr>
      </w:pPr>
      <w:r w:rsidRPr="00736DF9">
        <w:rPr>
          <w:rFonts w:ascii="Cambria" w:hAnsi="Cambria"/>
          <w:sz w:val="20"/>
          <w:szCs w:val="20"/>
        </w:rP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286"/>
      </w:tblGrid>
      <w:tr w:rsidR="00BD30DA" w:rsidRPr="00736DF9" w:rsidTr="001A2D9D">
        <w:trPr>
          <w:trHeight w:val="477"/>
        </w:trPr>
        <w:tc>
          <w:tcPr>
            <w:tcW w:w="928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BD30DA" w:rsidRPr="00736DF9" w:rsidRDefault="00BD30DA" w:rsidP="001A2D9D">
            <w:pPr>
              <w:pStyle w:val="Zkladntextodsazen3"/>
              <w:spacing w:after="0"/>
              <w:ind w:left="-142" w:right="-146"/>
              <w:jc w:val="center"/>
              <w:rPr>
                <w:rFonts w:ascii="Cambria" w:hAnsi="Cambria"/>
                <w:sz w:val="20"/>
              </w:rPr>
            </w:pPr>
            <w:r w:rsidRPr="00736DF9">
              <w:rPr>
                <w:rFonts w:ascii="Cambria" w:hAnsi="Cambria"/>
                <w:b/>
                <w:sz w:val="18"/>
              </w:rPr>
              <w:lastRenderedPageBreak/>
              <w:t>Profesní způsobilost dle § 77 ZZVZ:</w:t>
            </w:r>
          </w:p>
        </w:tc>
      </w:tr>
      <w:tr w:rsidR="00BD30DA" w:rsidRPr="00736DF9" w:rsidTr="000E53E3">
        <w:trPr>
          <w:trHeight w:val="1909"/>
        </w:trPr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0DA" w:rsidRPr="00736DF9" w:rsidRDefault="00BD30DA" w:rsidP="001A2D9D">
            <w:pPr>
              <w:pStyle w:val="Zhlav"/>
              <w:tabs>
                <w:tab w:val="clear" w:pos="4536"/>
                <w:tab w:val="clear" w:pos="9072"/>
              </w:tabs>
              <w:spacing w:line="360" w:lineRule="auto"/>
              <w:rPr>
                <w:rFonts w:ascii="Cambria" w:hAnsi="Cambria"/>
                <w:sz w:val="20"/>
              </w:rPr>
            </w:pPr>
            <w:r w:rsidRPr="00736DF9">
              <w:rPr>
                <w:rFonts w:ascii="Cambria" w:hAnsi="Cambria"/>
                <w:sz w:val="20"/>
              </w:rPr>
              <w:t xml:space="preserve">Účastník prohlašuje, že splňuje profesní způsobilost </w:t>
            </w:r>
            <w:r w:rsidR="00211AE7">
              <w:rPr>
                <w:rFonts w:ascii="Cambria" w:hAnsi="Cambria"/>
                <w:sz w:val="20"/>
              </w:rPr>
              <w:t xml:space="preserve">předmětné VZMR </w:t>
            </w:r>
            <w:r w:rsidRPr="00736DF9">
              <w:rPr>
                <w:rFonts w:ascii="Cambria" w:hAnsi="Cambria"/>
                <w:sz w:val="20"/>
              </w:rPr>
              <w:t>ve smyslu ust. § 77 odst. 1 ZZVZ.</w:t>
            </w:r>
          </w:p>
          <w:p w:rsidR="00BD30DA" w:rsidRPr="00736DF9" w:rsidRDefault="00BD30DA" w:rsidP="001A2D9D">
            <w:pPr>
              <w:pStyle w:val="Zhlav"/>
              <w:tabs>
                <w:tab w:val="clear" w:pos="4536"/>
                <w:tab w:val="clear" w:pos="9072"/>
              </w:tabs>
              <w:rPr>
                <w:rFonts w:ascii="Cambria" w:hAnsi="Cambria"/>
                <w:sz w:val="18"/>
              </w:rPr>
            </w:pPr>
            <w:r w:rsidRPr="00736DF9">
              <w:rPr>
                <w:rFonts w:ascii="Cambria" w:hAnsi="Cambria"/>
                <w:sz w:val="18"/>
              </w:rPr>
              <w:t>Klasifikace předmětu VZ</w:t>
            </w:r>
            <w:r w:rsidR="006D15BF">
              <w:rPr>
                <w:rFonts w:ascii="Cambria" w:hAnsi="Cambria"/>
                <w:sz w:val="18"/>
              </w:rPr>
              <w:t>MR</w:t>
            </w:r>
            <w:r w:rsidRPr="00736DF9">
              <w:rPr>
                <w:rFonts w:ascii="Cambria" w:hAnsi="Cambria"/>
                <w:sz w:val="18"/>
              </w:rPr>
              <w:t xml:space="preserve"> podle kódů Common Procurement Vocabulary (CPV):</w:t>
            </w:r>
          </w:p>
          <w:p w:rsidR="00BD30DA" w:rsidRPr="00736DF9" w:rsidRDefault="00BD30DA" w:rsidP="001A2D9D">
            <w:pPr>
              <w:pStyle w:val="Zhlav"/>
              <w:tabs>
                <w:tab w:val="clear" w:pos="4536"/>
                <w:tab w:val="clear" w:pos="9072"/>
              </w:tabs>
              <w:rPr>
                <w:rFonts w:ascii="Cambria" w:hAnsi="Cambria"/>
                <w:sz w:val="10"/>
              </w:rPr>
            </w:pPr>
          </w:p>
          <w:tbl>
            <w:tblPr>
              <w:tblW w:w="906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531"/>
              <w:gridCol w:w="4531"/>
            </w:tblGrid>
            <w:tr w:rsidR="00BD30DA" w:rsidRPr="00736DF9" w:rsidTr="001A2D9D">
              <w:trPr>
                <w:cantSplit/>
                <w:trHeight w:val="309"/>
              </w:trPr>
              <w:tc>
                <w:tcPr>
                  <w:tcW w:w="4531" w:type="dxa"/>
                  <w:shd w:val="clear" w:color="auto" w:fill="002060"/>
                  <w:vAlign w:val="center"/>
                </w:tcPr>
                <w:p w:rsidR="00BD30DA" w:rsidRPr="00736DF9" w:rsidRDefault="00BD30DA" w:rsidP="001A2D9D">
                  <w:pPr>
                    <w:pStyle w:val="NadpisA-B10"/>
                    <w:spacing w:before="0"/>
                    <w:ind w:left="0" w:firstLine="0"/>
                    <w:jc w:val="center"/>
                    <w:rPr>
                      <w:rFonts w:ascii="Cambria" w:hAnsi="Cambria"/>
                      <w:color w:val="FFFFFF" w:themeColor="background1"/>
                      <w:sz w:val="16"/>
                      <w:u w:val="none"/>
                    </w:rPr>
                  </w:pPr>
                  <w:r w:rsidRPr="00736DF9">
                    <w:rPr>
                      <w:rFonts w:ascii="Cambria" w:hAnsi="Cambria"/>
                      <w:color w:val="FFFFFF" w:themeColor="background1"/>
                      <w:sz w:val="16"/>
                      <w:u w:val="none"/>
                    </w:rPr>
                    <w:t>CPV</w:t>
                  </w:r>
                </w:p>
              </w:tc>
              <w:tc>
                <w:tcPr>
                  <w:tcW w:w="4531" w:type="dxa"/>
                  <w:shd w:val="clear" w:color="auto" w:fill="002060"/>
                  <w:vAlign w:val="center"/>
                </w:tcPr>
                <w:p w:rsidR="00BD30DA" w:rsidRPr="00736DF9" w:rsidRDefault="00BD30DA" w:rsidP="001A2D9D">
                  <w:pPr>
                    <w:pStyle w:val="NadpisA-B10"/>
                    <w:spacing w:before="0"/>
                    <w:ind w:left="0" w:firstLine="0"/>
                    <w:jc w:val="center"/>
                    <w:rPr>
                      <w:rFonts w:ascii="Cambria" w:hAnsi="Cambria"/>
                      <w:color w:val="FFFFFF" w:themeColor="background1"/>
                      <w:sz w:val="16"/>
                      <w:u w:val="none"/>
                    </w:rPr>
                  </w:pPr>
                  <w:r w:rsidRPr="00736DF9">
                    <w:rPr>
                      <w:rFonts w:ascii="Cambria" w:hAnsi="Cambria"/>
                      <w:color w:val="FFFFFF" w:themeColor="background1"/>
                      <w:sz w:val="16"/>
                      <w:u w:val="none"/>
                    </w:rPr>
                    <w:t>Název</w:t>
                  </w:r>
                </w:p>
              </w:tc>
            </w:tr>
            <w:tr w:rsidR="00736DF9" w:rsidRPr="00736DF9" w:rsidTr="001A2D9D">
              <w:trPr>
                <w:cantSplit/>
                <w:trHeight w:val="340"/>
              </w:trPr>
              <w:tc>
                <w:tcPr>
                  <w:tcW w:w="4531" w:type="dxa"/>
                  <w:vAlign w:val="bottom"/>
                </w:tcPr>
                <w:p w:rsidR="00736DF9" w:rsidRPr="00736DF9" w:rsidRDefault="00736DF9" w:rsidP="00736DF9">
                  <w:pPr>
                    <w:jc w:val="center"/>
                    <w:rPr>
                      <w:rFonts w:ascii="Cambria" w:hAnsi="Cambria"/>
                      <w:sz w:val="18"/>
                    </w:rPr>
                  </w:pPr>
                  <w:r w:rsidRPr="00736DF9">
                    <w:rPr>
                      <w:rFonts w:ascii="Cambria" w:hAnsi="Cambria"/>
                      <w:sz w:val="18"/>
                    </w:rPr>
                    <w:t>45000000-7</w:t>
                  </w:r>
                </w:p>
              </w:tc>
              <w:tc>
                <w:tcPr>
                  <w:tcW w:w="4531" w:type="dxa"/>
                  <w:vAlign w:val="bottom"/>
                </w:tcPr>
                <w:p w:rsidR="00736DF9" w:rsidRPr="00736DF9" w:rsidRDefault="00736DF9" w:rsidP="00736DF9">
                  <w:pPr>
                    <w:jc w:val="center"/>
                    <w:rPr>
                      <w:rFonts w:ascii="Cambria" w:hAnsi="Cambria"/>
                      <w:sz w:val="18"/>
                    </w:rPr>
                  </w:pPr>
                  <w:r w:rsidRPr="00736DF9">
                    <w:rPr>
                      <w:rFonts w:ascii="Cambria" w:hAnsi="Cambria"/>
                      <w:sz w:val="18"/>
                    </w:rPr>
                    <w:t>Stavební práce</w:t>
                  </w:r>
                </w:p>
              </w:tc>
            </w:tr>
          </w:tbl>
          <w:p w:rsidR="00BD30DA" w:rsidRPr="00736DF9" w:rsidRDefault="00BD30DA" w:rsidP="001A2D9D">
            <w:pPr>
              <w:pStyle w:val="Zhlav"/>
              <w:tabs>
                <w:tab w:val="clear" w:pos="4536"/>
                <w:tab w:val="clear" w:pos="9072"/>
              </w:tabs>
              <w:spacing w:before="120" w:after="120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BC3135" w:rsidRPr="00736DF9" w:rsidRDefault="00BC3135" w:rsidP="00BC3135">
      <w:pPr>
        <w:spacing w:line="276" w:lineRule="auto"/>
        <w:rPr>
          <w:rFonts w:ascii="Cambria" w:hAnsi="Cambria"/>
          <w:sz w:val="20"/>
          <w:szCs w:val="20"/>
        </w:rPr>
      </w:pPr>
    </w:p>
    <w:tbl>
      <w:tblPr>
        <w:tblStyle w:val="Mkatabulky"/>
        <w:tblW w:w="9286" w:type="dxa"/>
        <w:tblLayout w:type="fixed"/>
        <w:tblLook w:val="04A0" w:firstRow="1" w:lastRow="0" w:firstColumn="1" w:lastColumn="0" w:noHBand="0" w:noVBand="1"/>
      </w:tblPr>
      <w:tblGrid>
        <w:gridCol w:w="9286"/>
      </w:tblGrid>
      <w:tr w:rsidR="00BC3135" w:rsidRPr="00736DF9" w:rsidTr="00567095">
        <w:trPr>
          <w:trHeight w:val="477"/>
        </w:trPr>
        <w:tc>
          <w:tcPr>
            <w:tcW w:w="928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BC3135" w:rsidRPr="00736DF9" w:rsidRDefault="00BC3135" w:rsidP="00484A7B">
            <w:pPr>
              <w:pStyle w:val="Zkladntextodsazen3"/>
              <w:spacing w:after="0"/>
              <w:ind w:left="-142" w:right="-146"/>
              <w:jc w:val="center"/>
              <w:rPr>
                <w:rFonts w:ascii="Cambria" w:hAnsi="Cambria"/>
              </w:rPr>
            </w:pPr>
            <w:r w:rsidRPr="00484A7B">
              <w:rPr>
                <w:rFonts w:ascii="Cambria" w:hAnsi="Cambria"/>
                <w:b/>
                <w:sz w:val="18"/>
              </w:rPr>
              <w:t>Technická kvalifikace dle § 79 ZZVZ:</w:t>
            </w:r>
          </w:p>
        </w:tc>
      </w:tr>
      <w:tr w:rsidR="00BC3135" w:rsidRPr="00736DF9" w:rsidTr="00451D60">
        <w:trPr>
          <w:trHeight w:val="10991"/>
        </w:trPr>
        <w:tc>
          <w:tcPr>
            <w:tcW w:w="9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135" w:rsidRDefault="00BC3135" w:rsidP="00567095">
            <w:pPr>
              <w:pStyle w:val="Zhlav"/>
              <w:tabs>
                <w:tab w:val="clear" w:pos="4536"/>
                <w:tab w:val="clear" w:pos="9072"/>
              </w:tabs>
              <w:spacing w:before="240" w:line="360" w:lineRule="auto"/>
              <w:rPr>
                <w:rFonts w:ascii="Cambria" w:hAnsi="Cambria"/>
                <w:sz w:val="20"/>
              </w:rPr>
            </w:pPr>
            <w:r w:rsidRPr="00736DF9">
              <w:rPr>
                <w:rFonts w:ascii="Cambria" w:hAnsi="Cambria"/>
                <w:sz w:val="20"/>
              </w:rPr>
              <w:t>Účastník prohlašuje, že splňuje technickou kvalifikaci dle § 79 odst. 2 písm. a) ZZVZ v níže uvedeném rozsahu:</w:t>
            </w:r>
          </w:p>
          <w:p w:rsidR="006D15BF" w:rsidRDefault="00BC3135" w:rsidP="009F619F">
            <w:pPr>
              <w:tabs>
                <w:tab w:val="left" w:pos="284"/>
                <w:tab w:val="left" w:pos="4395"/>
              </w:tabs>
              <w:spacing w:before="60" w:line="276" w:lineRule="auto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  <w:szCs w:val="20"/>
              </w:rPr>
              <w:t xml:space="preserve">Účastník realizoval za posledních 5 let před zahájením zadávacího řízení </w:t>
            </w:r>
            <w:r w:rsidR="006D15BF">
              <w:rPr>
                <w:rFonts w:ascii="Cambria" w:hAnsi="Cambria"/>
                <w:sz w:val="20"/>
                <w:szCs w:val="20"/>
              </w:rPr>
              <w:t>alespoň</w:t>
            </w:r>
            <w:r w:rsidRPr="00736DF9">
              <w:rPr>
                <w:rFonts w:ascii="Cambria" w:hAnsi="Cambria"/>
                <w:sz w:val="20"/>
                <w:szCs w:val="20"/>
              </w:rPr>
              <w:t xml:space="preserve"> </w:t>
            </w:r>
            <w:r w:rsidR="004B4FEC">
              <w:rPr>
                <w:rFonts w:ascii="Cambria" w:hAnsi="Cambria"/>
                <w:b/>
                <w:sz w:val="20"/>
                <w:szCs w:val="20"/>
              </w:rPr>
              <w:t>1</w:t>
            </w:r>
            <w:r w:rsidRPr="009F619F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736DF9">
              <w:rPr>
                <w:rFonts w:ascii="Cambria" w:hAnsi="Cambria"/>
                <w:sz w:val="20"/>
                <w:szCs w:val="20"/>
              </w:rPr>
              <w:t>stavb</w:t>
            </w:r>
            <w:r w:rsidR="004B4FEC">
              <w:rPr>
                <w:rFonts w:ascii="Cambria" w:hAnsi="Cambria"/>
                <w:sz w:val="20"/>
                <w:szCs w:val="20"/>
              </w:rPr>
              <w:t>u</w:t>
            </w:r>
            <w:r w:rsidRPr="009F619F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F619F">
              <w:rPr>
                <w:rFonts w:ascii="Cambria" w:hAnsi="Cambria"/>
                <w:sz w:val="20"/>
                <w:szCs w:val="20"/>
              </w:rPr>
              <w:br/>
            </w:r>
            <w:r w:rsidR="009F619F" w:rsidRPr="009F619F">
              <w:rPr>
                <w:rFonts w:ascii="Cambria" w:hAnsi="Cambria"/>
                <w:sz w:val="20"/>
                <w:szCs w:val="20"/>
              </w:rPr>
              <w:t>nebo rekonstrukc</w:t>
            </w:r>
            <w:r w:rsidR="004B4FEC">
              <w:rPr>
                <w:rFonts w:ascii="Cambria" w:hAnsi="Cambria"/>
                <w:sz w:val="20"/>
                <w:szCs w:val="20"/>
              </w:rPr>
              <w:t>i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F619F" w:rsidRPr="009F619F">
              <w:rPr>
                <w:rFonts w:ascii="Cambria" w:hAnsi="Cambria"/>
                <w:b/>
                <w:sz w:val="20"/>
                <w:szCs w:val="20"/>
              </w:rPr>
              <w:t>obdobného charakteru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BD4A02" w:rsidRPr="00BD4A02">
              <w:rPr>
                <w:b/>
              </w:rPr>
              <w:t>(</w:t>
            </w:r>
            <w:r w:rsidR="00BD4A02">
              <w:rPr>
                <w:rFonts w:ascii="Cambria" w:hAnsi="Cambria"/>
                <w:b/>
                <w:sz w:val="20"/>
                <w:szCs w:val="20"/>
              </w:rPr>
              <w:t>realizace</w:t>
            </w:r>
            <w:r w:rsidR="00BD4A02" w:rsidRPr="00BD4A02">
              <w:rPr>
                <w:rFonts w:ascii="Cambria" w:hAnsi="Cambria"/>
                <w:b/>
                <w:sz w:val="20"/>
                <w:szCs w:val="20"/>
              </w:rPr>
              <w:t xml:space="preserve"> sportovního povrchu)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>,</w:t>
            </w:r>
            <w:r w:rsidR="00BD4A02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>kter</w:t>
            </w:r>
            <w:r w:rsidR="004B4FEC">
              <w:rPr>
                <w:rFonts w:ascii="Cambria" w:hAnsi="Cambria"/>
                <w:sz w:val="20"/>
                <w:szCs w:val="20"/>
              </w:rPr>
              <w:t>á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byl</w:t>
            </w:r>
            <w:r w:rsidR="004B4FEC">
              <w:rPr>
                <w:rFonts w:ascii="Cambria" w:hAnsi="Cambria"/>
                <w:sz w:val="20"/>
                <w:szCs w:val="20"/>
              </w:rPr>
              <w:t>a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dodavatelem realizován</w:t>
            </w:r>
            <w:r w:rsidR="004B4FEC">
              <w:rPr>
                <w:rFonts w:ascii="Cambria" w:hAnsi="Cambria"/>
                <w:sz w:val="20"/>
                <w:szCs w:val="20"/>
              </w:rPr>
              <w:t>a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z pozice </w:t>
            </w:r>
            <w:r w:rsidR="009F619F" w:rsidRPr="009F619F">
              <w:rPr>
                <w:rFonts w:ascii="Cambria" w:hAnsi="Cambria"/>
                <w:sz w:val="20"/>
                <w:szCs w:val="20"/>
                <w:u w:val="single"/>
              </w:rPr>
              <w:t>generálního dodavatele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. </w:t>
            </w:r>
            <w:r w:rsidR="004B4FEC">
              <w:rPr>
                <w:rFonts w:ascii="Cambria" w:hAnsi="Cambria"/>
                <w:sz w:val="20"/>
                <w:szCs w:val="20"/>
              </w:rPr>
              <w:t>S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>tavebních pr</w:t>
            </w:r>
            <w:r w:rsidR="004B4FEC">
              <w:rPr>
                <w:rFonts w:ascii="Cambria" w:hAnsi="Cambria"/>
                <w:sz w:val="20"/>
                <w:szCs w:val="20"/>
              </w:rPr>
              <w:t>á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>c</w:t>
            </w:r>
            <w:r w:rsidR="004B4FEC">
              <w:rPr>
                <w:rFonts w:ascii="Cambria" w:hAnsi="Cambria"/>
                <w:sz w:val="20"/>
                <w:szCs w:val="20"/>
              </w:rPr>
              <w:t>e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9F619F">
              <w:rPr>
                <w:rFonts w:ascii="Cambria" w:hAnsi="Cambria"/>
                <w:sz w:val="20"/>
                <w:szCs w:val="20"/>
              </w:rPr>
              <w:t>splňuje</w:t>
            </w:r>
            <w:r w:rsidR="009F619F" w:rsidRPr="009F619F">
              <w:rPr>
                <w:rFonts w:ascii="Cambria" w:hAnsi="Cambria"/>
                <w:sz w:val="20"/>
                <w:szCs w:val="20"/>
              </w:rPr>
              <w:t xml:space="preserve"> níže uvedené:</w:t>
            </w:r>
          </w:p>
          <w:p w:rsidR="00BD4A02" w:rsidRPr="00BD4A02" w:rsidRDefault="00BD4A02" w:rsidP="00BD4A02">
            <w:pPr>
              <w:pStyle w:val="Odstavecseseznamem"/>
              <w:numPr>
                <w:ilvl w:val="0"/>
                <w:numId w:val="4"/>
              </w:numPr>
              <w:spacing w:before="120"/>
              <w:contextualSpacing w:val="0"/>
              <w:rPr>
                <w:rFonts w:ascii="Cambria" w:hAnsi="Cambria"/>
                <w:b/>
                <w:sz w:val="18"/>
                <w:szCs w:val="16"/>
              </w:rPr>
            </w:pPr>
            <w:r w:rsidRPr="00BD4A02">
              <w:rPr>
                <w:rFonts w:ascii="Cambria" w:hAnsi="Cambria"/>
                <w:sz w:val="18"/>
                <w:szCs w:val="16"/>
              </w:rPr>
              <w:t xml:space="preserve">realizace zahrnuje </w:t>
            </w:r>
            <w:r w:rsidRPr="00BD4A02">
              <w:rPr>
                <w:rFonts w:ascii="Cambria" w:hAnsi="Cambria"/>
                <w:b/>
                <w:sz w:val="18"/>
                <w:szCs w:val="16"/>
              </w:rPr>
              <w:t>pokládku sportovního povrchu tvořeného dřevěnou parketovou palubkou</w:t>
            </w:r>
          </w:p>
          <w:p w:rsidR="00BD4A02" w:rsidRPr="00BD4A02" w:rsidRDefault="00BD4A02" w:rsidP="00BD4A02">
            <w:pPr>
              <w:pStyle w:val="Odstavecseseznamem"/>
              <w:numPr>
                <w:ilvl w:val="0"/>
                <w:numId w:val="4"/>
              </w:numPr>
              <w:spacing w:before="60"/>
              <w:contextualSpacing w:val="0"/>
              <w:rPr>
                <w:rFonts w:ascii="Cambria" w:hAnsi="Cambria"/>
                <w:b/>
                <w:sz w:val="18"/>
                <w:szCs w:val="16"/>
              </w:rPr>
            </w:pPr>
            <w:r w:rsidRPr="00BD4A02">
              <w:rPr>
                <w:rFonts w:ascii="Cambria" w:hAnsi="Cambria"/>
                <w:sz w:val="18"/>
                <w:szCs w:val="16"/>
              </w:rPr>
              <w:t xml:space="preserve">realizace zahrnuje </w:t>
            </w:r>
            <w:r w:rsidRPr="00BD4A02">
              <w:rPr>
                <w:rFonts w:ascii="Cambria" w:hAnsi="Cambria"/>
                <w:b/>
                <w:sz w:val="18"/>
                <w:szCs w:val="16"/>
              </w:rPr>
              <w:t>realizaci veškerých podkladních konstrukčních vrstev</w:t>
            </w:r>
          </w:p>
          <w:p w:rsidR="00BD4A02" w:rsidRPr="00BD4A02" w:rsidRDefault="00BD4A02" w:rsidP="00BD4A02">
            <w:pPr>
              <w:pStyle w:val="Odstavecseseznamem"/>
              <w:numPr>
                <w:ilvl w:val="0"/>
                <w:numId w:val="4"/>
              </w:numPr>
              <w:spacing w:before="60"/>
              <w:contextualSpacing w:val="0"/>
              <w:rPr>
                <w:rFonts w:ascii="Cambria" w:hAnsi="Cambria"/>
                <w:sz w:val="18"/>
                <w:szCs w:val="16"/>
              </w:rPr>
            </w:pPr>
            <w:r w:rsidRPr="00BD4A02">
              <w:rPr>
                <w:rFonts w:ascii="Cambria" w:hAnsi="Cambria"/>
                <w:sz w:val="18"/>
                <w:szCs w:val="16"/>
              </w:rPr>
              <w:t xml:space="preserve">minimální rozloha sportovního povrchu </w:t>
            </w:r>
            <w:r w:rsidRPr="00BD4A02">
              <w:rPr>
                <w:rFonts w:ascii="Cambria" w:hAnsi="Cambria"/>
                <w:b/>
                <w:sz w:val="18"/>
                <w:szCs w:val="16"/>
              </w:rPr>
              <w:t>400 m</w:t>
            </w:r>
            <w:r w:rsidRPr="00BD4A02">
              <w:rPr>
                <w:rFonts w:ascii="Cambria" w:hAnsi="Cambria"/>
                <w:b/>
                <w:sz w:val="18"/>
                <w:szCs w:val="16"/>
                <w:vertAlign w:val="superscript"/>
              </w:rPr>
              <w:t>2</w:t>
            </w:r>
          </w:p>
          <w:p w:rsidR="00BD4A02" w:rsidRPr="00BD4A02" w:rsidRDefault="00BD4A02" w:rsidP="00BD4A02">
            <w:pPr>
              <w:pStyle w:val="Odstavecseseznamem"/>
              <w:numPr>
                <w:ilvl w:val="0"/>
                <w:numId w:val="4"/>
              </w:numPr>
              <w:spacing w:before="60"/>
              <w:contextualSpacing w:val="0"/>
              <w:rPr>
                <w:rFonts w:ascii="Cambria" w:hAnsi="Cambria"/>
                <w:sz w:val="18"/>
                <w:szCs w:val="16"/>
              </w:rPr>
            </w:pPr>
            <w:r w:rsidRPr="00BD4A02">
              <w:rPr>
                <w:rFonts w:ascii="Cambria" w:hAnsi="Cambria"/>
                <w:sz w:val="18"/>
                <w:szCs w:val="16"/>
              </w:rPr>
              <w:t xml:space="preserve">minimální finanční rozsah </w:t>
            </w:r>
            <w:r w:rsidRPr="00BD4A02">
              <w:rPr>
                <w:rFonts w:ascii="Cambria" w:hAnsi="Cambria"/>
                <w:b/>
                <w:sz w:val="18"/>
                <w:szCs w:val="16"/>
              </w:rPr>
              <w:t>1 500 000 Kč bez DPH</w:t>
            </w:r>
          </w:p>
          <w:p w:rsidR="009F619F" w:rsidRPr="00512B41" w:rsidRDefault="009F619F" w:rsidP="009F619F">
            <w:pPr>
              <w:pStyle w:val="Odstavecseseznamem"/>
              <w:widowControl w:val="0"/>
              <w:autoSpaceDE w:val="0"/>
              <w:autoSpaceDN w:val="0"/>
              <w:adjustRightInd w:val="0"/>
              <w:spacing w:before="120"/>
              <w:ind w:left="28"/>
              <w:contextualSpacing w:val="0"/>
              <w:rPr>
                <w:rFonts w:ascii="Cambria" w:hAnsi="Cambria" w:cs="Arial"/>
                <w:bCs/>
                <w:i/>
                <w:color w:val="000000"/>
                <w:sz w:val="18"/>
                <w:szCs w:val="17"/>
              </w:rPr>
            </w:pPr>
            <w:r w:rsidRPr="00512B41">
              <w:rPr>
                <w:rFonts w:ascii="Cambria" w:hAnsi="Cambria" w:cs="Arial"/>
                <w:bCs/>
                <w:i/>
                <w:color w:val="000000"/>
                <w:sz w:val="18"/>
                <w:szCs w:val="17"/>
              </w:rPr>
              <w:t>Za relevantní prokázání technické kvalifikace je považována pouze faktická realizace výše specifikovaných stavebních prací. Za faktickou realizaci dle předchozí věty se nepovažuje manažerský dohled či poskytnutí svého know-how apod.</w:t>
            </w:r>
          </w:p>
          <w:p w:rsidR="009F619F" w:rsidRPr="00512B41" w:rsidRDefault="009F619F" w:rsidP="009F619F">
            <w:pPr>
              <w:pStyle w:val="Odstavecseseznamem"/>
              <w:widowControl w:val="0"/>
              <w:autoSpaceDE w:val="0"/>
              <w:autoSpaceDN w:val="0"/>
              <w:adjustRightInd w:val="0"/>
              <w:spacing w:before="120"/>
              <w:ind w:left="28"/>
              <w:contextualSpacing w:val="0"/>
              <w:rPr>
                <w:rFonts w:ascii="Cambria" w:hAnsi="Cambria" w:cs="Arial"/>
                <w:bCs/>
                <w:i/>
                <w:color w:val="000000"/>
                <w:sz w:val="18"/>
                <w:szCs w:val="17"/>
              </w:rPr>
            </w:pPr>
            <w:r w:rsidRPr="00512B41">
              <w:rPr>
                <w:rFonts w:ascii="Cambria" w:hAnsi="Cambria" w:cs="Arial"/>
                <w:bCs/>
                <w:i/>
                <w:color w:val="000000"/>
                <w:sz w:val="18"/>
                <w:szCs w:val="17"/>
              </w:rPr>
              <w:t>Zadavatel připouští faktickou realizaci výše specifikovaných stavebních prací prostřednictvím poddodavatele.</w:t>
            </w:r>
          </w:p>
          <w:p w:rsidR="006D15BF" w:rsidRPr="00484A7B" w:rsidRDefault="006D15BF" w:rsidP="004B4FEC">
            <w:pPr>
              <w:widowControl w:val="0"/>
              <w:autoSpaceDE w:val="0"/>
              <w:autoSpaceDN w:val="0"/>
              <w:adjustRightInd w:val="0"/>
              <w:spacing w:before="120" w:after="120" w:line="240" w:lineRule="atLeast"/>
              <w:rPr>
                <w:rFonts w:ascii="Cambria" w:hAnsi="Cambria"/>
                <w:sz w:val="20"/>
                <w:szCs w:val="18"/>
              </w:rPr>
            </w:pPr>
            <w:r w:rsidRPr="00484A7B">
              <w:rPr>
                <w:rFonts w:ascii="Cambria" w:hAnsi="Cambria"/>
                <w:sz w:val="20"/>
                <w:szCs w:val="18"/>
              </w:rPr>
              <w:t xml:space="preserve">Požadovanou technickou kvalifikaci </w:t>
            </w:r>
            <w:r w:rsidR="00211AE7">
              <w:rPr>
                <w:rFonts w:ascii="Cambria" w:hAnsi="Cambria"/>
                <w:sz w:val="20"/>
                <w:szCs w:val="18"/>
              </w:rPr>
              <w:t xml:space="preserve">účastník </w:t>
            </w:r>
            <w:r w:rsidRPr="00484A7B">
              <w:rPr>
                <w:rFonts w:ascii="Cambria" w:hAnsi="Cambria"/>
                <w:sz w:val="20"/>
                <w:szCs w:val="18"/>
              </w:rPr>
              <w:t>prokazuj</w:t>
            </w:r>
            <w:r w:rsidR="00211AE7">
              <w:rPr>
                <w:rFonts w:ascii="Cambria" w:hAnsi="Cambria"/>
                <w:sz w:val="20"/>
                <w:szCs w:val="18"/>
              </w:rPr>
              <w:t xml:space="preserve">e </w:t>
            </w:r>
            <w:r w:rsidRPr="00484A7B">
              <w:rPr>
                <w:rFonts w:ascii="Cambria" w:hAnsi="Cambria"/>
                <w:sz w:val="20"/>
                <w:szCs w:val="18"/>
              </w:rPr>
              <w:t xml:space="preserve">předložením níže uvedeného seznamu </w:t>
            </w:r>
            <w:r w:rsidR="00211AE7">
              <w:rPr>
                <w:rFonts w:ascii="Cambria" w:hAnsi="Cambria"/>
                <w:sz w:val="20"/>
                <w:szCs w:val="18"/>
              </w:rPr>
              <w:t xml:space="preserve">realizovaných - dokončených </w:t>
            </w:r>
            <w:r w:rsidRPr="00484A7B">
              <w:rPr>
                <w:rFonts w:ascii="Cambria" w:hAnsi="Cambria"/>
                <w:sz w:val="20"/>
                <w:szCs w:val="18"/>
              </w:rPr>
              <w:t>stavebních prací.</w:t>
            </w:r>
          </w:p>
          <w:p w:rsidR="00BC3135" w:rsidRPr="006D15BF" w:rsidRDefault="00BC3135" w:rsidP="00451D60">
            <w:pPr>
              <w:pStyle w:val="Zkladntextodsazen3"/>
              <w:spacing w:before="120"/>
              <w:rPr>
                <w:rFonts w:ascii="Cambria" w:hAnsi="Cambria"/>
                <w:sz w:val="18"/>
                <w:szCs w:val="18"/>
                <w:u w:val="single"/>
              </w:rPr>
            </w:pPr>
            <w:r w:rsidRPr="006D15BF">
              <w:rPr>
                <w:rFonts w:ascii="Cambria" w:hAnsi="Cambria"/>
                <w:sz w:val="18"/>
                <w:szCs w:val="18"/>
                <w:u w:val="single"/>
              </w:rPr>
              <w:t>Seznam stavebních prací:</w:t>
            </w:r>
          </w:p>
          <w:tbl>
            <w:tblPr>
              <w:tblW w:w="905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710"/>
              <w:gridCol w:w="5345"/>
            </w:tblGrid>
            <w:tr w:rsidR="00BC3135" w:rsidRPr="006D15BF" w:rsidTr="00567095">
              <w:trPr>
                <w:trHeight w:val="425"/>
              </w:trPr>
              <w:tc>
                <w:tcPr>
                  <w:tcW w:w="9055" w:type="dxa"/>
                  <w:gridSpan w:val="2"/>
                  <w:shd w:val="clear" w:color="auto" w:fill="222A35" w:themeFill="text2" w:themeFillShade="80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6D15BF">
                    <w:rPr>
                      <w:rFonts w:ascii="Cambria" w:hAnsi="Cambria"/>
                      <w:b/>
                      <w:sz w:val="18"/>
                      <w:szCs w:val="18"/>
                    </w:rPr>
                    <w:t>Stavební práce (SP) č. 1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1103167886" w:edGrp="everyone" w:colFirst="1" w:colLast="1"/>
                  <w:r w:rsidRPr="006D15BF">
                    <w:rPr>
                      <w:rFonts w:ascii="Cambria" w:hAnsi="Cambria"/>
                      <w:sz w:val="18"/>
                      <w:szCs w:val="18"/>
                    </w:rPr>
                    <w:t>Označení SP /název: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371739850" w:edGrp="everyone" w:colFirst="1" w:colLast="1"/>
                  <w:permEnd w:id="1103167886"/>
                  <w:r w:rsidRPr="006D15BF">
                    <w:rPr>
                      <w:rFonts w:ascii="Cambria" w:hAnsi="Cambria"/>
                      <w:sz w:val="18"/>
                      <w:szCs w:val="18"/>
                    </w:rPr>
                    <w:t>Investor/objednatel/ příjemce SP: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  <w:permEnd w:id="371739850"/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517419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sz w:val="16"/>
                      <w:szCs w:val="18"/>
                    </w:rPr>
                    <w:t>R</w:t>
                  </w:r>
                  <w:r w:rsidR="009F619F" w:rsidRPr="009F619F">
                    <w:rPr>
                      <w:rFonts w:ascii="Cambria" w:hAnsi="Cambria"/>
                      <w:sz w:val="16"/>
                      <w:szCs w:val="18"/>
                    </w:rPr>
                    <w:t xml:space="preserve">ealizace zahrnovala pokládku </w:t>
                  </w:r>
                  <w:r w:rsidR="00BD4A02" w:rsidRPr="00BD4A02">
                    <w:rPr>
                      <w:rFonts w:ascii="Cambria" w:hAnsi="Cambria"/>
                      <w:sz w:val="16"/>
                      <w:szCs w:val="18"/>
                    </w:rPr>
                    <w:t>sportovního povrchu tvořeného dřevěnou parketovou palubkou</w:t>
                  </w:r>
                  <w:r>
                    <w:rPr>
                      <w:rFonts w:ascii="Cambria" w:hAnsi="Cambria"/>
                      <w:sz w:val="16"/>
                      <w:szCs w:val="18"/>
                    </w:rPr>
                    <w:t>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b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b/>
                      <w:sz w:val="18"/>
                      <w:szCs w:val="18"/>
                    </w:rPr>
                    <w:t>ANO</w:t>
                  </w:r>
                </w:p>
              </w:tc>
            </w:tr>
            <w:tr w:rsidR="00BD4A02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D4A02" w:rsidRDefault="00BD4A02" w:rsidP="00567095">
                  <w:pPr>
                    <w:rPr>
                      <w:rFonts w:ascii="Cambria" w:hAnsi="Cambria"/>
                      <w:sz w:val="16"/>
                      <w:szCs w:val="18"/>
                    </w:rPr>
                  </w:pPr>
                  <w:r>
                    <w:rPr>
                      <w:rFonts w:ascii="Cambria" w:hAnsi="Cambria"/>
                      <w:sz w:val="16"/>
                      <w:szCs w:val="18"/>
                    </w:rPr>
                    <w:t>R</w:t>
                  </w:r>
                  <w:r w:rsidRPr="00BD4A02">
                    <w:rPr>
                      <w:rFonts w:ascii="Cambria" w:hAnsi="Cambria"/>
                      <w:sz w:val="16"/>
                      <w:szCs w:val="18"/>
                    </w:rPr>
                    <w:t xml:space="preserve">ealizace </w:t>
                  </w:r>
                  <w:r w:rsidRPr="009F619F">
                    <w:rPr>
                      <w:rFonts w:ascii="Cambria" w:hAnsi="Cambria"/>
                      <w:sz w:val="16"/>
                      <w:szCs w:val="18"/>
                    </w:rPr>
                    <w:t xml:space="preserve">zahrnovala </w:t>
                  </w:r>
                  <w:r w:rsidRPr="00BD4A02">
                    <w:rPr>
                      <w:rFonts w:ascii="Cambria" w:hAnsi="Cambria"/>
                      <w:sz w:val="16"/>
                      <w:szCs w:val="18"/>
                    </w:rPr>
                    <w:t>realizaci veškerých podkladních konstrukčních vrstev</w:t>
                  </w:r>
                </w:p>
              </w:tc>
              <w:tc>
                <w:tcPr>
                  <w:tcW w:w="5345" w:type="dxa"/>
                  <w:vAlign w:val="center"/>
                </w:tcPr>
                <w:p w:rsidR="00BD4A02" w:rsidRPr="000B6235" w:rsidRDefault="00BD4A02" w:rsidP="00567095">
                  <w:pPr>
                    <w:rPr>
                      <w:rFonts w:ascii="Cambria" w:hAnsi="Cambria"/>
                      <w:b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b/>
                      <w:sz w:val="18"/>
                      <w:szCs w:val="18"/>
                    </w:rPr>
                    <w:t>ANO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517419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1922314362" w:edGrp="everyone" w:colFirst="1" w:colLast="1"/>
                  <w:r>
                    <w:rPr>
                      <w:rFonts w:ascii="Cambria" w:hAnsi="Cambria"/>
                      <w:sz w:val="16"/>
                      <w:szCs w:val="18"/>
                    </w:rPr>
                    <w:t>Rozloha</w:t>
                  </w:r>
                  <w:r w:rsidRPr="009F619F">
                    <w:rPr>
                      <w:rFonts w:ascii="Cambria" w:hAnsi="Cambria"/>
                      <w:sz w:val="16"/>
                      <w:szCs w:val="18"/>
                    </w:rPr>
                    <w:t xml:space="preserve"> sportovního povrchu</w:t>
                  </w:r>
                  <w:r>
                    <w:rPr>
                      <w:rFonts w:ascii="Cambria" w:hAnsi="Cambria"/>
                      <w:sz w:val="16"/>
                      <w:szCs w:val="18"/>
                    </w:rPr>
                    <w:t>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1163353008" w:edGrp="everyone" w:colFirst="1" w:colLast="1"/>
                  <w:permEnd w:id="1922314362"/>
                  <w:r w:rsidRPr="006D15BF">
                    <w:rPr>
                      <w:rFonts w:ascii="Cambria" w:hAnsi="Cambria"/>
                      <w:sz w:val="18"/>
                      <w:szCs w:val="18"/>
                    </w:rPr>
                    <w:t>Finanční rozsah SP: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1881367751" w:edGrp="everyone" w:colFirst="1" w:colLast="1"/>
                  <w:permEnd w:id="1163353008"/>
                  <w:r w:rsidRPr="006D15BF">
                    <w:rPr>
                      <w:rFonts w:ascii="Cambria" w:hAnsi="Cambria"/>
                      <w:sz w:val="18"/>
                      <w:szCs w:val="18"/>
                    </w:rPr>
                    <w:t>Doba plnění SP: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  <w:permEnd w:id="1881367751"/>
            <w:tr w:rsidR="00517419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517419" w:rsidRPr="006D15BF" w:rsidRDefault="00517419" w:rsidP="00F81450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6D15BF">
                    <w:rPr>
                      <w:rFonts w:ascii="Cambria" w:hAnsi="Cambria"/>
                      <w:color w:val="000000"/>
                      <w:sz w:val="18"/>
                      <w:szCs w:val="18"/>
                      <w:lang w:eastAsia="en-US"/>
                    </w:rPr>
                    <w:t>Pozice</w:t>
                  </w:r>
                  <w:r>
                    <w:rPr>
                      <w:rFonts w:ascii="Cambria" w:hAnsi="Cambria"/>
                      <w:color w:val="000000"/>
                      <w:sz w:val="18"/>
                      <w:szCs w:val="18"/>
                      <w:lang w:eastAsia="en-US"/>
                    </w:rPr>
                    <w:t>,</w:t>
                  </w:r>
                  <w:r w:rsidRPr="006D15BF">
                    <w:rPr>
                      <w:rFonts w:ascii="Cambria" w:hAnsi="Cambria"/>
                      <w:color w:val="000000"/>
                      <w:sz w:val="18"/>
                      <w:szCs w:val="18"/>
                      <w:lang w:eastAsia="en-US"/>
                    </w:rPr>
                    <w:t xml:space="preserve"> z jaké dodavatel SP realizoval:</w:t>
                  </w:r>
                </w:p>
              </w:tc>
              <w:tc>
                <w:tcPr>
                  <w:tcW w:w="5345" w:type="dxa"/>
                  <w:vAlign w:val="center"/>
                </w:tcPr>
                <w:p w:rsidR="00517419" w:rsidRPr="00517419" w:rsidRDefault="00517419" w:rsidP="00F81450">
                  <w:pPr>
                    <w:rPr>
                      <w:rFonts w:ascii="Cambria" w:hAnsi="Cambria"/>
                      <w:b/>
                      <w:sz w:val="18"/>
                      <w:szCs w:val="18"/>
                    </w:rPr>
                  </w:pPr>
                  <w:r w:rsidRPr="00517419">
                    <w:rPr>
                      <w:rFonts w:ascii="Cambria" w:hAnsi="Cambria"/>
                      <w:b/>
                      <w:sz w:val="18"/>
                      <w:szCs w:val="18"/>
                    </w:rPr>
                    <w:t>generální dodavatel</w:t>
                  </w:r>
                </w:p>
              </w:tc>
            </w:tr>
            <w:tr w:rsidR="00BC3135" w:rsidRPr="006D15BF" w:rsidTr="004B4FEC">
              <w:trPr>
                <w:trHeight w:val="510"/>
              </w:trPr>
              <w:tc>
                <w:tcPr>
                  <w:tcW w:w="3710" w:type="dxa"/>
                  <w:shd w:val="clear" w:color="auto" w:fill="auto"/>
                  <w:vAlign w:val="center"/>
                </w:tcPr>
                <w:p w:rsidR="00BC3135" w:rsidRPr="006D15BF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permStart w:id="1443180095" w:edGrp="everyone" w:colFirst="1" w:colLast="1"/>
                  <w:r w:rsidRPr="00484A7B">
                    <w:rPr>
                      <w:rFonts w:ascii="Cambria" w:hAnsi="Cambria"/>
                      <w:sz w:val="16"/>
                      <w:szCs w:val="18"/>
                    </w:rPr>
                    <w:t>Kontakt na investora/objednatele/ příjemce SP</w:t>
                  </w:r>
                </w:p>
              </w:tc>
              <w:tc>
                <w:tcPr>
                  <w:tcW w:w="5345" w:type="dxa"/>
                  <w:vAlign w:val="center"/>
                </w:tcPr>
                <w:p w:rsidR="00BC3135" w:rsidRPr="000B6235" w:rsidRDefault="00BC3135" w:rsidP="00567095">
                  <w:pPr>
                    <w:rPr>
                      <w:rFonts w:ascii="Cambria" w:hAnsi="Cambria"/>
                      <w:sz w:val="18"/>
                      <w:szCs w:val="18"/>
                    </w:rPr>
                  </w:pPr>
                  <w:r w:rsidRPr="000B6235">
                    <w:rPr>
                      <w:rFonts w:ascii="Cambria" w:hAnsi="Cambria"/>
                      <w:sz w:val="18"/>
                      <w:szCs w:val="18"/>
                    </w:rPr>
                    <w:t>(doplní účastník)</w:t>
                  </w:r>
                </w:p>
              </w:tc>
            </w:tr>
          </w:tbl>
          <w:permEnd w:id="1443180095"/>
          <w:p w:rsidR="004B4FEC" w:rsidRPr="00736DF9" w:rsidRDefault="004B4FEC" w:rsidP="00451D60">
            <w:pPr>
              <w:tabs>
                <w:tab w:val="left" w:pos="284"/>
                <w:tab w:val="left" w:pos="4395"/>
              </w:tabs>
              <w:spacing w:before="60"/>
              <w:ind w:left="28"/>
              <w:rPr>
                <w:rFonts w:ascii="Cambria" w:hAnsi="Cambria"/>
                <w:sz w:val="18"/>
                <w:szCs w:val="20"/>
              </w:rPr>
            </w:pPr>
            <w:r w:rsidRPr="00736DF9">
              <w:rPr>
                <w:rFonts w:ascii="Cambria" w:hAnsi="Cambria"/>
                <w:sz w:val="18"/>
                <w:szCs w:val="20"/>
              </w:rPr>
              <w:t>Účastník je schopen výše uvedené doložit předložením osvědčení objednatelů o řádném splnění těchto stavebních prací. Tato osvědčení musí zahrnovat cenu, dobu a místo provádění</w:t>
            </w:r>
            <w:r>
              <w:rPr>
                <w:rFonts w:ascii="Cambria" w:hAnsi="Cambria"/>
                <w:sz w:val="18"/>
                <w:szCs w:val="20"/>
              </w:rPr>
              <w:t xml:space="preserve"> a</w:t>
            </w:r>
            <w:r w:rsidRPr="00736DF9">
              <w:rPr>
                <w:rFonts w:ascii="Cambria" w:hAnsi="Cambria"/>
                <w:sz w:val="18"/>
                <w:szCs w:val="20"/>
              </w:rPr>
              <w:t xml:space="preserve"> identifikaci objednatele.</w:t>
            </w:r>
          </w:p>
          <w:p w:rsidR="00BC3135" w:rsidRPr="004B4FEC" w:rsidRDefault="004B4FEC" w:rsidP="00451D60">
            <w:pPr>
              <w:tabs>
                <w:tab w:val="left" w:pos="3790"/>
              </w:tabs>
              <w:spacing w:before="60"/>
              <w:ind w:left="28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20"/>
                <w:u w:val="single"/>
              </w:rPr>
              <w:t>Ty</w:t>
            </w:r>
            <w:r w:rsidRPr="00736DF9">
              <w:rPr>
                <w:rFonts w:ascii="Cambria" w:hAnsi="Cambria"/>
                <w:sz w:val="20"/>
                <w:u w:val="single"/>
              </w:rPr>
              <w:t>to skutečnost</w:t>
            </w:r>
            <w:r>
              <w:rPr>
                <w:rFonts w:ascii="Cambria" w:hAnsi="Cambria"/>
                <w:sz w:val="20"/>
                <w:u w:val="single"/>
              </w:rPr>
              <w:t>i</w:t>
            </w:r>
            <w:r w:rsidRPr="00736DF9">
              <w:rPr>
                <w:rFonts w:ascii="Cambria" w:hAnsi="Cambria"/>
                <w:sz w:val="20"/>
                <w:u w:val="single"/>
              </w:rPr>
              <w:t xml:space="preserve"> je účastník schopen doložit způsobem dle § 79 ZZVZ.</w:t>
            </w:r>
          </w:p>
        </w:tc>
      </w:tr>
    </w:tbl>
    <w:p w:rsidR="00517419" w:rsidRDefault="00517419" w:rsidP="00451D60">
      <w:pPr>
        <w:spacing w:before="60"/>
        <w:jc w:val="center"/>
        <w:rPr>
          <w:rFonts w:ascii="Cambria" w:hAnsi="Cambria"/>
          <w:sz w:val="20"/>
          <w:szCs w:val="20"/>
        </w:rPr>
      </w:pPr>
      <w:r w:rsidRPr="00517419">
        <w:rPr>
          <w:rFonts w:ascii="Cambria" w:hAnsi="Cambria"/>
          <w:i/>
          <w:sz w:val="20"/>
          <w:szCs w:val="20"/>
        </w:rPr>
        <w:t>--------</w:t>
      </w:r>
      <w:r>
        <w:rPr>
          <w:rFonts w:ascii="Cambria" w:hAnsi="Cambria"/>
          <w:i/>
          <w:sz w:val="20"/>
          <w:szCs w:val="20"/>
        </w:rPr>
        <w:t>------------------------</w:t>
      </w:r>
      <w:r w:rsidRPr="00517419">
        <w:rPr>
          <w:rFonts w:ascii="Cambria" w:hAnsi="Cambria"/>
          <w:i/>
          <w:sz w:val="20"/>
          <w:szCs w:val="20"/>
        </w:rPr>
        <w:t>následuje podpisová strana--------</w:t>
      </w:r>
      <w:r>
        <w:rPr>
          <w:rFonts w:ascii="Cambria" w:hAnsi="Cambria"/>
          <w:i/>
          <w:sz w:val="20"/>
          <w:szCs w:val="20"/>
        </w:rPr>
        <w:t>---------------</w:t>
      </w:r>
      <w:r w:rsidRPr="00517419">
        <w:rPr>
          <w:rFonts w:ascii="Cambria" w:hAnsi="Cambria"/>
          <w:i/>
          <w:sz w:val="20"/>
          <w:szCs w:val="20"/>
        </w:rPr>
        <w:t>---------</w:t>
      </w:r>
      <w:r>
        <w:rPr>
          <w:rFonts w:ascii="Cambria" w:hAnsi="Cambria"/>
          <w:sz w:val="20"/>
          <w:szCs w:val="20"/>
        </w:rPr>
        <w:br w:type="page"/>
      </w:r>
    </w:p>
    <w:p w:rsidR="0051692B" w:rsidRPr="00736DF9" w:rsidRDefault="0051692B" w:rsidP="0051692B">
      <w:pPr>
        <w:spacing w:line="360" w:lineRule="auto"/>
        <w:ind w:left="-142" w:right="-144"/>
        <w:jc w:val="both"/>
        <w:rPr>
          <w:rFonts w:ascii="Cambria" w:hAnsi="Cambria"/>
          <w:b/>
          <w:sz w:val="20"/>
          <w:szCs w:val="20"/>
        </w:rPr>
      </w:pPr>
      <w:r w:rsidRPr="00736DF9">
        <w:rPr>
          <w:rFonts w:ascii="Cambria" w:hAnsi="Cambria"/>
          <w:b/>
          <w:sz w:val="20"/>
          <w:szCs w:val="20"/>
        </w:rPr>
        <w:lastRenderedPageBreak/>
        <w:t>Na důkaz pravdivosti výše uvedených skutečností připojují své podpisy</w:t>
      </w:r>
      <w:r w:rsidR="00465448" w:rsidRPr="00736DF9">
        <w:rPr>
          <w:rFonts w:ascii="Cambria" w:hAnsi="Cambria"/>
          <w:b/>
          <w:sz w:val="20"/>
          <w:szCs w:val="20"/>
        </w:rPr>
        <w:t xml:space="preserve"> </w:t>
      </w:r>
      <w:r w:rsidR="000424B3" w:rsidRPr="00736DF9">
        <w:rPr>
          <w:rFonts w:ascii="Cambria" w:hAnsi="Cambria"/>
          <w:b/>
          <w:sz w:val="20"/>
          <w:szCs w:val="20"/>
        </w:rPr>
        <w:t>osoby</w:t>
      </w:r>
      <w:r w:rsidR="00465448" w:rsidRPr="00736DF9">
        <w:rPr>
          <w:rFonts w:ascii="Cambria" w:hAnsi="Cambria"/>
          <w:b/>
          <w:sz w:val="20"/>
          <w:szCs w:val="20"/>
        </w:rPr>
        <w:t xml:space="preserve">/osoba </w:t>
      </w:r>
      <w:r w:rsidR="000424B3" w:rsidRPr="00736DF9">
        <w:rPr>
          <w:rFonts w:ascii="Cambria" w:hAnsi="Cambria"/>
          <w:b/>
          <w:sz w:val="20"/>
          <w:szCs w:val="20"/>
        </w:rPr>
        <w:t>oprávněn</w:t>
      </w:r>
      <w:r w:rsidR="00465448" w:rsidRPr="00736DF9">
        <w:rPr>
          <w:rFonts w:ascii="Cambria" w:hAnsi="Cambria"/>
          <w:b/>
          <w:sz w:val="20"/>
          <w:szCs w:val="20"/>
        </w:rPr>
        <w:t>í</w:t>
      </w:r>
      <w:r w:rsidR="000424B3" w:rsidRPr="00736DF9">
        <w:rPr>
          <w:rFonts w:ascii="Cambria" w:hAnsi="Cambria"/>
          <w:b/>
          <w:sz w:val="20"/>
          <w:szCs w:val="20"/>
        </w:rPr>
        <w:t xml:space="preserve"> </w:t>
      </w:r>
      <w:r w:rsidR="00517419">
        <w:rPr>
          <w:rFonts w:ascii="Cambria" w:hAnsi="Cambria"/>
          <w:b/>
          <w:sz w:val="20"/>
          <w:szCs w:val="20"/>
        </w:rPr>
        <w:br/>
      </w:r>
      <w:r w:rsidR="000424B3" w:rsidRPr="00736DF9">
        <w:rPr>
          <w:rFonts w:ascii="Cambria" w:hAnsi="Cambria"/>
          <w:b/>
          <w:sz w:val="20"/>
          <w:szCs w:val="20"/>
        </w:rPr>
        <w:t>za účastníka jednat</w:t>
      </w:r>
      <w:r w:rsidRPr="00736DF9">
        <w:rPr>
          <w:rFonts w:ascii="Cambria" w:hAnsi="Cambria"/>
          <w:b/>
          <w:sz w:val="20"/>
          <w:szCs w:val="20"/>
        </w:rPr>
        <w:t>:</w:t>
      </w:r>
    </w:p>
    <w:p w:rsidR="00B92B1D" w:rsidRPr="00736DF9" w:rsidRDefault="00B92B1D" w:rsidP="00B92B1D">
      <w:pPr>
        <w:spacing w:line="360" w:lineRule="auto"/>
        <w:ind w:right="-144"/>
        <w:jc w:val="both"/>
        <w:rPr>
          <w:rFonts w:ascii="Cambria" w:hAnsi="Cambria"/>
          <w:b/>
          <w:sz w:val="20"/>
          <w:szCs w:val="20"/>
        </w:rPr>
      </w:pPr>
    </w:p>
    <w:p w:rsidR="00B92B1D" w:rsidRPr="00736DF9" w:rsidRDefault="00B92B1D" w:rsidP="0051692B">
      <w:pPr>
        <w:spacing w:before="120"/>
        <w:outlineLvl w:val="0"/>
        <w:rPr>
          <w:rFonts w:ascii="Cambria" w:hAnsi="Cambria"/>
          <w:sz w:val="20"/>
          <w:szCs w:val="20"/>
        </w:rPr>
      </w:pPr>
      <w:r w:rsidRPr="00736DF9">
        <w:rPr>
          <w:rFonts w:ascii="Cambria" w:hAnsi="Cambria"/>
          <w:bCs/>
          <w:sz w:val="20"/>
          <w:szCs w:val="20"/>
        </w:rPr>
        <w:t xml:space="preserve">V </w:t>
      </w:r>
      <w:permStart w:id="467161841" w:edGrp="everyone"/>
      <w:r w:rsidRPr="00736DF9">
        <w:rPr>
          <w:rFonts w:ascii="Cambria" w:hAnsi="Cambria"/>
          <w:sz w:val="20"/>
          <w:szCs w:val="20"/>
        </w:rPr>
        <w:t>……………………………</w:t>
      </w:r>
      <w:permEnd w:id="467161841"/>
      <w:r w:rsidRPr="00736DF9">
        <w:rPr>
          <w:rFonts w:ascii="Cambria" w:hAnsi="Cambria"/>
          <w:sz w:val="20"/>
          <w:szCs w:val="20"/>
        </w:rPr>
        <w:t xml:space="preserve"> d</w:t>
      </w:r>
      <w:r w:rsidRPr="00736DF9">
        <w:rPr>
          <w:rFonts w:ascii="Cambria" w:hAnsi="Cambria"/>
          <w:bCs/>
          <w:sz w:val="20"/>
          <w:szCs w:val="20"/>
        </w:rPr>
        <w:t xml:space="preserve">ne: </w:t>
      </w:r>
      <w:permStart w:id="743597186" w:edGrp="everyone"/>
      <w:r w:rsidRPr="00736DF9">
        <w:rPr>
          <w:rFonts w:ascii="Cambria" w:hAnsi="Cambria"/>
          <w:sz w:val="20"/>
          <w:szCs w:val="20"/>
        </w:rPr>
        <w:t>……………………………</w:t>
      </w:r>
      <w:permEnd w:id="743597186"/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B92B1D" w:rsidRPr="00736DF9" w:rsidTr="00517419">
        <w:trPr>
          <w:trHeight w:val="1984"/>
          <w:jc w:val="center"/>
        </w:trPr>
        <w:tc>
          <w:tcPr>
            <w:tcW w:w="4605" w:type="dxa"/>
            <w:vAlign w:val="bottom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  <w:tc>
          <w:tcPr>
            <w:tcW w:w="4605" w:type="dxa"/>
            <w:vAlign w:val="bottom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</w:tr>
      <w:tr w:rsidR="00B92B1D" w:rsidRPr="00736DF9" w:rsidTr="00537B17">
        <w:trPr>
          <w:trHeight w:val="322"/>
          <w:jc w:val="center"/>
        </w:trPr>
        <w:tc>
          <w:tcPr>
            <w:tcW w:w="4605" w:type="dxa"/>
            <w:vAlign w:val="center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permStart w:id="1955795244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955795244"/>
          </w:p>
        </w:tc>
        <w:tc>
          <w:tcPr>
            <w:tcW w:w="4605" w:type="dxa"/>
            <w:vAlign w:val="center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ermStart w:id="1998745506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998745506"/>
          </w:p>
        </w:tc>
      </w:tr>
      <w:tr w:rsidR="00B92B1D" w:rsidRPr="00736DF9" w:rsidTr="00537B17">
        <w:trPr>
          <w:trHeight w:val="322"/>
          <w:jc w:val="center"/>
        </w:trPr>
        <w:tc>
          <w:tcPr>
            <w:tcW w:w="4605" w:type="dxa"/>
            <w:vAlign w:val="center"/>
          </w:tcPr>
          <w:p w:rsidR="00B92B1D" w:rsidRPr="00736DF9" w:rsidRDefault="00465448" w:rsidP="00537B17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  <w:tc>
          <w:tcPr>
            <w:tcW w:w="4605" w:type="dxa"/>
            <w:vAlign w:val="center"/>
          </w:tcPr>
          <w:p w:rsidR="00B92B1D" w:rsidRPr="00736DF9" w:rsidRDefault="00465448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</w:tr>
      <w:tr w:rsidR="00B92B1D" w:rsidRPr="00736DF9" w:rsidTr="00517419">
        <w:trPr>
          <w:trHeight w:val="1984"/>
          <w:jc w:val="center"/>
        </w:trPr>
        <w:tc>
          <w:tcPr>
            <w:tcW w:w="4605" w:type="dxa"/>
            <w:vAlign w:val="bottom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  <w:tc>
          <w:tcPr>
            <w:tcW w:w="4605" w:type="dxa"/>
            <w:vAlign w:val="bottom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sz w:val="20"/>
              </w:rPr>
              <w:t>………………………………………………….</w:t>
            </w:r>
          </w:p>
        </w:tc>
      </w:tr>
      <w:tr w:rsidR="00B92B1D" w:rsidRPr="00736DF9" w:rsidTr="00537B17">
        <w:trPr>
          <w:trHeight w:val="322"/>
          <w:jc w:val="center"/>
        </w:trPr>
        <w:tc>
          <w:tcPr>
            <w:tcW w:w="4605" w:type="dxa"/>
            <w:vAlign w:val="center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permStart w:id="1630934853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1630934853"/>
          </w:p>
        </w:tc>
        <w:tc>
          <w:tcPr>
            <w:tcW w:w="4605" w:type="dxa"/>
            <w:vAlign w:val="center"/>
          </w:tcPr>
          <w:p w:rsidR="00B92B1D" w:rsidRPr="00736DF9" w:rsidRDefault="00B92B1D" w:rsidP="00537B1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ermStart w:id="680923167" w:edGrp="everyone"/>
            <w:r w:rsidRPr="00736DF9">
              <w:rPr>
                <w:rFonts w:ascii="Cambria" w:hAnsi="Cambria"/>
                <w:b/>
                <w:i/>
                <w:sz w:val="20"/>
                <w:szCs w:val="20"/>
              </w:rPr>
              <w:t>titul, jméno, příjmení</w:t>
            </w:r>
            <w:permEnd w:id="680923167"/>
          </w:p>
        </w:tc>
      </w:tr>
      <w:tr w:rsidR="00B92B1D" w:rsidRPr="00736DF9" w:rsidTr="00537B17">
        <w:trPr>
          <w:trHeight w:val="322"/>
          <w:jc w:val="center"/>
        </w:trPr>
        <w:tc>
          <w:tcPr>
            <w:tcW w:w="4605" w:type="dxa"/>
            <w:vAlign w:val="center"/>
          </w:tcPr>
          <w:p w:rsidR="00B92B1D" w:rsidRPr="00736DF9" w:rsidRDefault="00465448" w:rsidP="00537B17">
            <w:pPr>
              <w:jc w:val="center"/>
              <w:rPr>
                <w:rFonts w:ascii="Cambria" w:hAnsi="Cambria"/>
                <w:i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  <w:tc>
          <w:tcPr>
            <w:tcW w:w="4605" w:type="dxa"/>
            <w:vAlign w:val="center"/>
          </w:tcPr>
          <w:p w:rsidR="00B92B1D" w:rsidRPr="00736DF9" w:rsidRDefault="00465448" w:rsidP="00537B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736DF9">
              <w:rPr>
                <w:rFonts w:ascii="Cambria" w:hAnsi="Cambria"/>
                <w:i/>
                <w:sz w:val="20"/>
                <w:szCs w:val="20"/>
              </w:rPr>
              <w:t>osoba oprávněná za účastníka jednat</w:t>
            </w:r>
          </w:p>
        </w:tc>
      </w:tr>
    </w:tbl>
    <w:p w:rsidR="00442C96" w:rsidRPr="00736DF9" w:rsidRDefault="00C70AF0">
      <w:pPr>
        <w:rPr>
          <w:rFonts w:ascii="Cambria" w:hAnsi="Cambria"/>
        </w:rPr>
      </w:pPr>
    </w:p>
    <w:sectPr w:rsidR="00442C96" w:rsidRPr="00736DF9" w:rsidSect="00517419">
      <w:headerReference w:type="even" r:id="rId9"/>
      <w:pgSz w:w="11906" w:h="16838" w:code="9"/>
      <w:pgMar w:top="1134" w:right="1418" w:bottom="1134" w:left="1418" w:header="284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AF0" w:rsidRDefault="00C70AF0">
      <w:r>
        <w:separator/>
      </w:r>
    </w:p>
  </w:endnote>
  <w:endnote w:type="continuationSeparator" w:id="0">
    <w:p w:rsidR="00C70AF0" w:rsidRDefault="00C7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Nadpis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AF0" w:rsidRDefault="00C70AF0">
      <w:r>
        <w:separator/>
      </w:r>
    </w:p>
  </w:footnote>
  <w:footnote w:type="continuationSeparator" w:id="0">
    <w:p w:rsidR="00C70AF0" w:rsidRDefault="00C7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BD0" w:rsidRDefault="001401FC" w:rsidP="00A6743D">
    <w:pPr>
      <w:pStyle w:val="Zhlav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92B1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71BD0" w:rsidRDefault="00C70AF0" w:rsidP="007214DC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28161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13FA0704"/>
    <w:multiLevelType w:val="hybridMultilevel"/>
    <w:tmpl w:val="C0C00330"/>
    <w:lvl w:ilvl="0" w:tplc="AC4EAD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 w15:restartNumberingAfterBreak="0">
    <w:nsid w:val="2B24452E"/>
    <w:multiLevelType w:val="hybridMultilevel"/>
    <w:tmpl w:val="4B0ED1F0"/>
    <w:lvl w:ilvl="0" w:tplc="AC4EAD6E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F37906"/>
    <w:multiLevelType w:val="hybridMultilevel"/>
    <w:tmpl w:val="7D220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041EC"/>
    <w:multiLevelType w:val="multilevel"/>
    <w:tmpl w:val="0972ADE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F4C188B"/>
    <w:multiLevelType w:val="hybridMultilevel"/>
    <w:tmpl w:val="A61AB5DC"/>
    <w:lvl w:ilvl="0" w:tplc="AC4EAD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81B86"/>
    <w:multiLevelType w:val="hybridMultilevel"/>
    <w:tmpl w:val="8C9812E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sloYw2Cd1JIw6eoFjQa7mVhgPO6SpPCAk9ltRxLAncPxMpxaEVHS/gIo5+K5852aTp65EisDjNmTwhDqEI2QBA==" w:salt="b3dqZOixki3MRJqQD4eC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1D"/>
    <w:rsid w:val="000424B3"/>
    <w:rsid w:val="00074B88"/>
    <w:rsid w:val="00096A1C"/>
    <w:rsid w:val="000B6235"/>
    <w:rsid w:val="000E53E3"/>
    <w:rsid w:val="001401FC"/>
    <w:rsid w:val="00211AE7"/>
    <w:rsid w:val="00286C4E"/>
    <w:rsid w:val="003056ED"/>
    <w:rsid w:val="00341CF7"/>
    <w:rsid w:val="00342DDE"/>
    <w:rsid w:val="00347D01"/>
    <w:rsid w:val="0037258E"/>
    <w:rsid w:val="003B7E85"/>
    <w:rsid w:val="003D2412"/>
    <w:rsid w:val="00451D60"/>
    <w:rsid w:val="00451DF7"/>
    <w:rsid w:val="00465448"/>
    <w:rsid w:val="00484A7B"/>
    <w:rsid w:val="004901D1"/>
    <w:rsid w:val="00490CC9"/>
    <w:rsid w:val="004A24F4"/>
    <w:rsid w:val="004A69E3"/>
    <w:rsid w:val="004B4FEC"/>
    <w:rsid w:val="004C7390"/>
    <w:rsid w:val="004F1A81"/>
    <w:rsid w:val="00512B41"/>
    <w:rsid w:val="0051692B"/>
    <w:rsid w:val="00517419"/>
    <w:rsid w:val="00521401"/>
    <w:rsid w:val="0053393B"/>
    <w:rsid w:val="00575AF8"/>
    <w:rsid w:val="005A0928"/>
    <w:rsid w:val="005C06C3"/>
    <w:rsid w:val="005E172C"/>
    <w:rsid w:val="00601F39"/>
    <w:rsid w:val="00612FA5"/>
    <w:rsid w:val="00660B0B"/>
    <w:rsid w:val="006D15BF"/>
    <w:rsid w:val="00736DF9"/>
    <w:rsid w:val="007D2405"/>
    <w:rsid w:val="007F0DD2"/>
    <w:rsid w:val="00830300"/>
    <w:rsid w:val="008B3ED9"/>
    <w:rsid w:val="008F13E6"/>
    <w:rsid w:val="00905821"/>
    <w:rsid w:val="0094292C"/>
    <w:rsid w:val="009C5C67"/>
    <w:rsid w:val="009F619F"/>
    <w:rsid w:val="00A24CFD"/>
    <w:rsid w:val="00B07EED"/>
    <w:rsid w:val="00B20D98"/>
    <w:rsid w:val="00B32D4A"/>
    <w:rsid w:val="00B47602"/>
    <w:rsid w:val="00B92B1D"/>
    <w:rsid w:val="00BC3135"/>
    <w:rsid w:val="00BD30DA"/>
    <w:rsid w:val="00BD4A02"/>
    <w:rsid w:val="00BE2E69"/>
    <w:rsid w:val="00BE50AF"/>
    <w:rsid w:val="00C2652A"/>
    <w:rsid w:val="00C43B1B"/>
    <w:rsid w:val="00C70AF0"/>
    <w:rsid w:val="00C97B0D"/>
    <w:rsid w:val="00CF4E6C"/>
    <w:rsid w:val="00D75B47"/>
    <w:rsid w:val="00DC1C88"/>
    <w:rsid w:val="00DF3D8A"/>
    <w:rsid w:val="00E363B1"/>
    <w:rsid w:val="00EF1AA3"/>
    <w:rsid w:val="00F46144"/>
    <w:rsid w:val="00F94892"/>
    <w:rsid w:val="00FA4F0B"/>
    <w:rsid w:val="00FB1737"/>
    <w:rsid w:val="00FB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0EDF"/>
  <w15:docId w15:val="{D04D84F6-BC37-C644-A47E-4A2565CD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2B1D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aliases w:val="Kapitoly"/>
    <w:basedOn w:val="Normln"/>
    <w:next w:val="Normln"/>
    <w:link w:val="Nadpis1Char"/>
    <w:autoRedefine/>
    <w:uiPriority w:val="9"/>
    <w:qFormat/>
    <w:rsid w:val="00736DF9"/>
    <w:pPr>
      <w:keepNext/>
      <w:keepLines/>
      <w:numPr>
        <w:numId w:val="5"/>
      </w:numPr>
      <w:spacing w:before="120" w:after="120"/>
      <w:jc w:val="center"/>
      <w:outlineLvl w:val="0"/>
    </w:pPr>
    <w:rPr>
      <w:rFonts w:ascii="Cambria" w:eastAsia="Calibri" w:hAnsi="Cambria" w:cs="Times New Roman (Nadpisy CS)"/>
      <w:b/>
      <w:caps/>
      <w:color w:val="2F5496" w:themeColor="accent1" w:themeShade="BF"/>
      <w:sz w:val="22"/>
      <w:szCs w:val="32"/>
      <w:lang w:eastAsia="en-US"/>
    </w:rPr>
  </w:style>
  <w:style w:type="paragraph" w:styleId="Nadpis2">
    <w:name w:val="heading 2"/>
    <w:aliases w:val="- Podkapitola"/>
    <w:basedOn w:val="Normln"/>
    <w:next w:val="Normln"/>
    <w:link w:val="Nadpis2Char"/>
    <w:autoRedefine/>
    <w:uiPriority w:val="9"/>
    <w:unhideWhenUsed/>
    <w:qFormat/>
    <w:rsid w:val="00736DF9"/>
    <w:pPr>
      <w:keepNext/>
      <w:keepLines/>
      <w:numPr>
        <w:ilvl w:val="1"/>
        <w:numId w:val="5"/>
      </w:numPr>
      <w:tabs>
        <w:tab w:val="left" w:pos="3402"/>
      </w:tabs>
      <w:spacing w:before="160" w:after="120"/>
      <w:jc w:val="both"/>
      <w:outlineLvl w:val="1"/>
    </w:pPr>
    <w:rPr>
      <w:rFonts w:ascii="Cambria" w:eastAsiaTheme="majorEastAsia" w:hAnsi="Cambria" w:cstheme="majorBidi"/>
      <w:sz w:val="20"/>
      <w:szCs w:val="26"/>
      <w:lang w:eastAsia="en-US"/>
    </w:rPr>
  </w:style>
  <w:style w:type="paragraph" w:styleId="Nadpis3">
    <w:name w:val="heading 3"/>
    <w:aliases w:val="Pod-pod-kapitola"/>
    <w:basedOn w:val="Normln"/>
    <w:next w:val="Normln"/>
    <w:link w:val="Nadpis3Char"/>
    <w:autoRedefine/>
    <w:uiPriority w:val="9"/>
    <w:unhideWhenUsed/>
    <w:qFormat/>
    <w:rsid w:val="00736DF9"/>
    <w:pPr>
      <w:keepNext/>
      <w:keepLines/>
      <w:numPr>
        <w:ilvl w:val="2"/>
        <w:numId w:val="5"/>
      </w:numPr>
      <w:spacing w:before="120" w:after="120"/>
      <w:ind w:left="1276"/>
      <w:jc w:val="both"/>
      <w:outlineLvl w:val="2"/>
    </w:pPr>
    <w:rPr>
      <w:rFonts w:ascii="Cambria" w:eastAsiaTheme="majorEastAsia" w:hAnsi="Cambria" w:cstheme="majorBidi"/>
      <w:sz w:val="1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6DF9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6DF9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6DF9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6DF9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6DF9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6DF9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B92B1D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B92B1D"/>
    <w:rPr>
      <w:rFonts w:ascii="Calibri" w:eastAsia="Calibri" w:hAnsi="Calibri" w:cs="Times New Roman"/>
      <w:lang w:eastAsia="cs-CZ"/>
    </w:rPr>
  </w:style>
  <w:style w:type="paragraph" w:customStyle="1" w:styleId="NadpisA-B10">
    <w:name w:val="Nadpis A-B10"/>
    <w:basedOn w:val="Normln"/>
    <w:rsid w:val="00B92B1D"/>
    <w:pPr>
      <w:spacing w:before="120"/>
      <w:ind w:left="283" w:hanging="283"/>
    </w:pPr>
    <w:rPr>
      <w:rFonts w:ascii="Arial" w:hAnsi="Arial"/>
      <w:b/>
      <w:sz w:val="20"/>
      <w:szCs w:val="20"/>
      <w:u w:val="single"/>
    </w:rPr>
  </w:style>
  <w:style w:type="paragraph" w:styleId="Odstavecseseznamem">
    <w:name w:val="List Paragraph"/>
    <w:basedOn w:val="Normln"/>
    <w:uiPriority w:val="34"/>
    <w:qFormat/>
    <w:rsid w:val="00B92B1D"/>
    <w:pPr>
      <w:ind w:left="720"/>
      <w:contextualSpacing/>
    </w:pPr>
    <w:rPr>
      <w:rFonts w:eastAsiaTheme="minorHAnsi"/>
    </w:rPr>
  </w:style>
  <w:style w:type="table" w:styleId="Mkatabulky">
    <w:name w:val="Table Grid"/>
    <w:basedOn w:val="Normlntabulka"/>
    <w:uiPriority w:val="59"/>
    <w:rsid w:val="00B92B1D"/>
    <w:pPr>
      <w:jc w:val="both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semiHidden/>
    <w:unhideWhenUsed/>
    <w:rsid w:val="00B92B1D"/>
  </w:style>
  <w:style w:type="paragraph" w:styleId="Zkladntextodsazen3">
    <w:name w:val="Body Text Indent 3"/>
    <w:basedOn w:val="Normln"/>
    <w:link w:val="Zkladntextodsazen3Char"/>
    <w:uiPriority w:val="99"/>
    <w:unhideWhenUsed/>
    <w:rsid w:val="00B92B1D"/>
    <w:pPr>
      <w:spacing w:after="120"/>
      <w:ind w:left="283"/>
    </w:pPr>
    <w:rPr>
      <w:rFonts w:eastAsiaTheme="minorHAnsi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B92B1D"/>
    <w:rPr>
      <w:rFonts w:ascii="Times New Roman" w:hAnsi="Times New Roman" w:cs="Times New Roman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06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06C3"/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BC3135"/>
    <w:rPr>
      <w:b/>
      <w:bCs/>
    </w:rPr>
  </w:style>
  <w:style w:type="character" w:customStyle="1" w:styleId="Nadpis1Char">
    <w:name w:val="Nadpis 1 Char"/>
    <w:aliases w:val="Kapitoly Char"/>
    <w:basedOn w:val="Standardnpsmoodstavce"/>
    <w:link w:val="Nadpis1"/>
    <w:uiPriority w:val="9"/>
    <w:rsid w:val="00736DF9"/>
    <w:rPr>
      <w:rFonts w:ascii="Cambria" w:eastAsia="Calibri" w:hAnsi="Cambria" w:cs="Times New Roman (Nadpisy CS)"/>
      <w:b/>
      <w:caps/>
      <w:color w:val="2F5496" w:themeColor="accent1" w:themeShade="BF"/>
      <w:sz w:val="22"/>
      <w:szCs w:val="32"/>
    </w:rPr>
  </w:style>
  <w:style w:type="character" w:customStyle="1" w:styleId="Nadpis2Char">
    <w:name w:val="Nadpis 2 Char"/>
    <w:aliases w:val="- Podkapitola Char"/>
    <w:basedOn w:val="Standardnpsmoodstavce"/>
    <w:link w:val="Nadpis2"/>
    <w:uiPriority w:val="9"/>
    <w:rsid w:val="00736DF9"/>
    <w:rPr>
      <w:rFonts w:ascii="Cambria" w:eastAsiaTheme="majorEastAsia" w:hAnsi="Cambria" w:cstheme="majorBidi"/>
      <w:sz w:val="20"/>
      <w:szCs w:val="26"/>
    </w:rPr>
  </w:style>
  <w:style w:type="character" w:customStyle="1" w:styleId="Nadpis3Char">
    <w:name w:val="Nadpis 3 Char"/>
    <w:aliases w:val="Pod-pod-kapitola Char"/>
    <w:basedOn w:val="Standardnpsmoodstavce"/>
    <w:link w:val="Nadpis3"/>
    <w:uiPriority w:val="9"/>
    <w:rsid w:val="00736DF9"/>
    <w:rPr>
      <w:rFonts w:ascii="Cambria" w:eastAsiaTheme="majorEastAsia" w:hAnsi="Cambria" w:cstheme="majorBidi"/>
      <w:sz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6DF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6DF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6DF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6DF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6DF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6DF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1C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CF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858</Words>
  <Characters>5064</Characters>
  <Application>Microsoft Office Word</Application>
  <DocSecurity>8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Husák</dc:creator>
  <cp:keywords/>
  <dc:description/>
  <cp:lastModifiedBy>Jan Husák</cp:lastModifiedBy>
  <cp:revision>11</cp:revision>
  <cp:lastPrinted>2018-03-31T23:46:00Z</cp:lastPrinted>
  <dcterms:created xsi:type="dcterms:W3CDTF">2019-08-13T12:05:00Z</dcterms:created>
  <dcterms:modified xsi:type="dcterms:W3CDTF">2019-09-12T13:27:00Z</dcterms:modified>
</cp:coreProperties>
</file>