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9D" w:rsidRPr="006F453C" w:rsidRDefault="00D06D9D" w:rsidP="00D06D9D">
      <w:pPr>
        <w:ind w:left="1080" w:hanging="1080"/>
        <w:jc w:val="center"/>
        <w:rPr>
          <w:rFonts w:ascii="Arial" w:hAnsi="Arial" w:cs="Arial"/>
          <w:b/>
          <w:snapToGrid w:val="0"/>
          <w:sz w:val="28"/>
          <w:szCs w:val="28"/>
          <w:u w:val="single"/>
        </w:rPr>
      </w:pPr>
      <w:r w:rsidRPr="00EA2601">
        <w:rPr>
          <w:rFonts w:ascii="Arial" w:hAnsi="Arial" w:cs="Arial"/>
          <w:b/>
          <w:snapToGrid w:val="0"/>
          <w:sz w:val="28"/>
          <w:szCs w:val="28"/>
          <w:u w:val="single"/>
        </w:rPr>
        <w:t>OBC</w:t>
      </w:r>
      <w:r w:rsidRPr="006F453C">
        <w:rPr>
          <w:rFonts w:ascii="Arial" w:hAnsi="Arial" w:cs="Arial"/>
          <w:b/>
          <w:snapToGrid w:val="0"/>
          <w:sz w:val="28"/>
          <w:szCs w:val="28"/>
          <w:u w:val="single"/>
        </w:rPr>
        <w:t>HODNÍ PODMÍNKY</w:t>
      </w:r>
    </w:p>
    <w:p w:rsidR="00D06D9D" w:rsidRPr="00EA2601" w:rsidRDefault="00D06D9D" w:rsidP="00D06D9D">
      <w:pPr>
        <w:ind w:left="1080" w:hanging="1080"/>
        <w:jc w:val="center"/>
        <w:rPr>
          <w:rFonts w:ascii="Arial" w:hAnsi="Arial" w:cs="Arial"/>
          <w:b/>
          <w:snapToGrid w:val="0"/>
          <w:sz w:val="24"/>
          <w:szCs w:val="24"/>
          <w:u w:val="single"/>
        </w:rPr>
      </w:pPr>
      <w:r w:rsidRPr="00EA2601">
        <w:rPr>
          <w:rFonts w:ascii="Arial" w:hAnsi="Arial" w:cs="Arial"/>
          <w:b/>
          <w:snapToGrid w:val="0"/>
          <w:sz w:val="24"/>
          <w:szCs w:val="24"/>
          <w:u w:val="single"/>
        </w:rPr>
        <w:t>pro veřejnou zakázku na stavební práce</w:t>
      </w:r>
    </w:p>
    <w:p w:rsidR="00D06D9D" w:rsidRPr="00EA2601" w:rsidRDefault="00D06D9D" w:rsidP="00D06D9D">
      <w:pPr>
        <w:ind w:left="1080" w:hanging="1080"/>
        <w:jc w:val="center"/>
        <w:rPr>
          <w:rFonts w:ascii="Arial" w:hAnsi="Arial" w:cs="Arial"/>
          <w:b/>
          <w:snapToGrid w:val="0"/>
          <w:sz w:val="24"/>
          <w:szCs w:val="24"/>
        </w:rPr>
      </w:pPr>
    </w:p>
    <w:p w:rsidR="00D06D9D" w:rsidRPr="006F453C" w:rsidRDefault="00D06D9D" w:rsidP="00D06D9D">
      <w:pPr>
        <w:jc w:val="center"/>
        <w:rPr>
          <w:rFonts w:ascii="Arial" w:hAnsi="Arial" w:cs="Arial"/>
          <w:b/>
          <w:sz w:val="24"/>
          <w:szCs w:val="24"/>
        </w:rPr>
      </w:pPr>
      <w:r w:rsidRPr="006F453C">
        <w:rPr>
          <w:rFonts w:ascii="Arial" w:hAnsi="Arial" w:cs="Arial"/>
          <w:b/>
          <w:sz w:val="24"/>
          <w:szCs w:val="24"/>
        </w:rPr>
        <w:t>NÁVRH SMLOUVY O DÍLO</w:t>
      </w:r>
    </w:p>
    <w:p w:rsidR="00D06D9D" w:rsidRDefault="00D06D9D" w:rsidP="00D06D9D">
      <w:pPr>
        <w:ind w:left="1080" w:hanging="1080"/>
        <w:jc w:val="center"/>
        <w:rPr>
          <w:rFonts w:ascii="Arial" w:hAnsi="Arial" w:cs="Arial"/>
          <w:b/>
          <w:snapToGrid w:val="0"/>
          <w:sz w:val="24"/>
          <w:szCs w:val="24"/>
        </w:rPr>
      </w:pPr>
      <w:r>
        <w:rPr>
          <w:rFonts w:ascii="Arial" w:hAnsi="Arial" w:cs="Arial"/>
          <w:b/>
          <w:snapToGrid w:val="0"/>
          <w:sz w:val="24"/>
          <w:szCs w:val="24"/>
        </w:rPr>
        <w:t>na stavební práce</w:t>
      </w:r>
    </w:p>
    <w:p w:rsidR="00D06D9D" w:rsidRPr="006F453C" w:rsidRDefault="00D06D9D" w:rsidP="00D06D9D">
      <w:pPr>
        <w:ind w:left="1080" w:hanging="1080"/>
        <w:jc w:val="center"/>
        <w:rPr>
          <w:rFonts w:ascii="Arial" w:hAnsi="Arial" w:cs="Arial"/>
          <w:b/>
          <w:snapToGrid w:val="0"/>
          <w:sz w:val="24"/>
          <w:szCs w:val="24"/>
        </w:rPr>
      </w:pPr>
    </w:p>
    <w:p w:rsidR="00D06D9D" w:rsidRDefault="00D06D9D" w:rsidP="00D06D9D">
      <w:pPr>
        <w:jc w:val="center"/>
        <w:rPr>
          <w:rFonts w:ascii="Arial Narrow" w:hAnsi="Arial Narrow" w:cs="Arial"/>
          <w:b/>
          <w:sz w:val="28"/>
          <w:szCs w:val="28"/>
        </w:rPr>
      </w:pPr>
      <w:r w:rsidRPr="009F3F3E">
        <w:rPr>
          <w:rFonts w:ascii="Arial Narrow" w:hAnsi="Arial Narrow" w:cs="Arial"/>
          <w:b/>
          <w:sz w:val="28"/>
          <w:szCs w:val="28"/>
        </w:rPr>
        <w:t>„</w:t>
      </w:r>
      <w:r>
        <w:rPr>
          <w:rFonts w:ascii="Arial Narrow" w:hAnsi="Arial Narrow" w:cs="Arial"/>
          <w:b/>
          <w:sz w:val="28"/>
          <w:szCs w:val="28"/>
        </w:rPr>
        <w:t xml:space="preserve">Oprava </w:t>
      </w:r>
      <w:r w:rsidRPr="009F3F3E">
        <w:rPr>
          <w:rFonts w:ascii="Arial Narrow" w:hAnsi="Arial Narrow" w:cs="Arial"/>
          <w:b/>
          <w:sz w:val="28"/>
          <w:szCs w:val="28"/>
        </w:rPr>
        <w:t>komunikace ulic</w:t>
      </w:r>
      <w:r>
        <w:rPr>
          <w:rFonts w:ascii="Arial Narrow" w:hAnsi="Arial Narrow" w:cs="Arial"/>
          <w:b/>
          <w:sz w:val="28"/>
          <w:szCs w:val="28"/>
        </w:rPr>
        <w:t>e Školní v Hostinném</w:t>
      </w:r>
      <w:r w:rsidRPr="009F3F3E">
        <w:rPr>
          <w:rFonts w:ascii="Arial Narrow" w:hAnsi="Arial Narrow" w:cs="Arial"/>
          <w:b/>
          <w:sz w:val="28"/>
          <w:szCs w:val="28"/>
        </w:rPr>
        <w:t>"</w:t>
      </w:r>
    </w:p>
    <w:p w:rsidR="00D06D9D" w:rsidRPr="00EA2601" w:rsidRDefault="00D06D9D" w:rsidP="00D06D9D">
      <w:pPr>
        <w:jc w:val="center"/>
        <w:rPr>
          <w:rFonts w:ascii="Arial" w:hAnsi="Arial" w:cs="Arial"/>
          <w:b/>
          <w:sz w:val="24"/>
          <w:szCs w:val="24"/>
        </w:rPr>
      </w:pPr>
    </w:p>
    <w:p w:rsidR="00D06D9D" w:rsidRPr="006F453C" w:rsidRDefault="00D06D9D" w:rsidP="00D06D9D">
      <w:pPr>
        <w:ind w:right="40"/>
        <w:jc w:val="both"/>
        <w:rPr>
          <w:rFonts w:ascii="Arial" w:hAnsi="Arial" w:cs="Arial"/>
          <w:b/>
          <w:bCs/>
        </w:rPr>
      </w:pPr>
      <w:r w:rsidRPr="006F453C">
        <w:rPr>
          <w:rFonts w:ascii="Arial" w:hAnsi="Arial" w:cs="Arial"/>
          <w:b/>
          <w:bCs/>
        </w:rPr>
        <w:t>I. Smluvní strany</w:t>
      </w:r>
    </w:p>
    <w:p w:rsidR="00D06D9D" w:rsidRPr="006F453C" w:rsidRDefault="00D06D9D" w:rsidP="00D06D9D">
      <w:pPr>
        <w:jc w:val="both"/>
        <w:rPr>
          <w:rFonts w:ascii="Arial" w:hAnsi="Arial" w:cs="Arial"/>
          <w:b/>
        </w:rPr>
      </w:pPr>
      <w:r w:rsidRPr="006F453C">
        <w:rPr>
          <w:rFonts w:ascii="Arial" w:hAnsi="Arial" w:cs="Arial"/>
          <w:b/>
        </w:rPr>
        <w:t>1. Objednatel:</w:t>
      </w:r>
      <w:r w:rsidRPr="006F453C">
        <w:rPr>
          <w:rFonts w:ascii="Arial" w:hAnsi="Arial" w:cs="Arial"/>
          <w:b/>
        </w:rPr>
        <w:tab/>
      </w:r>
    </w:p>
    <w:p w:rsidR="00D06D9D" w:rsidRPr="006F453C" w:rsidRDefault="00D06D9D" w:rsidP="00D06D9D">
      <w:pPr>
        <w:tabs>
          <w:tab w:val="left" w:pos="1440"/>
          <w:tab w:val="left" w:pos="2880"/>
        </w:tabs>
        <w:ind w:right="23" w:firstLine="360"/>
        <w:outlineLvl w:val="0"/>
        <w:rPr>
          <w:rFonts w:ascii="Arial" w:hAnsi="Arial" w:cs="Arial"/>
          <w:b/>
        </w:rPr>
      </w:pPr>
      <w:r w:rsidRPr="006F453C">
        <w:rPr>
          <w:rFonts w:ascii="Arial" w:hAnsi="Arial" w:cs="Arial"/>
          <w:b/>
        </w:rPr>
        <w:tab/>
      </w:r>
      <w:bookmarkStart w:id="0" w:name="OLE_LINK1"/>
      <w:bookmarkStart w:id="1" w:name="OLE_LINK2"/>
      <w:r>
        <w:rPr>
          <w:rFonts w:ascii="Arial" w:hAnsi="Arial" w:cs="Arial"/>
          <w:b/>
        </w:rPr>
        <w:tab/>
      </w:r>
      <w:r w:rsidRPr="006F453C">
        <w:rPr>
          <w:rFonts w:ascii="Arial" w:hAnsi="Arial" w:cs="Arial"/>
          <w:b/>
        </w:rPr>
        <w:t>Město Hostinné</w:t>
      </w:r>
    </w:p>
    <w:p w:rsidR="00D06D9D" w:rsidRPr="006F453C" w:rsidRDefault="00D06D9D" w:rsidP="00D06D9D">
      <w:pPr>
        <w:pStyle w:val="Normln1"/>
        <w:ind w:left="2832"/>
        <w:jc w:val="both"/>
        <w:rPr>
          <w:rFonts w:ascii="Arial" w:hAnsi="Arial" w:cs="Arial"/>
          <w:sz w:val="20"/>
        </w:rPr>
      </w:pPr>
      <w:bookmarkStart w:id="2" w:name="OLE_LINK3"/>
      <w:bookmarkStart w:id="3" w:name="OLE_LINK4"/>
      <w:r w:rsidRPr="006F453C">
        <w:rPr>
          <w:rFonts w:ascii="Arial" w:hAnsi="Arial" w:cs="Arial"/>
          <w:sz w:val="20"/>
        </w:rPr>
        <w:t>Náměstí 69, 543 71 Hostinné</w:t>
      </w:r>
    </w:p>
    <w:bookmarkEnd w:id="2"/>
    <w:bookmarkEnd w:id="3"/>
    <w:p w:rsidR="00D06D9D" w:rsidRPr="006F453C" w:rsidRDefault="00D06D9D" w:rsidP="00D06D9D">
      <w:pPr>
        <w:pStyle w:val="Normln1"/>
        <w:ind w:left="2124" w:firstLine="708"/>
        <w:jc w:val="both"/>
        <w:rPr>
          <w:rFonts w:ascii="Arial" w:hAnsi="Arial" w:cs="Arial"/>
          <w:sz w:val="20"/>
        </w:rPr>
      </w:pPr>
      <w:r w:rsidRPr="006F453C">
        <w:rPr>
          <w:rFonts w:ascii="Arial" w:hAnsi="Arial" w:cs="Arial"/>
          <w:sz w:val="20"/>
        </w:rPr>
        <w:t>IČ: 00277908, DIČ: CZ00277908</w:t>
      </w:r>
    </w:p>
    <w:p w:rsidR="00D06D9D" w:rsidRPr="006F453C" w:rsidRDefault="00D06D9D" w:rsidP="00D06D9D">
      <w:pPr>
        <w:pStyle w:val="Normln1"/>
        <w:ind w:left="3540" w:hanging="708"/>
        <w:jc w:val="both"/>
        <w:rPr>
          <w:rFonts w:ascii="Arial" w:hAnsi="Arial" w:cs="Arial"/>
          <w:sz w:val="20"/>
        </w:rPr>
      </w:pPr>
      <w:r w:rsidRPr="006F453C">
        <w:rPr>
          <w:rFonts w:ascii="Arial" w:hAnsi="Arial" w:cs="Arial"/>
          <w:sz w:val="20"/>
        </w:rPr>
        <w:t>e-mail: stranik@muhostinne.cz</w:t>
      </w:r>
    </w:p>
    <w:p w:rsidR="00D06D9D" w:rsidRPr="006F453C" w:rsidRDefault="00D06D9D" w:rsidP="00D06D9D">
      <w:pPr>
        <w:pStyle w:val="Normln1"/>
        <w:ind w:left="3540" w:hanging="708"/>
        <w:jc w:val="both"/>
        <w:rPr>
          <w:rFonts w:ascii="Arial" w:hAnsi="Arial" w:cs="Arial"/>
          <w:sz w:val="20"/>
        </w:rPr>
      </w:pPr>
      <w:r w:rsidRPr="006F453C">
        <w:rPr>
          <w:rFonts w:ascii="Arial" w:hAnsi="Arial" w:cs="Arial"/>
          <w:sz w:val="20"/>
        </w:rPr>
        <w:t>telefon: 499 404 741</w:t>
      </w:r>
    </w:p>
    <w:bookmarkEnd w:id="0"/>
    <w:bookmarkEnd w:id="1"/>
    <w:p w:rsidR="00D06D9D" w:rsidRPr="006F453C" w:rsidRDefault="00D06D9D" w:rsidP="00D06D9D">
      <w:pPr>
        <w:tabs>
          <w:tab w:val="left" w:pos="567"/>
        </w:tabs>
        <w:ind w:left="283" w:hanging="283"/>
        <w:jc w:val="both"/>
        <w:rPr>
          <w:rFonts w:ascii="Arial" w:hAnsi="Arial" w:cs="Arial"/>
        </w:rPr>
      </w:pPr>
      <w:r w:rsidRPr="006F453C">
        <w:rPr>
          <w:rFonts w:ascii="Arial" w:hAnsi="Arial" w:cs="Arial"/>
        </w:rPr>
        <w:t>Zastoupený</w:t>
      </w:r>
    </w:p>
    <w:p w:rsidR="00D06D9D" w:rsidRPr="006F453C" w:rsidRDefault="000C04FE" w:rsidP="00D06D9D">
      <w:pPr>
        <w:tabs>
          <w:tab w:val="left" w:pos="567"/>
        </w:tabs>
        <w:ind w:left="283" w:hanging="283"/>
        <w:jc w:val="both"/>
        <w:rPr>
          <w:rFonts w:ascii="Arial" w:hAnsi="Arial" w:cs="Arial"/>
        </w:rPr>
      </w:pPr>
      <w:r>
        <w:rPr>
          <w:rFonts w:ascii="Arial" w:hAnsi="Arial" w:cs="Arial"/>
        </w:rPr>
        <w:t>ve věcech smluvních:</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06D9D" w:rsidRPr="006F453C">
        <w:rPr>
          <w:rFonts w:ascii="Arial" w:hAnsi="Arial" w:cs="Arial"/>
          <w:color w:val="000000"/>
        </w:rPr>
        <w:t>Bc. Karel Klíma, starosta města</w:t>
      </w:r>
    </w:p>
    <w:p w:rsidR="000C04FE" w:rsidRDefault="00D06D9D" w:rsidP="000C04FE">
      <w:pPr>
        <w:pStyle w:val="Normln1"/>
        <w:ind w:right="-142"/>
        <w:rPr>
          <w:rFonts w:ascii="Arial" w:hAnsi="Arial" w:cs="Arial"/>
          <w:sz w:val="20"/>
        </w:rPr>
      </w:pPr>
      <w:r w:rsidRPr="006F453C">
        <w:rPr>
          <w:rFonts w:ascii="Arial" w:hAnsi="Arial" w:cs="Arial"/>
          <w:sz w:val="20"/>
        </w:rPr>
        <w:t>ve věcech technick</w:t>
      </w:r>
      <w:r w:rsidR="000C04FE">
        <w:rPr>
          <w:rFonts w:ascii="Arial" w:hAnsi="Arial" w:cs="Arial"/>
          <w:sz w:val="20"/>
        </w:rPr>
        <w:t xml:space="preserve">ých v rozsahu této smlouvy-TDI: </w:t>
      </w:r>
      <w:r w:rsidRPr="006F453C">
        <w:rPr>
          <w:rFonts w:ascii="Arial" w:hAnsi="Arial" w:cs="Arial"/>
          <w:sz w:val="20"/>
        </w:rPr>
        <w:t xml:space="preserve">Ing. </w:t>
      </w:r>
      <w:r w:rsidRPr="00643DDA">
        <w:rPr>
          <w:rFonts w:ascii="Arial" w:hAnsi="Arial" w:cs="Arial"/>
          <w:sz w:val="20"/>
        </w:rPr>
        <w:t xml:space="preserve">Jiří Stráník, vedoucí odboru investic a </w:t>
      </w:r>
      <w:r w:rsidR="000C04FE">
        <w:rPr>
          <w:rFonts w:ascii="Arial" w:hAnsi="Arial" w:cs="Arial"/>
          <w:sz w:val="20"/>
        </w:rPr>
        <w:t>m</w:t>
      </w:r>
      <w:r w:rsidRPr="00643DDA">
        <w:rPr>
          <w:rFonts w:ascii="Arial" w:hAnsi="Arial" w:cs="Arial"/>
          <w:sz w:val="20"/>
        </w:rPr>
        <w:t>ajetku</w:t>
      </w:r>
      <w:r>
        <w:rPr>
          <w:rFonts w:ascii="Arial" w:hAnsi="Arial" w:cs="Arial"/>
          <w:sz w:val="20"/>
        </w:rPr>
        <w:t xml:space="preserve"> </w:t>
      </w:r>
      <w:r w:rsidR="000C04FE">
        <w:rPr>
          <w:rFonts w:ascii="Arial" w:hAnsi="Arial" w:cs="Arial"/>
          <w:sz w:val="20"/>
        </w:rPr>
        <w:t xml:space="preserve">    </w:t>
      </w:r>
    </w:p>
    <w:p w:rsidR="00D06D9D" w:rsidRPr="00643DDA" w:rsidRDefault="000C04FE" w:rsidP="000C04FE">
      <w:pPr>
        <w:pStyle w:val="Normln1"/>
        <w:ind w:right="-142"/>
        <w:rPr>
          <w:rFonts w:ascii="Arial" w:hAnsi="Arial" w:cs="Arial"/>
          <w:sz w:val="20"/>
        </w:rPr>
      </w:pPr>
      <w:r>
        <w:rPr>
          <w:rFonts w:ascii="Arial" w:hAnsi="Arial" w:cs="Arial"/>
          <w:sz w:val="20"/>
        </w:rPr>
        <w:t xml:space="preserve">                                                                                   </w:t>
      </w:r>
      <w:r w:rsidR="00D06D9D">
        <w:rPr>
          <w:rFonts w:ascii="Arial" w:hAnsi="Arial" w:cs="Arial"/>
          <w:sz w:val="20"/>
        </w:rPr>
        <w:t>města</w:t>
      </w:r>
    </w:p>
    <w:p w:rsidR="000C04FE" w:rsidRDefault="00D06D9D" w:rsidP="000C04FE">
      <w:pPr>
        <w:pStyle w:val="Normln1"/>
        <w:rPr>
          <w:rFonts w:ascii="Arial" w:hAnsi="Arial" w:cs="Arial"/>
          <w:sz w:val="20"/>
        </w:rPr>
      </w:pPr>
      <w:r w:rsidRPr="00643DDA">
        <w:rPr>
          <w:rFonts w:ascii="Arial" w:hAnsi="Arial" w:cs="Arial"/>
          <w:sz w:val="20"/>
        </w:rPr>
        <w:t xml:space="preserve">                                                    </w:t>
      </w:r>
      <w:r>
        <w:rPr>
          <w:rFonts w:ascii="Arial" w:hAnsi="Arial" w:cs="Arial"/>
          <w:sz w:val="20"/>
        </w:rPr>
        <w:t xml:space="preserve">                               </w:t>
      </w:r>
      <w:r w:rsidRPr="00643DDA">
        <w:rPr>
          <w:rFonts w:ascii="Arial" w:hAnsi="Arial" w:cs="Arial"/>
          <w:sz w:val="20"/>
        </w:rPr>
        <w:t xml:space="preserve">Ing. František Čejka, technik odboru investic a </w:t>
      </w:r>
    </w:p>
    <w:p w:rsidR="00D06D9D" w:rsidRPr="00643DDA" w:rsidRDefault="000C04FE" w:rsidP="000C04FE">
      <w:pPr>
        <w:pStyle w:val="Normln1"/>
        <w:rPr>
          <w:rFonts w:ascii="Arial" w:hAnsi="Arial" w:cs="Arial"/>
          <w:sz w:val="20"/>
        </w:rPr>
      </w:pPr>
      <w:r>
        <w:rPr>
          <w:rFonts w:ascii="Arial" w:hAnsi="Arial" w:cs="Arial"/>
          <w:sz w:val="20"/>
        </w:rPr>
        <w:t xml:space="preserve">                                                                                   ma</w:t>
      </w:r>
      <w:r w:rsidR="00D06D9D" w:rsidRPr="00643DDA">
        <w:rPr>
          <w:rFonts w:ascii="Arial" w:hAnsi="Arial" w:cs="Arial"/>
          <w:sz w:val="20"/>
        </w:rPr>
        <w:t xml:space="preserve">jetku </w:t>
      </w:r>
      <w:r>
        <w:rPr>
          <w:rFonts w:ascii="Arial" w:hAnsi="Arial" w:cs="Arial"/>
          <w:sz w:val="20"/>
        </w:rPr>
        <w:t>m</w:t>
      </w:r>
      <w:r w:rsidRPr="00643DDA">
        <w:rPr>
          <w:rFonts w:ascii="Arial" w:hAnsi="Arial" w:cs="Arial"/>
          <w:sz w:val="20"/>
        </w:rPr>
        <w:t>ěsta</w:t>
      </w:r>
    </w:p>
    <w:p w:rsidR="00D06D9D" w:rsidRPr="006F453C" w:rsidRDefault="00D06D9D" w:rsidP="00D06D9D">
      <w:pPr>
        <w:pStyle w:val="Normln1"/>
        <w:jc w:val="both"/>
        <w:rPr>
          <w:rFonts w:ascii="Arial" w:hAnsi="Arial" w:cs="Arial"/>
          <w:sz w:val="20"/>
        </w:rPr>
      </w:pPr>
      <w:r w:rsidRPr="00643DDA">
        <w:rPr>
          <w:rFonts w:ascii="Arial" w:hAnsi="Arial" w:cs="Arial"/>
          <w:sz w:val="20"/>
        </w:rPr>
        <w:t xml:space="preserve">                                                                                   </w:t>
      </w:r>
    </w:p>
    <w:p w:rsidR="00D06D9D" w:rsidRPr="006F453C" w:rsidRDefault="00D06D9D" w:rsidP="00D06D9D">
      <w:pPr>
        <w:tabs>
          <w:tab w:val="left" w:pos="567"/>
        </w:tabs>
        <w:jc w:val="both"/>
        <w:rPr>
          <w:rFonts w:ascii="Arial" w:hAnsi="Arial" w:cs="Arial"/>
        </w:rPr>
      </w:pPr>
    </w:p>
    <w:p w:rsidR="000C04FE" w:rsidRDefault="00D06D9D" w:rsidP="000C04FE">
      <w:pPr>
        <w:tabs>
          <w:tab w:val="left" w:pos="567"/>
        </w:tabs>
        <w:jc w:val="both"/>
        <w:rPr>
          <w:rFonts w:ascii="Arial" w:hAnsi="Arial" w:cs="Arial"/>
          <w:b/>
        </w:rPr>
      </w:pPr>
      <w:r w:rsidRPr="006F453C">
        <w:rPr>
          <w:rFonts w:ascii="Arial" w:hAnsi="Arial" w:cs="Arial"/>
          <w:b/>
        </w:rPr>
        <w:t>2. Zhotovitel:</w:t>
      </w:r>
      <w:r w:rsidRPr="006F453C">
        <w:rPr>
          <w:rFonts w:ascii="Arial" w:hAnsi="Arial" w:cs="Arial"/>
          <w:b/>
        </w:rPr>
        <w:tab/>
      </w:r>
      <w:r w:rsidR="000C04FE">
        <w:rPr>
          <w:rFonts w:ascii="Arial" w:hAnsi="Arial" w:cs="Arial"/>
          <w:b/>
        </w:rPr>
        <w:t xml:space="preserve">                          M-SILNICE a.s.   </w:t>
      </w:r>
    </w:p>
    <w:p w:rsidR="000C04FE" w:rsidRDefault="00D06D9D" w:rsidP="000C04FE">
      <w:pPr>
        <w:tabs>
          <w:tab w:val="left" w:pos="567"/>
        </w:tabs>
        <w:jc w:val="both"/>
        <w:rPr>
          <w:rFonts w:ascii="Arial" w:hAnsi="Arial" w:cs="Arial"/>
        </w:rPr>
      </w:pPr>
      <w:r w:rsidRPr="006F453C">
        <w:rPr>
          <w:rFonts w:ascii="Arial" w:hAnsi="Arial" w:cs="Arial"/>
          <w:b/>
        </w:rPr>
        <w:tab/>
      </w:r>
      <w:r w:rsidRPr="006F453C">
        <w:rPr>
          <w:rFonts w:ascii="Arial" w:hAnsi="Arial" w:cs="Arial"/>
          <w:b/>
        </w:rPr>
        <w:tab/>
      </w:r>
      <w:r w:rsidRPr="006F453C">
        <w:rPr>
          <w:rFonts w:ascii="Arial" w:hAnsi="Arial" w:cs="Arial"/>
          <w:b/>
        </w:rPr>
        <w:tab/>
      </w:r>
      <w:r w:rsidRPr="006F453C">
        <w:rPr>
          <w:rFonts w:ascii="Arial" w:hAnsi="Arial" w:cs="Arial"/>
          <w:b/>
        </w:rPr>
        <w:tab/>
      </w:r>
      <w:r w:rsidRPr="006F453C">
        <w:rPr>
          <w:rFonts w:ascii="Arial" w:hAnsi="Arial" w:cs="Arial"/>
          <w:b/>
        </w:rPr>
        <w:tab/>
      </w:r>
      <w:r w:rsidR="000C04FE">
        <w:rPr>
          <w:rFonts w:ascii="Arial" w:hAnsi="Arial" w:cs="Arial"/>
        </w:rPr>
        <w:t xml:space="preserve">Zápis v obchodním rejstříku vedeném Krajským soudem v Hradci     </w:t>
      </w:r>
    </w:p>
    <w:p w:rsidR="00D06D9D" w:rsidRDefault="000C04FE" w:rsidP="000C04FE">
      <w:pPr>
        <w:tabs>
          <w:tab w:val="left" w:pos="567"/>
        </w:tabs>
        <w:rPr>
          <w:rFonts w:ascii="Arial" w:hAnsi="Arial" w:cs="Arial"/>
          <w:b/>
        </w:rPr>
      </w:pPr>
      <w:r>
        <w:rPr>
          <w:rFonts w:ascii="Arial" w:hAnsi="Arial" w:cs="Arial"/>
        </w:rPr>
        <w:t xml:space="preserve">                                                   Králové, oddíl B, vložka č. 430                                                                                                        </w:t>
      </w:r>
      <w:r w:rsidR="00D06D9D" w:rsidRPr="006F453C">
        <w:rPr>
          <w:rFonts w:ascii="Arial" w:hAnsi="Arial" w:cs="Arial"/>
          <w:b/>
        </w:rPr>
        <w:tab/>
      </w:r>
      <w:r w:rsidR="00D06D9D" w:rsidRPr="006F453C">
        <w:rPr>
          <w:rFonts w:ascii="Arial" w:hAnsi="Arial" w:cs="Arial"/>
          <w:b/>
        </w:rPr>
        <w:tab/>
      </w:r>
      <w:r>
        <w:rPr>
          <w:rFonts w:ascii="Arial" w:hAnsi="Arial" w:cs="Arial"/>
          <w:b/>
        </w:rPr>
        <w:t xml:space="preserve">                                      </w:t>
      </w:r>
      <w:r w:rsidRPr="000C04FE">
        <w:rPr>
          <w:rFonts w:ascii="Arial" w:hAnsi="Arial" w:cs="Arial"/>
        </w:rPr>
        <w:t>Sídlo: Husova 1697, 530 03 Pardubice</w:t>
      </w:r>
      <w:r>
        <w:rPr>
          <w:rFonts w:ascii="Arial" w:hAnsi="Arial" w:cs="Arial"/>
          <w:b/>
        </w:rPr>
        <w:t xml:space="preserve"> </w:t>
      </w:r>
    </w:p>
    <w:p w:rsidR="000C04FE" w:rsidRDefault="000C04FE" w:rsidP="000C04FE">
      <w:pPr>
        <w:tabs>
          <w:tab w:val="left" w:pos="567"/>
        </w:tabs>
        <w:rPr>
          <w:rFonts w:ascii="Arial" w:hAnsi="Arial" w:cs="Arial"/>
        </w:rPr>
      </w:pPr>
      <w:r>
        <w:rPr>
          <w:rFonts w:ascii="Arial" w:hAnsi="Arial" w:cs="Arial"/>
          <w:b/>
        </w:rPr>
        <w:t xml:space="preserve">                                                   </w:t>
      </w:r>
      <w:r w:rsidRPr="000C04FE">
        <w:rPr>
          <w:rFonts w:ascii="Arial" w:hAnsi="Arial" w:cs="Arial"/>
        </w:rPr>
        <w:t>Kontaktní adresa</w:t>
      </w:r>
      <w:r>
        <w:rPr>
          <w:rFonts w:ascii="Arial" w:hAnsi="Arial" w:cs="Arial"/>
        </w:rPr>
        <w:t>: M – SILNICE a.s., oblastní závod SEVER,</w:t>
      </w:r>
    </w:p>
    <w:p w:rsidR="000C04FE" w:rsidRPr="000C04FE" w:rsidRDefault="000C04FE" w:rsidP="000C04FE">
      <w:pPr>
        <w:tabs>
          <w:tab w:val="left" w:pos="567"/>
        </w:tabs>
        <w:rPr>
          <w:rFonts w:ascii="Arial" w:hAnsi="Arial" w:cs="Arial"/>
        </w:rPr>
      </w:pPr>
      <w:r>
        <w:rPr>
          <w:rFonts w:ascii="Arial" w:hAnsi="Arial" w:cs="Arial"/>
        </w:rPr>
        <w:t xml:space="preserve">                                                                                Hradecká 415, 506 01 Jičín</w:t>
      </w:r>
      <w:r w:rsidRPr="000C04FE">
        <w:rPr>
          <w:rFonts w:ascii="Arial" w:hAnsi="Arial" w:cs="Arial"/>
        </w:rPr>
        <w:t xml:space="preserve">          </w:t>
      </w:r>
    </w:p>
    <w:p w:rsidR="00D06D9D" w:rsidRPr="006F453C" w:rsidRDefault="00D06D9D" w:rsidP="00D06D9D">
      <w:pPr>
        <w:tabs>
          <w:tab w:val="left" w:pos="567"/>
        </w:tabs>
        <w:ind w:left="283" w:hanging="283"/>
        <w:jc w:val="both"/>
        <w:rPr>
          <w:rFonts w:ascii="Arial" w:hAnsi="Arial" w:cs="Arial"/>
        </w:rPr>
      </w:pP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t>IČ:</w:t>
      </w:r>
      <w:r w:rsidR="000C04FE">
        <w:rPr>
          <w:rFonts w:ascii="Arial" w:hAnsi="Arial" w:cs="Arial"/>
        </w:rPr>
        <w:t xml:space="preserve">     421 96 868</w:t>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p>
    <w:p w:rsidR="00D06D9D" w:rsidRPr="006F453C" w:rsidRDefault="00D06D9D" w:rsidP="00D06D9D">
      <w:pPr>
        <w:tabs>
          <w:tab w:val="left" w:pos="567"/>
        </w:tabs>
        <w:ind w:left="283" w:hanging="283"/>
        <w:jc w:val="both"/>
        <w:rPr>
          <w:rFonts w:ascii="Arial" w:hAnsi="Arial" w:cs="Arial"/>
        </w:rPr>
      </w:pP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t>DIČ:</w:t>
      </w:r>
      <w:r w:rsidR="000C04FE">
        <w:rPr>
          <w:rFonts w:ascii="Arial" w:hAnsi="Arial" w:cs="Arial"/>
        </w:rPr>
        <w:t xml:space="preserve">  CZ42196868</w:t>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p>
    <w:p w:rsidR="00D06D9D" w:rsidRPr="006F453C" w:rsidRDefault="00D06D9D" w:rsidP="00D06D9D">
      <w:pPr>
        <w:tabs>
          <w:tab w:val="left" w:pos="567"/>
        </w:tabs>
        <w:jc w:val="both"/>
        <w:rPr>
          <w:rFonts w:ascii="Arial" w:hAnsi="Arial" w:cs="Arial"/>
        </w:rPr>
      </w:pP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t xml:space="preserve">e-mail: </w:t>
      </w:r>
      <w:r w:rsidR="000C04FE">
        <w:rPr>
          <w:rFonts w:ascii="Arial" w:hAnsi="Arial" w:cs="Arial"/>
        </w:rPr>
        <w:t>sever@msilnice.cz</w:t>
      </w:r>
      <w:r w:rsidRPr="006F453C">
        <w:rPr>
          <w:rFonts w:ascii="Arial" w:hAnsi="Arial" w:cs="Arial"/>
        </w:rPr>
        <w:tab/>
      </w:r>
    </w:p>
    <w:p w:rsidR="00D06D9D" w:rsidRPr="006F453C" w:rsidRDefault="00D06D9D" w:rsidP="000C04FE">
      <w:pPr>
        <w:tabs>
          <w:tab w:val="left" w:pos="567"/>
        </w:tabs>
        <w:ind w:left="283" w:hanging="283"/>
        <w:jc w:val="both"/>
        <w:rPr>
          <w:rFonts w:ascii="Arial" w:hAnsi="Arial" w:cs="Arial"/>
        </w:rPr>
      </w:pP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t>Bankovní spojení:</w:t>
      </w:r>
      <w:r w:rsidR="000C04FE">
        <w:rPr>
          <w:rFonts w:ascii="Arial" w:hAnsi="Arial" w:cs="Arial"/>
        </w:rPr>
        <w:t xml:space="preserve"> Česká spořitelna, a.s., pobočka Hradec Králové</w:t>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r>
      <w:r w:rsidRPr="006F453C">
        <w:rPr>
          <w:rFonts w:ascii="Arial" w:hAnsi="Arial" w:cs="Arial"/>
        </w:rPr>
        <w:tab/>
        <w:t xml:space="preserve">Číslo účtu: </w:t>
      </w:r>
      <w:r w:rsidR="00F964D1">
        <w:rPr>
          <w:rFonts w:ascii="Arial" w:hAnsi="Arial" w:cs="Arial"/>
        </w:rPr>
        <w:t>1080015329/0800</w:t>
      </w:r>
      <w:r w:rsidRPr="006F453C">
        <w:rPr>
          <w:rFonts w:ascii="Arial" w:hAnsi="Arial" w:cs="Arial"/>
        </w:rPr>
        <w:tab/>
      </w:r>
    </w:p>
    <w:p w:rsidR="00D06D9D" w:rsidRPr="006F453C" w:rsidRDefault="00D06D9D" w:rsidP="00D06D9D">
      <w:pPr>
        <w:tabs>
          <w:tab w:val="left" w:pos="567"/>
        </w:tabs>
        <w:jc w:val="both"/>
        <w:rPr>
          <w:rFonts w:ascii="Arial" w:hAnsi="Arial" w:cs="Arial"/>
        </w:rPr>
      </w:pPr>
      <w:r w:rsidRPr="006F453C">
        <w:rPr>
          <w:rFonts w:ascii="Arial" w:hAnsi="Arial" w:cs="Arial"/>
        </w:rPr>
        <w:t>Zastoupený</w:t>
      </w:r>
    </w:p>
    <w:p w:rsidR="00D06D9D" w:rsidRDefault="00D06D9D" w:rsidP="00D06D9D">
      <w:pPr>
        <w:tabs>
          <w:tab w:val="left" w:pos="567"/>
        </w:tabs>
        <w:jc w:val="both"/>
        <w:rPr>
          <w:rFonts w:ascii="Arial" w:hAnsi="Arial" w:cs="Arial"/>
        </w:rPr>
      </w:pPr>
      <w:r w:rsidRPr="006F453C">
        <w:rPr>
          <w:rFonts w:ascii="Arial" w:hAnsi="Arial" w:cs="Arial"/>
        </w:rPr>
        <w:t>ve věcech smluvních:</w:t>
      </w:r>
      <w:r w:rsidRPr="006F453C">
        <w:rPr>
          <w:rFonts w:ascii="Arial" w:hAnsi="Arial" w:cs="Arial"/>
        </w:rPr>
        <w:tab/>
      </w:r>
      <w:r w:rsidR="00F964D1">
        <w:rPr>
          <w:rFonts w:ascii="Arial" w:hAnsi="Arial" w:cs="Arial"/>
        </w:rPr>
        <w:t xml:space="preserve">            Ing. Petr Křenek, ředitel oblastního závodu SEVER</w:t>
      </w:r>
    </w:p>
    <w:p w:rsidR="00F964D1" w:rsidRDefault="00F964D1" w:rsidP="00D06D9D">
      <w:pPr>
        <w:tabs>
          <w:tab w:val="left" w:pos="567"/>
        </w:tabs>
        <w:jc w:val="both"/>
        <w:rPr>
          <w:rFonts w:ascii="Arial" w:hAnsi="Arial" w:cs="Arial"/>
        </w:rPr>
      </w:pPr>
      <w:r>
        <w:rPr>
          <w:rFonts w:ascii="Arial" w:hAnsi="Arial" w:cs="Arial"/>
        </w:rPr>
        <w:t xml:space="preserve">                                                  společnosti M – SILNICE a.s., na základě plné moci,</w:t>
      </w:r>
    </w:p>
    <w:p w:rsidR="00F964D1" w:rsidRDefault="00F964D1" w:rsidP="00D06D9D">
      <w:pPr>
        <w:tabs>
          <w:tab w:val="left" w:pos="567"/>
        </w:tabs>
        <w:jc w:val="both"/>
        <w:rPr>
          <w:rFonts w:ascii="Arial" w:hAnsi="Arial" w:cs="Arial"/>
        </w:rPr>
      </w:pPr>
      <w:r>
        <w:rPr>
          <w:rFonts w:ascii="Arial" w:hAnsi="Arial" w:cs="Arial"/>
        </w:rPr>
        <w:t xml:space="preserve">                                                  kontaktní osoba: Ing. Přemysl Hrnčíř, obchodní náměstek OZ SEVER,</w:t>
      </w:r>
    </w:p>
    <w:p w:rsidR="00F964D1" w:rsidRPr="00F964D1" w:rsidRDefault="00F964D1" w:rsidP="00D06D9D">
      <w:pPr>
        <w:tabs>
          <w:tab w:val="left" w:pos="567"/>
        </w:tabs>
        <w:jc w:val="both"/>
        <w:rPr>
          <w:rFonts w:ascii="Arial" w:hAnsi="Arial" w:cs="Arial"/>
        </w:rPr>
      </w:pPr>
      <w:r>
        <w:rPr>
          <w:rFonts w:ascii="Arial" w:hAnsi="Arial" w:cs="Arial"/>
        </w:rPr>
        <w:t xml:space="preserve">                                                  tel. 495 847 106, 724 120 244, </w:t>
      </w:r>
      <w:hyperlink r:id="rId6" w:history="1">
        <w:r w:rsidRPr="00F964D1">
          <w:rPr>
            <w:rStyle w:val="Hypertextovodkaz"/>
            <w:rFonts w:ascii="Arial" w:hAnsi="Arial" w:cs="Arial"/>
            <w:color w:val="auto"/>
            <w:u w:val="none"/>
          </w:rPr>
          <w:t>premysl.hrncir@msolnice.cz</w:t>
        </w:r>
      </w:hyperlink>
    </w:p>
    <w:p w:rsidR="00F964D1" w:rsidRPr="00F964D1" w:rsidRDefault="00F964D1" w:rsidP="00D06D9D">
      <w:pPr>
        <w:tabs>
          <w:tab w:val="left" w:pos="567"/>
        </w:tabs>
        <w:jc w:val="both"/>
        <w:rPr>
          <w:rFonts w:ascii="Arial" w:hAnsi="Arial" w:cs="Arial"/>
        </w:rPr>
      </w:pPr>
      <w:r w:rsidRPr="00F964D1">
        <w:rPr>
          <w:rFonts w:ascii="Arial" w:hAnsi="Arial" w:cs="Arial"/>
        </w:rPr>
        <w:t xml:space="preserve">          </w:t>
      </w:r>
    </w:p>
    <w:p w:rsidR="00F964D1" w:rsidRDefault="00D06D9D" w:rsidP="00D06D9D">
      <w:pPr>
        <w:tabs>
          <w:tab w:val="left" w:pos="567"/>
        </w:tabs>
        <w:jc w:val="both"/>
        <w:rPr>
          <w:rFonts w:ascii="Arial" w:hAnsi="Arial" w:cs="Arial"/>
        </w:rPr>
      </w:pPr>
      <w:r w:rsidRPr="006F453C">
        <w:rPr>
          <w:rFonts w:ascii="Arial" w:hAnsi="Arial" w:cs="Arial"/>
        </w:rPr>
        <w:t>ve věcech technických</w:t>
      </w:r>
      <w:r w:rsidRPr="006F453C">
        <w:rPr>
          <w:rFonts w:ascii="Arial" w:hAnsi="Arial" w:cs="Arial"/>
        </w:rPr>
        <w:tab/>
      </w:r>
      <w:r w:rsidR="00F964D1">
        <w:rPr>
          <w:rFonts w:ascii="Arial" w:hAnsi="Arial" w:cs="Arial"/>
        </w:rPr>
        <w:t xml:space="preserve">            Josef Kunt, výrobní náměstek OZ SEVER,</w:t>
      </w:r>
    </w:p>
    <w:p w:rsidR="00D06D9D" w:rsidRPr="006F453C" w:rsidRDefault="00F964D1" w:rsidP="00D06D9D">
      <w:pPr>
        <w:tabs>
          <w:tab w:val="left" w:pos="567"/>
        </w:tabs>
        <w:jc w:val="both"/>
        <w:rPr>
          <w:rFonts w:ascii="Arial" w:hAnsi="Arial" w:cs="Arial"/>
        </w:rPr>
      </w:pPr>
      <w:r>
        <w:rPr>
          <w:rFonts w:ascii="Arial" w:hAnsi="Arial" w:cs="Arial"/>
        </w:rPr>
        <w:t xml:space="preserve">                                                  tel. 495 847 121, 602 120 622. Josef.kunt@msilnice.cz           </w:t>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r w:rsidR="00D06D9D" w:rsidRPr="006F453C">
        <w:rPr>
          <w:rFonts w:ascii="Arial" w:hAnsi="Arial" w:cs="Arial"/>
        </w:rPr>
        <w:tab/>
      </w:r>
    </w:p>
    <w:p w:rsidR="00D06D9D" w:rsidRPr="006F453C" w:rsidRDefault="00D06D9D" w:rsidP="00D06D9D">
      <w:pPr>
        <w:tabs>
          <w:tab w:val="left" w:pos="567"/>
        </w:tabs>
        <w:ind w:left="283" w:hanging="283"/>
        <w:jc w:val="both"/>
        <w:rPr>
          <w:rFonts w:ascii="Arial" w:hAnsi="Arial" w:cs="Arial"/>
        </w:rPr>
      </w:pPr>
      <w:r w:rsidRPr="006F453C">
        <w:rPr>
          <w:rFonts w:ascii="Arial" w:hAnsi="Arial" w:cs="Arial"/>
        </w:rPr>
        <w:tab/>
      </w:r>
      <w:r w:rsidRPr="006F453C">
        <w:rPr>
          <w:rFonts w:ascii="Arial" w:hAnsi="Arial" w:cs="Arial"/>
        </w:rPr>
        <w:tab/>
      </w:r>
    </w:p>
    <w:p w:rsidR="00D06D9D" w:rsidRPr="006F453C" w:rsidRDefault="00D06D9D" w:rsidP="00D06D9D">
      <w:pPr>
        <w:jc w:val="both"/>
        <w:rPr>
          <w:rFonts w:ascii="Arial" w:hAnsi="Arial" w:cs="Arial"/>
        </w:rPr>
      </w:pPr>
      <w:r w:rsidRPr="006F453C">
        <w:rPr>
          <w:rFonts w:ascii="Arial" w:hAnsi="Arial" w:cs="Arial"/>
        </w:rPr>
        <w:t xml:space="preserve">uzavřeli dnešního dne dle ustanovení § </w:t>
      </w:r>
      <w:r>
        <w:rPr>
          <w:rFonts w:ascii="Arial" w:hAnsi="Arial" w:cs="Arial"/>
        </w:rPr>
        <w:t>1724</w:t>
      </w:r>
      <w:r w:rsidRPr="006F453C">
        <w:rPr>
          <w:rFonts w:ascii="Arial" w:hAnsi="Arial" w:cs="Arial"/>
        </w:rPr>
        <w:t xml:space="preserve"> a násl. zákona č. </w:t>
      </w:r>
      <w:r>
        <w:rPr>
          <w:rFonts w:ascii="Arial" w:hAnsi="Arial" w:cs="Arial"/>
        </w:rPr>
        <w:t>89</w:t>
      </w:r>
      <w:r w:rsidRPr="006F453C">
        <w:rPr>
          <w:rFonts w:ascii="Arial" w:hAnsi="Arial" w:cs="Arial"/>
        </w:rPr>
        <w:t>/</w:t>
      </w:r>
      <w:r>
        <w:rPr>
          <w:rFonts w:ascii="Arial" w:hAnsi="Arial" w:cs="Arial"/>
        </w:rPr>
        <w:t>2012</w:t>
      </w:r>
      <w:r w:rsidRPr="006F453C">
        <w:rPr>
          <w:rFonts w:ascii="Arial" w:hAnsi="Arial" w:cs="Arial"/>
        </w:rPr>
        <w:t xml:space="preserve"> Sb., ob</w:t>
      </w:r>
      <w:r>
        <w:rPr>
          <w:rFonts w:ascii="Arial" w:hAnsi="Arial" w:cs="Arial"/>
        </w:rPr>
        <w:t>čanský</w:t>
      </w:r>
      <w:r w:rsidRPr="006F453C">
        <w:rPr>
          <w:rFonts w:ascii="Arial" w:hAnsi="Arial" w:cs="Arial"/>
        </w:rPr>
        <w:t xml:space="preserve"> zákoník, v platném znění (dále jen „ob</w:t>
      </w:r>
      <w:r>
        <w:rPr>
          <w:rFonts w:ascii="Arial" w:hAnsi="Arial" w:cs="Arial"/>
        </w:rPr>
        <w:t>čanský</w:t>
      </w:r>
      <w:r w:rsidRPr="006F453C">
        <w:rPr>
          <w:rFonts w:ascii="Arial" w:hAnsi="Arial" w:cs="Arial"/>
        </w:rPr>
        <w:t xml:space="preserve"> zákoník“) tuto smlouvu o dílo (dále jen „smlouva“).</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r w:rsidRPr="006F453C">
        <w:rPr>
          <w:rFonts w:ascii="Arial" w:hAnsi="Arial" w:cs="Arial"/>
        </w:rPr>
        <w:br w:type="page"/>
      </w:r>
      <w:r w:rsidRPr="006F453C">
        <w:rPr>
          <w:rFonts w:ascii="Arial" w:hAnsi="Arial" w:cs="Arial"/>
          <w:b/>
          <w:bCs/>
        </w:rPr>
        <w:lastRenderedPageBreak/>
        <w:t>II. Předmět smlouvy</w:t>
      </w:r>
    </w:p>
    <w:p w:rsidR="00D06D9D" w:rsidRPr="006F453C" w:rsidRDefault="00D06D9D" w:rsidP="00D06D9D">
      <w:pPr>
        <w:numPr>
          <w:ilvl w:val="0"/>
          <w:numId w:val="4"/>
        </w:numPr>
        <w:tabs>
          <w:tab w:val="clear" w:pos="720"/>
          <w:tab w:val="num" w:pos="360"/>
        </w:tabs>
        <w:ind w:left="360"/>
        <w:jc w:val="both"/>
        <w:rPr>
          <w:rFonts w:ascii="Arial" w:hAnsi="Arial" w:cs="Arial"/>
        </w:rPr>
      </w:pPr>
      <w:r w:rsidRPr="006F453C">
        <w:rPr>
          <w:rFonts w:ascii="Arial" w:hAnsi="Arial" w:cs="Arial"/>
        </w:rPr>
        <w:t xml:space="preserve">Zhotovitel se zavazuje provést pro objednatele dílo </w:t>
      </w:r>
      <w:r>
        <w:rPr>
          <w:rFonts w:ascii="Arial" w:hAnsi="Arial" w:cs="Arial"/>
        </w:rPr>
        <w:t xml:space="preserve">s názvem </w:t>
      </w:r>
      <w:r w:rsidRPr="00631F49">
        <w:rPr>
          <w:rFonts w:ascii="Arial" w:hAnsi="Arial" w:cs="Arial"/>
        </w:rPr>
        <w:t>„</w:t>
      </w:r>
      <w:r>
        <w:rPr>
          <w:rFonts w:ascii="Arial" w:hAnsi="Arial" w:cs="Arial"/>
        </w:rPr>
        <w:t xml:space="preserve">Oprava </w:t>
      </w:r>
      <w:r w:rsidRPr="00631F49">
        <w:rPr>
          <w:rFonts w:ascii="Arial" w:hAnsi="Arial" w:cs="Arial"/>
        </w:rPr>
        <w:t>komunikace ulic</w:t>
      </w:r>
      <w:r>
        <w:rPr>
          <w:rFonts w:ascii="Arial" w:hAnsi="Arial" w:cs="Arial"/>
        </w:rPr>
        <w:t xml:space="preserve">e </w:t>
      </w:r>
      <w:proofErr w:type="gramStart"/>
      <w:r>
        <w:rPr>
          <w:rFonts w:ascii="Arial" w:hAnsi="Arial" w:cs="Arial"/>
        </w:rPr>
        <w:t>Školní  v Hostinném</w:t>
      </w:r>
      <w:proofErr w:type="gramEnd"/>
      <w:r w:rsidRPr="00631F49">
        <w:rPr>
          <w:rFonts w:ascii="Arial" w:hAnsi="Arial" w:cs="Arial"/>
        </w:rPr>
        <w:t>"</w:t>
      </w:r>
      <w:r>
        <w:rPr>
          <w:rFonts w:ascii="Arial" w:hAnsi="Arial" w:cs="Arial"/>
        </w:rPr>
        <w:t>. P</w:t>
      </w:r>
      <w:r w:rsidRPr="006F453C">
        <w:rPr>
          <w:rFonts w:ascii="Arial" w:hAnsi="Arial" w:cs="Arial"/>
        </w:rPr>
        <w:t xml:space="preserve">rovedení díla obsahuje práce a dodávky, které jsou uvedeny v nabídce zhotovitele ze dne </w:t>
      </w:r>
      <w:proofErr w:type="gramStart"/>
      <w:r w:rsidR="00F964D1" w:rsidRPr="00F964D1">
        <w:rPr>
          <w:rFonts w:ascii="Arial" w:hAnsi="Arial" w:cs="Arial"/>
          <w:b/>
        </w:rPr>
        <w:t>12.03.2014</w:t>
      </w:r>
      <w:proofErr w:type="gramEnd"/>
      <w:r w:rsidR="00F964D1">
        <w:rPr>
          <w:rFonts w:ascii="Arial" w:hAnsi="Arial" w:cs="Arial"/>
        </w:rPr>
        <w:t xml:space="preserve">, </w:t>
      </w:r>
      <w:r w:rsidRPr="006F453C">
        <w:rPr>
          <w:rFonts w:ascii="Arial" w:hAnsi="Arial" w:cs="Arial"/>
        </w:rPr>
        <w:t>která je samostatně založena u obou smluvních stran včetně projektové dokumentace, jež bude oběma stranami parafována po podpisu této smlouvy (dále „dílo“).</w:t>
      </w:r>
    </w:p>
    <w:p w:rsidR="00D06D9D" w:rsidRDefault="00D06D9D" w:rsidP="00D06D9D">
      <w:pPr>
        <w:jc w:val="both"/>
        <w:rPr>
          <w:rFonts w:ascii="Arial" w:hAnsi="Arial" w:cs="Arial"/>
          <w:b/>
        </w:rPr>
      </w:pPr>
    </w:p>
    <w:p w:rsidR="00D06D9D" w:rsidRPr="00643DDA" w:rsidRDefault="00D06D9D" w:rsidP="00D06D9D">
      <w:pPr>
        <w:jc w:val="both"/>
        <w:rPr>
          <w:rFonts w:ascii="Arial" w:hAnsi="Arial" w:cs="Arial"/>
          <w:b/>
        </w:rPr>
      </w:pPr>
      <w:r w:rsidRPr="006F453C">
        <w:rPr>
          <w:rFonts w:ascii="Arial" w:hAnsi="Arial" w:cs="Arial"/>
          <w:b/>
        </w:rPr>
        <w:t xml:space="preserve">Práce </w:t>
      </w:r>
      <w:r w:rsidRPr="00643DDA">
        <w:rPr>
          <w:rFonts w:ascii="Arial" w:hAnsi="Arial" w:cs="Arial"/>
          <w:b/>
        </w:rPr>
        <w:t>a dodávky dle této smlouvy o dílo</w:t>
      </w:r>
    </w:p>
    <w:p w:rsidR="00D06D9D" w:rsidRPr="00643DDA" w:rsidRDefault="00D06D9D" w:rsidP="00D06D9D">
      <w:pPr>
        <w:jc w:val="both"/>
        <w:rPr>
          <w:rFonts w:ascii="Arial" w:hAnsi="Arial" w:cs="Arial"/>
        </w:rPr>
      </w:pPr>
      <w:r w:rsidRPr="00643DDA">
        <w:rPr>
          <w:rFonts w:ascii="Arial" w:hAnsi="Arial" w:cs="Arial"/>
        </w:rPr>
        <w:t xml:space="preserve">Předmětem plnění jsou </w:t>
      </w:r>
      <w:r>
        <w:rPr>
          <w:rFonts w:ascii="Arial" w:hAnsi="Arial" w:cs="Arial"/>
        </w:rPr>
        <w:t>opravy</w:t>
      </w:r>
      <w:r w:rsidRPr="00643DDA">
        <w:rPr>
          <w:rFonts w:ascii="Arial" w:hAnsi="Arial" w:cs="Arial"/>
        </w:rPr>
        <w:t xml:space="preserve"> vozovky ulic</w:t>
      </w:r>
      <w:r>
        <w:rPr>
          <w:rFonts w:ascii="Arial" w:hAnsi="Arial" w:cs="Arial"/>
        </w:rPr>
        <w:t>e</w:t>
      </w:r>
      <w:r w:rsidRPr="00643DDA">
        <w:rPr>
          <w:rFonts w:ascii="Arial" w:hAnsi="Arial" w:cs="Arial"/>
        </w:rPr>
        <w:t xml:space="preserve"> </w:t>
      </w:r>
      <w:r>
        <w:rPr>
          <w:rFonts w:ascii="Arial" w:hAnsi="Arial" w:cs="Arial"/>
        </w:rPr>
        <w:t>Školní</w:t>
      </w:r>
      <w:r w:rsidRPr="00643DDA">
        <w:rPr>
          <w:rFonts w:ascii="Arial" w:hAnsi="Arial" w:cs="Arial"/>
        </w:rPr>
        <w:t xml:space="preserve"> v</w:t>
      </w:r>
      <w:r>
        <w:rPr>
          <w:rFonts w:ascii="Arial" w:hAnsi="Arial" w:cs="Arial"/>
        </w:rPr>
        <w:t> </w:t>
      </w:r>
      <w:r w:rsidRPr="00643DDA">
        <w:rPr>
          <w:rFonts w:ascii="Arial" w:hAnsi="Arial" w:cs="Arial"/>
        </w:rPr>
        <w:t>Hostinném</w:t>
      </w:r>
      <w:r>
        <w:rPr>
          <w:rFonts w:ascii="Arial" w:hAnsi="Arial" w:cs="Arial"/>
        </w:rPr>
        <w:t xml:space="preserve"> a oprava chodníku v ulici Školní</w:t>
      </w:r>
      <w:r w:rsidRPr="00643DDA">
        <w:rPr>
          <w:rFonts w:ascii="Arial" w:hAnsi="Arial" w:cs="Arial"/>
        </w:rPr>
        <w:t xml:space="preserve"> vč. vytýčení inženýrských sítí za účasti jejich správců. </w:t>
      </w:r>
      <w:r>
        <w:rPr>
          <w:rFonts w:ascii="Arial" w:hAnsi="Arial" w:cs="Arial"/>
        </w:rPr>
        <w:t>V</w:t>
      </w:r>
      <w:r w:rsidRPr="00643DDA">
        <w:rPr>
          <w:rFonts w:ascii="Arial" w:hAnsi="Arial" w:cs="Arial"/>
        </w:rPr>
        <w:t>ozovk</w:t>
      </w:r>
      <w:r>
        <w:rPr>
          <w:rFonts w:ascii="Arial" w:hAnsi="Arial" w:cs="Arial"/>
        </w:rPr>
        <w:t>a</w:t>
      </w:r>
      <w:r w:rsidRPr="00643DDA">
        <w:rPr>
          <w:rFonts w:ascii="Arial" w:hAnsi="Arial" w:cs="Arial"/>
        </w:rPr>
        <w:t xml:space="preserve"> </w:t>
      </w:r>
      <w:r>
        <w:rPr>
          <w:rFonts w:ascii="Arial" w:hAnsi="Arial" w:cs="Arial"/>
        </w:rPr>
        <w:t>je</w:t>
      </w:r>
      <w:r w:rsidRPr="00643DDA">
        <w:rPr>
          <w:rFonts w:ascii="Arial" w:hAnsi="Arial" w:cs="Arial"/>
        </w:rPr>
        <w:t xml:space="preserve"> ve špatném technickém stavu</w:t>
      </w:r>
      <w:r>
        <w:rPr>
          <w:rFonts w:ascii="Arial" w:hAnsi="Arial" w:cs="Arial"/>
        </w:rPr>
        <w:t xml:space="preserve"> po povodních z roku 2013.</w:t>
      </w:r>
    </w:p>
    <w:p w:rsidR="00D06D9D" w:rsidRPr="00643DDA" w:rsidRDefault="00D06D9D" w:rsidP="00D06D9D">
      <w:pPr>
        <w:jc w:val="both"/>
        <w:rPr>
          <w:rFonts w:ascii="Arial" w:hAnsi="Arial" w:cs="Arial"/>
        </w:rPr>
      </w:pPr>
      <w:r w:rsidRPr="00643DDA">
        <w:rPr>
          <w:rFonts w:ascii="Arial" w:hAnsi="Arial" w:cs="Arial"/>
        </w:rPr>
        <w:t xml:space="preserve"> </w:t>
      </w:r>
    </w:p>
    <w:p w:rsidR="00D06D9D" w:rsidRDefault="00D06D9D" w:rsidP="00D06D9D">
      <w:pPr>
        <w:jc w:val="both"/>
        <w:rPr>
          <w:rFonts w:ascii="Arial" w:hAnsi="Arial" w:cs="Arial"/>
        </w:rPr>
      </w:pPr>
      <w:r w:rsidRPr="00643DDA">
        <w:rPr>
          <w:rFonts w:ascii="Arial" w:hAnsi="Arial" w:cs="Arial"/>
        </w:rPr>
        <w:t>Projektovou dokumentací dle této smlouvy je projektová dokumentace pro provádění stavby s názvem „</w:t>
      </w:r>
      <w:r>
        <w:rPr>
          <w:rFonts w:ascii="Arial" w:hAnsi="Arial" w:cs="Arial"/>
        </w:rPr>
        <w:t>Oprava ulice Školní, Hostinné“</w:t>
      </w:r>
      <w:r w:rsidRPr="00643DDA">
        <w:rPr>
          <w:rFonts w:ascii="Arial" w:hAnsi="Arial" w:cs="Arial"/>
        </w:rPr>
        <w:t xml:space="preserve">, vypracovaná </w:t>
      </w:r>
      <w:r>
        <w:rPr>
          <w:rFonts w:ascii="Arial" w:hAnsi="Arial" w:cs="Arial"/>
        </w:rPr>
        <w:t xml:space="preserve">společností CR Project </w:t>
      </w:r>
      <w:r w:rsidRPr="00643DDA">
        <w:rPr>
          <w:rFonts w:ascii="Arial" w:hAnsi="Arial" w:cs="Arial"/>
        </w:rPr>
        <w:t xml:space="preserve">s.r.o., </w:t>
      </w:r>
      <w:r>
        <w:rPr>
          <w:rFonts w:ascii="Arial" w:hAnsi="Arial" w:cs="Arial"/>
        </w:rPr>
        <w:t>Pod Borkem 319</w:t>
      </w:r>
      <w:r w:rsidRPr="00643DDA">
        <w:rPr>
          <w:rFonts w:ascii="Arial" w:hAnsi="Arial" w:cs="Arial"/>
        </w:rPr>
        <w:t xml:space="preserve">, </w:t>
      </w:r>
      <w:r>
        <w:rPr>
          <w:rFonts w:ascii="Arial" w:hAnsi="Arial" w:cs="Arial"/>
        </w:rPr>
        <w:t>Mladá Boleslav</w:t>
      </w:r>
      <w:r w:rsidRPr="00643DDA">
        <w:rPr>
          <w:rFonts w:ascii="Arial" w:hAnsi="Arial" w:cs="Arial"/>
        </w:rPr>
        <w:t xml:space="preserve">. </w:t>
      </w:r>
      <w:r>
        <w:rPr>
          <w:rFonts w:ascii="Arial" w:hAnsi="Arial" w:cs="Arial"/>
        </w:rPr>
        <w:t xml:space="preserve"> </w:t>
      </w:r>
      <w:r w:rsidRPr="00643DDA">
        <w:rPr>
          <w:rFonts w:ascii="Arial" w:hAnsi="Arial" w:cs="Arial"/>
        </w:rPr>
        <w:t xml:space="preserve">Na stavbu není vydáno stavební povolení – stavba nepodléhá řízení, protože se jedná o běžné opravy po </w:t>
      </w:r>
      <w:r>
        <w:rPr>
          <w:rFonts w:ascii="Arial" w:hAnsi="Arial" w:cs="Arial"/>
        </w:rPr>
        <w:t xml:space="preserve">povodních z roku </w:t>
      </w:r>
      <w:proofErr w:type="gramStart"/>
      <w:r>
        <w:rPr>
          <w:rFonts w:ascii="Arial" w:hAnsi="Arial" w:cs="Arial"/>
        </w:rPr>
        <w:t>2013.</w:t>
      </w:r>
      <w:r w:rsidRPr="00643DDA">
        <w:rPr>
          <w:rFonts w:ascii="Arial" w:hAnsi="Arial" w:cs="Arial"/>
        </w:rPr>
        <w:t>.</w:t>
      </w:r>
      <w:proofErr w:type="gramEnd"/>
    </w:p>
    <w:p w:rsidR="00D06D9D" w:rsidRPr="006F453C" w:rsidRDefault="00D06D9D" w:rsidP="00D06D9D">
      <w:pPr>
        <w:jc w:val="both"/>
        <w:rPr>
          <w:rFonts w:ascii="Arial" w:hAnsi="Arial" w:cs="Arial"/>
        </w:rPr>
      </w:pPr>
    </w:p>
    <w:p w:rsidR="00D06D9D" w:rsidRPr="00D43995"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 xml:space="preserve">Je povinností </w:t>
      </w:r>
      <w:r>
        <w:rPr>
          <w:rFonts w:ascii="Arial" w:hAnsi="Arial" w:cs="Arial"/>
        </w:rPr>
        <w:t>zhotovi</w:t>
      </w:r>
      <w:r w:rsidRPr="00D43995">
        <w:rPr>
          <w:rFonts w:ascii="Arial" w:hAnsi="Arial" w:cs="Arial"/>
        </w:rPr>
        <w:t xml:space="preserve">tele jako odborně způsobilé osoby zkontrolovat technickou část předané dokumentace nejpozději před zahájením prací na příslušné části díla a upozornit </w:t>
      </w:r>
      <w:r>
        <w:rPr>
          <w:rFonts w:ascii="Arial" w:hAnsi="Arial" w:cs="Arial"/>
        </w:rPr>
        <w:t>objedna</w:t>
      </w:r>
      <w:r w:rsidRPr="00D43995">
        <w:rPr>
          <w:rFonts w:ascii="Arial" w:hAnsi="Arial" w:cs="Arial"/>
        </w:rPr>
        <w:t xml:space="preserve">tele bez zbytečného odkladu na zjištěné vady a nedostatky a předat mu soupis zjištěných vad a nedostatků předané dokumentace včetně návrhů na jejich odstranění a včetně vymezení dopadu na předmět a cenu veřejné zakázky. Tímto však není dotčena odpovědnost </w:t>
      </w:r>
      <w:r>
        <w:rPr>
          <w:rFonts w:ascii="Arial" w:hAnsi="Arial" w:cs="Arial"/>
        </w:rPr>
        <w:t>objednate</w:t>
      </w:r>
      <w:r w:rsidRPr="00D43995">
        <w:rPr>
          <w:rFonts w:ascii="Arial" w:hAnsi="Arial" w:cs="Arial"/>
        </w:rPr>
        <w:t>le za správnost předané dokumentace.</w:t>
      </w:r>
    </w:p>
    <w:p w:rsidR="00D06D9D" w:rsidRPr="00D43995" w:rsidRDefault="00D06D9D" w:rsidP="00D06D9D">
      <w:pPr>
        <w:ind w:left="360"/>
        <w:jc w:val="both"/>
        <w:rPr>
          <w:rFonts w:ascii="Arial" w:hAnsi="Arial" w:cs="Arial"/>
        </w:rPr>
      </w:pPr>
      <w:r w:rsidRPr="00D43995">
        <w:rPr>
          <w:rFonts w:ascii="Arial" w:hAnsi="Arial" w:cs="Arial"/>
        </w:rPr>
        <w:t>Objednatel se zavazuje poskytnout náležitou součinnost při provádění díla, řádně provedené dílo převzít a zhotoviteli uhradit smluvní cenu za podmínek a v termínu smlouvou sjednaných.</w:t>
      </w:r>
    </w:p>
    <w:p w:rsidR="00D06D9D" w:rsidRPr="00D43995"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Zhotovitel se zavazuje provést v souladu touto smlouvou pro objednatele dílo svým jménem, bez vad a nedodělků, ve smluveném termínu, na své náklady a nebezpečí.</w:t>
      </w:r>
    </w:p>
    <w:p w:rsidR="00D06D9D" w:rsidRPr="00D43995"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Zhotovitel se zavazuje průběžně provádět veškeré potřebné zkoušky, měření a atesty k prokázání kvalitativních parametrů předmětu díla a použitých materiálů ke stavbě.</w:t>
      </w:r>
    </w:p>
    <w:p w:rsidR="00D06D9D" w:rsidRPr="00D43995"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Zhotovitel se zavazuje vystavit prohlášení o shodě, zajistit atesty, certifikáty a osvědčení o jakosti k vybraným druhům materiálů, strojů a zařízení zabudovaným do stavby a dodaným zhotovitelem, které předá v jednom vyhotovení objednateli současně s předáním díla.</w:t>
      </w:r>
    </w:p>
    <w:p w:rsidR="00D06D9D" w:rsidRPr="00D43995"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Zhotovitel se zavazuje zajistit zpracování dokumentace pro realizaci stavby pro případ, že ji bude potřebovat, a dokumentac</w:t>
      </w:r>
      <w:r>
        <w:rPr>
          <w:rFonts w:ascii="Arial" w:hAnsi="Arial" w:cs="Arial"/>
        </w:rPr>
        <w:t>i</w:t>
      </w:r>
      <w:r w:rsidRPr="00D43995">
        <w:rPr>
          <w:rFonts w:ascii="Arial" w:hAnsi="Arial" w:cs="Arial"/>
        </w:rPr>
        <w:t xml:space="preserve"> skutečného provedení stavby.</w:t>
      </w:r>
    </w:p>
    <w:p w:rsidR="00D06D9D" w:rsidRPr="00D43995"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 xml:space="preserve">Zhotovitel je povinen provádět dílo v souladu s rozhodnutím nebo jiným opatřením stavebního úřadu a s ověřenou projektovou dokumentací, dodržet obecné požadavky na výstavbu, a jiné právní nebo technické předpisy a technické normy, které se k dílu vztahují nebo s ním souvisí, a zajistit dodržování povinností k ochraně života, zdraví, životního prostředí a bezpečnosti práce vyplývajících ze zvláštních právních předpisů. </w:t>
      </w:r>
    </w:p>
    <w:p w:rsidR="00D06D9D" w:rsidRDefault="00D06D9D" w:rsidP="00D06D9D">
      <w:pPr>
        <w:numPr>
          <w:ilvl w:val="0"/>
          <w:numId w:val="4"/>
        </w:numPr>
        <w:tabs>
          <w:tab w:val="clear" w:pos="720"/>
          <w:tab w:val="num" w:pos="360"/>
        </w:tabs>
        <w:ind w:left="360"/>
        <w:jc w:val="both"/>
        <w:rPr>
          <w:rFonts w:ascii="Arial" w:hAnsi="Arial" w:cs="Arial"/>
        </w:rPr>
      </w:pPr>
      <w:r w:rsidRPr="00D43995">
        <w:rPr>
          <w:rFonts w:ascii="Arial" w:hAnsi="Arial" w:cs="Arial"/>
        </w:rPr>
        <w:t>Zhotovitel se zavazuje provádět koordinaci prací se svými subdodavateli.</w:t>
      </w:r>
    </w:p>
    <w:p w:rsidR="00D06D9D" w:rsidRPr="00D43995" w:rsidRDefault="00D06D9D" w:rsidP="00D06D9D">
      <w:pPr>
        <w:numPr>
          <w:ilvl w:val="0"/>
          <w:numId w:val="4"/>
        </w:numPr>
        <w:tabs>
          <w:tab w:val="clear" w:pos="720"/>
          <w:tab w:val="num" w:pos="360"/>
        </w:tabs>
        <w:ind w:left="360"/>
        <w:jc w:val="both"/>
        <w:rPr>
          <w:rFonts w:ascii="Arial" w:hAnsi="Arial" w:cs="Arial"/>
        </w:rPr>
      </w:pPr>
      <w:r>
        <w:rPr>
          <w:rFonts w:ascii="Arial" w:hAnsi="Arial" w:cs="Arial"/>
        </w:rPr>
        <w:t>Pokud zhotovitel prokazoval kvalifikační předpoklady v nabídce subdodavatelem a tento subdodavatel byl zhotovitelem v průběhu zakázky změněn, oznámí zhotovitel tuto skutečnost formou písemného oznámení o změně subdodavatele nejpozději do 5 pracovních dní objednateli. Zhotovitel zároveň s oznámením o změně subdodavatele předloží dokumenty o kvalifikačních předpokladech nastupujícího subdodavatele v rozsahu dle zadávacích podmínek výzvy k této veřejné zakázce.</w:t>
      </w:r>
    </w:p>
    <w:p w:rsidR="00D06D9D" w:rsidRPr="00D43995" w:rsidRDefault="00D06D9D" w:rsidP="00D06D9D">
      <w:pPr>
        <w:jc w:val="both"/>
        <w:rPr>
          <w:rFonts w:ascii="Arial" w:hAnsi="Arial" w:cs="Arial"/>
        </w:rPr>
      </w:pPr>
    </w:p>
    <w:p w:rsidR="00D06D9D" w:rsidRPr="00D43995" w:rsidRDefault="00D06D9D" w:rsidP="00D06D9D">
      <w:pPr>
        <w:jc w:val="both"/>
        <w:rPr>
          <w:rFonts w:ascii="Arial" w:hAnsi="Arial" w:cs="Arial"/>
          <w:b/>
          <w:bCs/>
        </w:rPr>
      </w:pPr>
      <w:r w:rsidRPr="00D43995">
        <w:rPr>
          <w:rFonts w:ascii="Arial" w:hAnsi="Arial" w:cs="Arial"/>
          <w:b/>
          <w:bCs/>
        </w:rPr>
        <w:t>III. Doba plnění</w:t>
      </w:r>
    </w:p>
    <w:p w:rsidR="00D06D9D" w:rsidRPr="002F6143" w:rsidRDefault="00D06D9D" w:rsidP="00D06D9D">
      <w:pPr>
        <w:jc w:val="both"/>
        <w:rPr>
          <w:rFonts w:ascii="Arial" w:hAnsi="Arial" w:cs="Arial"/>
          <w:color w:val="008080"/>
        </w:rPr>
      </w:pPr>
      <w:r w:rsidRPr="00D43995">
        <w:rPr>
          <w:rFonts w:ascii="Arial" w:hAnsi="Arial" w:cs="Arial"/>
        </w:rPr>
        <w:t>1</w:t>
      </w:r>
      <w:r w:rsidRPr="002F6143">
        <w:rPr>
          <w:rFonts w:ascii="Arial" w:hAnsi="Arial" w:cs="Arial"/>
        </w:rPr>
        <w:t xml:space="preserve">. </w:t>
      </w:r>
      <w:r w:rsidRPr="002F6143">
        <w:rPr>
          <w:rFonts w:ascii="Arial" w:hAnsi="Arial" w:cs="Arial"/>
          <w:color w:val="000000"/>
        </w:rPr>
        <w:t>Realizace stavby:</w:t>
      </w:r>
    </w:p>
    <w:p w:rsidR="00D06D9D" w:rsidRPr="002F6143"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sidRPr="002F6143">
        <w:rPr>
          <w:rFonts w:ascii="Arial" w:hAnsi="Arial" w:cs="Arial"/>
        </w:rPr>
        <w:t xml:space="preserve">Předpokládané zahájení stavby: </w:t>
      </w:r>
      <w:r w:rsidRPr="002F6143">
        <w:rPr>
          <w:rFonts w:ascii="Arial" w:hAnsi="Arial" w:cs="Arial"/>
        </w:rPr>
        <w:tab/>
      </w:r>
      <w:proofErr w:type="gramStart"/>
      <w:r>
        <w:rPr>
          <w:rFonts w:ascii="Arial" w:hAnsi="Arial" w:cs="Arial"/>
        </w:rPr>
        <w:t>0</w:t>
      </w:r>
      <w:r w:rsidRPr="002F6143">
        <w:rPr>
          <w:rFonts w:ascii="Arial" w:hAnsi="Arial" w:cs="Arial"/>
        </w:rPr>
        <w:t>1.</w:t>
      </w:r>
      <w:r>
        <w:rPr>
          <w:rFonts w:ascii="Arial" w:hAnsi="Arial" w:cs="Arial"/>
        </w:rPr>
        <w:t>04</w:t>
      </w:r>
      <w:r w:rsidRPr="002F6143">
        <w:rPr>
          <w:rFonts w:ascii="Arial" w:hAnsi="Arial" w:cs="Arial"/>
        </w:rPr>
        <w:t>.201</w:t>
      </w:r>
      <w:r>
        <w:rPr>
          <w:rFonts w:ascii="Arial" w:hAnsi="Arial" w:cs="Arial"/>
        </w:rPr>
        <w:t>4</w:t>
      </w:r>
      <w:proofErr w:type="gramEnd"/>
    </w:p>
    <w:p w:rsidR="00D06D9D"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sidRPr="002F6143">
        <w:rPr>
          <w:rFonts w:ascii="Arial" w:hAnsi="Arial" w:cs="Arial"/>
        </w:rPr>
        <w:t>Předání a převzetí staveniště:</w:t>
      </w:r>
      <w:r w:rsidRPr="002F6143">
        <w:rPr>
          <w:rFonts w:ascii="Arial" w:hAnsi="Arial" w:cs="Arial"/>
        </w:rPr>
        <w:tab/>
      </w:r>
      <w:proofErr w:type="gramStart"/>
      <w:r>
        <w:rPr>
          <w:rFonts w:ascii="Arial" w:hAnsi="Arial" w:cs="Arial"/>
        </w:rPr>
        <w:t>31</w:t>
      </w:r>
      <w:r w:rsidRPr="002F6143">
        <w:rPr>
          <w:rFonts w:ascii="Arial" w:hAnsi="Arial" w:cs="Arial"/>
        </w:rPr>
        <w:t>.</w:t>
      </w:r>
      <w:r>
        <w:rPr>
          <w:rFonts w:ascii="Arial" w:hAnsi="Arial" w:cs="Arial"/>
        </w:rPr>
        <w:t>03</w:t>
      </w:r>
      <w:r w:rsidRPr="002F6143">
        <w:rPr>
          <w:rFonts w:ascii="Arial" w:hAnsi="Arial" w:cs="Arial"/>
        </w:rPr>
        <w:t>.201</w:t>
      </w:r>
      <w:r>
        <w:rPr>
          <w:rFonts w:ascii="Arial" w:hAnsi="Arial" w:cs="Arial"/>
        </w:rPr>
        <w:t>4</w:t>
      </w:r>
      <w:proofErr w:type="gramEnd"/>
    </w:p>
    <w:p w:rsidR="00D06D9D"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Pr>
          <w:rFonts w:ascii="Arial" w:hAnsi="Arial" w:cs="Arial"/>
        </w:rPr>
        <w:t xml:space="preserve">Oprava vozovky Školní                                            </w:t>
      </w:r>
      <w:proofErr w:type="gramStart"/>
      <w:r>
        <w:rPr>
          <w:rFonts w:ascii="Arial" w:hAnsi="Arial" w:cs="Arial"/>
        </w:rPr>
        <w:t>15.06.2014</w:t>
      </w:r>
      <w:proofErr w:type="gramEnd"/>
    </w:p>
    <w:p w:rsidR="00D06D9D" w:rsidRPr="002F6143"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Pr>
          <w:rFonts w:ascii="Arial" w:hAnsi="Arial" w:cs="Arial"/>
        </w:rPr>
        <w:t xml:space="preserve">Oprava chodníků v ulici Školní                                 </w:t>
      </w:r>
      <w:proofErr w:type="gramStart"/>
      <w:r>
        <w:rPr>
          <w:rFonts w:ascii="Arial" w:hAnsi="Arial" w:cs="Arial"/>
        </w:rPr>
        <w:t>30.09.2014</w:t>
      </w:r>
      <w:proofErr w:type="gramEnd"/>
      <w:r>
        <w:rPr>
          <w:rFonts w:ascii="Arial" w:hAnsi="Arial" w:cs="Arial"/>
        </w:rPr>
        <w:t xml:space="preserve">   </w:t>
      </w:r>
    </w:p>
    <w:p w:rsidR="00D06D9D" w:rsidRPr="002F6143"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sidRPr="002F6143">
        <w:rPr>
          <w:rFonts w:ascii="Arial" w:hAnsi="Arial" w:cs="Arial"/>
        </w:rPr>
        <w:t>Limitní termín dokončení stavby:</w:t>
      </w:r>
      <w:r w:rsidRPr="002F6143">
        <w:rPr>
          <w:rFonts w:ascii="Arial" w:hAnsi="Arial" w:cs="Arial"/>
        </w:rPr>
        <w:tab/>
      </w:r>
      <w:proofErr w:type="gramStart"/>
      <w:r w:rsidRPr="002F6143">
        <w:rPr>
          <w:rFonts w:ascii="Arial" w:hAnsi="Arial" w:cs="Arial"/>
        </w:rPr>
        <w:t>30.</w:t>
      </w:r>
      <w:r>
        <w:rPr>
          <w:rFonts w:ascii="Arial" w:hAnsi="Arial" w:cs="Arial"/>
        </w:rPr>
        <w:t>09</w:t>
      </w:r>
      <w:r w:rsidRPr="002F6143">
        <w:rPr>
          <w:rFonts w:ascii="Arial" w:hAnsi="Arial" w:cs="Arial"/>
        </w:rPr>
        <w:t>.201</w:t>
      </w:r>
      <w:r>
        <w:rPr>
          <w:rFonts w:ascii="Arial" w:hAnsi="Arial" w:cs="Arial"/>
        </w:rPr>
        <w:t>4</w:t>
      </w:r>
      <w:proofErr w:type="gramEnd"/>
    </w:p>
    <w:p w:rsidR="00D06D9D" w:rsidRPr="002F6143"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sidRPr="00F964D1">
        <w:rPr>
          <w:rFonts w:ascii="Arial" w:hAnsi="Arial" w:cs="Arial"/>
        </w:rPr>
        <w:t>Předání</w:t>
      </w:r>
      <w:r w:rsidRPr="002F6143">
        <w:rPr>
          <w:rFonts w:ascii="Arial" w:hAnsi="Arial" w:cs="Arial"/>
        </w:rPr>
        <w:t xml:space="preserve"> a převzetí díla bez vad a nedodělků:</w:t>
      </w:r>
      <w:r w:rsidRPr="002F6143">
        <w:rPr>
          <w:rFonts w:ascii="Arial" w:hAnsi="Arial" w:cs="Arial"/>
        </w:rPr>
        <w:tab/>
      </w:r>
      <w:proofErr w:type="gramStart"/>
      <w:r w:rsidRPr="002F6143">
        <w:rPr>
          <w:rFonts w:ascii="Arial" w:hAnsi="Arial" w:cs="Arial"/>
        </w:rPr>
        <w:t>30.</w:t>
      </w:r>
      <w:r>
        <w:rPr>
          <w:rFonts w:ascii="Arial" w:hAnsi="Arial" w:cs="Arial"/>
        </w:rPr>
        <w:t>09</w:t>
      </w:r>
      <w:r w:rsidRPr="002F6143">
        <w:rPr>
          <w:rFonts w:ascii="Arial" w:hAnsi="Arial" w:cs="Arial"/>
        </w:rPr>
        <w:t>.201</w:t>
      </w:r>
      <w:r>
        <w:rPr>
          <w:rFonts w:ascii="Arial" w:hAnsi="Arial" w:cs="Arial"/>
        </w:rPr>
        <w:t>4</w:t>
      </w:r>
      <w:proofErr w:type="gramEnd"/>
    </w:p>
    <w:p w:rsidR="00D06D9D" w:rsidRPr="002F6143"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sidRPr="002F6143">
        <w:rPr>
          <w:rFonts w:ascii="Arial" w:hAnsi="Arial" w:cs="Arial"/>
        </w:rPr>
        <w:t>Termín odstranění zařízení staveniště:</w:t>
      </w:r>
      <w:r w:rsidRPr="002F6143">
        <w:rPr>
          <w:rFonts w:ascii="Arial" w:hAnsi="Arial" w:cs="Arial"/>
        </w:rPr>
        <w:tab/>
      </w:r>
      <w:proofErr w:type="gramStart"/>
      <w:r w:rsidRPr="002F6143">
        <w:rPr>
          <w:rFonts w:ascii="Arial" w:hAnsi="Arial" w:cs="Arial"/>
        </w:rPr>
        <w:t>10.</w:t>
      </w:r>
      <w:r>
        <w:rPr>
          <w:rFonts w:ascii="Arial" w:hAnsi="Arial" w:cs="Arial"/>
        </w:rPr>
        <w:t>10.</w:t>
      </w:r>
      <w:r w:rsidRPr="002F6143">
        <w:rPr>
          <w:rFonts w:ascii="Arial" w:hAnsi="Arial" w:cs="Arial"/>
        </w:rPr>
        <w:t>201</w:t>
      </w:r>
      <w:r>
        <w:rPr>
          <w:rFonts w:ascii="Arial" w:hAnsi="Arial" w:cs="Arial"/>
        </w:rPr>
        <w:t>4</w:t>
      </w:r>
      <w:proofErr w:type="gramEnd"/>
    </w:p>
    <w:p w:rsidR="00D06D9D" w:rsidRPr="002F6143" w:rsidRDefault="00D06D9D" w:rsidP="00D06D9D">
      <w:pPr>
        <w:pStyle w:val="Zkladntext2"/>
        <w:numPr>
          <w:ilvl w:val="0"/>
          <w:numId w:val="3"/>
        </w:numPr>
        <w:tabs>
          <w:tab w:val="clear" w:pos="2280"/>
          <w:tab w:val="num" w:pos="360"/>
        </w:tabs>
        <w:spacing w:after="0" w:line="240" w:lineRule="auto"/>
        <w:ind w:left="4860" w:hanging="4860"/>
        <w:rPr>
          <w:rFonts w:ascii="Arial" w:hAnsi="Arial" w:cs="Arial"/>
        </w:rPr>
      </w:pPr>
      <w:r w:rsidRPr="002F6143">
        <w:rPr>
          <w:rFonts w:ascii="Arial" w:hAnsi="Arial" w:cs="Arial"/>
        </w:rPr>
        <w:t>Počátek běhu záruční lhůty:</w:t>
      </w:r>
      <w:r w:rsidRPr="002F6143">
        <w:rPr>
          <w:rFonts w:ascii="Arial" w:hAnsi="Arial" w:cs="Arial"/>
        </w:rPr>
        <w:tab/>
        <w:t>následující den po protokolárním předání díla bez vad a nedodělků</w:t>
      </w:r>
    </w:p>
    <w:p w:rsidR="00D06D9D" w:rsidRPr="00D43995" w:rsidRDefault="00D06D9D" w:rsidP="00D06D9D">
      <w:pPr>
        <w:jc w:val="both"/>
        <w:rPr>
          <w:rFonts w:ascii="Arial" w:hAnsi="Arial" w:cs="Arial"/>
        </w:rPr>
      </w:pPr>
    </w:p>
    <w:p w:rsidR="00D06D9D" w:rsidRPr="00D43995" w:rsidRDefault="00D06D9D" w:rsidP="00D06D9D">
      <w:pPr>
        <w:jc w:val="both"/>
        <w:rPr>
          <w:rFonts w:ascii="Arial" w:hAnsi="Arial" w:cs="Arial"/>
        </w:rPr>
      </w:pPr>
      <w:r w:rsidRPr="00D43995">
        <w:rPr>
          <w:rFonts w:ascii="Arial" w:hAnsi="Arial" w:cs="Arial"/>
        </w:rPr>
        <w:t xml:space="preserve">2. Lhůta k provedení díla je pevná. Může být prodloužena pouze v případě, že by objednatel způsobil překážky v práci zhotovitele, nebo že by zdržení bylo způsobeno vyšší mocí. V případě vzniku těchto </w:t>
      </w:r>
      <w:r w:rsidRPr="00D43995">
        <w:rPr>
          <w:rFonts w:ascii="Arial" w:hAnsi="Arial" w:cs="Arial"/>
        </w:rPr>
        <w:lastRenderedPageBreak/>
        <w:t>překážek je zhotovitel povinen písemně oznámit a specifikovat je objednateli do 2 dnů od jejich vzniku. Termín prodloužení lhůty pro řádné ukončení díla musí být přiměřený výše zmiňovaným vzniklým překážkám a musí být písemně odsouhlasený objednatelem.  V opačném případě platí termín dokončení díla stanovený touto smlouvou.</w:t>
      </w:r>
    </w:p>
    <w:p w:rsidR="00D06D9D" w:rsidRPr="00D43995" w:rsidRDefault="00D06D9D" w:rsidP="00D06D9D">
      <w:pPr>
        <w:jc w:val="both"/>
        <w:rPr>
          <w:rFonts w:ascii="Arial" w:hAnsi="Arial" w:cs="Arial"/>
        </w:rPr>
      </w:pPr>
    </w:p>
    <w:p w:rsidR="00D06D9D" w:rsidRPr="00D43995" w:rsidRDefault="00D06D9D" w:rsidP="00D06D9D">
      <w:pPr>
        <w:jc w:val="both"/>
        <w:rPr>
          <w:rFonts w:ascii="Arial" w:hAnsi="Arial" w:cs="Arial"/>
          <w:b/>
          <w:bCs/>
        </w:rPr>
      </w:pPr>
      <w:r w:rsidRPr="00D43995">
        <w:rPr>
          <w:rFonts w:ascii="Arial" w:hAnsi="Arial" w:cs="Arial"/>
          <w:b/>
          <w:bCs/>
        </w:rPr>
        <w:t>IV. Staveniště</w:t>
      </w:r>
    </w:p>
    <w:p w:rsidR="00D06D9D" w:rsidRPr="00D43995" w:rsidRDefault="00D06D9D" w:rsidP="00D06D9D">
      <w:pPr>
        <w:jc w:val="both"/>
        <w:rPr>
          <w:rFonts w:ascii="Arial" w:hAnsi="Arial" w:cs="Arial"/>
        </w:rPr>
      </w:pPr>
      <w:r w:rsidRPr="00D43995">
        <w:rPr>
          <w:rFonts w:ascii="Arial" w:hAnsi="Arial" w:cs="Arial"/>
        </w:rPr>
        <w:t>1. Objednatel se zavazuje předat zhotoviteli staveniště prosté veškerých právních i faktických vad v termínu dle čl. III. smlouvy. Součástí předání staveniště bude také předání a projektové dokumentace stavby v tištěné podobě. O předání a převzetí staveniště vč. projektové dokumentace bude zhotovitelem vyhotoven zápis, ve kterém bude zhotovitelem potvrzeno převzetí staveniště a projektové dokumentace a toto převzetí bude přílohou stavebního deníku.</w:t>
      </w:r>
    </w:p>
    <w:p w:rsidR="00D06D9D" w:rsidRPr="00D43995" w:rsidRDefault="00D06D9D" w:rsidP="00D06D9D">
      <w:pPr>
        <w:jc w:val="both"/>
        <w:rPr>
          <w:rFonts w:ascii="Arial" w:hAnsi="Arial" w:cs="Arial"/>
        </w:rPr>
      </w:pPr>
      <w:r w:rsidRPr="00D43995">
        <w:rPr>
          <w:rFonts w:ascii="Arial" w:hAnsi="Arial" w:cs="Arial"/>
        </w:rPr>
        <w:t>2. Zápis o předání a převzetí staveniště musí obsahovat zejména tyto údaje:</w:t>
      </w:r>
    </w:p>
    <w:p w:rsidR="00D06D9D" w:rsidRPr="006F453C" w:rsidRDefault="00D06D9D" w:rsidP="00D06D9D">
      <w:pPr>
        <w:jc w:val="both"/>
        <w:rPr>
          <w:rFonts w:ascii="Arial" w:hAnsi="Arial" w:cs="Arial"/>
        </w:rPr>
      </w:pPr>
      <w:r w:rsidRPr="00D43995">
        <w:rPr>
          <w:rFonts w:ascii="Arial" w:hAnsi="Arial" w:cs="Arial"/>
        </w:rPr>
        <w:t>a) vymezení prostoru staveniště, včetně určení přístupových cest a vstupů na staveniště i</w:t>
      </w:r>
      <w:r w:rsidRPr="006F453C">
        <w:rPr>
          <w:rFonts w:ascii="Arial" w:hAnsi="Arial" w:cs="Arial"/>
        </w:rPr>
        <w:t xml:space="preserve"> stavbu,</w:t>
      </w:r>
    </w:p>
    <w:p w:rsidR="00D06D9D" w:rsidRPr="00D43995" w:rsidRDefault="00D06D9D" w:rsidP="00D06D9D">
      <w:pPr>
        <w:jc w:val="both"/>
        <w:rPr>
          <w:rFonts w:ascii="Arial" w:hAnsi="Arial" w:cs="Arial"/>
        </w:rPr>
      </w:pPr>
      <w:r w:rsidRPr="006F453C">
        <w:rPr>
          <w:rFonts w:ascii="Arial" w:hAnsi="Arial" w:cs="Arial"/>
        </w:rPr>
        <w:t>b</w:t>
      </w:r>
      <w:r w:rsidRPr="00D43995">
        <w:rPr>
          <w:rFonts w:ascii="Arial" w:hAnsi="Arial" w:cs="Arial"/>
        </w:rPr>
        <w:t>) určení prostoru pro odstavení strojů a uložení zařízení použitých při provedení díla.</w:t>
      </w:r>
    </w:p>
    <w:p w:rsidR="00D06D9D" w:rsidRPr="00D43995" w:rsidRDefault="00D06D9D" w:rsidP="00D06D9D">
      <w:pPr>
        <w:jc w:val="both"/>
        <w:rPr>
          <w:rFonts w:ascii="Arial" w:hAnsi="Arial" w:cs="Arial"/>
        </w:rPr>
      </w:pPr>
      <w:r w:rsidRPr="00D43995">
        <w:rPr>
          <w:rFonts w:ascii="Arial" w:hAnsi="Arial" w:cs="Arial"/>
        </w:rPr>
        <w:t>3. Zhotovitel zajistí na vlastní nákl</w:t>
      </w:r>
      <w:r>
        <w:rPr>
          <w:rFonts w:ascii="Arial" w:hAnsi="Arial" w:cs="Arial"/>
        </w:rPr>
        <w:t>ady veškeré zařízení staveniště</w:t>
      </w:r>
      <w:r w:rsidRPr="00D43995">
        <w:rPr>
          <w:rFonts w:ascii="Arial" w:hAnsi="Arial" w:cs="Arial"/>
        </w:rPr>
        <w:t xml:space="preserve"> nezbytné pro provedení díla. Zhotovitel se zavazuje řádně označit staveniště v souladu s obecně platnými právními předpisy.</w:t>
      </w:r>
    </w:p>
    <w:p w:rsidR="00D06D9D" w:rsidRPr="00D43995" w:rsidRDefault="00D06D9D" w:rsidP="00D06D9D">
      <w:pPr>
        <w:jc w:val="both"/>
        <w:rPr>
          <w:rFonts w:ascii="Arial" w:hAnsi="Arial" w:cs="Arial"/>
        </w:rPr>
      </w:pPr>
      <w:r w:rsidRPr="00D43995">
        <w:rPr>
          <w:rFonts w:ascii="Arial" w:hAnsi="Arial" w:cs="Arial"/>
        </w:rPr>
        <w:t>4. Zhotovitel odpovídá v průběhu provedení díla za pořádek a čistotu na staveništi. Je povinen na své náklady odstranit odpady a nečistoty vzniklé prováděním díla a průběžně odstraňovat veškerá znečištění a poškození komunikací, ke kterým dojde provozem zhotovitele.</w:t>
      </w:r>
    </w:p>
    <w:p w:rsidR="00D06D9D" w:rsidRPr="00D43995" w:rsidRDefault="00D06D9D" w:rsidP="00D06D9D">
      <w:pPr>
        <w:jc w:val="both"/>
        <w:rPr>
          <w:rFonts w:ascii="Arial" w:hAnsi="Arial" w:cs="Arial"/>
        </w:rPr>
      </w:pPr>
      <w:r w:rsidRPr="00D43995">
        <w:rPr>
          <w:rFonts w:ascii="Arial" w:hAnsi="Arial" w:cs="Arial"/>
        </w:rPr>
        <w:t>5. Zhotovitel je povinen si zajistit řádné vytýčení inženýrských sítí, pevných vytyčovacích bodů a určit hlavní výškový bod dle předané dokumentace, v </w:t>
      </w:r>
      <w:proofErr w:type="gramStart"/>
      <w:r w:rsidRPr="00D43995">
        <w:rPr>
          <w:rFonts w:ascii="Arial" w:hAnsi="Arial" w:cs="Arial"/>
        </w:rPr>
        <w:t>niž</w:t>
      </w:r>
      <w:proofErr w:type="gramEnd"/>
      <w:r w:rsidRPr="00D43995">
        <w:rPr>
          <w:rFonts w:ascii="Arial" w:hAnsi="Arial" w:cs="Arial"/>
        </w:rPr>
        <w:t xml:space="preserve"> jsou tyto údaje zaznamenány.</w:t>
      </w:r>
    </w:p>
    <w:p w:rsidR="00D06D9D" w:rsidRDefault="00D06D9D" w:rsidP="00D06D9D">
      <w:pPr>
        <w:jc w:val="both"/>
        <w:rPr>
          <w:rFonts w:ascii="Arial" w:hAnsi="Arial" w:cs="Arial"/>
        </w:rPr>
      </w:pPr>
      <w:r w:rsidRPr="00D43995">
        <w:rPr>
          <w:rFonts w:ascii="Arial" w:hAnsi="Arial" w:cs="Arial"/>
        </w:rPr>
        <w:t>6</w:t>
      </w:r>
      <w:r w:rsidRPr="005B236C">
        <w:rPr>
          <w:rFonts w:ascii="Arial" w:hAnsi="Arial" w:cs="Arial"/>
        </w:rPr>
        <w:t xml:space="preserve">. Zhotovitel je povinen </w:t>
      </w:r>
      <w:proofErr w:type="gramStart"/>
      <w:r w:rsidRPr="005B236C">
        <w:rPr>
          <w:rFonts w:ascii="Arial" w:hAnsi="Arial" w:cs="Arial"/>
        </w:rPr>
        <w:t>zabezpečit  zařízení</w:t>
      </w:r>
      <w:proofErr w:type="gramEnd"/>
      <w:r w:rsidRPr="005B236C">
        <w:rPr>
          <w:rFonts w:ascii="Arial" w:hAnsi="Arial" w:cs="Arial"/>
        </w:rPr>
        <w:t xml:space="preserve"> staveniště, a to v souladu s jeho potřebami, v souladu s dokumentací předanou objednatelem</w:t>
      </w:r>
      <w:r>
        <w:rPr>
          <w:rFonts w:ascii="Arial" w:hAnsi="Arial" w:cs="Arial"/>
        </w:rPr>
        <w:t>.</w:t>
      </w:r>
    </w:p>
    <w:p w:rsidR="00D06D9D" w:rsidRPr="006F453C" w:rsidRDefault="00D06D9D" w:rsidP="00D06D9D">
      <w:pPr>
        <w:jc w:val="both"/>
        <w:rPr>
          <w:rFonts w:ascii="Arial" w:hAnsi="Arial" w:cs="Arial"/>
          <w:b/>
          <w:bCs/>
        </w:rPr>
      </w:pPr>
    </w:p>
    <w:p w:rsidR="00D06D9D" w:rsidRPr="006F453C" w:rsidRDefault="00D06D9D" w:rsidP="00D06D9D">
      <w:pPr>
        <w:jc w:val="both"/>
        <w:rPr>
          <w:rFonts w:ascii="Arial" w:hAnsi="Arial" w:cs="Arial"/>
          <w:b/>
          <w:bCs/>
        </w:rPr>
      </w:pPr>
      <w:r w:rsidRPr="006F453C">
        <w:rPr>
          <w:rFonts w:ascii="Arial" w:hAnsi="Arial" w:cs="Arial"/>
          <w:b/>
          <w:bCs/>
        </w:rPr>
        <w:t>V. Cena díla</w:t>
      </w:r>
    </w:p>
    <w:p w:rsidR="00D06D9D" w:rsidRPr="006F453C" w:rsidRDefault="00D06D9D" w:rsidP="00D06D9D">
      <w:pPr>
        <w:jc w:val="both"/>
        <w:rPr>
          <w:rFonts w:ascii="Arial" w:hAnsi="Arial" w:cs="Arial"/>
        </w:rPr>
      </w:pPr>
      <w:r w:rsidRPr="006F453C">
        <w:rPr>
          <w:rFonts w:ascii="Arial" w:hAnsi="Arial" w:cs="Arial"/>
        </w:rPr>
        <w:t>1. Objednatel se za níže uvedených podmínek zavazuje uhradit zhotoviteli celkovou smluvní cenu za řádné provedení díla ve výši:</w:t>
      </w:r>
    </w:p>
    <w:p w:rsidR="00D06D9D" w:rsidRPr="006F453C" w:rsidRDefault="00F964D1" w:rsidP="00D06D9D">
      <w:pPr>
        <w:ind w:left="708" w:firstLine="708"/>
        <w:jc w:val="both"/>
        <w:rPr>
          <w:rFonts w:ascii="Arial" w:hAnsi="Arial" w:cs="Arial"/>
        </w:rPr>
      </w:pPr>
      <w:r w:rsidRPr="00F964D1">
        <w:rPr>
          <w:rFonts w:ascii="Arial" w:hAnsi="Arial" w:cs="Arial"/>
          <w:b/>
          <w:i/>
          <w:u w:val="single"/>
        </w:rPr>
        <w:t>1 683 039,70</w:t>
      </w:r>
      <w:r w:rsidR="00D06D9D" w:rsidRPr="006F453C">
        <w:rPr>
          <w:rFonts w:ascii="Arial" w:hAnsi="Arial" w:cs="Arial"/>
        </w:rPr>
        <w:tab/>
        <w:t>Kč bez DPH</w:t>
      </w:r>
    </w:p>
    <w:p w:rsidR="00D06D9D" w:rsidRPr="006F453C" w:rsidRDefault="00D06D9D" w:rsidP="00D06D9D">
      <w:pPr>
        <w:jc w:val="both"/>
        <w:rPr>
          <w:rFonts w:ascii="Arial" w:hAnsi="Arial" w:cs="Arial"/>
        </w:rPr>
      </w:pPr>
      <w:r w:rsidRPr="006F453C">
        <w:rPr>
          <w:rFonts w:ascii="Arial" w:hAnsi="Arial" w:cs="Arial"/>
        </w:rPr>
        <w:t xml:space="preserve">DPH bude uvedena v procentní sazbě číselně </w:t>
      </w:r>
    </w:p>
    <w:p w:rsidR="00D06D9D" w:rsidRPr="006F453C" w:rsidRDefault="008B5A18" w:rsidP="00D06D9D">
      <w:pPr>
        <w:ind w:left="708" w:firstLine="708"/>
        <w:jc w:val="both"/>
        <w:rPr>
          <w:rFonts w:ascii="Arial" w:hAnsi="Arial" w:cs="Arial"/>
        </w:rPr>
      </w:pPr>
      <w:r>
        <w:rPr>
          <w:rFonts w:ascii="Arial" w:hAnsi="Arial" w:cs="Arial"/>
        </w:rPr>
        <w:t xml:space="preserve">  </w:t>
      </w:r>
      <w:r>
        <w:rPr>
          <w:rFonts w:ascii="Arial" w:hAnsi="Arial" w:cs="Arial"/>
          <w:b/>
          <w:i/>
          <w:u w:val="single"/>
        </w:rPr>
        <w:t>353 438,40</w:t>
      </w:r>
      <w:r w:rsidR="00D06D9D" w:rsidRPr="006F453C">
        <w:rPr>
          <w:rFonts w:ascii="Arial" w:hAnsi="Arial" w:cs="Arial"/>
        </w:rPr>
        <w:tab/>
        <w:t>Kč</w:t>
      </w:r>
    </w:p>
    <w:p w:rsidR="00D06D9D" w:rsidRPr="006F453C" w:rsidRDefault="00D06D9D" w:rsidP="00D06D9D">
      <w:pPr>
        <w:jc w:val="both"/>
        <w:rPr>
          <w:rFonts w:ascii="Arial" w:hAnsi="Arial" w:cs="Arial"/>
        </w:rPr>
      </w:pPr>
      <w:r w:rsidRPr="006F453C">
        <w:rPr>
          <w:rFonts w:ascii="Arial" w:hAnsi="Arial" w:cs="Arial"/>
        </w:rPr>
        <w:t>cena celkem vč. DPH</w:t>
      </w:r>
    </w:p>
    <w:p w:rsidR="00D06D9D" w:rsidRPr="006F453C" w:rsidRDefault="008B5A18" w:rsidP="008B5A18">
      <w:pPr>
        <w:jc w:val="both"/>
        <w:rPr>
          <w:rFonts w:ascii="Arial" w:hAnsi="Arial" w:cs="Arial"/>
        </w:rPr>
      </w:pPr>
      <w:r w:rsidRPr="008B5A18">
        <w:rPr>
          <w:rFonts w:ascii="Arial" w:hAnsi="Arial" w:cs="Arial"/>
          <w:b/>
          <w:i/>
        </w:rPr>
        <w:t xml:space="preserve">                        </w:t>
      </w:r>
      <w:r w:rsidRPr="008B5A18">
        <w:rPr>
          <w:rFonts w:ascii="Arial" w:hAnsi="Arial" w:cs="Arial"/>
          <w:b/>
          <w:i/>
          <w:u w:val="single"/>
        </w:rPr>
        <w:t>2 036 478,10</w:t>
      </w:r>
      <w:r w:rsidR="00D06D9D" w:rsidRPr="006F453C">
        <w:rPr>
          <w:rFonts w:ascii="Arial" w:hAnsi="Arial" w:cs="Arial"/>
        </w:rPr>
        <w:tab/>
        <w:t>Kč</w:t>
      </w:r>
    </w:p>
    <w:p w:rsidR="00D06D9D" w:rsidRPr="006F453C" w:rsidRDefault="00D06D9D" w:rsidP="00D06D9D">
      <w:pPr>
        <w:jc w:val="both"/>
        <w:rPr>
          <w:rFonts w:ascii="Arial" w:hAnsi="Arial" w:cs="Arial"/>
        </w:rPr>
      </w:pPr>
      <w:r w:rsidRPr="006F453C">
        <w:rPr>
          <w:rFonts w:ascii="Arial" w:hAnsi="Arial" w:cs="Arial"/>
        </w:rPr>
        <w:t>(slovy:</w:t>
      </w:r>
      <w:r w:rsidRPr="006F453C">
        <w:rPr>
          <w:rFonts w:ascii="Arial" w:hAnsi="Arial" w:cs="Arial"/>
          <w:color w:val="FF0000"/>
        </w:rPr>
        <w:t xml:space="preserve"> </w:t>
      </w:r>
      <w:r w:rsidRPr="006F453C">
        <w:rPr>
          <w:rFonts w:ascii="Arial" w:hAnsi="Arial" w:cs="Arial"/>
          <w:color w:val="FF0000"/>
        </w:rPr>
        <w:tab/>
      </w:r>
      <w:r w:rsidR="008B5A18">
        <w:rPr>
          <w:rFonts w:ascii="Arial" w:hAnsi="Arial" w:cs="Arial"/>
          <w:color w:val="FF0000"/>
        </w:rPr>
        <w:t xml:space="preserve">           </w:t>
      </w:r>
      <w:proofErr w:type="spellStart"/>
      <w:r w:rsidR="008B5A18">
        <w:rPr>
          <w:rFonts w:ascii="Arial" w:hAnsi="Arial" w:cs="Arial"/>
          <w:b/>
          <w:i/>
          <w:u w:val="single"/>
        </w:rPr>
        <w:t>dvamilionytřicetšesttisícčtyřistasedmdesátosm</w:t>
      </w:r>
      <w:proofErr w:type="spellEnd"/>
      <w:r w:rsidR="008B5A18">
        <w:rPr>
          <w:rFonts w:ascii="Arial" w:hAnsi="Arial" w:cs="Arial"/>
          <w:b/>
          <w:i/>
          <w:u w:val="single"/>
        </w:rPr>
        <w:t xml:space="preserve"> 10/100 </w:t>
      </w:r>
      <w:r w:rsidRPr="006F453C">
        <w:rPr>
          <w:rFonts w:ascii="Arial" w:hAnsi="Arial" w:cs="Arial"/>
        </w:rPr>
        <w:t>korun českých).</w:t>
      </w:r>
    </w:p>
    <w:p w:rsidR="00D06D9D" w:rsidRPr="006F453C" w:rsidRDefault="00D06D9D" w:rsidP="00D06D9D">
      <w:pPr>
        <w:jc w:val="both"/>
        <w:rPr>
          <w:rFonts w:ascii="Arial" w:hAnsi="Arial" w:cs="Arial"/>
        </w:rPr>
      </w:pPr>
      <w:r w:rsidRPr="006F453C">
        <w:rPr>
          <w:rFonts w:ascii="Arial" w:hAnsi="Arial" w:cs="Arial"/>
        </w:rPr>
        <w:t xml:space="preserve">2. Cena díla bez DPH je stanovena dohodou smluvních stran jako cena nejvýše přípustná a zahrnuje veškeré náklady nutné k řádnému provedení díla. </w:t>
      </w:r>
    </w:p>
    <w:p w:rsidR="00D06D9D" w:rsidRPr="006F453C" w:rsidRDefault="00D06D9D" w:rsidP="00D06D9D">
      <w:pPr>
        <w:jc w:val="both"/>
        <w:rPr>
          <w:rFonts w:ascii="Arial" w:hAnsi="Arial" w:cs="Arial"/>
        </w:rPr>
      </w:pPr>
      <w:r w:rsidRPr="006F453C">
        <w:rPr>
          <w:rFonts w:ascii="Arial" w:hAnsi="Arial" w:cs="Arial"/>
        </w:rPr>
        <w:t xml:space="preserve">3. Cena díla dle </w:t>
      </w:r>
      <w:proofErr w:type="gramStart"/>
      <w:r w:rsidRPr="006F453C">
        <w:rPr>
          <w:rFonts w:ascii="Arial" w:hAnsi="Arial" w:cs="Arial"/>
        </w:rPr>
        <w:t>bodu V.1. obsahuje</w:t>
      </w:r>
      <w:proofErr w:type="gramEnd"/>
      <w:r w:rsidRPr="006F453C">
        <w:rPr>
          <w:rFonts w:ascii="Arial" w:hAnsi="Arial" w:cs="Arial"/>
        </w:rPr>
        <w:t xml:space="preserve"> dále náklady na tyto uvedené výkony zhotovitele:</w:t>
      </w:r>
    </w:p>
    <w:p w:rsidR="00D06D9D" w:rsidRPr="006F453C" w:rsidRDefault="00D06D9D" w:rsidP="00D06D9D">
      <w:pPr>
        <w:numPr>
          <w:ilvl w:val="0"/>
          <w:numId w:val="1"/>
        </w:numPr>
        <w:jc w:val="both"/>
        <w:rPr>
          <w:rFonts w:ascii="Arial" w:hAnsi="Arial" w:cs="Arial"/>
        </w:rPr>
      </w:pPr>
      <w:r w:rsidRPr="006F453C">
        <w:rPr>
          <w:rFonts w:ascii="Arial" w:hAnsi="Arial" w:cs="Arial"/>
        </w:rPr>
        <w:t>zhotovení dokumentace pro realizaci stavby zhotovitelem pro případ, že ji bude zhotovitel potřebovat,</w:t>
      </w:r>
    </w:p>
    <w:p w:rsidR="00D06D9D" w:rsidRPr="006F453C" w:rsidRDefault="00D06D9D" w:rsidP="00D06D9D">
      <w:pPr>
        <w:numPr>
          <w:ilvl w:val="0"/>
          <w:numId w:val="1"/>
        </w:numPr>
        <w:jc w:val="both"/>
        <w:rPr>
          <w:rFonts w:ascii="Arial" w:hAnsi="Arial" w:cs="Arial"/>
        </w:rPr>
      </w:pPr>
      <w:r w:rsidRPr="006F453C">
        <w:rPr>
          <w:rFonts w:ascii="Arial" w:hAnsi="Arial" w:cs="Arial"/>
        </w:rPr>
        <w:t>zhotovení dokumentace skutečného provedení díla,</w:t>
      </w:r>
    </w:p>
    <w:p w:rsidR="00D06D9D" w:rsidRPr="006F453C" w:rsidRDefault="00D06D9D" w:rsidP="00D06D9D">
      <w:pPr>
        <w:numPr>
          <w:ilvl w:val="0"/>
          <w:numId w:val="1"/>
        </w:numPr>
        <w:jc w:val="both"/>
        <w:rPr>
          <w:rFonts w:ascii="Arial" w:hAnsi="Arial" w:cs="Arial"/>
        </w:rPr>
      </w:pPr>
      <w:r w:rsidRPr="006F453C">
        <w:rPr>
          <w:rFonts w:ascii="Arial" w:hAnsi="Arial" w:cs="Arial"/>
        </w:rPr>
        <w:t>zajištění provizorních a přechodných opatření.</w:t>
      </w:r>
    </w:p>
    <w:p w:rsidR="00D06D9D" w:rsidRPr="006F453C" w:rsidRDefault="00D06D9D" w:rsidP="00D06D9D">
      <w:pPr>
        <w:numPr>
          <w:ilvl w:val="0"/>
          <w:numId w:val="1"/>
        </w:numPr>
        <w:jc w:val="both"/>
        <w:rPr>
          <w:rFonts w:ascii="Arial" w:hAnsi="Arial" w:cs="Arial"/>
        </w:rPr>
      </w:pPr>
      <w:r w:rsidRPr="006F453C">
        <w:rPr>
          <w:rFonts w:ascii="Arial" w:hAnsi="Arial" w:cs="Arial"/>
        </w:rPr>
        <w:t>geodetické zaměření, že ho bude zhotovitel potřebovat.</w:t>
      </w:r>
    </w:p>
    <w:p w:rsidR="00D06D9D" w:rsidRPr="006F453C" w:rsidRDefault="00D06D9D" w:rsidP="00D06D9D">
      <w:pPr>
        <w:jc w:val="both"/>
        <w:rPr>
          <w:rFonts w:ascii="Arial" w:hAnsi="Arial" w:cs="Arial"/>
        </w:rPr>
      </w:pPr>
      <w:r w:rsidRPr="006F453C">
        <w:rPr>
          <w:rFonts w:ascii="Arial" w:hAnsi="Arial" w:cs="Arial"/>
        </w:rPr>
        <w:t xml:space="preserve">4. Zhotovitel není oprávněn provádět jakékoliv vícepráce. Veškeré vícepráce musí být vždy před realizací písemně odsouhlaseny objednatelem, včetně předpokládaného rozsahu fyzických jednotek a jejich ocenění. Zhotovitel se zavazuje, že ocenění víceprací bude provedeno stejným </w:t>
      </w:r>
      <w:proofErr w:type="gramStart"/>
      <w:r w:rsidRPr="006F453C">
        <w:rPr>
          <w:rFonts w:ascii="Arial" w:hAnsi="Arial" w:cs="Arial"/>
        </w:rPr>
        <w:t>způsobem jako</w:t>
      </w:r>
      <w:proofErr w:type="gramEnd"/>
      <w:r w:rsidRPr="006F453C">
        <w:rPr>
          <w:rFonts w:ascii="Arial" w:hAnsi="Arial" w:cs="Arial"/>
        </w:rPr>
        <w:t xml:space="preserve"> byla určena cena díla. Zhotovitel má nárok na cenu za vícepráce pouze ve výši závazných jednotkových cen odsouhlaseného fyzického rozsahu objednatelem.</w:t>
      </w:r>
    </w:p>
    <w:p w:rsidR="00D06D9D" w:rsidRPr="006F453C" w:rsidRDefault="00D06D9D" w:rsidP="00D06D9D">
      <w:pPr>
        <w:jc w:val="both"/>
        <w:rPr>
          <w:rFonts w:ascii="Arial" w:hAnsi="Arial" w:cs="Arial"/>
        </w:rPr>
      </w:pPr>
      <w:r w:rsidRPr="006F453C">
        <w:rPr>
          <w:rFonts w:ascii="Arial" w:hAnsi="Arial" w:cs="Arial"/>
        </w:rPr>
        <w:t xml:space="preserve">5. Neprovedené práce – </w:t>
      </w:r>
      <w:proofErr w:type="spellStart"/>
      <w:r w:rsidRPr="006F453C">
        <w:rPr>
          <w:rFonts w:ascii="Arial" w:hAnsi="Arial" w:cs="Arial"/>
        </w:rPr>
        <w:t>méněpráce</w:t>
      </w:r>
      <w:proofErr w:type="spellEnd"/>
      <w:r w:rsidRPr="006F453C">
        <w:rPr>
          <w:rFonts w:ascii="Arial" w:hAnsi="Arial" w:cs="Arial"/>
        </w:rPr>
        <w:t xml:space="preserve"> – budou odečteny od ceny díla dle závazných jednotkových cen a neprovedeného fyzického rozsahu. Toto ujednání se použije také v případě, kdy stanoveným postupem v průběhu realizace díla na základě pokynu objednatele nebo zplnomocněného zástupce dojde ke snížení rozsahu prováděných fyzických jednotek nebo záměny materiálu.</w:t>
      </w:r>
    </w:p>
    <w:p w:rsidR="00D06D9D" w:rsidRPr="006F453C" w:rsidRDefault="00D06D9D" w:rsidP="00D06D9D">
      <w:pPr>
        <w:ind w:left="360"/>
        <w:jc w:val="both"/>
        <w:rPr>
          <w:rFonts w:ascii="Arial" w:hAnsi="Arial" w:cs="Arial"/>
          <w:color w:val="FF0000"/>
        </w:rPr>
      </w:pPr>
    </w:p>
    <w:p w:rsidR="00D06D9D" w:rsidRPr="006F453C" w:rsidRDefault="00D06D9D" w:rsidP="00D06D9D">
      <w:pPr>
        <w:jc w:val="both"/>
        <w:rPr>
          <w:rFonts w:ascii="Arial" w:hAnsi="Arial" w:cs="Arial"/>
          <w:b/>
          <w:bCs/>
        </w:rPr>
      </w:pPr>
      <w:r w:rsidRPr="006F453C">
        <w:rPr>
          <w:rFonts w:ascii="Arial" w:hAnsi="Arial" w:cs="Arial"/>
          <w:b/>
          <w:bCs/>
        </w:rPr>
        <w:t>VI. Platební podmínky</w:t>
      </w:r>
    </w:p>
    <w:p w:rsidR="00D06D9D" w:rsidRPr="006F453C" w:rsidRDefault="00D06D9D" w:rsidP="00D06D9D">
      <w:pPr>
        <w:jc w:val="both"/>
        <w:rPr>
          <w:rFonts w:ascii="Arial" w:hAnsi="Arial" w:cs="Arial"/>
        </w:rPr>
      </w:pPr>
      <w:r w:rsidRPr="006F453C">
        <w:rPr>
          <w:rFonts w:ascii="Arial" w:hAnsi="Arial" w:cs="Arial"/>
        </w:rPr>
        <w:t>1. Objednatel se zavazuje uhradit zhotoviteli celkovou smluvní cenu, a to</w:t>
      </w:r>
      <w:r w:rsidRPr="006F453C">
        <w:rPr>
          <w:rFonts w:ascii="Arial" w:hAnsi="Arial" w:cs="Arial"/>
          <w:i/>
          <w:iCs/>
        </w:rPr>
        <w:t xml:space="preserve"> </w:t>
      </w:r>
      <w:r w:rsidRPr="006F453C">
        <w:rPr>
          <w:rFonts w:ascii="Arial" w:hAnsi="Arial" w:cs="Arial"/>
          <w:iCs/>
        </w:rPr>
        <w:t>dílčím způsobem</w:t>
      </w:r>
      <w:r w:rsidRPr="006F453C">
        <w:rPr>
          <w:rFonts w:ascii="Arial" w:hAnsi="Arial" w:cs="Arial"/>
          <w:i/>
          <w:iCs/>
        </w:rPr>
        <w:t xml:space="preserve"> </w:t>
      </w:r>
      <w:r w:rsidRPr="006F453C">
        <w:rPr>
          <w:rFonts w:ascii="Arial" w:hAnsi="Arial" w:cs="Arial"/>
        </w:rPr>
        <w:t>dle skutečného postupu provedení díla zhotovitelem.</w:t>
      </w:r>
    </w:p>
    <w:p w:rsidR="00D06D9D" w:rsidRPr="006F453C" w:rsidRDefault="00D06D9D" w:rsidP="00D06D9D">
      <w:pPr>
        <w:jc w:val="both"/>
        <w:rPr>
          <w:rFonts w:ascii="Arial" w:hAnsi="Arial" w:cs="Arial"/>
        </w:rPr>
      </w:pPr>
      <w:r w:rsidRPr="006F453C">
        <w:rPr>
          <w:rFonts w:ascii="Arial" w:hAnsi="Arial" w:cs="Arial"/>
        </w:rPr>
        <w:t xml:space="preserve">Úhrady budou prováděny na základě řádných daňových - účetních dokladů vystavených zhotovitelem </w:t>
      </w:r>
      <w:r w:rsidRPr="006F453C">
        <w:rPr>
          <w:rFonts w:ascii="Arial" w:hAnsi="Arial" w:cs="Arial"/>
          <w:iCs/>
        </w:rPr>
        <w:t>vždy za kalendářní měsíc zpětně</w:t>
      </w:r>
      <w:r w:rsidRPr="006F453C">
        <w:rPr>
          <w:rFonts w:ascii="Arial" w:hAnsi="Arial" w:cs="Arial"/>
        </w:rPr>
        <w:t xml:space="preserve"> po písemném schválení zjišťovacího protokolu objednatelem.</w:t>
      </w:r>
    </w:p>
    <w:p w:rsidR="00D06D9D" w:rsidRPr="006F453C" w:rsidRDefault="00D06D9D" w:rsidP="00D06D9D">
      <w:pPr>
        <w:jc w:val="both"/>
        <w:rPr>
          <w:rFonts w:ascii="Arial" w:hAnsi="Arial" w:cs="Arial"/>
        </w:rPr>
      </w:pPr>
      <w:r w:rsidRPr="006F453C">
        <w:rPr>
          <w:rFonts w:ascii="Arial" w:hAnsi="Arial" w:cs="Arial"/>
        </w:rPr>
        <w:t>2. Splatnost veškerých daňových - účetních dokladů je stanovena 30 kalendářních dní ode dne doručení objednateli. Dnem úhrady se rozumí den, kdy byla celková účtovaná částka prokazatelně odepsána z účtu objednatele ve prospěch zhotovitele.</w:t>
      </w:r>
    </w:p>
    <w:p w:rsidR="00D06D9D" w:rsidRPr="006F453C" w:rsidRDefault="00D06D9D" w:rsidP="00D06D9D">
      <w:pPr>
        <w:jc w:val="both"/>
        <w:rPr>
          <w:rFonts w:ascii="Arial" w:hAnsi="Arial" w:cs="Arial"/>
        </w:rPr>
      </w:pPr>
      <w:r w:rsidRPr="006F453C">
        <w:rPr>
          <w:rFonts w:ascii="Arial" w:hAnsi="Arial" w:cs="Arial"/>
        </w:rPr>
        <w:lastRenderedPageBreak/>
        <w:t>3.  Daňový doklad bude obsahovat všechny náležitosti dle platných předpisů. V daňovém dokladu bude oddělena daň z přidané hodnoty a uveden způsob jejího stanovení.</w:t>
      </w:r>
    </w:p>
    <w:p w:rsidR="00D06D9D" w:rsidRPr="006F453C" w:rsidRDefault="00D06D9D" w:rsidP="00D06D9D">
      <w:pPr>
        <w:jc w:val="both"/>
        <w:rPr>
          <w:rFonts w:ascii="Arial" w:hAnsi="Arial" w:cs="Arial"/>
        </w:rPr>
      </w:pPr>
      <w:r w:rsidRPr="006F453C">
        <w:rPr>
          <w:rFonts w:ascii="Arial" w:hAnsi="Arial" w:cs="Arial"/>
        </w:rPr>
        <w:t>Daňový doklad dále musí obsahovat:</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označení účetního dokladu a jeho číslo,</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číslo a datum podpisu smlouvy o dílo,</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název a sídlo smluvních stran a jejich IČ a DIČ,</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předmět dodávky a název stavby,</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den vystavení účetního dokladu, DUZP a termín splatnosti,</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název peněžního ústavu a číslo účtu, na který se má platit,</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účtovanou částku, a to cenu bez DPH a sazbu DPH v %,</w:t>
      </w:r>
    </w:p>
    <w:p w:rsidR="00D06D9D" w:rsidRPr="006F453C" w:rsidRDefault="00D06D9D" w:rsidP="00D06D9D">
      <w:pPr>
        <w:ind w:left="705" w:hanging="705"/>
        <w:jc w:val="both"/>
        <w:rPr>
          <w:rFonts w:ascii="Arial" w:hAnsi="Arial" w:cs="Arial"/>
          <w:color w:val="FF0000"/>
        </w:rPr>
      </w:pPr>
      <w:r w:rsidRPr="006F453C">
        <w:rPr>
          <w:rFonts w:ascii="Arial" w:hAnsi="Arial" w:cs="Arial"/>
        </w:rPr>
        <w:t xml:space="preserve">- </w:t>
      </w:r>
      <w:r w:rsidRPr="006F453C">
        <w:rPr>
          <w:rFonts w:ascii="Arial" w:hAnsi="Arial" w:cs="Arial"/>
        </w:rPr>
        <w:tab/>
        <w:t>sdělení, že výši DPH je povinen doplnit a přiznat plátce (objednatel), pro kterého je plnění uskutečněno,</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technickým dozorem odsouhlasený soupis provedených prací a dodávek jako přílohu,</w:t>
      </w:r>
    </w:p>
    <w:p w:rsidR="00D06D9D" w:rsidRPr="006F453C" w:rsidRDefault="00D06D9D" w:rsidP="00D06D9D">
      <w:pPr>
        <w:jc w:val="both"/>
        <w:rPr>
          <w:rFonts w:ascii="Arial" w:hAnsi="Arial" w:cs="Arial"/>
        </w:rPr>
      </w:pPr>
      <w:r w:rsidRPr="006F453C">
        <w:rPr>
          <w:rFonts w:ascii="Arial" w:hAnsi="Arial" w:cs="Arial"/>
        </w:rPr>
        <w:t>-</w:t>
      </w:r>
      <w:r w:rsidRPr="006F453C">
        <w:rPr>
          <w:rFonts w:ascii="Arial" w:hAnsi="Arial" w:cs="Arial"/>
        </w:rPr>
        <w:tab/>
        <w:t>razítko a podpis zhotovitele.</w:t>
      </w:r>
    </w:p>
    <w:p w:rsidR="00D06D9D" w:rsidRPr="005B236C" w:rsidRDefault="00D06D9D" w:rsidP="00D06D9D">
      <w:pPr>
        <w:jc w:val="both"/>
        <w:rPr>
          <w:rStyle w:val="Zvraznn"/>
          <w:i w:val="0"/>
          <w:iCs w:val="0"/>
          <w:sz w:val="24"/>
          <w:szCs w:val="24"/>
        </w:rPr>
      </w:pPr>
      <w:r w:rsidRPr="006F453C">
        <w:rPr>
          <w:rFonts w:ascii="Arial" w:hAnsi="Arial" w:cs="Arial"/>
        </w:rPr>
        <w:t xml:space="preserve">4. Zhotovitel je oprávněn objednateli fakturovat do výše 90 % sjednané smluvní ceny díla. </w:t>
      </w:r>
      <w:r w:rsidRPr="006F453C">
        <w:rPr>
          <w:rStyle w:val="Zvraznn"/>
          <w:rFonts w:ascii="Arial" w:hAnsi="Arial" w:cs="Arial"/>
          <w:i w:val="0"/>
        </w:rPr>
        <w:t xml:space="preserve">Zbývajících 10 % smluvní ceny díla bude fakturováno v konečném daňovém - účetním dokladu a bude uvedeno jako pozastávka, která bude uhrazena </w:t>
      </w:r>
      <w:r w:rsidRPr="005B236C">
        <w:rPr>
          <w:rFonts w:ascii="Arial" w:hAnsi="Arial" w:cs="Arial"/>
        </w:rPr>
        <w:t>po úspěšném protokolárním předání a př</w:t>
      </w:r>
      <w:r>
        <w:rPr>
          <w:rFonts w:ascii="Arial" w:hAnsi="Arial" w:cs="Arial"/>
        </w:rPr>
        <w:t>evzetí díla bez vad a nedodělků.</w:t>
      </w:r>
      <w:r w:rsidRPr="005B236C">
        <w:rPr>
          <w:rFonts w:ascii="Arial" w:hAnsi="Arial" w:cs="Arial"/>
        </w:rPr>
        <w:t xml:space="preserve">          </w:t>
      </w:r>
    </w:p>
    <w:p w:rsidR="00D06D9D" w:rsidRPr="006F453C" w:rsidRDefault="00D06D9D" w:rsidP="00D06D9D">
      <w:pPr>
        <w:jc w:val="both"/>
        <w:rPr>
          <w:rStyle w:val="Zvraznn"/>
          <w:rFonts w:ascii="Arial" w:hAnsi="Arial" w:cs="Arial"/>
          <w:i w:val="0"/>
        </w:rPr>
      </w:pPr>
      <w:r w:rsidRPr="006F453C">
        <w:rPr>
          <w:rStyle w:val="Zvraznn"/>
          <w:rFonts w:ascii="Arial" w:hAnsi="Arial" w:cs="Arial"/>
          <w:i w:val="0"/>
        </w:rPr>
        <w:t>5. Na zakázku bude uplatněn režim přenesené daňové povinnosti ve smyslu zákona o DPH.</w:t>
      </w:r>
    </w:p>
    <w:p w:rsidR="00D06D9D" w:rsidRPr="006F453C" w:rsidRDefault="00D06D9D" w:rsidP="00D06D9D">
      <w:pPr>
        <w:jc w:val="both"/>
        <w:rPr>
          <w:rFonts w:ascii="Arial" w:hAnsi="Arial" w:cs="Arial"/>
          <w:i/>
        </w:rPr>
      </w:pPr>
    </w:p>
    <w:p w:rsidR="00D06D9D" w:rsidRPr="006F453C" w:rsidRDefault="00D06D9D" w:rsidP="00D06D9D">
      <w:pPr>
        <w:jc w:val="both"/>
        <w:rPr>
          <w:rFonts w:ascii="Arial" w:hAnsi="Arial" w:cs="Arial"/>
          <w:b/>
          <w:bCs/>
        </w:rPr>
      </w:pPr>
      <w:r w:rsidRPr="006F453C">
        <w:rPr>
          <w:rFonts w:ascii="Arial" w:hAnsi="Arial" w:cs="Arial"/>
          <w:b/>
          <w:bCs/>
        </w:rPr>
        <w:t>VII. Kontrola provádění díla</w:t>
      </w:r>
    </w:p>
    <w:p w:rsidR="00D06D9D" w:rsidRPr="006F453C" w:rsidRDefault="00D06D9D" w:rsidP="00D06D9D">
      <w:pPr>
        <w:jc w:val="both"/>
        <w:rPr>
          <w:rFonts w:ascii="Arial" w:hAnsi="Arial" w:cs="Arial"/>
        </w:rPr>
      </w:pPr>
      <w:r w:rsidRPr="006F453C">
        <w:rPr>
          <w:rFonts w:ascii="Arial" w:hAnsi="Arial" w:cs="Arial"/>
        </w:rPr>
        <w:t>1. Objednatel je oprávněn kontrolovat provádění díla zejména formou kontrolních dnů, které jsou stanoveny dohodou smluvních stran na základě časového harmonogramu postupu provedení díla. Kontrolní dny mohou být rovněž iniciovány kteroukoli smluvní stranou, přičemž další strany jsou povinny dohodnout se s iniciující stranou na termínu kontrolního dnu bezodkladně. Objednatel je povinen zajistit jednací místnost pro kontrolní den. Strany dle článku I. zajistí na jednání účast svých zástupců v náležitém rozsahu.</w:t>
      </w:r>
    </w:p>
    <w:p w:rsidR="00D06D9D" w:rsidRPr="00D43995" w:rsidRDefault="00D06D9D" w:rsidP="00D06D9D">
      <w:pPr>
        <w:jc w:val="both"/>
        <w:rPr>
          <w:rFonts w:ascii="Arial" w:hAnsi="Arial" w:cs="Arial"/>
        </w:rPr>
      </w:pPr>
      <w:r w:rsidRPr="006F453C">
        <w:rPr>
          <w:rFonts w:ascii="Arial" w:hAnsi="Arial" w:cs="Arial"/>
        </w:rPr>
        <w:t xml:space="preserve">2. O průběhu a závěrech kontrolního dnu se pořídí zápis, který podepíší oprávnění zástupci obou stran, přičemž opatření uvedená v zápisu jsou pro smluvní strany závazná, jsou-li v souladu s touto smlouvou. V opačném případě musejí být opatření schválena statutárními zástupci smluvních stran formou změn smlouvy po projednání v orgánech objednatele, bez schválení </w:t>
      </w:r>
      <w:r w:rsidRPr="00D43995">
        <w:rPr>
          <w:rFonts w:ascii="Arial" w:hAnsi="Arial" w:cs="Arial"/>
        </w:rPr>
        <w:t>statutárními zástupci nejsou opatření účinná.</w:t>
      </w:r>
    </w:p>
    <w:p w:rsidR="00D06D9D" w:rsidRPr="00D43995" w:rsidRDefault="00D06D9D" w:rsidP="00D06D9D">
      <w:pPr>
        <w:jc w:val="both"/>
        <w:rPr>
          <w:rFonts w:ascii="Arial" w:hAnsi="Arial" w:cs="Arial"/>
        </w:rPr>
      </w:pPr>
      <w:r w:rsidRPr="00D43995">
        <w:rPr>
          <w:rFonts w:ascii="Arial" w:hAnsi="Arial" w:cs="Arial"/>
        </w:rPr>
        <w:t>3. Zhotovitel se zavazuje u částí díla, které budou v průběhu postupujících prací zakryty, včas (min. 3 pracovní dny předem) objednatele písemně vyzvat k provedení kontroly takových částí. V případě, že se objednatel přes výzvu zhotovitele nedostaví v řádně oznámeném termínu ke kontrole zakrývaných částí díla, mohou být tyto části zakryty a zhotovitel může pokračovat v provedení díla. Objednatel je oprávněn požadovat dodatečné odkrytí dotyčných částí díla za účelem dodatečné kontroly, je však povinen zhotoviteli nahradit náklady odkrytím způsobené; tyto náklady však ponese zhotovitel, zjistí-li se na odkryté části díla vada.</w:t>
      </w:r>
    </w:p>
    <w:p w:rsidR="00D06D9D" w:rsidRPr="00D43995" w:rsidRDefault="00D06D9D" w:rsidP="00D06D9D">
      <w:pPr>
        <w:jc w:val="both"/>
        <w:rPr>
          <w:rFonts w:ascii="Arial" w:hAnsi="Arial" w:cs="Arial"/>
        </w:rPr>
      </w:pPr>
      <w:r w:rsidRPr="00D43995">
        <w:rPr>
          <w:rFonts w:ascii="Arial" w:hAnsi="Arial" w:cs="Arial"/>
        </w:rPr>
        <w:t>4. O kontrole zakrývaných částí díla se učiní záznam ve stavebním deníku, který musí obsahovat souhlas objednatele se zakrytím předmětných částí díla. V případě, že se objednatel přes výzvu zhotovitele nedostavil ke kontrole, uvede se tato skutečnost do záznamu ve stavebním deníku místo souhlasu objednatele.</w:t>
      </w:r>
    </w:p>
    <w:p w:rsidR="00D06D9D" w:rsidRPr="00D43995" w:rsidRDefault="00D06D9D" w:rsidP="00D06D9D">
      <w:pPr>
        <w:jc w:val="both"/>
        <w:rPr>
          <w:rFonts w:ascii="Arial" w:hAnsi="Arial" w:cs="Arial"/>
        </w:rPr>
      </w:pPr>
      <w:r w:rsidRPr="00D43995">
        <w:rPr>
          <w:rFonts w:ascii="Arial" w:hAnsi="Arial" w:cs="Arial"/>
        </w:rPr>
        <w:t>5. Objednatel může kdykoliv během plnění této smlouvy delegovat kterékoliv ze svých oprávnění osobě pověřené výkonem technického dozoru, která bude objednatele oprávněna zastupovat v rozsahu takové delegace.</w:t>
      </w:r>
    </w:p>
    <w:p w:rsidR="00D06D9D" w:rsidRPr="006F453C" w:rsidRDefault="00D06D9D" w:rsidP="00D06D9D">
      <w:pPr>
        <w:pStyle w:val="Zkladntext"/>
        <w:jc w:val="both"/>
        <w:rPr>
          <w:rFonts w:ascii="Arial" w:hAnsi="Arial" w:cs="Arial"/>
          <w:sz w:val="20"/>
        </w:rPr>
      </w:pPr>
      <w:r w:rsidRPr="00D43995">
        <w:rPr>
          <w:rFonts w:ascii="Arial" w:hAnsi="Arial" w:cs="Arial"/>
          <w:sz w:val="20"/>
        </w:rPr>
        <w:t>6. Dojde-li při provádění díla k nepředvídaným nálezům kulturně cenných předmětů, detailů stavby nebo chráněných částí přírody anebo k archeologickým nálezům, je zhotovitel povinen neprodleně oznámit</w:t>
      </w:r>
      <w:r w:rsidRPr="006F453C">
        <w:rPr>
          <w:rFonts w:ascii="Arial" w:hAnsi="Arial" w:cs="Arial"/>
          <w:sz w:val="20"/>
        </w:rPr>
        <w:t xml:space="preserve"> nález stavebnímu úřadu a orgánu státní památkové péče nebo orgánu ochrany přírody a zároveň učinit opatření nezbytná k tomu, aby nález nebyl poškozen nebo zničen, a práce v místě nálezu přerušit.</w:t>
      </w:r>
    </w:p>
    <w:p w:rsidR="00D06D9D" w:rsidRPr="006F453C" w:rsidRDefault="00D06D9D" w:rsidP="00D06D9D">
      <w:pPr>
        <w:jc w:val="both"/>
        <w:rPr>
          <w:rFonts w:ascii="Arial" w:hAnsi="Arial" w:cs="Arial"/>
          <w:b/>
          <w:bCs/>
        </w:rPr>
      </w:pPr>
    </w:p>
    <w:p w:rsidR="00D06D9D" w:rsidRPr="006F453C" w:rsidRDefault="00D06D9D" w:rsidP="00D06D9D">
      <w:pPr>
        <w:jc w:val="both"/>
        <w:rPr>
          <w:rFonts w:ascii="Arial" w:hAnsi="Arial" w:cs="Arial"/>
          <w:b/>
          <w:bCs/>
        </w:rPr>
      </w:pPr>
      <w:r w:rsidRPr="006F453C">
        <w:rPr>
          <w:rFonts w:ascii="Arial" w:hAnsi="Arial" w:cs="Arial"/>
          <w:b/>
          <w:bCs/>
        </w:rPr>
        <w:t>VIII. Předání a převzetí díla</w:t>
      </w:r>
    </w:p>
    <w:p w:rsidR="00D06D9D" w:rsidRPr="006F453C" w:rsidRDefault="00D06D9D" w:rsidP="00D06D9D">
      <w:pPr>
        <w:jc w:val="both"/>
        <w:rPr>
          <w:rFonts w:ascii="Arial" w:hAnsi="Arial" w:cs="Arial"/>
        </w:rPr>
      </w:pPr>
      <w:r w:rsidRPr="006F453C">
        <w:rPr>
          <w:rFonts w:ascii="Arial" w:hAnsi="Arial" w:cs="Arial"/>
        </w:rPr>
        <w:t>1. Zhotovitel splní svou povinnost provést dílo jeho řádným dokončením a předáním díla objednateli v místě provedení díla. Řádným dokončením díla se rozumí provedení kompletního díla bez vad a nedodělků.</w:t>
      </w:r>
    </w:p>
    <w:p w:rsidR="00D06D9D" w:rsidRPr="006F453C" w:rsidRDefault="00D06D9D" w:rsidP="00D06D9D">
      <w:pPr>
        <w:jc w:val="both"/>
        <w:rPr>
          <w:rFonts w:ascii="Arial" w:hAnsi="Arial" w:cs="Arial"/>
        </w:rPr>
      </w:pPr>
      <w:r w:rsidRPr="006F453C">
        <w:rPr>
          <w:rFonts w:ascii="Arial" w:hAnsi="Arial" w:cs="Arial"/>
        </w:rPr>
        <w:t>2. Po řádném dokončení díla nebo jeho části, na jejímž samostatném předání se strany dohodly, se zhotovitel zavazuje objednatele písemně vyzvat k převzetí díla nebo jeho části minimálně 3 pracovní dny předem. Objednatel je pak povinen nejpozději do 3 dnů od termínu oznámeného zhotovitelem zahájit přejímací řízení.</w:t>
      </w:r>
    </w:p>
    <w:p w:rsidR="00D06D9D" w:rsidRPr="006F453C" w:rsidRDefault="00D06D9D" w:rsidP="00D06D9D">
      <w:pPr>
        <w:jc w:val="both"/>
        <w:rPr>
          <w:rFonts w:ascii="Arial" w:hAnsi="Arial" w:cs="Arial"/>
        </w:rPr>
      </w:pPr>
      <w:r w:rsidRPr="006F453C">
        <w:rPr>
          <w:rFonts w:ascii="Arial" w:hAnsi="Arial" w:cs="Arial"/>
        </w:rPr>
        <w:lastRenderedPageBreak/>
        <w:t>3. Objednatel je povinen na výzvu zhotovitele řádně dokončené dílo převzít. Objednatel může předávané dílo převzít i v případě, že vykazuje vady a nedodělky, které však podle odborného názoru objednatele nebrání řádnému užívání předávaného díla, pokud se zhotovitel zaváže vady a nedodělky odstranit v objednatelem stanovené lhůtě.</w:t>
      </w:r>
    </w:p>
    <w:p w:rsidR="00D06D9D" w:rsidRPr="006F453C" w:rsidRDefault="00D06D9D" w:rsidP="00D06D9D">
      <w:pPr>
        <w:jc w:val="both"/>
        <w:rPr>
          <w:rFonts w:ascii="Arial" w:hAnsi="Arial" w:cs="Arial"/>
        </w:rPr>
      </w:pPr>
      <w:r w:rsidRPr="006F453C">
        <w:rPr>
          <w:rFonts w:ascii="Arial" w:hAnsi="Arial" w:cs="Arial"/>
        </w:rPr>
        <w:t>4. O předání a převzetí předávaného díla se pořídí protokol o předání a převzetí díla, který musí obsahovat zejména:</w:t>
      </w:r>
    </w:p>
    <w:p w:rsidR="00D06D9D" w:rsidRPr="006F453C" w:rsidRDefault="00D06D9D" w:rsidP="00D06D9D">
      <w:pPr>
        <w:jc w:val="both"/>
        <w:rPr>
          <w:rFonts w:ascii="Arial" w:hAnsi="Arial" w:cs="Arial"/>
        </w:rPr>
      </w:pPr>
      <w:r w:rsidRPr="006F453C">
        <w:rPr>
          <w:rFonts w:ascii="Arial" w:hAnsi="Arial" w:cs="Arial"/>
        </w:rPr>
        <w:t>a) popis předávaného díla,</w:t>
      </w:r>
    </w:p>
    <w:p w:rsidR="00D06D9D" w:rsidRPr="006F453C" w:rsidRDefault="00D06D9D" w:rsidP="00D06D9D">
      <w:pPr>
        <w:jc w:val="both"/>
        <w:rPr>
          <w:rFonts w:ascii="Arial" w:hAnsi="Arial" w:cs="Arial"/>
        </w:rPr>
      </w:pPr>
      <w:r w:rsidRPr="006F453C">
        <w:rPr>
          <w:rFonts w:ascii="Arial" w:hAnsi="Arial" w:cs="Arial"/>
        </w:rPr>
        <w:t>b) zhodnocení kvality předávaného díla,</w:t>
      </w:r>
    </w:p>
    <w:p w:rsidR="00D06D9D" w:rsidRPr="006F453C" w:rsidRDefault="00D06D9D" w:rsidP="00D06D9D">
      <w:pPr>
        <w:jc w:val="both"/>
        <w:rPr>
          <w:rFonts w:ascii="Arial" w:hAnsi="Arial" w:cs="Arial"/>
        </w:rPr>
      </w:pPr>
      <w:r w:rsidRPr="006F453C">
        <w:rPr>
          <w:rFonts w:ascii="Arial" w:hAnsi="Arial" w:cs="Arial"/>
        </w:rPr>
        <w:t>c) soupis vad a nedodělků, pokud je předávané dílo vykazuje,</w:t>
      </w:r>
    </w:p>
    <w:p w:rsidR="00D06D9D" w:rsidRPr="006F453C" w:rsidRDefault="00D06D9D" w:rsidP="00D06D9D">
      <w:pPr>
        <w:jc w:val="both"/>
        <w:rPr>
          <w:rFonts w:ascii="Arial" w:hAnsi="Arial" w:cs="Arial"/>
        </w:rPr>
      </w:pPr>
      <w:r w:rsidRPr="006F453C">
        <w:rPr>
          <w:rFonts w:ascii="Arial" w:hAnsi="Arial" w:cs="Arial"/>
        </w:rPr>
        <w:t>d) způsob odstranění případných vad a nedodělků,</w:t>
      </w:r>
    </w:p>
    <w:p w:rsidR="00D06D9D" w:rsidRPr="006F453C" w:rsidRDefault="00D06D9D" w:rsidP="00D06D9D">
      <w:pPr>
        <w:jc w:val="both"/>
        <w:rPr>
          <w:rFonts w:ascii="Arial" w:hAnsi="Arial" w:cs="Arial"/>
        </w:rPr>
      </w:pPr>
      <w:r w:rsidRPr="006F453C">
        <w:rPr>
          <w:rFonts w:ascii="Arial" w:hAnsi="Arial" w:cs="Arial"/>
        </w:rPr>
        <w:t>e) lhůta k odstranění případných vad a nedodělků,</w:t>
      </w:r>
    </w:p>
    <w:p w:rsidR="00D06D9D" w:rsidRPr="006F453C" w:rsidRDefault="00D06D9D" w:rsidP="00D06D9D">
      <w:pPr>
        <w:jc w:val="both"/>
        <w:rPr>
          <w:rFonts w:ascii="Arial" w:hAnsi="Arial" w:cs="Arial"/>
        </w:rPr>
      </w:pPr>
      <w:r w:rsidRPr="006F453C">
        <w:rPr>
          <w:rFonts w:ascii="Arial" w:hAnsi="Arial" w:cs="Arial"/>
        </w:rPr>
        <w:t>f) výsledek přejímacího řízení,</w:t>
      </w:r>
    </w:p>
    <w:p w:rsidR="00D06D9D" w:rsidRPr="00D43995" w:rsidRDefault="00D06D9D" w:rsidP="00D06D9D">
      <w:pPr>
        <w:jc w:val="both"/>
        <w:rPr>
          <w:rFonts w:ascii="Arial" w:hAnsi="Arial" w:cs="Arial"/>
        </w:rPr>
      </w:pPr>
      <w:r w:rsidRPr="006F453C">
        <w:rPr>
          <w:rFonts w:ascii="Arial" w:hAnsi="Arial" w:cs="Arial"/>
        </w:rPr>
        <w:t xml:space="preserve">g) podpisy </w:t>
      </w:r>
      <w:r w:rsidRPr="00D43995">
        <w:rPr>
          <w:rFonts w:ascii="Arial" w:hAnsi="Arial" w:cs="Arial"/>
        </w:rPr>
        <w:t>zástupců obou smluvních stran, kteří předání a převzetí díla provedli.</w:t>
      </w:r>
    </w:p>
    <w:p w:rsidR="00D06D9D" w:rsidRPr="00D43995" w:rsidRDefault="00D06D9D" w:rsidP="00D06D9D">
      <w:pPr>
        <w:jc w:val="both"/>
        <w:rPr>
          <w:rFonts w:ascii="Arial" w:hAnsi="Arial" w:cs="Arial"/>
          <w:bCs/>
        </w:rPr>
      </w:pPr>
      <w:r w:rsidRPr="00D43995">
        <w:rPr>
          <w:rFonts w:ascii="Arial" w:hAnsi="Arial" w:cs="Arial"/>
          <w:bCs/>
        </w:rPr>
        <w:t>Přílohou protokolu</w:t>
      </w:r>
      <w:r w:rsidRPr="00D43995">
        <w:rPr>
          <w:rFonts w:ascii="Arial" w:hAnsi="Arial" w:cs="Arial"/>
        </w:rPr>
        <w:t xml:space="preserve"> o předání a převzetí díla</w:t>
      </w:r>
      <w:r w:rsidRPr="00D43995">
        <w:rPr>
          <w:rFonts w:ascii="Arial" w:hAnsi="Arial" w:cs="Arial"/>
          <w:bCs/>
        </w:rPr>
        <w:t xml:space="preserve"> je soupis předané kompletní dokumentace dokončené stavby.</w:t>
      </w:r>
    </w:p>
    <w:p w:rsidR="00D06D9D" w:rsidRPr="006F453C" w:rsidRDefault="00D06D9D" w:rsidP="00D06D9D">
      <w:pPr>
        <w:jc w:val="both"/>
        <w:rPr>
          <w:rFonts w:ascii="Arial" w:hAnsi="Arial" w:cs="Arial"/>
          <w:bCs/>
        </w:rPr>
      </w:pPr>
      <w:r w:rsidRPr="00D43995">
        <w:rPr>
          <w:rFonts w:ascii="Arial" w:hAnsi="Arial" w:cs="Arial"/>
          <w:bCs/>
        </w:rPr>
        <w:t xml:space="preserve">5.  Povinností </w:t>
      </w:r>
      <w:r>
        <w:rPr>
          <w:rFonts w:ascii="Arial" w:hAnsi="Arial" w:cs="Arial"/>
          <w:bCs/>
        </w:rPr>
        <w:t>objedna</w:t>
      </w:r>
      <w:r w:rsidRPr="00D43995">
        <w:rPr>
          <w:rFonts w:ascii="Arial" w:hAnsi="Arial" w:cs="Arial"/>
          <w:bCs/>
        </w:rPr>
        <w:t>tele je k předání a převzetí díla přizvat osoby přizvat osoby vykonávající funkci technického dozoru investora (TDI).</w:t>
      </w:r>
    </w:p>
    <w:p w:rsidR="00D06D9D" w:rsidRPr="006F453C" w:rsidRDefault="00D06D9D" w:rsidP="00D06D9D">
      <w:pPr>
        <w:jc w:val="both"/>
        <w:rPr>
          <w:rFonts w:ascii="Arial" w:hAnsi="Arial" w:cs="Arial"/>
          <w:b/>
          <w:bCs/>
        </w:rPr>
      </w:pPr>
    </w:p>
    <w:p w:rsidR="00D06D9D" w:rsidRPr="006F453C" w:rsidRDefault="00D06D9D" w:rsidP="00D06D9D">
      <w:pPr>
        <w:pStyle w:val="Zkladntext"/>
        <w:tabs>
          <w:tab w:val="num" w:pos="720"/>
        </w:tabs>
        <w:ind w:left="720" w:hanging="720"/>
        <w:rPr>
          <w:rFonts w:ascii="Arial" w:hAnsi="Arial" w:cs="Arial"/>
          <w:b/>
          <w:sz w:val="20"/>
        </w:rPr>
      </w:pPr>
      <w:r w:rsidRPr="006F453C">
        <w:rPr>
          <w:rFonts w:ascii="Arial" w:hAnsi="Arial" w:cs="Arial"/>
          <w:b/>
          <w:bCs/>
          <w:sz w:val="20"/>
        </w:rPr>
        <w:t>IX. Z</w:t>
      </w:r>
      <w:r w:rsidRPr="006F453C">
        <w:rPr>
          <w:rFonts w:ascii="Arial" w:hAnsi="Arial" w:cs="Arial"/>
          <w:b/>
          <w:sz w:val="20"/>
        </w:rPr>
        <w:t>áruka za jakost díla, vady díla</w:t>
      </w:r>
    </w:p>
    <w:p w:rsidR="00D06D9D" w:rsidRPr="00D43995" w:rsidRDefault="00D06D9D" w:rsidP="00D06D9D">
      <w:pPr>
        <w:pStyle w:val="Zkladntext"/>
        <w:jc w:val="both"/>
        <w:rPr>
          <w:rFonts w:ascii="Arial" w:hAnsi="Arial" w:cs="Arial"/>
          <w:sz w:val="20"/>
        </w:rPr>
      </w:pPr>
      <w:r w:rsidRPr="006F453C">
        <w:rPr>
          <w:rFonts w:ascii="Arial" w:hAnsi="Arial" w:cs="Arial"/>
          <w:sz w:val="20"/>
        </w:rPr>
        <w:t>1. Zhotovitel prohlašuje a zaručuje, že dílo bude mít vlastnosti vyplývající z </w:t>
      </w:r>
      <w:proofErr w:type="spellStart"/>
      <w:proofErr w:type="gramStart"/>
      <w:r w:rsidRPr="006F453C">
        <w:rPr>
          <w:rFonts w:ascii="Arial" w:hAnsi="Arial" w:cs="Arial"/>
          <w:sz w:val="20"/>
        </w:rPr>
        <w:t>čl.II</w:t>
      </w:r>
      <w:proofErr w:type="spellEnd"/>
      <w:proofErr w:type="gramEnd"/>
      <w:r w:rsidRPr="006F453C">
        <w:rPr>
          <w:rFonts w:ascii="Arial" w:hAnsi="Arial" w:cs="Arial"/>
          <w:sz w:val="20"/>
        </w:rPr>
        <w:t>. Předmět smlouvy, tj. zejména vlastnosti uvedené v projektové dokumentaci a ve stavebním povolení, které jsou přílohami této smlouvy, i vlastnosti uvedené v právních předpisech, technických a jiných normách, předpisech a rozhodnutích, které se k dílu vztahují, a to i pokud tyto normy a předpisy nejsou obecně závazné; jinak vlastnosti obvyklé, vyplývající z účelu díla.</w:t>
      </w:r>
      <w:r>
        <w:rPr>
          <w:rFonts w:ascii="Arial" w:hAnsi="Arial" w:cs="Arial"/>
          <w:sz w:val="20"/>
        </w:rPr>
        <w:t xml:space="preserve"> </w:t>
      </w:r>
      <w:r w:rsidRPr="006F453C">
        <w:rPr>
          <w:rFonts w:ascii="Arial" w:hAnsi="Arial" w:cs="Arial"/>
          <w:sz w:val="20"/>
        </w:rPr>
        <w:t xml:space="preserve">Jestliže nemá dílo výše uvedené </w:t>
      </w:r>
      <w:r w:rsidRPr="00D43995">
        <w:rPr>
          <w:rFonts w:ascii="Arial" w:hAnsi="Arial" w:cs="Arial"/>
          <w:sz w:val="20"/>
        </w:rPr>
        <w:t>vlastnosti, má vady.</w:t>
      </w:r>
    </w:p>
    <w:p w:rsidR="00D06D9D" w:rsidRPr="00D43995" w:rsidRDefault="00D06D9D" w:rsidP="00D06D9D">
      <w:pPr>
        <w:pStyle w:val="Zkladntext"/>
        <w:jc w:val="both"/>
        <w:rPr>
          <w:rFonts w:ascii="Arial" w:hAnsi="Arial" w:cs="Arial"/>
          <w:b/>
          <w:i/>
          <w:sz w:val="20"/>
        </w:rPr>
      </w:pPr>
      <w:r w:rsidRPr="00D43995">
        <w:rPr>
          <w:rFonts w:ascii="Arial" w:hAnsi="Arial" w:cs="Arial"/>
          <w:sz w:val="20"/>
        </w:rPr>
        <w:t xml:space="preserve">2. Zhotovitel poskytuje za dílo záruku v délce </w:t>
      </w:r>
      <w:r w:rsidRPr="00214D68">
        <w:rPr>
          <w:rFonts w:ascii="Arial" w:hAnsi="Arial" w:cs="Arial"/>
          <w:b/>
          <w:sz w:val="20"/>
        </w:rPr>
        <w:t>48</w:t>
      </w:r>
      <w:r w:rsidRPr="00D43995">
        <w:rPr>
          <w:rFonts w:ascii="Arial" w:hAnsi="Arial" w:cs="Arial"/>
          <w:sz w:val="20"/>
        </w:rPr>
        <w:t xml:space="preserve"> měsíců</w:t>
      </w:r>
      <w:r w:rsidRPr="00D43995">
        <w:rPr>
          <w:rFonts w:ascii="Arial" w:hAnsi="Arial" w:cs="Arial"/>
          <w:color w:val="000000"/>
          <w:sz w:val="20"/>
        </w:rPr>
        <w:t xml:space="preserve"> na celou stavbu a stavební práce.</w:t>
      </w:r>
      <w:r w:rsidRPr="00D43995">
        <w:rPr>
          <w:rFonts w:ascii="Arial" w:hAnsi="Arial" w:cs="Arial"/>
          <w:b/>
          <w:i/>
          <w:sz w:val="20"/>
        </w:rPr>
        <w:t xml:space="preserve"> </w:t>
      </w:r>
      <w:r w:rsidRPr="00D43995">
        <w:rPr>
          <w:rFonts w:ascii="Arial" w:hAnsi="Arial" w:cs="Arial"/>
          <w:sz w:val="20"/>
        </w:rPr>
        <w:t>Záruční doba týkající se díla počíná běžet dnem převzetí díla. Od oznámení vady do jejího odstranění záruční doba neběží.</w:t>
      </w:r>
    </w:p>
    <w:p w:rsidR="00D06D9D" w:rsidRPr="006F453C" w:rsidRDefault="00D06D9D" w:rsidP="00D06D9D">
      <w:pPr>
        <w:pStyle w:val="Zkladntext"/>
        <w:jc w:val="both"/>
        <w:rPr>
          <w:rFonts w:ascii="Arial" w:hAnsi="Arial" w:cs="Arial"/>
          <w:sz w:val="20"/>
        </w:rPr>
      </w:pPr>
      <w:r w:rsidRPr="00D43995">
        <w:rPr>
          <w:rFonts w:ascii="Arial" w:hAnsi="Arial" w:cs="Arial"/>
          <w:sz w:val="20"/>
        </w:rPr>
        <w:t>3. Objednatel je povinen zjištěné vady neprodleně oznámit</w:t>
      </w:r>
      <w:r w:rsidRPr="006F453C">
        <w:rPr>
          <w:rFonts w:ascii="Arial" w:hAnsi="Arial" w:cs="Arial"/>
          <w:sz w:val="20"/>
        </w:rPr>
        <w:t xml:space="preserve"> zhotoviteli písemnou formou. V reklamaci musí být vady popsány a uvedeno jak se projevují. Zhotovitel bezodkladně navrhne a projedná s objednatelem způsob odstranění vad. </w:t>
      </w:r>
    </w:p>
    <w:p w:rsidR="00D06D9D" w:rsidRPr="006F453C" w:rsidRDefault="00D06D9D" w:rsidP="00D06D9D">
      <w:pPr>
        <w:pStyle w:val="Zkladntext"/>
        <w:jc w:val="both"/>
        <w:rPr>
          <w:rFonts w:ascii="Arial" w:hAnsi="Arial" w:cs="Arial"/>
          <w:sz w:val="20"/>
        </w:rPr>
      </w:pPr>
      <w:r w:rsidRPr="006F453C">
        <w:rPr>
          <w:rFonts w:ascii="Arial" w:hAnsi="Arial" w:cs="Arial"/>
          <w:sz w:val="20"/>
        </w:rPr>
        <w:t>4. Vady, které objednatel zjistil a které reklamoval v záruční době, je zhotovitel povinen bez zbytečného odkladu bezplatně odstranit. Zhotovitel je povinen vady odstranit neprodleně, nelze-li tak učinit, je povinen nejpozději do 7 kalendářních dní po obdržení reklamace písemně oznámit objednateli termín odstranění vad. V případě, že zhotovitel do 7 dní neodpoví, má se za to, že započne s odstraněním vad do 15 dnů a provede odstranění vad nejpozději do 30 dní od doručení reklamace.</w:t>
      </w:r>
    </w:p>
    <w:p w:rsidR="00D06D9D" w:rsidRPr="006F453C" w:rsidRDefault="00D06D9D" w:rsidP="00D06D9D">
      <w:pPr>
        <w:pStyle w:val="Zkladntext"/>
        <w:jc w:val="both"/>
        <w:rPr>
          <w:rFonts w:ascii="Arial" w:hAnsi="Arial" w:cs="Arial"/>
          <w:sz w:val="20"/>
        </w:rPr>
      </w:pPr>
      <w:r w:rsidRPr="006F453C">
        <w:rPr>
          <w:rFonts w:ascii="Arial" w:hAnsi="Arial" w:cs="Arial"/>
          <w:sz w:val="20"/>
        </w:rPr>
        <w:t xml:space="preserve">Jestliže zhotovitel do 30 dnů od reklamace nezapočne s odstraněním vad, nebo v této lhůtě započne vady </w:t>
      </w:r>
      <w:proofErr w:type="gramStart"/>
      <w:r w:rsidRPr="006F453C">
        <w:rPr>
          <w:rFonts w:ascii="Arial" w:hAnsi="Arial" w:cs="Arial"/>
          <w:sz w:val="20"/>
        </w:rPr>
        <w:t>odstraňovat ale</w:t>
      </w:r>
      <w:proofErr w:type="gramEnd"/>
      <w:r w:rsidRPr="006F453C">
        <w:rPr>
          <w:rFonts w:ascii="Arial" w:hAnsi="Arial" w:cs="Arial"/>
          <w:sz w:val="20"/>
        </w:rPr>
        <w:t xml:space="preserve"> do 60 dnů od reklamace vady neodstraní, může objednatel zajistit odstranění vad třetími osobami; zhotovitel je v tom případě povinen objednateli nahradit náklady spojené s odstraněním vad do 15 dnů od vyúčtování, povinnost zhotovitele zaplatit objednateli smluvní pokutu (</w:t>
      </w:r>
      <w:proofErr w:type="gramStart"/>
      <w:r w:rsidRPr="006F453C">
        <w:rPr>
          <w:rFonts w:ascii="Arial" w:hAnsi="Arial" w:cs="Arial"/>
          <w:sz w:val="20"/>
        </w:rPr>
        <w:t>čl. X.1. písm.</w:t>
      </w:r>
      <w:proofErr w:type="gramEnd"/>
      <w:r w:rsidRPr="006F453C">
        <w:rPr>
          <w:rFonts w:ascii="Arial" w:hAnsi="Arial" w:cs="Arial"/>
          <w:sz w:val="20"/>
        </w:rPr>
        <w:t xml:space="preserve"> e) tím není dotčena.</w:t>
      </w:r>
    </w:p>
    <w:p w:rsidR="00D06D9D" w:rsidRPr="006F453C" w:rsidRDefault="00D06D9D" w:rsidP="00D06D9D">
      <w:pPr>
        <w:pStyle w:val="Zkladntext"/>
        <w:jc w:val="both"/>
        <w:rPr>
          <w:rFonts w:ascii="Arial" w:hAnsi="Arial" w:cs="Arial"/>
          <w:sz w:val="20"/>
        </w:rPr>
      </w:pPr>
      <w:r w:rsidRPr="006F453C">
        <w:rPr>
          <w:rFonts w:ascii="Arial" w:hAnsi="Arial" w:cs="Arial"/>
          <w:sz w:val="20"/>
        </w:rPr>
        <w:t>U vad jejíž odstranění nesnese odkladu je zhotovitel povinen ji odstranit nejpozději do 15 dnů od doručení reklamace, jinak může objednatel zajistit její odstranění třetími osobami na náklady zhotovitele.</w:t>
      </w:r>
    </w:p>
    <w:p w:rsidR="00D06D9D" w:rsidRPr="006F453C" w:rsidRDefault="00D06D9D" w:rsidP="00D06D9D">
      <w:pPr>
        <w:autoSpaceDE w:val="0"/>
        <w:autoSpaceDN w:val="0"/>
        <w:adjustRightInd w:val="0"/>
        <w:ind w:right="57"/>
        <w:jc w:val="both"/>
        <w:rPr>
          <w:rFonts w:ascii="Arial" w:hAnsi="Arial" w:cs="Arial"/>
        </w:rPr>
      </w:pPr>
      <w:r w:rsidRPr="006F453C">
        <w:rPr>
          <w:rFonts w:ascii="Arial" w:hAnsi="Arial" w:cs="Arial"/>
        </w:rPr>
        <w:t xml:space="preserve">5. Reklamaci lze uplatnit nejpozději do posledního dne záruční lhůty, přičemž i reklamace odeslaná objednatelem prostřednictvím držitele poštovní licence v poslední den záruční lhůty se považuje za včas uplatněnou. </w:t>
      </w:r>
    </w:p>
    <w:p w:rsidR="00D06D9D" w:rsidRPr="006F453C" w:rsidRDefault="00D06D9D" w:rsidP="00D06D9D">
      <w:pPr>
        <w:autoSpaceDE w:val="0"/>
        <w:autoSpaceDN w:val="0"/>
        <w:adjustRightInd w:val="0"/>
        <w:ind w:right="57"/>
        <w:jc w:val="both"/>
        <w:rPr>
          <w:rFonts w:ascii="Arial" w:hAnsi="Arial" w:cs="Arial"/>
        </w:rPr>
      </w:pPr>
      <w:r w:rsidRPr="006F453C">
        <w:rPr>
          <w:rFonts w:ascii="Arial" w:hAnsi="Arial" w:cs="Arial"/>
        </w:rPr>
        <w:t>6. Zhotovitel před uplynutím záruční lhůty dle odst. 2 písm. a) svolá jednání za účelem závěrečné kontroly díla v rámci ukončení záruční lhůty tak, aby toto jednání proběhlo v termínu nejdříve 90 dnů a nejdéle 30 dnů před uplynutím záruční doby. V případě, že tak neučiní nebo se tohoto jednání nezúčastní, prodlužuje se záruční lhůta tak, že uplyne 30 dnů po uskutečnění tohoto jednání za účasti zhotovitele.</w:t>
      </w:r>
    </w:p>
    <w:p w:rsidR="00D06D9D" w:rsidRPr="006F453C" w:rsidRDefault="00D06D9D" w:rsidP="00D06D9D">
      <w:pPr>
        <w:jc w:val="both"/>
        <w:rPr>
          <w:rFonts w:ascii="Arial" w:hAnsi="Arial" w:cs="Arial"/>
          <w:b/>
          <w:bCs/>
        </w:rPr>
      </w:pPr>
      <w:r w:rsidRPr="006F453C">
        <w:rPr>
          <w:rFonts w:ascii="Arial" w:hAnsi="Arial" w:cs="Arial"/>
        </w:rPr>
        <w:t>7. V ostatním se vady díla se řídí ob</w:t>
      </w:r>
      <w:r>
        <w:rPr>
          <w:rFonts w:ascii="Arial" w:hAnsi="Arial" w:cs="Arial"/>
        </w:rPr>
        <w:t>čanským</w:t>
      </w:r>
      <w:r w:rsidRPr="006F453C">
        <w:rPr>
          <w:rFonts w:ascii="Arial" w:hAnsi="Arial" w:cs="Arial"/>
        </w:rPr>
        <w:t xml:space="preserve"> zákoníkem.</w:t>
      </w:r>
    </w:p>
    <w:p w:rsidR="00D06D9D" w:rsidRPr="006F453C" w:rsidRDefault="00D06D9D" w:rsidP="00D06D9D">
      <w:pPr>
        <w:jc w:val="both"/>
        <w:rPr>
          <w:rFonts w:ascii="Arial" w:hAnsi="Arial" w:cs="Arial"/>
          <w:b/>
          <w:bCs/>
        </w:rPr>
      </w:pPr>
    </w:p>
    <w:p w:rsidR="00D06D9D" w:rsidRPr="005B236C" w:rsidRDefault="00D06D9D" w:rsidP="00D06D9D">
      <w:pPr>
        <w:jc w:val="both"/>
        <w:rPr>
          <w:rFonts w:ascii="Arial" w:hAnsi="Arial" w:cs="Arial"/>
          <w:b/>
          <w:bCs/>
        </w:rPr>
      </w:pPr>
      <w:r w:rsidRPr="006F453C">
        <w:rPr>
          <w:rFonts w:ascii="Arial" w:hAnsi="Arial" w:cs="Arial"/>
          <w:b/>
          <w:bCs/>
        </w:rPr>
        <w:t xml:space="preserve">X. Smluvní </w:t>
      </w:r>
      <w:r w:rsidRPr="005B236C">
        <w:rPr>
          <w:rFonts w:ascii="Arial" w:hAnsi="Arial" w:cs="Arial"/>
          <w:b/>
          <w:bCs/>
        </w:rPr>
        <w:t>pokuty</w:t>
      </w:r>
    </w:p>
    <w:p w:rsidR="00D06D9D" w:rsidRPr="005B236C" w:rsidRDefault="00D06D9D" w:rsidP="00D06D9D">
      <w:pPr>
        <w:jc w:val="both"/>
        <w:rPr>
          <w:rFonts w:ascii="Arial" w:hAnsi="Arial" w:cs="Arial"/>
        </w:rPr>
      </w:pPr>
      <w:r w:rsidRPr="005B236C">
        <w:rPr>
          <w:rFonts w:ascii="Arial" w:hAnsi="Arial" w:cs="Arial"/>
        </w:rPr>
        <w:t>1. Objednatel je oprávněn uložit zhotovitel smluvní pokutu v případě prodlení zhotovitele:</w:t>
      </w:r>
    </w:p>
    <w:p w:rsidR="00D06D9D" w:rsidRPr="005B236C" w:rsidRDefault="00D06D9D" w:rsidP="00D06D9D">
      <w:pPr>
        <w:jc w:val="both"/>
        <w:rPr>
          <w:rFonts w:ascii="Arial" w:hAnsi="Arial" w:cs="Arial"/>
        </w:rPr>
      </w:pPr>
      <w:r w:rsidRPr="005B236C">
        <w:rPr>
          <w:rFonts w:ascii="Arial" w:hAnsi="Arial" w:cs="Arial"/>
        </w:rPr>
        <w:t>a) s jakýmkoli termínem u</w:t>
      </w:r>
      <w:r>
        <w:rPr>
          <w:rFonts w:ascii="Arial" w:hAnsi="Arial" w:cs="Arial"/>
        </w:rPr>
        <w:t>vedeným v článku III smlouvy a-g</w:t>
      </w:r>
      <w:r w:rsidRPr="005B236C">
        <w:rPr>
          <w:rFonts w:ascii="Arial" w:hAnsi="Arial" w:cs="Arial"/>
        </w:rPr>
        <w:t xml:space="preserve">) činí </w:t>
      </w:r>
      <w:r>
        <w:rPr>
          <w:rFonts w:ascii="Arial" w:hAnsi="Arial" w:cs="Arial"/>
        </w:rPr>
        <w:t>4</w:t>
      </w:r>
      <w:r w:rsidRPr="005B236C">
        <w:rPr>
          <w:rFonts w:ascii="Arial" w:hAnsi="Arial" w:cs="Arial"/>
        </w:rPr>
        <w:t>.000,- Kč za každý den prodlení.,</w:t>
      </w:r>
    </w:p>
    <w:p w:rsidR="00D06D9D" w:rsidRPr="005B236C" w:rsidRDefault="00D06D9D" w:rsidP="00D06D9D">
      <w:pPr>
        <w:jc w:val="both"/>
        <w:rPr>
          <w:rFonts w:ascii="Arial" w:hAnsi="Arial" w:cs="Arial"/>
        </w:rPr>
      </w:pPr>
      <w:r>
        <w:rPr>
          <w:rFonts w:ascii="Arial" w:hAnsi="Arial" w:cs="Arial"/>
        </w:rPr>
        <w:t>b</w:t>
      </w:r>
      <w:r w:rsidRPr="005B236C">
        <w:rPr>
          <w:rFonts w:ascii="Arial" w:hAnsi="Arial" w:cs="Arial"/>
        </w:rPr>
        <w:t xml:space="preserve">) s odstraněním vad a nedodělků oproti lhůtám, jež byly objednatelem stanoveny v protokolu o předání a převzetí díla - výše smluvní pokuty činí </w:t>
      </w:r>
      <w:r>
        <w:rPr>
          <w:rFonts w:ascii="Arial" w:hAnsi="Arial" w:cs="Arial"/>
        </w:rPr>
        <w:t>4</w:t>
      </w:r>
      <w:r w:rsidRPr="005B236C">
        <w:rPr>
          <w:rFonts w:ascii="Arial" w:hAnsi="Arial" w:cs="Arial"/>
        </w:rPr>
        <w:t>.000,- Kč za každý den prodlení,</w:t>
      </w:r>
    </w:p>
    <w:p w:rsidR="00D06D9D" w:rsidRPr="005B236C" w:rsidRDefault="00D06D9D" w:rsidP="00D06D9D">
      <w:pPr>
        <w:jc w:val="both"/>
        <w:rPr>
          <w:rFonts w:ascii="Arial" w:hAnsi="Arial" w:cs="Arial"/>
        </w:rPr>
      </w:pPr>
      <w:r>
        <w:rPr>
          <w:rFonts w:ascii="Arial" w:hAnsi="Arial" w:cs="Arial"/>
        </w:rPr>
        <w:lastRenderedPageBreak/>
        <w:t>c</w:t>
      </w:r>
      <w:r w:rsidRPr="005B236C">
        <w:rPr>
          <w:rFonts w:ascii="Arial" w:hAnsi="Arial" w:cs="Arial"/>
        </w:rPr>
        <w:t>) s odstraněním vad uplatněných objednatelem v záruční době podle článku</w:t>
      </w:r>
      <w:r>
        <w:rPr>
          <w:rFonts w:ascii="Arial" w:hAnsi="Arial" w:cs="Arial"/>
        </w:rPr>
        <w:t xml:space="preserve"> IX - výše smluvní pokuty činí 4</w:t>
      </w:r>
      <w:r w:rsidRPr="005B236C">
        <w:rPr>
          <w:rFonts w:ascii="Arial" w:hAnsi="Arial" w:cs="Arial"/>
        </w:rPr>
        <w:t>.000,- Kč za každý den prodlení.</w:t>
      </w:r>
    </w:p>
    <w:p w:rsidR="00D06D9D" w:rsidRPr="005B236C" w:rsidRDefault="00D06D9D" w:rsidP="00D06D9D">
      <w:pPr>
        <w:jc w:val="both"/>
        <w:rPr>
          <w:rFonts w:ascii="Arial" w:hAnsi="Arial" w:cs="Arial"/>
        </w:rPr>
      </w:pPr>
      <w:r>
        <w:rPr>
          <w:rFonts w:ascii="Arial" w:hAnsi="Arial" w:cs="Arial"/>
        </w:rPr>
        <w:t>d</w:t>
      </w:r>
      <w:r w:rsidRPr="005B236C">
        <w:rPr>
          <w:rFonts w:ascii="Arial" w:hAnsi="Arial" w:cs="Arial"/>
        </w:rPr>
        <w:t xml:space="preserve">) nepředložením originálu nebo ověřené kopie pojistné smlouvy o sjednaném pojištění proti škodám způsobeným třetím osobám jeho činností, včetně možných škod způsobených jeho pracovníky, a to ke dni podpisu smlouvy o dílo ve výši </w:t>
      </w:r>
      <w:r>
        <w:rPr>
          <w:rFonts w:ascii="Arial" w:hAnsi="Arial" w:cs="Arial"/>
        </w:rPr>
        <w:t>4</w:t>
      </w:r>
      <w:r w:rsidRPr="005B236C">
        <w:rPr>
          <w:rFonts w:ascii="Arial" w:hAnsi="Arial" w:cs="Arial"/>
        </w:rPr>
        <w:t>.000</w:t>
      </w:r>
      <w:r>
        <w:rPr>
          <w:rFonts w:ascii="Arial" w:hAnsi="Arial" w:cs="Arial"/>
        </w:rPr>
        <w:t xml:space="preserve"> </w:t>
      </w:r>
      <w:r w:rsidRPr="005B236C">
        <w:rPr>
          <w:rFonts w:ascii="Arial" w:hAnsi="Arial" w:cs="Arial"/>
        </w:rPr>
        <w:t>Kč za každý den prodlení,</w:t>
      </w:r>
    </w:p>
    <w:p w:rsidR="00D06D9D" w:rsidRPr="005B236C" w:rsidRDefault="00D06D9D" w:rsidP="00D06D9D">
      <w:pPr>
        <w:jc w:val="both"/>
        <w:rPr>
          <w:rFonts w:ascii="Arial" w:hAnsi="Arial" w:cs="Arial"/>
        </w:rPr>
      </w:pPr>
      <w:r>
        <w:rPr>
          <w:rFonts w:ascii="Arial" w:hAnsi="Arial" w:cs="Arial"/>
        </w:rPr>
        <w:t>e</w:t>
      </w:r>
      <w:r w:rsidRPr="005B236C">
        <w:rPr>
          <w:rFonts w:ascii="Arial" w:hAnsi="Arial" w:cs="Arial"/>
        </w:rPr>
        <w:t xml:space="preserve">) nepředložením originálu nebo ověřené kopie pojistné smlouvy pro případ stavebních a montážních rizik, která mohou vzniknout v průběhu provádění stavebních nebo montážních prací, a to ke dni podpisu smlouvy o dílo ve výši </w:t>
      </w:r>
      <w:r>
        <w:rPr>
          <w:rFonts w:ascii="Arial" w:hAnsi="Arial" w:cs="Arial"/>
        </w:rPr>
        <w:t>4</w:t>
      </w:r>
      <w:r w:rsidRPr="005B236C">
        <w:rPr>
          <w:rFonts w:ascii="Arial" w:hAnsi="Arial" w:cs="Arial"/>
        </w:rPr>
        <w:t>.000</w:t>
      </w:r>
      <w:r>
        <w:rPr>
          <w:rFonts w:ascii="Arial" w:hAnsi="Arial" w:cs="Arial"/>
        </w:rPr>
        <w:t xml:space="preserve"> </w:t>
      </w:r>
      <w:r w:rsidRPr="005B236C">
        <w:rPr>
          <w:rFonts w:ascii="Arial" w:hAnsi="Arial" w:cs="Arial"/>
        </w:rPr>
        <w:t>Kč za každý den prodlení.</w:t>
      </w:r>
    </w:p>
    <w:p w:rsidR="00D06D9D" w:rsidRPr="006F453C" w:rsidRDefault="00D06D9D" w:rsidP="00D06D9D">
      <w:pPr>
        <w:jc w:val="both"/>
        <w:rPr>
          <w:rFonts w:ascii="Arial" w:hAnsi="Arial" w:cs="Arial"/>
        </w:rPr>
      </w:pPr>
      <w:r w:rsidRPr="005B236C">
        <w:rPr>
          <w:rFonts w:ascii="Arial" w:hAnsi="Arial" w:cs="Arial"/>
        </w:rPr>
        <w:t>2. Zhotovitel je oprávněn uložit objednateli</w:t>
      </w:r>
      <w:r w:rsidRPr="006F453C">
        <w:rPr>
          <w:rFonts w:ascii="Arial" w:hAnsi="Arial" w:cs="Arial"/>
        </w:rPr>
        <w:t xml:space="preserve"> smluvní pokutu v případě prodlení objednatele s úhradou daňových účetních dokladů, která činí 0,05% z dlužné částky za každý den prodlení.</w:t>
      </w:r>
    </w:p>
    <w:p w:rsidR="00D06D9D" w:rsidRPr="006F453C" w:rsidRDefault="00D06D9D" w:rsidP="00D06D9D">
      <w:pPr>
        <w:jc w:val="both"/>
        <w:rPr>
          <w:rFonts w:ascii="Arial" w:hAnsi="Arial" w:cs="Arial"/>
        </w:rPr>
      </w:pPr>
      <w:r w:rsidRPr="006F453C">
        <w:rPr>
          <w:rFonts w:ascii="Arial" w:hAnsi="Arial" w:cs="Arial"/>
        </w:rPr>
        <w:t>3. Smluvní strana, které byla na základě výše uvedených ustanovení uložena smluvní pokuta, je povinna tuto smluvní pokutu zaplatit druhé smluvní straně v jím stanoveném termínu, který musí činit minimálně 15 dní.</w:t>
      </w:r>
    </w:p>
    <w:p w:rsidR="00D06D9D" w:rsidRPr="006F453C" w:rsidRDefault="00D06D9D" w:rsidP="00D06D9D">
      <w:pPr>
        <w:jc w:val="both"/>
        <w:rPr>
          <w:rFonts w:ascii="Arial" w:hAnsi="Arial" w:cs="Arial"/>
        </w:rPr>
      </w:pPr>
      <w:r w:rsidRPr="006F453C">
        <w:rPr>
          <w:rFonts w:ascii="Arial" w:hAnsi="Arial" w:cs="Arial"/>
        </w:rPr>
        <w:t>4. Ujednání o smluvní pokutě ani její uhrazení nevylučuje ani neomezuje právo domáhat se náhrady škody, vzniklé porušením povinnosti zajištěné smluvní pokutou, a to i ve výši přesahující smluvní pokutu.</w:t>
      </w:r>
    </w:p>
    <w:p w:rsidR="00D06D9D" w:rsidRPr="006F453C" w:rsidRDefault="00D06D9D" w:rsidP="00D06D9D">
      <w:pPr>
        <w:jc w:val="both"/>
        <w:rPr>
          <w:rFonts w:ascii="Arial" w:hAnsi="Arial" w:cs="Arial"/>
          <w:b/>
          <w:bCs/>
        </w:rPr>
      </w:pPr>
    </w:p>
    <w:p w:rsidR="00D06D9D" w:rsidRPr="006F453C" w:rsidRDefault="00D06D9D" w:rsidP="00D06D9D">
      <w:pPr>
        <w:jc w:val="both"/>
        <w:rPr>
          <w:rFonts w:ascii="Arial" w:hAnsi="Arial" w:cs="Arial"/>
          <w:b/>
          <w:bCs/>
        </w:rPr>
      </w:pPr>
      <w:r w:rsidRPr="006F453C">
        <w:rPr>
          <w:rFonts w:ascii="Arial" w:hAnsi="Arial" w:cs="Arial"/>
          <w:b/>
          <w:bCs/>
        </w:rPr>
        <w:t>XI. Bezpečnost a ochrana zdraví</w:t>
      </w:r>
    </w:p>
    <w:p w:rsidR="00D06D9D" w:rsidRPr="006F453C" w:rsidRDefault="00D06D9D" w:rsidP="00D06D9D">
      <w:pPr>
        <w:jc w:val="both"/>
        <w:rPr>
          <w:rFonts w:ascii="Arial" w:hAnsi="Arial" w:cs="Arial"/>
        </w:rPr>
      </w:pPr>
      <w:r w:rsidRPr="006F453C">
        <w:rPr>
          <w:rFonts w:ascii="Arial" w:hAnsi="Arial" w:cs="Arial"/>
        </w:rPr>
        <w:t>1. Zhotovitel se zavazuje při provedení díla dodržovat předpisy o bezpečnosti a ochraně zdraví při práci, jakož i předpisy hygienické a požární. Zejména je zhotovitel povinen dodržovat příslušná ustanovení zákona č. 262/2006 Sb., zákona č. 309/2006 Sb. a nařízení vlády č. 591/2006 Sb. Za dodržování těchto předpisů v místě provedení díla i při veškerých činnostech s provedením díla souvisejících nese odpovědnost zhotovitel.</w:t>
      </w:r>
    </w:p>
    <w:p w:rsidR="00D06D9D" w:rsidRPr="006F453C" w:rsidRDefault="00D06D9D" w:rsidP="00D06D9D">
      <w:pPr>
        <w:jc w:val="both"/>
        <w:rPr>
          <w:rFonts w:ascii="Arial" w:hAnsi="Arial" w:cs="Arial"/>
        </w:rPr>
      </w:pPr>
      <w:r w:rsidRPr="006F453C">
        <w:rPr>
          <w:rFonts w:ascii="Arial" w:hAnsi="Arial" w:cs="Arial"/>
        </w:rPr>
        <w:t>2. Pracovníci zhotovitele i pracovníci dalších osob podílejících se na provádění díla jako subdodavatelé, musejí být označeni na viditelném místě pracovního oděvu a ochranné přilby obchodní firmou zhotovitele resp. subdodavatele.</w:t>
      </w:r>
    </w:p>
    <w:p w:rsidR="00D06D9D" w:rsidRPr="006F453C" w:rsidRDefault="00D06D9D" w:rsidP="00D06D9D">
      <w:pPr>
        <w:jc w:val="both"/>
        <w:rPr>
          <w:rFonts w:ascii="Arial" w:hAnsi="Arial" w:cs="Arial"/>
        </w:rPr>
      </w:pPr>
      <w:r w:rsidRPr="006F453C">
        <w:rPr>
          <w:rFonts w:ascii="Arial" w:hAnsi="Arial" w:cs="Arial"/>
        </w:rPr>
        <w:t>3. Zhotovitel se zavazuje zajistit vlastní dozor nad bezpečností práce ve smyslu příslušných právních předpisů a provádět soustavnou kontrolu bezpečnosti práce.</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b/>
          <w:bCs/>
        </w:rPr>
      </w:pPr>
      <w:r w:rsidRPr="006F453C">
        <w:rPr>
          <w:rFonts w:ascii="Arial" w:hAnsi="Arial" w:cs="Arial"/>
          <w:b/>
          <w:bCs/>
        </w:rPr>
        <w:t>XII. Stavební deník</w:t>
      </w:r>
    </w:p>
    <w:p w:rsidR="00D06D9D" w:rsidRPr="006F453C" w:rsidRDefault="00D06D9D" w:rsidP="00D06D9D">
      <w:pPr>
        <w:jc w:val="both"/>
        <w:rPr>
          <w:rFonts w:ascii="Arial" w:hAnsi="Arial" w:cs="Arial"/>
        </w:rPr>
      </w:pPr>
      <w:r w:rsidRPr="006F453C">
        <w:rPr>
          <w:rFonts w:ascii="Arial" w:hAnsi="Arial" w:cs="Arial"/>
        </w:rPr>
        <w:t>Zhotovitel se zavazuje vést stavební deník ode dne zahájení díla až do jeho ukončení a předání díla dle smlouvy, a to v originále a dvou kopiích listů. Do deníku musí zhotovitel každý den zaznamenávat údaje předepsané právními předpisy a jakékoli další údaje související s prováděním díla. Do stavebního deníku se zapisují veškeré skutečnosti rozhodné pro plnění smlouvy, zejména údaje o časovém postupu prací, jejich jakosti, zdůvodnění odchylek prováděných prací od projektové dokumentace. Zhotovitel je povinen neodkladně informovat zástupce objednatele o učiněných zápisech, ke kterým je třeba vyjádření objednatele. Stavební deník bude uložen v kanceláři stavbyvedoucího a bude vždy na vyžádání k dispozici oprávněné osobě objednatele.</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b/>
          <w:bCs/>
        </w:rPr>
      </w:pPr>
      <w:r w:rsidRPr="006F453C">
        <w:rPr>
          <w:rFonts w:ascii="Arial" w:hAnsi="Arial" w:cs="Arial"/>
          <w:b/>
          <w:bCs/>
        </w:rPr>
        <w:t>XIII. Zkoušky</w:t>
      </w:r>
    </w:p>
    <w:p w:rsidR="00D06D9D" w:rsidRPr="006F453C" w:rsidRDefault="00D06D9D" w:rsidP="00D06D9D">
      <w:pPr>
        <w:jc w:val="both"/>
        <w:rPr>
          <w:rFonts w:ascii="Arial" w:hAnsi="Arial" w:cs="Arial"/>
        </w:rPr>
      </w:pPr>
      <w:r w:rsidRPr="006F453C">
        <w:rPr>
          <w:rFonts w:ascii="Arial" w:hAnsi="Arial" w:cs="Arial"/>
        </w:rPr>
        <w:t>1. Zhotovitel se zavazuje průběžně kontrolovat jakost dodávek a prověřovat doklady o dodávkách materiálů, konstrukcí a technologií. Dále prověřovat doklady o veškerých provedených průběžných zkouškách, revizích a měřeních dokládajících kvalitu a způsobilost díla a jeho částí, prověřovat a kontrolovat dodržování požadavků hygienických, požární ochrany, bezpečnosti, ochrany zdraví při práci, životního prostředí.</w:t>
      </w:r>
    </w:p>
    <w:p w:rsidR="00D06D9D" w:rsidRPr="006F453C" w:rsidRDefault="00D06D9D" w:rsidP="00D06D9D">
      <w:pPr>
        <w:jc w:val="both"/>
        <w:rPr>
          <w:rFonts w:ascii="Arial" w:hAnsi="Arial" w:cs="Arial"/>
        </w:rPr>
      </w:pPr>
      <w:r w:rsidRPr="006F453C">
        <w:rPr>
          <w:rFonts w:ascii="Arial" w:hAnsi="Arial" w:cs="Arial"/>
        </w:rPr>
        <w:t xml:space="preserve">2. Součástí plnění zhotovitele a dokladem řádného provedení díla je doložení výsledků potřebných individuálních a komplexních zkoušek a požadavků příslušných státních orgánů. Provedení zkoušek se řídí podmínkami smlouvy, ČSN, projektovou dokumentací a technickými údaji vyhlášenými výrobci jednotlivých zařízení tvořících součást zhotovovaného díla. </w:t>
      </w:r>
    </w:p>
    <w:p w:rsidR="00D06D9D" w:rsidRPr="006F453C" w:rsidRDefault="00D06D9D" w:rsidP="00D06D9D">
      <w:pPr>
        <w:jc w:val="both"/>
        <w:rPr>
          <w:rFonts w:ascii="Arial" w:hAnsi="Arial" w:cs="Arial"/>
        </w:rPr>
      </w:pPr>
      <w:r w:rsidRPr="006F453C">
        <w:rPr>
          <w:rFonts w:ascii="Arial" w:hAnsi="Arial" w:cs="Arial"/>
        </w:rPr>
        <w:t>3. O konání jednotlivých zkoušek vyrozumí zhotovitel objednatele a další zainteresované strany zápisem do stavebního deníku alespoň 2 pracovní dny předem. Nebude-li možné jednotlivé zkoušky provést, dohodnou se strany, jakým náhradním způsobem osvědčí zhotovitel způsobilost díla, popř. jeho dílčí části. Jakmile odpadne překážka, která brání provedení zkoušky, je zhotovitel povinen dodatečně zkoušky provést, a to v potřebném rozsahu.</w:t>
      </w:r>
    </w:p>
    <w:p w:rsidR="00D06D9D" w:rsidRPr="006F453C" w:rsidRDefault="00D06D9D" w:rsidP="00D06D9D">
      <w:pPr>
        <w:jc w:val="both"/>
        <w:rPr>
          <w:rFonts w:ascii="Arial" w:hAnsi="Arial" w:cs="Arial"/>
        </w:rPr>
      </w:pPr>
      <w:r w:rsidRPr="006F453C">
        <w:rPr>
          <w:rFonts w:ascii="Arial" w:hAnsi="Arial" w:cs="Arial"/>
        </w:rPr>
        <w:t>4. Výsledek zkoušek bude doložen formou zápisu, případně protokolu o jejich provedení. Zápis nebo protokol o provedení zkoušky je přílohou stavebního deníku.</w:t>
      </w:r>
    </w:p>
    <w:p w:rsidR="00D06D9D" w:rsidRPr="006F453C" w:rsidRDefault="00D06D9D" w:rsidP="00D06D9D">
      <w:pPr>
        <w:jc w:val="both"/>
        <w:rPr>
          <w:rFonts w:ascii="Arial" w:hAnsi="Arial" w:cs="Arial"/>
          <w:b/>
          <w:bCs/>
        </w:rPr>
      </w:pPr>
    </w:p>
    <w:p w:rsidR="00D06D9D" w:rsidRPr="006F453C" w:rsidRDefault="00D06D9D" w:rsidP="00D06D9D">
      <w:pPr>
        <w:jc w:val="both"/>
        <w:rPr>
          <w:rFonts w:ascii="Arial" w:hAnsi="Arial" w:cs="Arial"/>
          <w:b/>
          <w:bCs/>
        </w:rPr>
      </w:pPr>
      <w:r w:rsidRPr="006F453C">
        <w:rPr>
          <w:rFonts w:ascii="Arial" w:hAnsi="Arial" w:cs="Arial"/>
          <w:b/>
          <w:bCs/>
        </w:rPr>
        <w:t>XIV. Odstoupení od smlouvy</w:t>
      </w:r>
    </w:p>
    <w:p w:rsidR="00D06D9D" w:rsidRPr="006F453C" w:rsidRDefault="00D06D9D" w:rsidP="00D06D9D">
      <w:pPr>
        <w:jc w:val="both"/>
        <w:rPr>
          <w:rFonts w:ascii="Arial" w:hAnsi="Arial" w:cs="Arial"/>
        </w:rPr>
      </w:pPr>
      <w:r w:rsidRPr="006F453C">
        <w:rPr>
          <w:rFonts w:ascii="Arial" w:hAnsi="Arial" w:cs="Arial"/>
        </w:rPr>
        <w:t>1. Objednatel je oprávněn písemně odstoupit od smlouvy, pokud zhotovitel:</w:t>
      </w:r>
    </w:p>
    <w:p w:rsidR="00D06D9D" w:rsidRPr="006F453C" w:rsidRDefault="00D06D9D" w:rsidP="00D06D9D">
      <w:pPr>
        <w:jc w:val="both"/>
        <w:rPr>
          <w:rFonts w:ascii="Arial" w:hAnsi="Arial" w:cs="Arial"/>
        </w:rPr>
      </w:pPr>
      <w:r w:rsidRPr="006F453C">
        <w:rPr>
          <w:rFonts w:ascii="Arial" w:hAnsi="Arial" w:cs="Arial"/>
        </w:rPr>
        <w:t>a) nezahájí provádění díla do 5 pracovních dnů od termínu zahájení díla,</w:t>
      </w:r>
    </w:p>
    <w:p w:rsidR="00D06D9D" w:rsidRPr="006F453C" w:rsidRDefault="00D06D9D" w:rsidP="00D06D9D">
      <w:pPr>
        <w:jc w:val="both"/>
        <w:rPr>
          <w:rFonts w:ascii="Arial" w:hAnsi="Arial" w:cs="Arial"/>
        </w:rPr>
      </w:pPr>
      <w:r w:rsidRPr="006F453C">
        <w:rPr>
          <w:rFonts w:ascii="Arial" w:hAnsi="Arial" w:cs="Arial"/>
        </w:rPr>
        <w:lastRenderedPageBreak/>
        <w:t>b) neodstraní v průběhu provádění díla vady zjištěné objednatelem a uvedené v zápisu z kontrolního dne, a to ani v dodatečné lhůtě stanovené písemně objednatelem,</w:t>
      </w:r>
    </w:p>
    <w:p w:rsidR="00D06D9D" w:rsidRPr="006F453C" w:rsidRDefault="00D06D9D" w:rsidP="00D06D9D">
      <w:pPr>
        <w:jc w:val="both"/>
        <w:rPr>
          <w:rFonts w:ascii="Arial" w:hAnsi="Arial" w:cs="Arial"/>
        </w:rPr>
      </w:pPr>
      <w:r w:rsidRPr="006F453C">
        <w:rPr>
          <w:rFonts w:ascii="Arial" w:hAnsi="Arial" w:cs="Arial"/>
        </w:rPr>
        <w:t>c) bezdůvodně přeruší provádění díla,</w:t>
      </w:r>
    </w:p>
    <w:p w:rsidR="00D06D9D" w:rsidRPr="006F453C" w:rsidRDefault="00D06D9D" w:rsidP="00D06D9D">
      <w:pPr>
        <w:jc w:val="both"/>
        <w:rPr>
          <w:rFonts w:ascii="Arial" w:hAnsi="Arial" w:cs="Arial"/>
        </w:rPr>
      </w:pPr>
      <w:r w:rsidRPr="006F453C">
        <w:rPr>
          <w:rFonts w:ascii="Arial" w:hAnsi="Arial" w:cs="Arial"/>
        </w:rPr>
        <w:t>d) je v prodlení s termínem, jež je v časovém harmonogramu postupu provádění díla označen jako uzlový bod, po dobu delší než 14 dnů,</w:t>
      </w:r>
    </w:p>
    <w:p w:rsidR="00D06D9D" w:rsidRPr="006F453C" w:rsidRDefault="00D06D9D" w:rsidP="00D06D9D">
      <w:pPr>
        <w:jc w:val="both"/>
        <w:rPr>
          <w:rFonts w:ascii="Arial" w:hAnsi="Arial" w:cs="Arial"/>
        </w:rPr>
      </w:pPr>
      <w:r w:rsidRPr="006F453C">
        <w:rPr>
          <w:rFonts w:ascii="Arial" w:hAnsi="Arial" w:cs="Arial"/>
        </w:rPr>
        <w:t>e) je v prodlení s termínem dokončením díla po dobu delší než 30 dnů,</w:t>
      </w:r>
    </w:p>
    <w:p w:rsidR="00D06D9D" w:rsidRPr="006F453C" w:rsidRDefault="00D06D9D" w:rsidP="00D06D9D">
      <w:pPr>
        <w:jc w:val="both"/>
        <w:rPr>
          <w:rFonts w:ascii="Arial" w:hAnsi="Arial" w:cs="Arial"/>
        </w:rPr>
      </w:pPr>
      <w:r w:rsidRPr="006F453C">
        <w:rPr>
          <w:rFonts w:ascii="Arial" w:hAnsi="Arial" w:cs="Arial"/>
        </w:rPr>
        <w:t>f) přes písemné upozornění objednatele provádí dílo s nedostatečnou odbornou péčí, nebo v rozporu s projektovou dokumentací, platnými technickými normami, či obecně závaznými právními předpisy, případně pokyny objednatele, nebo</w:t>
      </w:r>
    </w:p>
    <w:p w:rsidR="00D06D9D" w:rsidRPr="006F453C" w:rsidRDefault="00D06D9D" w:rsidP="00D06D9D">
      <w:pPr>
        <w:jc w:val="both"/>
        <w:rPr>
          <w:rFonts w:ascii="Arial" w:hAnsi="Arial" w:cs="Arial"/>
        </w:rPr>
      </w:pPr>
      <w:r w:rsidRPr="006F453C">
        <w:rPr>
          <w:rFonts w:ascii="Arial" w:hAnsi="Arial" w:cs="Arial"/>
        </w:rPr>
        <w:t>g) opětovně poruší jiné podmínky v této smlouvě uvedené nebo z ní vyplývající.</w:t>
      </w:r>
    </w:p>
    <w:p w:rsidR="00D06D9D" w:rsidRPr="006F453C" w:rsidRDefault="00D06D9D" w:rsidP="00D06D9D">
      <w:pPr>
        <w:jc w:val="both"/>
        <w:rPr>
          <w:rFonts w:ascii="Arial" w:hAnsi="Arial" w:cs="Arial"/>
        </w:rPr>
      </w:pPr>
      <w:r w:rsidRPr="006F453C">
        <w:rPr>
          <w:rFonts w:ascii="Arial" w:hAnsi="Arial" w:cs="Arial"/>
        </w:rPr>
        <w:t>2. Zhotovitel je oprávněn písemně odstoupit od smlouvy, pokud objednatel:</w:t>
      </w:r>
    </w:p>
    <w:p w:rsidR="00D06D9D" w:rsidRPr="006F453C" w:rsidRDefault="00D06D9D" w:rsidP="00D06D9D">
      <w:pPr>
        <w:jc w:val="both"/>
        <w:rPr>
          <w:rFonts w:ascii="Arial" w:hAnsi="Arial" w:cs="Arial"/>
        </w:rPr>
      </w:pPr>
      <w:r w:rsidRPr="006F453C">
        <w:rPr>
          <w:rFonts w:ascii="Arial" w:hAnsi="Arial" w:cs="Arial"/>
        </w:rPr>
        <w:t>a) je v prodlení s předáním místa provedení díla (staveniště) po dobu delší než 7 dnů,</w:t>
      </w:r>
    </w:p>
    <w:p w:rsidR="00D06D9D" w:rsidRPr="006F453C" w:rsidRDefault="00D06D9D" w:rsidP="00D06D9D">
      <w:pPr>
        <w:jc w:val="both"/>
        <w:rPr>
          <w:rFonts w:ascii="Arial" w:hAnsi="Arial" w:cs="Arial"/>
        </w:rPr>
      </w:pPr>
      <w:r w:rsidRPr="006F453C">
        <w:rPr>
          <w:rFonts w:ascii="Arial" w:hAnsi="Arial" w:cs="Arial"/>
        </w:rPr>
        <w:t>b) pozastaví provádění prací na díle po dobu delší než 21 dnů z důvodů, jež nejsou na straně zhotovitele, nebo</w:t>
      </w:r>
    </w:p>
    <w:p w:rsidR="00D06D9D" w:rsidRPr="006F453C" w:rsidRDefault="00D06D9D" w:rsidP="00D06D9D">
      <w:pPr>
        <w:jc w:val="both"/>
        <w:rPr>
          <w:rFonts w:ascii="Arial" w:hAnsi="Arial" w:cs="Arial"/>
        </w:rPr>
      </w:pPr>
      <w:r w:rsidRPr="006F453C">
        <w:rPr>
          <w:rFonts w:ascii="Arial" w:hAnsi="Arial" w:cs="Arial"/>
        </w:rPr>
        <w:t>c) je v prodlení s úhradou splatné zálohy na cenu za dílo, případně ceny za dílo, po dobu delší než 30 dnů.</w:t>
      </w:r>
    </w:p>
    <w:p w:rsidR="00D06D9D" w:rsidRPr="006F453C" w:rsidRDefault="00D06D9D" w:rsidP="00D06D9D">
      <w:pPr>
        <w:jc w:val="both"/>
        <w:rPr>
          <w:rFonts w:ascii="Arial" w:hAnsi="Arial" w:cs="Arial"/>
        </w:rPr>
      </w:pPr>
      <w:r w:rsidRPr="006F453C">
        <w:rPr>
          <w:rFonts w:ascii="Arial" w:hAnsi="Arial" w:cs="Arial"/>
        </w:rPr>
        <w:t>3. Každá ze smluvních stran je oprávněna písemně odstoupit od smlouvy, pokud:</w:t>
      </w:r>
    </w:p>
    <w:p w:rsidR="00D06D9D" w:rsidRPr="006F453C" w:rsidRDefault="00D06D9D" w:rsidP="00D06D9D">
      <w:pPr>
        <w:jc w:val="both"/>
        <w:rPr>
          <w:rFonts w:ascii="Arial" w:hAnsi="Arial" w:cs="Arial"/>
        </w:rPr>
      </w:pPr>
      <w:r w:rsidRPr="006F453C">
        <w:rPr>
          <w:rFonts w:ascii="Arial" w:hAnsi="Arial" w:cs="Arial"/>
        </w:rPr>
        <w:t>a) druhá smluvní strana je v úpadku,</w:t>
      </w:r>
    </w:p>
    <w:p w:rsidR="00D06D9D" w:rsidRPr="006F453C" w:rsidRDefault="00D06D9D" w:rsidP="00D06D9D">
      <w:pPr>
        <w:jc w:val="both"/>
        <w:rPr>
          <w:rFonts w:ascii="Arial" w:hAnsi="Arial" w:cs="Arial"/>
        </w:rPr>
      </w:pPr>
      <w:r w:rsidRPr="006F453C">
        <w:rPr>
          <w:rFonts w:ascii="Arial" w:hAnsi="Arial" w:cs="Arial"/>
        </w:rPr>
        <w:t>b) druhá smluvní strana vstoupí do likvidace, nebo</w:t>
      </w:r>
    </w:p>
    <w:p w:rsidR="00D06D9D" w:rsidRPr="006F453C" w:rsidRDefault="00D06D9D" w:rsidP="00D06D9D">
      <w:pPr>
        <w:jc w:val="both"/>
        <w:rPr>
          <w:rFonts w:ascii="Arial" w:hAnsi="Arial" w:cs="Arial"/>
        </w:rPr>
      </w:pPr>
      <w:r w:rsidRPr="006F453C">
        <w:rPr>
          <w:rFonts w:ascii="Arial" w:hAnsi="Arial" w:cs="Arial"/>
        </w:rPr>
        <w:t>c) nastanou jiné skutečnosti, při kterých takovou možnost připouštějí příslušné právní předpisy.</w:t>
      </w:r>
    </w:p>
    <w:p w:rsidR="00D06D9D" w:rsidRPr="006F453C" w:rsidRDefault="00D06D9D" w:rsidP="00D06D9D">
      <w:pPr>
        <w:jc w:val="both"/>
        <w:rPr>
          <w:rFonts w:ascii="Arial" w:hAnsi="Arial" w:cs="Arial"/>
          <w:b/>
          <w:bCs/>
        </w:rPr>
      </w:pPr>
    </w:p>
    <w:p w:rsidR="00D06D9D" w:rsidRPr="006F453C" w:rsidRDefault="00D06D9D" w:rsidP="00D06D9D">
      <w:pPr>
        <w:jc w:val="both"/>
        <w:rPr>
          <w:rFonts w:ascii="Arial" w:hAnsi="Arial" w:cs="Arial"/>
          <w:b/>
          <w:bCs/>
        </w:rPr>
      </w:pPr>
      <w:r w:rsidRPr="006F453C">
        <w:rPr>
          <w:rFonts w:ascii="Arial" w:hAnsi="Arial" w:cs="Arial"/>
          <w:b/>
          <w:bCs/>
        </w:rPr>
        <w:t>XV. Pojištění</w:t>
      </w:r>
    </w:p>
    <w:p w:rsidR="00D06D9D" w:rsidRPr="00555C04" w:rsidRDefault="00D06D9D" w:rsidP="00D06D9D">
      <w:pPr>
        <w:numPr>
          <w:ilvl w:val="0"/>
          <w:numId w:val="2"/>
        </w:numPr>
        <w:tabs>
          <w:tab w:val="clear" w:pos="720"/>
          <w:tab w:val="num" w:pos="360"/>
        </w:tabs>
        <w:ind w:left="0" w:firstLine="0"/>
        <w:jc w:val="both"/>
        <w:rPr>
          <w:rFonts w:ascii="Arial" w:hAnsi="Arial" w:cs="Arial"/>
        </w:rPr>
      </w:pPr>
      <w:r w:rsidRPr="006F453C">
        <w:rPr>
          <w:rFonts w:ascii="Arial" w:hAnsi="Arial" w:cs="Arial"/>
        </w:rPr>
        <w:t xml:space="preserve">Zhotovitel je povinen mít před zahájením prací na díle na své náklady uzavřené pojištění odpovědnosti vůči třetím stranám a je povinen jej udržovat v účinnosti, nebo zařídit, aby byla udržována v účinnosti, a to po celou dobu platnosti smlouvy, až do splnění všech svých závazků vyplývajících ze smlouvy, včetně závazků subdodavatelů. </w:t>
      </w:r>
      <w:r w:rsidRPr="00555C04">
        <w:rPr>
          <w:rFonts w:ascii="Arial" w:hAnsi="Arial" w:cs="Arial"/>
        </w:rPr>
        <w:t xml:space="preserve">Toto pojištění bude zajišťovat odškodnění za veškerá tělesná zranění nebo smrt, utrpěné třetími stranami a </w:t>
      </w:r>
      <w:r w:rsidRPr="00643DDA">
        <w:rPr>
          <w:rFonts w:ascii="Arial" w:hAnsi="Arial" w:cs="Arial"/>
        </w:rPr>
        <w:t xml:space="preserve">ztráty nebo škody na jejich majetku, které mohou vzniknout ve spojení s prováděním díla v čase realizace díla, včetně záruční doby. Limit pojištění odpovědnosti zhotovitele vůči třetím stranám je minimálně </w:t>
      </w:r>
      <w:r>
        <w:rPr>
          <w:rFonts w:ascii="Arial" w:hAnsi="Arial" w:cs="Arial"/>
        </w:rPr>
        <w:t>2</w:t>
      </w:r>
      <w:r w:rsidRPr="00643DDA">
        <w:rPr>
          <w:rFonts w:ascii="Arial" w:hAnsi="Arial" w:cs="Arial"/>
        </w:rPr>
        <w:t>.000.000,- Kč za</w:t>
      </w:r>
      <w:r w:rsidRPr="00555C04">
        <w:rPr>
          <w:rFonts w:ascii="Arial" w:hAnsi="Arial" w:cs="Arial"/>
        </w:rPr>
        <w:t xml:space="preserve"> každou pojistnou událost.</w:t>
      </w:r>
    </w:p>
    <w:p w:rsidR="00D06D9D" w:rsidRPr="005B236C" w:rsidRDefault="00D06D9D" w:rsidP="00D06D9D">
      <w:pPr>
        <w:numPr>
          <w:ilvl w:val="0"/>
          <w:numId w:val="2"/>
        </w:numPr>
        <w:tabs>
          <w:tab w:val="clear" w:pos="720"/>
          <w:tab w:val="num" w:pos="360"/>
        </w:tabs>
        <w:ind w:left="0" w:firstLine="0"/>
        <w:jc w:val="both"/>
        <w:rPr>
          <w:rFonts w:ascii="Arial" w:hAnsi="Arial" w:cs="Arial"/>
        </w:rPr>
      </w:pPr>
      <w:r w:rsidRPr="00555C04">
        <w:rPr>
          <w:rFonts w:ascii="Arial" w:hAnsi="Arial" w:cs="Arial"/>
        </w:rPr>
        <w:t>Zhotovitel je povinen mít před zahájením prací na díle na své náklady uzavřené pojištění pro případ stavebních a montážních rizik, která</w:t>
      </w:r>
      <w:r w:rsidRPr="005B236C">
        <w:rPr>
          <w:rFonts w:ascii="Arial" w:hAnsi="Arial" w:cs="Arial"/>
        </w:rPr>
        <w:t xml:space="preserve"> mohou vzniknout v průběhu provádění stavebních nebo montážních prací.</w:t>
      </w:r>
    </w:p>
    <w:p w:rsidR="00D06D9D" w:rsidRPr="005B236C" w:rsidRDefault="00D06D9D" w:rsidP="00D06D9D">
      <w:pPr>
        <w:numPr>
          <w:ilvl w:val="0"/>
          <w:numId w:val="2"/>
        </w:numPr>
        <w:tabs>
          <w:tab w:val="clear" w:pos="720"/>
          <w:tab w:val="num" w:pos="360"/>
        </w:tabs>
        <w:ind w:left="0" w:firstLine="0"/>
        <w:jc w:val="both"/>
        <w:rPr>
          <w:rFonts w:ascii="Arial" w:hAnsi="Arial" w:cs="Arial"/>
        </w:rPr>
      </w:pPr>
      <w:r w:rsidRPr="005B236C">
        <w:rPr>
          <w:rFonts w:ascii="Arial" w:hAnsi="Arial" w:cs="Arial"/>
        </w:rPr>
        <w:t xml:space="preserve">Zhotovitel je povinen dodat kopie </w:t>
      </w:r>
      <w:proofErr w:type="gramStart"/>
      <w:r w:rsidRPr="005B236C">
        <w:rPr>
          <w:rFonts w:ascii="Arial" w:hAnsi="Arial" w:cs="Arial"/>
        </w:rPr>
        <w:t>obou  příslušných</w:t>
      </w:r>
      <w:proofErr w:type="gramEnd"/>
      <w:r w:rsidRPr="005B236C">
        <w:rPr>
          <w:rFonts w:ascii="Arial" w:hAnsi="Arial" w:cs="Arial"/>
        </w:rPr>
        <w:t xml:space="preserve"> dokladů o pojištění přílohou této smlouvy o dílo jako důkaz, že požadované pojištění je plně platné a účinné. </w:t>
      </w:r>
    </w:p>
    <w:p w:rsidR="00D06D9D" w:rsidRPr="006F453C" w:rsidRDefault="00D06D9D" w:rsidP="00D06D9D">
      <w:pPr>
        <w:numPr>
          <w:ilvl w:val="0"/>
          <w:numId w:val="2"/>
        </w:numPr>
        <w:tabs>
          <w:tab w:val="clear" w:pos="720"/>
          <w:tab w:val="num" w:pos="360"/>
        </w:tabs>
        <w:ind w:left="0" w:firstLine="0"/>
        <w:jc w:val="both"/>
        <w:rPr>
          <w:rFonts w:ascii="Arial" w:hAnsi="Arial" w:cs="Arial"/>
        </w:rPr>
      </w:pPr>
      <w:r w:rsidRPr="006F453C">
        <w:rPr>
          <w:rFonts w:ascii="Arial" w:hAnsi="Arial" w:cs="Arial"/>
        </w:rPr>
        <w:t>Ustanovení článku IX nezbavuje zhotovitele odpovědnosti a povinností daných mu touto smlouvou.</w:t>
      </w:r>
    </w:p>
    <w:p w:rsidR="00D06D9D" w:rsidRPr="006F453C" w:rsidRDefault="00D06D9D" w:rsidP="00D06D9D">
      <w:pPr>
        <w:jc w:val="both"/>
        <w:rPr>
          <w:rFonts w:ascii="Arial" w:hAnsi="Arial" w:cs="Arial"/>
          <w:b/>
          <w:bCs/>
        </w:rPr>
      </w:pPr>
    </w:p>
    <w:p w:rsidR="00D06D9D" w:rsidRPr="006F453C" w:rsidRDefault="00D06D9D" w:rsidP="00D06D9D">
      <w:pPr>
        <w:jc w:val="both"/>
        <w:rPr>
          <w:rFonts w:ascii="Arial" w:hAnsi="Arial" w:cs="Arial"/>
          <w:b/>
          <w:bCs/>
        </w:rPr>
      </w:pPr>
      <w:r w:rsidRPr="006F453C">
        <w:rPr>
          <w:rFonts w:ascii="Arial" w:hAnsi="Arial" w:cs="Arial"/>
          <w:b/>
          <w:bCs/>
        </w:rPr>
        <w:t>XVI. Závěrečná ustanovení</w:t>
      </w:r>
      <w:r w:rsidRPr="006F453C" w:rsidDel="00BC2AE0">
        <w:rPr>
          <w:rFonts w:ascii="Arial" w:hAnsi="Arial" w:cs="Arial"/>
          <w:b/>
          <w:bCs/>
        </w:rPr>
        <w:t xml:space="preserve"> </w:t>
      </w:r>
    </w:p>
    <w:p w:rsidR="00D06D9D" w:rsidRPr="006F453C" w:rsidRDefault="00D06D9D" w:rsidP="00D06D9D">
      <w:pPr>
        <w:jc w:val="both"/>
        <w:rPr>
          <w:rFonts w:ascii="Arial" w:hAnsi="Arial" w:cs="Arial"/>
        </w:rPr>
      </w:pPr>
      <w:r w:rsidRPr="006F453C">
        <w:rPr>
          <w:rFonts w:ascii="Arial" w:hAnsi="Arial" w:cs="Arial"/>
        </w:rPr>
        <w:t>1. Smlouva nabývá platnosti a účinnosti dnem podpisu smluvní stranou, která ji podepíše jako druhá.</w:t>
      </w:r>
    </w:p>
    <w:p w:rsidR="00D06D9D" w:rsidRPr="006F453C" w:rsidRDefault="00D06D9D" w:rsidP="00D06D9D">
      <w:pPr>
        <w:jc w:val="both"/>
        <w:rPr>
          <w:rFonts w:ascii="Arial" w:hAnsi="Arial" w:cs="Arial"/>
        </w:rPr>
      </w:pPr>
      <w:r w:rsidRPr="006F453C">
        <w:rPr>
          <w:rFonts w:ascii="Arial" w:hAnsi="Arial" w:cs="Arial"/>
          <w:bCs/>
        </w:rPr>
        <w:t xml:space="preserve">2. </w:t>
      </w:r>
      <w:r w:rsidRPr="006F453C">
        <w:rPr>
          <w:rFonts w:ascii="Arial" w:hAnsi="Arial" w:cs="Arial"/>
        </w:rPr>
        <w:t>Smlouva obsahuje úplnou dohodu a vyjadřuje soulad mezi smluvními stranami.</w:t>
      </w:r>
    </w:p>
    <w:p w:rsidR="00D06D9D" w:rsidRPr="006F453C" w:rsidRDefault="00D06D9D" w:rsidP="00D06D9D">
      <w:pPr>
        <w:jc w:val="both"/>
        <w:rPr>
          <w:rFonts w:ascii="Arial" w:hAnsi="Arial" w:cs="Arial"/>
        </w:rPr>
      </w:pPr>
      <w:r w:rsidRPr="006F453C">
        <w:rPr>
          <w:rFonts w:ascii="Arial" w:hAnsi="Arial" w:cs="Arial"/>
        </w:rPr>
        <w:t>3. Smlouva se řídí právním řádem České republiky. Vztahy mezi stranami se řídí ob</w:t>
      </w:r>
      <w:r>
        <w:rPr>
          <w:rFonts w:ascii="Arial" w:hAnsi="Arial" w:cs="Arial"/>
        </w:rPr>
        <w:t>čanským</w:t>
      </w:r>
      <w:r w:rsidRPr="006F453C">
        <w:rPr>
          <w:rFonts w:ascii="Arial" w:hAnsi="Arial" w:cs="Arial"/>
        </w:rPr>
        <w:t xml:space="preserve"> zákoníkem, pokud smlouva nestanoví jinak.</w:t>
      </w:r>
    </w:p>
    <w:p w:rsidR="00D06D9D" w:rsidRPr="006F453C" w:rsidRDefault="00D06D9D" w:rsidP="00D06D9D">
      <w:pPr>
        <w:jc w:val="both"/>
        <w:rPr>
          <w:rFonts w:ascii="Arial" w:hAnsi="Arial" w:cs="Arial"/>
        </w:rPr>
      </w:pPr>
      <w:r w:rsidRPr="006F453C">
        <w:rPr>
          <w:rFonts w:ascii="Arial" w:hAnsi="Arial" w:cs="Arial"/>
        </w:rPr>
        <w:t>4. Smlouva se uzavírá na dobu určitou do uplynutí záruční doby (</w:t>
      </w:r>
      <w:proofErr w:type="gramStart"/>
      <w:r w:rsidRPr="006F453C">
        <w:rPr>
          <w:rFonts w:ascii="Arial" w:hAnsi="Arial" w:cs="Arial"/>
        </w:rPr>
        <w:t>IX.2.).</w:t>
      </w:r>
      <w:proofErr w:type="gramEnd"/>
    </w:p>
    <w:p w:rsidR="00D06D9D" w:rsidRPr="006F453C" w:rsidRDefault="00D06D9D" w:rsidP="00D06D9D">
      <w:pPr>
        <w:jc w:val="both"/>
        <w:rPr>
          <w:rFonts w:ascii="Arial" w:hAnsi="Arial" w:cs="Arial"/>
        </w:rPr>
      </w:pPr>
      <w:r w:rsidRPr="006F453C">
        <w:rPr>
          <w:rFonts w:ascii="Arial" w:hAnsi="Arial" w:cs="Arial"/>
        </w:rPr>
        <w:t>5. Veškeré změny této smlouvy, zejm. změny předmětu smlouvy, doby plnění nebo ceny díla, lze provést pouze na základě dodatku k této smlouvě o dílo. Dohodou dodatku k této smlouvě o dílo lze také tuto smlouvu zrušit.</w:t>
      </w:r>
    </w:p>
    <w:p w:rsidR="00D06D9D" w:rsidRPr="006F453C" w:rsidRDefault="00D06D9D" w:rsidP="00D06D9D">
      <w:pPr>
        <w:jc w:val="both"/>
        <w:rPr>
          <w:rFonts w:ascii="Arial" w:hAnsi="Arial" w:cs="Arial"/>
        </w:rPr>
      </w:pPr>
      <w:r w:rsidRPr="006F453C">
        <w:rPr>
          <w:rFonts w:ascii="Arial" w:hAnsi="Arial" w:cs="Arial"/>
        </w:rPr>
        <w:t>6. Při ukončení smlouvy jsou smluvní strany povinny vzájemně vypořádat své závazky, zejména si vrátit věci předané k provedení díla, vyklidit prostory poskytnuté k provedení díla a místo provedení díla a uhradit veškeré splatné peněžité závazky podle smlouvy, vyjma pozastávky; zánikem smlouvy rovněž nezanikají práva na již vzniklé (splatné) majetkové pokuty podle smlouvy ani práva na náhradu škody či vydání bezdůvodného obohacení.</w:t>
      </w:r>
    </w:p>
    <w:p w:rsidR="00D06D9D" w:rsidRPr="006F453C" w:rsidRDefault="00D06D9D" w:rsidP="00D06D9D">
      <w:pPr>
        <w:jc w:val="both"/>
        <w:rPr>
          <w:rFonts w:ascii="Arial" w:hAnsi="Arial" w:cs="Arial"/>
        </w:rPr>
      </w:pPr>
      <w:r w:rsidRPr="006F453C">
        <w:rPr>
          <w:rFonts w:ascii="Arial" w:hAnsi="Arial" w:cs="Arial"/>
        </w:rPr>
        <w:t>7. Smlouva je vyhotovena ve čtyřech stejnopisech, přičemž objednatel obdrží dva výtisky a zhotovitel obdrží dva výtisky.</w:t>
      </w:r>
    </w:p>
    <w:p w:rsidR="00D06D9D" w:rsidRPr="006F453C" w:rsidRDefault="00D06D9D" w:rsidP="00D06D9D">
      <w:pPr>
        <w:jc w:val="both"/>
        <w:rPr>
          <w:rFonts w:ascii="Arial" w:hAnsi="Arial" w:cs="Arial"/>
          <w:b/>
          <w:i/>
          <w:u w:val="single"/>
        </w:rPr>
      </w:pPr>
      <w:r w:rsidRPr="006F453C">
        <w:rPr>
          <w:rFonts w:ascii="Arial" w:hAnsi="Arial" w:cs="Arial"/>
        </w:rPr>
        <w:t xml:space="preserve">8. Smlouva je uzavřena na základě usnesení </w:t>
      </w:r>
      <w:r>
        <w:rPr>
          <w:rFonts w:ascii="Arial" w:hAnsi="Arial" w:cs="Arial"/>
        </w:rPr>
        <w:t>rady</w:t>
      </w:r>
      <w:r w:rsidRPr="006F453C">
        <w:rPr>
          <w:rFonts w:ascii="Arial" w:hAnsi="Arial" w:cs="Arial"/>
        </w:rPr>
        <w:t xml:space="preserve"> města č. </w:t>
      </w:r>
      <w:r w:rsidR="00264932">
        <w:rPr>
          <w:rFonts w:ascii="Arial" w:hAnsi="Arial" w:cs="Arial"/>
        </w:rPr>
        <w:t xml:space="preserve">1005/69/14 ze dne </w:t>
      </w:r>
      <w:proofErr w:type="gramStart"/>
      <w:r w:rsidR="00264932">
        <w:rPr>
          <w:rFonts w:ascii="Arial" w:hAnsi="Arial" w:cs="Arial"/>
        </w:rPr>
        <w:t>17.03.2014</w:t>
      </w:r>
      <w:proofErr w:type="gramEnd"/>
      <w:r w:rsidR="00264932">
        <w:rPr>
          <w:rFonts w:ascii="Arial" w:hAnsi="Arial" w:cs="Arial"/>
        </w:rPr>
        <w:t>.</w:t>
      </w:r>
    </w:p>
    <w:p w:rsidR="00D06D9D" w:rsidRPr="006F453C" w:rsidRDefault="00D06D9D" w:rsidP="00D06D9D">
      <w:pPr>
        <w:jc w:val="both"/>
        <w:rPr>
          <w:rFonts w:ascii="Arial" w:hAnsi="Arial" w:cs="Arial"/>
        </w:rPr>
      </w:pPr>
      <w:r w:rsidRPr="006F453C">
        <w:rPr>
          <w:rFonts w:ascii="Arial" w:hAnsi="Arial" w:cs="Arial"/>
        </w:rPr>
        <w:t>9. Smluvní strany prohlašují, že je jim znám celý obsah smlouvy a že ji uzavřely na základě své svobodné a vážné vůle; na důkaz této skutečnosti připojují své podpisy.</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p>
    <w:p w:rsidR="00D06D9D" w:rsidRDefault="00D06D9D" w:rsidP="00D06D9D">
      <w:pPr>
        <w:jc w:val="both"/>
        <w:rPr>
          <w:rFonts w:ascii="Arial" w:hAnsi="Arial" w:cs="Arial"/>
          <w:u w:val="single"/>
        </w:rPr>
      </w:pPr>
      <w:r w:rsidRPr="006F453C">
        <w:rPr>
          <w:rFonts w:ascii="Arial" w:hAnsi="Arial" w:cs="Arial"/>
          <w:u w:val="single"/>
        </w:rPr>
        <w:t xml:space="preserve">Přílohy </w:t>
      </w:r>
      <w:proofErr w:type="gramStart"/>
      <w:r w:rsidRPr="006F453C">
        <w:rPr>
          <w:rFonts w:ascii="Arial" w:hAnsi="Arial" w:cs="Arial"/>
          <w:u w:val="single"/>
        </w:rPr>
        <w:t>smlouvy :</w:t>
      </w:r>
      <w:proofErr w:type="gramEnd"/>
    </w:p>
    <w:p w:rsidR="00D06D9D" w:rsidRPr="00214D68" w:rsidRDefault="00D06D9D" w:rsidP="00D06D9D">
      <w:pPr>
        <w:jc w:val="both"/>
        <w:rPr>
          <w:rFonts w:ascii="Arial" w:hAnsi="Arial" w:cs="Arial"/>
        </w:rPr>
      </w:pPr>
      <w:proofErr w:type="gramStart"/>
      <w:r>
        <w:rPr>
          <w:rFonts w:ascii="Arial" w:hAnsi="Arial" w:cs="Arial"/>
        </w:rPr>
        <w:lastRenderedPageBreak/>
        <w:t>č</w:t>
      </w:r>
      <w:r w:rsidRPr="00214D68">
        <w:rPr>
          <w:rFonts w:ascii="Arial" w:hAnsi="Arial" w:cs="Arial"/>
        </w:rPr>
        <w:t xml:space="preserve">.1 </w:t>
      </w:r>
      <w:r>
        <w:rPr>
          <w:rFonts w:ascii="Arial" w:hAnsi="Arial" w:cs="Arial"/>
        </w:rPr>
        <w:t xml:space="preserve">      Projektová</w:t>
      </w:r>
      <w:proofErr w:type="gramEnd"/>
      <w:r>
        <w:rPr>
          <w:rFonts w:ascii="Arial" w:hAnsi="Arial" w:cs="Arial"/>
        </w:rPr>
        <w:t xml:space="preserve"> dokumentace</w:t>
      </w:r>
    </w:p>
    <w:p w:rsidR="00D06D9D" w:rsidRPr="006F453C" w:rsidRDefault="00D06D9D" w:rsidP="00D06D9D">
      <w:pPr>
        <w:jc w:val="both"/>
        <w:rPr>
          <w:rFonts w:ascii="Arial" w:hAnsi="Arial" w:cs="Arial"/>
        </w:rPr>
      </w:pPr>
      <w:proofErr w:type="gramStart"/>
      <w:r>
        <w:rPr>
          <w:rFonts w:ascii="Arial" w:hAnsi="Arial" w:cs="Arial"/>
        </w:rPr>
        <w:t>č</w:t>
      </w:r>
      <w:r w:rsidRPr="006F453C">
        <w:rPr>
          <w:rFonts w:ascii="Arial" w:hAnsi="Arial" w:cs="Arial"/>
        </w:rPr>
        <w:t>.1</w:t>
      </w:r>
      <w:r w:rsidRPr="006F453C">
        <w:rPr>
          <w:rFonts w:ascii="Arial" w:hAnsi="Arial" w:cs="Arial"/>
        </w:rPr>
        <w:tab/>
        <w:t>Kopie</w:t>
      </w:r>
      <w:proofErr w:type="gramEnd"/>
      <w:r w:rsidRPr="006F453C">
        <w:rPr>
          <w:rFonts w:ascii="Arial" w:hAnsi="Arial" w:cs="Arial"/>
        </w:rPr>
        <w:t xml:space="preserve"> pojistných smluv dle čl.</w:t>
      </w:r>
      <w:r w:rsidR="008B5A18">
        <w:rPr>
          <w:rFonts w:ascii="Arial" w:hAnsi="Arial" w:cs="Arial"/>
        </w:rPr>
        <w:t xml:space="preserve"> </w:t>
      </w:r>
      <w:r w:rsidRPr="006F453C">
        <w:rPr>
          <w:rFonts w:ascii="Arial" w:hAnsi="Arial" w:cs="Arial"/>
        </w:rPr>
        <w:t>XV. Pojištění …….</w:t>
      </w:r>
      <w:r w:rsidRPr="006F453C">
        <w:rPr>
          <w:rFonts w:ascii="Arial" w:hAnsi="Arial" w:cs="Arial"/>
        </w:rPr>
        <w:tab/>
        <w:t>(</w:t>
      </w:r>
      <w:r w:rsidR="008B5A18">
        <w:rPr>
          <w:rFonts w:ascii="Arial" w:hAnsi="Arial" w:cs="Arial"/>
        </w:rPr>
        <w:t xml:space="preserve">8 </w:t>
      </w:r>
      <w:r w:rsidRPr="006F453C">
        <w:rPr>
          <w:rFonts w:ascii="Arial" w:hAnsi="Arial" w:cs="Arial"/>
        </w:rPr>
        <w:t>listů A4)</w:t>
      </w:r>
      <w:r w:rsidRPr="006F453C">
        <w:rPr>
          <w:rFonts w:ascii="Arial" w:hAnsi="Arial" w:cs="Arial"/>
        </w:rPr>
        <w:tab/>
      </w:r>
    </w:p>
    <w:p w:rsidR="00D06D9D" w:rsidRPr="006F453C" w:rsidRDefault="00D06D9D" w:rsidP="00D06D9D">
      <w:pPr>
        <w:jc w:val="both"/>
        <w:rPr>
          <w:rFonts w:ascii="Arial" w:hAnsi="Arial" w:cs="Arial"/>
        </w:rPr>
      </w:pPr>
      <w:r w:rsidRPr="006F453C">
        <w:rPr>
          <w:rFonts w:ascii="Arial" w:hAnsi="Arial" w:cs="Arial"/>
        </w:rPr>
        <w:t>č.2</w:t>
      </w:r>
      <w:r w:rsidRPr="006F453C">
        <w:rPr>
          <w:rFonts w:ascii="Arial" w:hAnsi="Arial" w:cs="Arial"/>
        </w:rPr>
        <w:tab/>
        <w:t xml:space="preserve">Nabídkový rozpočet zhotovitele ze dne </w:t>
      </w:r>
      <w:proofErr w:type="gramStart"/>
      <w:r w:rsidR="008B5A18">
        <w:rPr>
          <w:rFonts w:ascii="Arial" w:hAnsi="Arial" w:cs="Arial"/>
        </w:rPr>
        <w:t>12.03.2014</w:t>
      </w:r>
      <w:proofErr w:type="gramEnd"/>
      <w:r w:rsidRPr="006F453C">
        <w:rPr>
          <w:rFonts w:ascii="Arial" w:hAnsi="Arial" w:cs="Arial"/>
        </w:rPr>
        <w:tab/>
        <w:t>(</w:t>
      </w:r>
      <w:r w:rsidR="008B5A18">
        <w:rPr>
          <w:rFonts w:ascii="Arial" w:hAnsi="Arial" w:cs="Arial"/>
        </w:rPr>
        <w:t xml:space="preserve">13 </w:t>
      </w:r>
      <w:r w:rsidRPr="006F453C">
        <w:rPr>
          <w:rFonts w:ascii="Arial" w:hAnsi="Arial" w:cs="Arial"/>
        </w:rPr>
        <w:t>listů A4)</w:t>
      </w:r>
      <w:r w:rsidRPr="006F453C">
        <w:rPr>
          <w:rFonts w:ascii="Arial" w:hAnsi="Arial" w:cs="Arial"/>
        </w:rPr>
        <w:tab/>
      </w:r>
      <w:r w:rsidRPr="006F453C">
        <w:rPr>
          <w:rFonts w:ascii="Arial" w:hAnsi="Arial" w:cs="Arial"/>
          <w:b/>
          <w:i/>
          <w:color w:val="FF0000"/>
          <w:highlight w:val="green"/>
          <w:u w:val="single"/>
        </w:rPr>
        <w:t xml:space="preserve"> </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r w:rsidRPr="006F453C">
        <w:rPr>
          <w:rFonts w:ascii="Arial" w:hAnsi="Arial" w:cs="Arial"/>
        </w:rPr>
        <w:t>Za objednatele:</w:t>
      </w:r>
      <w:r w:rsidRPr="006F453C">
        <w:rPr>
          <w:rFonts w:ascii="Arial" w:hAnsi="Arial" w:cs="Arial"/>
        </w:rPr>
        <w:tab/>
      </w:r>
      <w:r w:rsidRPr="006F453C">
        <w:rPr>
          <w:rFonts w:ascii="Arial" w:hAnsi="Arial" w:cs="Arial"/>
        </w:rPr>
        <w:tab/>
      </w:r>
      <w:r w:rsidRPr="006F453C">
        <w:rPr>
          <w:rFonts w:ascii="Arial" w:hAnsi="Arial" w:cs="Arial"/>
        </w:rPr>
        <w:tab/>
        <w:t xml:space="preserve">     </w:t>
      </w:r>
      <w:r w:rsidRPr="006F453C">
        <w:rPr>
          <w:rFonts w:ascii="Arial" w:hAnsi="Arial" w:cs="Arial"/>
        </w:rPr>
        <w:tab/>
        <w:t xml:space="preserve">   </w:t>
      </w:r>
      <w:r>
        <w:rPr>
          <w:rFonts w:ascii="Arial" w:hAnsi="Arial" w:cs="Arial"/>
        </w:rPr>
        <w:tab/>
      </w:r>
      <w:r>
        <w:rPr>
          <w:rFonts w:ascii="Arial" w:hAnsi="Arial" w:cs="Arial"/>
        </w:rPr>
        <w:tab/>
      </w:r>
      <w:r w:rsidRPr="006F453C">
        <w:rPr>
          <w:rFonts w:ascii="Arial" w:hAnsi="Arial" w:cs="Arial"/>
        </w:rPr>
        <w:t xml:space="preserve"> Za zhotovitele:</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r w:rsidRPr="006F453C">
        <w:rPr>
          <w:rFonts w:ascii="Arial" w:hAnsi="Arial" w:cs="Arial"/>
        </w:rPr>
        <w:t>V Hostinném  dne</w:t>
      </w:r>
      <w:r w:rsidR="008B5A18">
        <w:rPr>
          <w:rFonts w:ascii="Arial" w:hAnsi="Arial" w:cs="Arial"/>
        </w:rPr>
        <w:t xml:space="preserve"> 28.03.2014</w:t>
      </w:r>
      <w:r w:rsidRPr="006F453C">
        <w:rPr>
          <w:rFonts w:ascii="Arial" w:hAnsi="Arial" w:cs="Arial"/>
        </w:rPr>
        <w:tab/>
      </w:r>
      <w:r w:rsidRPr="006F453C">
        <w:rPr>
          <w:rFonts w:ascii="Arial" w:hAnsi="Arial" w:cs="Arial"/>
        </w:rPr>
        <w:tab/>
        <w:t xml:space="preserve"> </w:t>
      </w:r>
      <w:r w:rsidRPr="006F453C">
        <w:rPr>
          <w:rFonts w:ascii="Arial" w:hAnsi="Arial" w:cs="Arial"/>
        </w:rPr>
        <w:tab/>
      </w:r>
      <w:r>
        <w:rPr>
          <w:rFonts w:ascii="Arial" w:hAnsi="Arial" w:cs="Arial"/>
        </w:rPr>
        <w:tab/>
      </w:r>
      <w:r w:rsidRPr="006F453C">
        <w:rPr>
          <w:rFonts w:ascii="Arial" w:hAnsi="Arial" w:cs="Arial"/>
        </w:rPr>
        <w:t xml:space="preserve"> V</w:t>
      </w:r>
      <w:r w:rsidR="008B5A18">
        <w:rPr>
          <w:rFonts w:ascii="Arial" w:hAnsi="Arial" w:cs="Arial"/>
        </w:rPr>
        <w:t xml:space="preserve"> Jičíně </w:t>
      </w:r>
      <w:r w:rsidRPr="006F453C">
        <w:rPr>
          <w:rFonts w:ascii="Arial" w:hAnsi="Arial" w:cs="Arial"/>
        </w:rPr>
        <w:t xml:space="preserve">dne </w:t>
      </w:r>
      <w:proofErr w:type="gramStart"/>
      <w:r w:rsidR="008B5A18">
        <w:rPr>
          <w:rFonts w:ascii="Arial" w:hAnsi="Arial" w:cs="Arial"/>
        </w:rPr>
        <w:t>25.03.2014</w:t>
      </w:r>
      <w:proofErr w:type="gramEnd"/>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p>
    <w:p w:rsidR="00D06D9D" w:rsidRDefault="00D06D9D" w:rsidP="00D06D9D">
      <w:pPr>
        <w:jc w:val="both"/>
        <w:rPr>
          <w:rFonts w:ascii="Arial" w:hAnsi="Arial" w:cs="Arial"/>
        </w:rPr>
      </w:pPr>
    </w:p>
    <w:p w:rsidR="00D06D9D" w:rsidRDefault="00D06D9D" w:rsidP="00D06D9D">
      <w:pPr>
        <w:jc w:val="both"/>
        <w:rPr>
          <w:rFonts w:ascii="Arial" w:hAnsi="Arial" w:cs="Arial"/>
        </w:rPr>
      </w:pPr>
      <w:r>
        <w:rPr>
          <w:rFonts w:ascii="Arial" w:hAnsi="Arial" w:cs="Arial"/>
        </w:rPr>
        <w:t xml:space="preserve"> </w:t>
      </w:r>
    </w:p>
    <w:p w:rsidR="00D06D9D" w:rsidRPr="006F453C" w:rsidRDefault="00D06D9D" w:rsidP="00D06D9D">
      <w:pPr>
        <w:jc w:val="both"/>
        <w:rPr>
          <w:rFonts w:ascii="Arial" w:hAnsi="Arial" w:cs="Arial"/>
        </w:rPr>
      </w:pPr>
    </w:p>
    <w:p w:rsidR="00D06D9D" w:rsidRPr="006F453C" w:rsidRDefault="00D06D9D" w:rsidP="00D06D9D">
      <w:pPr>
        <w:jc w:val="both"/>
        <w:rPr>
          <w:rFonts w:ascii="Arial" w:hAnsi="Arial" w:cs="Arial"/>
        </w:rPr>
      </w:pPr>
      <w:r w:rsidRPr="006F453C">
        <w:rPr>
          <w:rFonts w:ascii="Arial" w:hAnsi="Arial" w:cs="Arial"/>
        </w:rPr>
        <w:t xml:space="preserve">.....................................................             </w:t>
      </w:r>
      <w:r w:rsidRPr="006F453C">
        <w:rPr>
          <w:rFonts w:ascii="Arial" w:hAnsi="Arial" w:cs="Arial"/>
        </w:rPr>
        <w:tab/>
      </w:r>
      <w:r w:rsidRPr="006F453C">
        <w:rPr>
          <w:rFonts w:ascii="Arial" w:hAnsi="Arial" w:cs="Arial"/>
        </w:rPr>
        <w:tab/>
        <w:t xml:space="preserve"> ......................................................</w:t>
      </w:r>
    </w:p>
    <w:p w:rsidR="00D06D9D" w:rsidRDefault="00D06D9D" w:rsidP="00D06D9D">
      <w:pPr>
        <w:jc w:val="both"/>
        <w:rPr>
          <w:rFonts w:ascii="Arial" w:hAnsi="Arial" w:cs="Arial"/>
          <w:color w:val="000000"/>
        </w:rPr>
      </w:pPr>
      <w:r w:rsidRPr="006F453C">
        <w:rPr>
          <w:rFonts w:ascii="Arial" w:hAnsi="Arial" w:cs="Arial"/>
          <w:color w:val="000000"/>
        </w:rPr>
        <w:t xml:space="preserve">Bc. Karel Klíma, starosta </w:t>
      </w:r>
      <w:proofErr w:type="gramStart"/>
      <w:r w:rsidRPr="006F453C">
        <w:rPr>
          <w:rFonts w:ascii="Arial" w:hAnsi="Arial" w:cs="Arial"/>
          <w:color w:val="000000"/>
        </w:rPr>
        <w:t>města</w:t>
      </w:r>
      <w:r w:rsidR="008B5A18">
        <w:rPr>
          <w:rFonts w:ascii="Arial" w:hAnsi="Arial" w:cs="Arial"/>
          <w:color w:val="000000"/>
        </w:rPr>
        <w:t xml:space="preserve">                                       Ing.</w:t>
      </w:r>
      <w:proofErr w:type="gramEnd"/>
      <w:r w:rsidR="008B5A18">
        <w:rPr>
          <w:rFonts w:ascii="Arial" w:hAnsi="Arial" w:cs="Arial"/>
          <w:color w:val="000000"/>
        </w:rPr>
        <w:t xml:space="preserve"> Petr Křenek,</w:t>
      </w:r>
    </w:p>
    <w:p w:rsidR="008B5A18" w:rsidRDefault="008B5A18" w:rsidP="00D06D9D">
      <w:pPr>
        <w:jc w:val="both"/>
        <w:rPr>
          <w:rFonts w:ascii="Arial" w:hAnsi="Arial" w:cs="Arial"/>
          <w:color w:val="000000"/>
        </w:rPr>
      </w:pPr>
      <w:r>
        <w:rPr>
          <w:rFonts w:ascii="Arial" w:hAnsi="Arial" w:cs="Arial"/>
          <w:color w:val="000000"/>
        </w:rPr>
        <w:t xml:space="preserve">                                                                                         ředitel oblastního závodu SEVER</w:t>
      </w:r>
    </w:p>
    <w:p w:rsidR="008B5A18" w:rsidRPr="006F453C" w:rsidRDefault="008B5A18" w:rsidP="00D06D9D">
      <w:pPr>
        <w:jc w:val="both"/>
        <w:rPr>
          <w:rFonts w:ascii="Arial" w:hAnsi="Arial" w:cs="Arial"/>
        </w:rPr>
      </w:pPr>
      <w:r>
        <w:rPr>
          <w:rFonts w:ascii="Arial" w:hAnsi="Arial" w:cs="Arial"/>
          <w:color w:val="000000"/>
        </w:rPr>
        <w:t xml:space="preserve">                                                                                         společnosti M – Silnice a.s.</w:t>
      </w:r>
    </w:p>
    <w:p w:rsidR="00A33757" w:rsidRDefault="00D06D9D">
      <w:r>
        <w:t xml:space="preserve"> </w:t>
      </w:r>
    </w:p>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Default="00047AAE"/>
    <w:p w:rsidR="00047AAE" w:rsidRPr="00047AAE" w:rsidRDefault="00047AAE">
      <w:pPr>
        <w:rPr>
          <w:rFonts w:ascii="Arial" w:hAnsi="Arial" w:cs="Arial"/>
        </w:rPr>
      </w:pPr>
      <w:r w:rsidRPr="00047AAE">
        <w:rPr>
          <w:rFonts w:ascii="Arial" w:hAnsi="Arial" w:cs="Arial"/>
        </w:rPr>
        <w:t>Za správnost: Ing. Jiří S</w:t>
      </w:r>
      <w:r>
        <w:rPr>
          <w:rFonts w:ascii="Arial" w:hAnsi="Arial" w:cs="Arial"/>
        </w:rPr>
        <w:t>t</w:t>
      </w:r>
      <w:bookmarkStart w:id="4" w:name="_GoBack"/>
      <w:bookmarkEnd w:id="4"/>
      <w:r w:rsidRPr="00047AAE">
        <w:rPr>
          <w:rFonts w:ascii="Arial" w:hAnsi="Arial" w:cs="Arial"/>
        </w:rPr>
        <w:t>ráník, vedoucí odboru investic a majetku města</w:t>
      </w:r>
    </w:p>
    <w:sectPr w:rsidR="00047AAE" w:rsidRPr="00047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097B"/>
    <w:multiLevelType w:val="hybridMultilevel"/>
    <w:tmpl w:val="3970E2BE"/>
    <w:lvl w:ilvl="0" w:tplc="38A43880">
      <w:start w:val="1"/>
      <w:numFmt w:val="decimal"/>
      <w:lvlText w:val="%1."/>
      <w:lvlJc w:val="left"/>
      <w:pPr>
        <w:tabs>
          <w:tab w:val="num" w:pos="720"/>
        </w:tabs>
        <w:ind w:left="720" w:hanging="360"/>
      </w:pPr>
      <w:rPr>
        <w:rFonts w:ascii="Arial" w:hAnsi="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6262ED4"/>
    <w:multiLevelType w:val="hybridMultilevel"/>
    <w:tmpl w:val="89CCC61C"/>
    <w:lvl w:ilvl="0" w:tplc="A558CA9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44681D27"/>
    <w:multiLevelType w:val="hybridMultilevel"/>
    <w:tmpl w:val="46C8D274"/>
    <w:lvl w:ilvl="0" w:tplc="F4365E1C">
      <w:start w:val="1"/>
      <w:numFmt w:val="lowerLetter"/>
      <w:lvlText w:val="%1."/>
      <w:lvlJc w:val="left"/>
      <w:pPr>
        <w:tabs>
          <w:tab w:val="num" w:pos="2280"/>
        </w:tabs>
        <w:ind w:left="22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68764E81"/>
    <w:multiLevelType w:val="hybridMultilevel"/>
    <w:tmpl w:val="F74A8AE8"/>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D9D"/>
    <w:rsid w:val="00047AAE"/>
    <w:rsid w:val="000C04FE"/>
    <w:rsid w:val="00264932"/>
    <w:rsid w:val="008B5A18"/>
    <w:rsid w:val="00A33757"/>
    <w:rsid w:val="00D06D9D"/>
    <w:rsid w:val="00F964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D9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06D9D"/>
    <w:rPr>
      <w:sz w:val="24"/>
      <w:lang w:eastAsia="en-US"/>
    </w:rPr>
  </w:style>
  <w:style w:type="character" w:customStyle="1" w:styleId="ZkladntextChar">
    <w:name w:val="Základní text Char"/>
    <w:basedOn w:val="Standardnpsmoodstavce"/>
    <w:link w:val="Zkladntext"/>
    <w:rsid w:val="00D06D9D"/>
    <w:rPr>
      <w:rFonts w:ascii="Times New Roman" w:eastAsia="Times New Roman" w:hAnsi="Times New Roman" w:cs="Times New Roman"/>
      <w:sz w:val="24"/>
      <w:szCs w:val="20"/>
    </w:rPr>
  </w:style>
  <w:style w:type="character" w:styleId="Zvraznn">
    <w:name w:val="Emphasis"/>
    <w:basedOn w:val="Standardnpsmoodstavce"/>
    <w:qFormat/>
    <w:rsid w:val="00D06D9D"/>
    <w:rPr>
      <w:i/>
      <w:iCs/>
    </w:rPr>
  </w:style>
  <w:style w:type="paragraph" w:styleId="Zkladntext2">
    <w:name w:val="Body Text 2"/>
    <w:basedOn w:val="Normln"/>
    <w:link w:val="Zkladntext2Char"/>
    <w:rsid w:val="00D06D9D"/>
    <w:pPr>
      <w:spacing w:after="120" w:line="480" w:lineRule="auto"/>
    </w:pPr>
  </w:style>
  <w:style w:type="character" w:customStyle="1" w:styleId="Zkladntext2Char">
    <w:name w:val="Základní text 2 Char"/>
    <w:basedOn w:val="Standardnpsmoodstavce"/>
    <w:link w:val="Zkladntext2"/>
    <w:rsid w:val="00D06D9D"/>
    <w:rPr>
      <w:rFonts w:ascii="Times New Roman" w:eastAsia="Times New Roman" w:hAnsi="Times New Roman" w:cs="Times New Roman"/>
      <w:sz w:val="20"/>
      <w:szCs w:val="20"/>
      <w:lang w:eastAsia="cs-CZ"/>
    </w:rPr>
  </w:style>
  <w:style w:type="paragraph" w:customStyle="1" w:styleId="Normln1">
    <w:name w:val="Normální1"/>
    <w:basedOn w:val="Normln"/>
    <w:rsid w:val="00D06D9D"/>
    <w:pPr>
      <w:widowControl w:val="0"/>
      <w:spacing w:line="261" w:lineRule="auto"/>
    </w:pPr>
    <w:rPr>
      <w:color w:val="000000"/>
      <w:sz w:val="24"/>
    </w:rPr>
  </w:style>
  <w:style w:type="character" w:styleId="Hypertextovodkaz">
    <w:name w:val="Hyperlink"/>
    <w:basedOn w:val="Standardnpsmoodstavce"/>
    <w:uiPriority w:val="99"/>
    <w:unhideWhenUsed/>
    <w:rsid w:val="00F964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6D9D"/>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06D9D"/>
    <w:rPr>
      <w:sz w:val="24"/>
      <w:lang w:eastAsia="en-US"/>
    </w:rPr>
  </w:style>
  <w:style w:type="character" w:customStyle="1" w:styleId="ZkladntextChar">
    <w:name w:val="Základní text Char"/>
    <w:basedOn w:val="Standardnpsmoodstavce"/>
    <w:link w:val="Zkladntext"/>
    <w:rsid w:val="00D06D9D"/>
    <w:rPr>
      <w:rFonts w:ascii="Times New Roman" w:eastAsia="Times New Roman" w:hAnsi="Times New Roman" w:cs="Times New Roman"/>
      <w:sz w:val="24"/>
      <w:szCs w:val="20"/>
    </w:rPr>
  </w:style>
  <w:style w:type="character" w:styleId="Zvraznn">
    <w:name w:val="Emphasis"/>
    <w:basedOn w:val="Standardnpsmoodstavce"/>
    <w:qFormat/>
    <w:rsid w:val="00D06D9D"/>
    <w:rPr>
      <w:i/>
      <w:iCs/>
    </w:rPr>
  </w:style>
  <w:style w:type="paragraph" w:styleId="Zkladntext2">
    <w:name w:val="Body Text 2"/>
    <w:basedOn w:val="Normln"/>
    <w:link w:val="Zkladntext2Char"/>
    <w:rsid w:val="00D06D9D"/>
    <w:pPr>
      <w:spacing w:after="120" w:line="480" w:lineRule="auto"/>
    </w:pPr>
  </w:style>
  <w:style w:type="character" w:customStyle="1" w:styleId="Zkladntext2Char">
    <w:name w:val="Základní text 2 Char"/>
    <w:basedOn w:val="Standardnpsmoodstavce"/>
    <w:link w:val="Zkladntext2"/>
    <w:rsid w:val="00D06D9D"/>
    <w:rPr>
      <w:rFonts w:ascii="Times New Roman" w:eastAsia="Times New Roman" w:hAnsi="Times New Roman" w:cs="Times New Roman"/>
      <w:sz w:val="20"/>
      <w:szCs w:val="20"/>
      <w:lang w:eastAsia="cs-CZ"/>
    </w:rPr>
  </w:style>
  <w:style w:type="paragraph" w:customStyle="1" w:styleId="Normln1">
    <w:name w:val="Normální1"/>
    <w:basedOn w:val="Normln"/>
    <w:rsid w:val="00D06D9D"/>
    <w:pPr>
      <w:widowControl w:val="0"/>
      <w:spacing w:line="261" w:lineRule="auto"/>
    </w:pPr>
    <w:rPr>
      <w:color w:val="000000"/>
      <w:sz w:val="24"/>
    </w:rPr>
  </w:style>
  <w:style w:type="character" w:styleId="Hypertextovodkaz">
    <w:name w:val="Hyperlink"/>
    <w:basedOn w:val="Standardnpsmoodstavce"/>
    <w:uiPriority w:val="99"/>
    <w:unhideWhenUsed/>
    <w:rsid w:val="00F964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mysl.hrncir@msoln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4113</Words>
  <Characters>24267</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Stráník</dc:creator>
  <cp:lastModifiedBy>Stráník</cp:lastModifiedBy>
  <cp:revision>3</cp:revision>
  <dcterms:created xsi:type="dcterms:W3CDTF">2014-04-01T08:09:00Z</dcterms:created>
  <dcterms:modified xsi:type="dcterms:W3CDTF">2014-04-01T08:52:00Z</dcterms:modified>
</cp:coreProperties>
</file>