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14" w:rsidRPr="00901646" w:rsidRDefault="00DC323B">
      <w:pPr>
        <w:pStyle w:val="Nadpis9"/>
        <w:rPr>
          <w:rFonts w:ascii="Arial" w:eastAsia="Arial Unicode MS" w:hAnsi="Arial" w:cs="Arial"/>
          <w:caps/>
          <w:sz w:val="36"/>
          <w:szCs w:val="36"/>
        </w:rPr>
      </w:pPr>
      <w:r w:rsidRPr="00901646">
        <w:rPr>
          <w:rFonts w:ascii="Arial" w:eastAsia="Arial Unicode MS" w:hAnsi="Arial" w:cs="Arial"/>
          <w:caps/>
          <w:sz w:val="36"/>
          <w:szCs w:val="36"/>
        </w:rPr>
        <w:t>Titulní</w:t>
      </w:r>
      <w:r w:rsidR="00AF1214" w:rsidRPr="00901646">
        <w:rPr>
          <w:rFonts w:ascii="Arial" w:eastAsia="Arial Unicode MS" w:hAnsi="Arial" w:cs="Arial"/>
          <w:caps/>
          <w:sz w:val="36"/>
          <w:szCs w:val="36"/>
        </w:rPr>
        <w:t xml:space="preserve"> list nabídky</w:t>
      </w:r>
    </w:p>
    <w:p w:rsidR="00AF1214" w:rsidRPr="00FE635B" w:rsidRDefault="009F5478">
      <w:pPr>
        <w:jc w:val="center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předložené </w:t>
      </w:r>
      <w:r w:rsidR="00AF1214" w:rsidRPr="00FE635B">
        <w:rPr>
          <w:rFonts w:ascii="Arial" w:eastAsia="Arial Unicode MS" w:hAnsi="Arial" w:cs="Arial"/>
          <w:sz w:val="20"/>
        </w:rPr>
        <w:t xml:space="preserve">v rámci </w:t>
      </w:r>
      <w:r w:rsidR="00423BE5">
        <w:rPr>
          <w:rFonts w:ascii="Arial" w:eastAsia="Arial Unicode MS" w:hAnsi="Arial" w:cs="Arial"/>
          <w:sz w:val="20"/>
        </w:rPr>
        <w:t xml:space="preserve">zjednodušeného podlimitního řízení </w:t>
      </w:r>
      <w:r w:rsidR="002C2CB3" w:rsidRPr="00FE635B">
        <w:rPr>
          <w:rFonts w:ascii="Arial" w:eastAsia="Arial Unicode MS" w:hAnsi="Arial" w:cs="Arial"/>
          <w:sz w:val="20"/>
        </w:rPr>
        <w:t>pro ve</w:t>
      </w:r>
      <w:r w:rsidR="005A34C2">
        <w:rPr>
          <w:rFonts w:ascii="Arial" w:eastAsia="Arial Unicode MS" w:hAnsi="Arial" w:cs="Arial"/>
          <w:sz w:val="20"/>
        </w:rPr>
        <w:t xml:space="preserve">řejnou zakázku </w:t>
      </w:r>
      <w:r w:rsidR="00423BE5">
        <w:rPr>
          <w:rFonts w:ascii="Arial" w:eastAsia="Arial Unicode MS" w:hAnsi="Arial" w:cs="Arial"/>
          <w:sz w:val="20"/>
        </w:rPr>
        <w:t>na služby</w:t>
      </w:r>
      <w:r w:rsidR="00AF1214" w:rsidRPr="00FE635B">
        <w:rPr>
          <w:rFonts w:ascii="Arial" w:eastAsia="Arial Unicode MS" w:hAnsi="Arial" w:cs="Arial"/>
          <w:sz w:val="20"/>
        </w:rPr>
        <w:t>:</w:t>
      </w:r>
    </w:p>
    <w:p w:rsidR="00651305" w:rsidRDefault="00651305" w:rsidP="00651305">
      <w:pPr>
        <w:pStyle w:val="Nadpis6"/>
        <w:spacing w:before="0" w:after="0"/>
        <w:jc w:val="center"/>
        <w:rPr>
          <w:rFonts w:ascii="Arial" w:hAnsi="Arial" w:cs="Arial"/>
          <w:sz w:val="28"/>
          <w:szCs w:val="28"/>
        </w:rPr>
      </w:pPr>
      <w:bookmarkStart w:id="0" w:name="_Hlk481481371"/>
    </w:p>
    <w:p w:rsidR="000811EC" w:rsidRPr="00AB7195" w:rsidRDefault="00AB7195" w:rsidP="00651305">
      <w:pPr>
        <w:pStyle w:val="Nadpis6"/>
        <w:spacing w:before="0" w:after="0"/>
        <w:jc w:val="center"/>
        <w:rPr>
          <w:rFonts w:ascii="Arial" w:eastAsia="Tms Rmn" w:hAnsi="Arial" w:cs="Arial"/>
          <w:sz w:val="24"/>
          <w:szCs w:val="24"/>
        </w:rPr>
      </w:pPr>
      <w:r w:rsidRPr="00AB7195">
        <w:rPr>
          <w:rFonts w:ascii="Arial" w:eastAsia="Tms Rmn" w:hAnsi="Arial" w:cs="Arial"/>
          <w:sz w:val="24"/>
          <w:szCs w:val="24"/>
        </w:rPr>
        <w:t>Projekční a inženýrské činnosti pro stavební akci:</w:t>
      </w:r>
    </w:p>
    <w:p w:rsidR="00AB7195" w:rsidRPr="00AB7195" w:rsidRDefault="00AB7195" w:rsidP="00AB7195">
      <w:pPr>
        <w:jc w:val="center"/>
        <w:rPr>
          <w:rFonts w:ascii="Arial" w:eastAsia="Tms Rmn" w:hAnsi="Arial" w:cs="Arial"/>
          <w:b/>
        </w:rPr>
      </w:pPr>
      <w:r w:rsidRPr="00AB7195">
        <w:rPr>
          <w:rFonts w:ascii="Arial" w:eastAsia="Tms Rmn" w:hAnsi="Arial" w:cs="Arial"/>
          <w:b/>
        </w:rPr>
        <w:t xml:space="preserve">„Cyklostezka podél silnice 278 část B) </w:t>
      </w:r>
      <w:r w:rsidR="002252A0">
        <w:rPr>
          <w:rFonts w:ascii="Arial" w:eastAsia="Tms Rmn" w:hAnsi="Arial" w:cs="Arial"/>
          <w:b/>
        </w:rPr>
        <w:br/>
      </w:r>
      <w:r w:rsidRPr="00AB7195">
        <w:rPr>
          <w:rFonts w:ascii="Arial" w:eastAsia="Tms Rmn" w:hAnsi="Arial" w:cs="Arial"/>
          <w:b/>
        </w:rPr>
        <w:t>Vlčetín (obec Bílá) – Hodkovice nad Mohelkou“</w:t>
      </w:r>
    </w:p>
    <w:bookmarkEnd w:id="0"/>
    <w:p w:rsidR="00651305" w:rsidRDefault="00651305" w:rsidP="00AB7195">
      <w:pPr>
        <w:tabs>
          <w:tab w:val="left" w:pos="2127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8"/>
        <w:gridCol w:w="3119"/>
      </w:tblGrid>
      <w:tr w:rsidR="00AB7195" w:rsidRPr="00570485" w:rsidTr="00401461">
        <w:tc>
          <w:tcPr>
            <w:tcW w:w="3085" w:type="dxa"/>
            <w:shd w:val="clear" w:color="auto" w:fill="auto"/>
            <w:vAlign w:val="center"/>
          </w:tcPr>
          <w:p w:rsidR="00AB7195" w:rsidRPr="00570485" w:rsidRDefault="00AB7195" w:rsidP="00570485">
            <w:pPr>
              <w:tabs>
                <w:tab w:val="left" w:pos="2127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70485">
              <w:rPr>
                <w:rFonts w:ascii="Arial" w:hAnsi="Arial" w:cs="Arial"/>
                <w:b/>
                <w:sz w:val="18"/>
                <w:szCs w:val="18"/>
              </w:rPr>
              <w:t>Název zadavatele: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7195" w:rsidRPr="00570485" w:rsidRDefault="00AB7195" w:rsidP="00570485">
            <w:pPr>
              <w:tabs>
                <w:tab w:val="left" w:pos="212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70485">
              <w:rPr>
                <w:rFonts w:ascii="Arial" w:hAnsi="Arial" w:cs="Arial"/>
                <w:sz w:val="18"/>
                <w:szCs w:val="18"/>
              </w:rPr>
              <w:t>Obec Bílá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7195" w:rsidRPr="00570485" w:rsidRDefault="00AB7195" w:rsidP="00570485">
            <w:pPr>
              <w:tabs>
                <w:tab w:val="left" w:pos="212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70485">
              <w:rPr>
                <w:rFonts w:ascii="Arial" w:hAnsi="Arial" w:cs="Arial"/>
                <w:sz w:val="18"/>
                <w:szCs w:val="18"/>
              </w:rPr>
              <w:t>Město Hodkovice nad Mohelkou</w:t>
            </w:r>
          </w:p>
        </w:tc>
      </w:tr>
      <w:tr w:rsidR="00AB7195" w:rsidRPr="00570485" w:rsidTr="00401461">
        <w:tc>
          <w:tcPr>
            <w:tcW w:w="3085" w:type="dxa"/>
            <w:shd w:val="clear" w:color="auto" w:fill="auto"/>
            <w:vAlign w:val="center"/>
          </w:tcPr>
          <w:p w:rsidR="00AB7195" w:rsidRPr="00570485" w:rsidRDefault="00AB7195" w:rsidP="00570485">
            <w:pPr>
              <w:tabs>
                <w:tab w:val="left" w:pos="2127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70485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7195" w:rsidRPr="00570485" w:rsidRDefault="00AB7195" w:rsidP="00570485">
            <w:pPr>
              <w:tabs>
                <w:tab w:val="left" w:pos="212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70485">
              <w:rPr>
                <w:rFonts w:ascii="Arial" w:hAnsi="Arial" w:cs="Arial"/>
                <w:sz w:val="18"/>
                <w:szCs w:val="18"/>
              </w:rPr>
              <w:t>Bílá č.</w:t>
            </w:r>
            <w:r w:rsidR="002252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485">
              <w:rPr>
                <w:rFonts w:ascii="Arial" w:hAnsi="Arial" w:cs="Arial"/>
                <w:sz w:val="18"/>
                <w:szCs w:val="18"/>
              </w:rPr>
              <w:t>p. 76, 463 43 Český Dub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7195" w:rsidRPr="00570485" w:rsidRDefault="00AB7195" w:rsidP="00570485">
            <w:pPr>
              <w:tabs>
                <w:tab w:val="left" w:pos="212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70485">
              <w:rPr>
                <w:rFonts w:ascii="Arial" w:hAnsi="Arial" w:cs="Arial"/>
                <w:sz w:val="18"/>
                <w:szCs w:val="18"/>
              </w:rPr>
              <w:t>Nám. T.</w:t>
            </w:r>
            <w:r w:rsidR="002252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485">
              <w:rPr>
                <w:rFonts w:ascii="Arial" w:hAnsi="Arial" w:cs="Arial"/>
                <w:sz w:val="18"/>
                <w:szCs w:val="18"/>
              </w:rPr>
              <w:t>G. Masaryka 1, 463 42 Hodkovice nad Mohelkou</w:t>
            </w:r>
          </w:p>
        </w:tc>
      </w:tr>
      <w:tr w:rsidR="00AB7195" w:rsidRPr="00570485" w:rsidTr="00401461">
        <w:tc>
          <w:tcPr>
            <w:tcW w:w="3085" w:type="dxa"/>
            <w:shd w:val="clear" w:color="auto" w:fill="auto"/>
            <w:vAlign w:val="center"/>
          </w:tcPr>
          <w:p w:rsidR="00AB7195" w:rsidRPr="00570485" w:rsidRDefault="00AB7195" w:rsidP="00570485">
            <w:pPr>
              <w:tabs>
                <w:tab w:val="left" w:pos="2127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70485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7195" w:rsidRPr="00570485" w:rsidRDefault="00AB7195" w:rsidP="00570485">
            <w:pPr>
              <w:tabs>
                <w:tab w:val="left" w:pos="212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70485">
              <w:rPr>
                <w:rFonts w:ascii="Arial" w:hAnsi="Arial" w:cs="Arial"/>
                <w:sz w:val="18"/>
                <w:szCs w:val="18"/>
              </w:rPr>
              <w:t>002 62 668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7195" w:rsidRPr="00570485" w:rsidRDefault="00AB7195" w:rsidP="00570485">
            <w:pPr>
              <w:tabs>
                <w:tab w:val="left" w:pos="212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70485">
              <w:rPr>
                <w:rFonts w:ascii="Arial" w:hAnsi="Arial" w:cs="Arial"/>
                <w:sz w:val="18"/>
                <w:szCs w:val="18"/>
              </w:rPr>
              <w:t>002 62 820</w:t>
            </w:r>
          </w:p>
        </w:tc>
      </w:tr>
      <w:tr w:rsidR="00AB7195" w:rsidRPr="00570485" w:rsidTr="00401461">
        <w:tc>
          <w:tcPr>
            <w:tcW w:w="3085" w:type="dxa"/>
            <w:shd w:val="clear" w:color="auto" w:fill="auto"/>
            <w:vAlign w:val="center"/>
          </w:tcPr>
          <w:p w:rsidR="00AB7195" w:rsidRPr="00570485" w:rsidRDefault="00AB7195" w:rsidP="00570485">
            <w:pPr>
              <w:tabs>
                <w:tab w:val="left" w:pos="2127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70485">
              <w:rPr>
                <w:rFonts w:ascii="Arial" w:hAnsi="Arial" w:cs="Arial"/>
                <w:b/>
                <w:sz w:val="18"/>
                <w:szCs w:val="18"/>
              </w:rPr>
              <w:t>Zastoupený: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7195" w:rsidRPr="00570485" w:rsidRDefault="00AB7195" w:rsidP="00570485">
            <w:pPr>
              <w:tabs>
                <w:tab w:val="left" w:pos="212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70485">
              <w:rPr>
                <w:rFonts w:ascii="Arial" w:hAnsi="Arial" w:cs="Arial"/>
                <w:sz w:val="18"/>
                <w:szCs w:val="18"/>
              </w:rPr>
              <w:t>Františkem Pospíšilem, starostou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7195" w:rsidRPr="00570485" w:rsidRDefault="00AB7195" w:rsidP="00570485">
            <w:pPr>
              <w:tabs>
                <w:tab w:val="left" w:pos="212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70485">
              <w:rPr>
                <w:rFonts w:ascii="Arial" w:hAnsi="Arial" w:cs="Arial"/>
                <w:sz w:val="18"/>
                <w:szCs w:val="18"/>
              </w:rPr>
              <w:t xml:space="preserve">Bc. Markétou </w:t>
            </w:r>
            <w:proofErr w:type="spellStart"/>
            <w:r w:rsidRPr="00570485">
              <w:rPr>
                <w:rFonts w:ascii="Arial" w:hAnsi="Arial" w:cs="Arial"/>
                <w:sz w:val="18"/>
                <w:szCs w:val="18"/>
              </w:rPr>
              <w:t>Khauerovou</w:t>
            </w:r>
            <w:proofErr w:type="spellEnd"/>
            <w:r w:rsidRPr="00570485">
              <w:rPr>
                <w:rFonts w:ascii="Arial" w:hAnsi="Arial" w:cs="Arial"/>
                <w:sz w:val="18"/>
                <w:szCs w:val="18"/>
              </w:rPr>
              <w:t xml:space="preserve">, starostkou </w:t>
            </w:r>
          </w:p>
        </w:tc>
      </w:tr>
    </w:tbl>
    <w:p w:rsidR="00AB7195" w:rsidRPr="00295230" w:rsidRDefault="00AB7195" w:rsidP="00295230">
      <w:pPr>
        <w:shd w:val="clear" w:color="auto" w:fill="FFFFFF"/>
        <w:tabs>
          <w:tab w:val="left" w:pos="0"/>
          <w:tab w:val="left" w:pos="2160"/>
        </w:tabs>
        <w:ind w:left="2126" w:hanging="2126"/>
        <w:rPr>
          <w:rFonts w:ascii="Arial" w:hAnsi="Arial" w:cs="Arial"/>
          <w:sz w:val="20"/>
          <w:szCs w:val="20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3119"/>
        <w:gridCol w:w="1842"/>
        <w:gridCol w:w="1276"/>
      </w:tblGrid>
      <w:tr w:rsidR="00495D4C" w:rsidRPr="00AB7195" w:rsidTr="00401461">
        <w:trPr>
          <w:trHeight w:val="510"/>
        </w:trPr>
        <w:tc>
          <w:tcPr>
            <w:tcW w:w="3052" w:type="dxa"/>
            <w:shd w:val="clear" w:color="auto" w:fill="auto"/>
            <w:vAlign w:val="center"/>
          </w:tcPr>
          <w:p w:rsidR="00495D4C" w:rsidRPr="00AB7195" w:rsidRDefault="000811EC" w:rsidP="00CD41A1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B71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95D4C" w:rsidRPr="00AB7195" w:rsidRDefault="00AE42DD" w:rsidP="00CD41A1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B719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Účastník </w:t>
            </w:r>
            <w:r w:rsidR="00AB7195" w:rsidRPr="00AB719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zadávacího </w:t>
            </w:r>
            <w:r w:rsidRPr="00AB7195">
              <w:rPr>
                <w:rFonts w:ascii="Arial" w:eastAsia="Arial Unicode MS" w:hAnsi="Arial" w:cs="Arial"/>
                <w:b/>
                <w:sz w:val="18"/>
                <w:szCs w:val="18"/>
              </w:rPr>
              <w:t>řízení:</w:t>
            </w:r>
          </w:p>
          <w:p w:rsidR="00495D4C" w:rsidRPr="00AB7195" w:rsidRDefault="00495D4C" w:rsidP="00CD41A1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B7195"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495D4C" w:rsidRPr="00401461" w:rsidRDefault="00495D4C" w:rsidP="000430F8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495D4C" w:rsidRPr="00AB7195" w:rsidTr="00401461">
        <w:trPr>
          <w:trHeight w:val="425"/>
        </w:trPr>
        <w:tc>
          <w:tcPr>
            <w:tcW w:w="3052" w:type="dxa"/>
            <w:shd w:val="clear" w:color="auto" w:fill="auto"/>
            <w:vAlign w:val="center"/>
          </w:tcPr>
          <w:p w:rsidR="00495D4C" w:rsidRPr="00AB7195" w:rsidRDefault="00CD41A1" w:rsidP="00CD41A1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B7195">
              <w:rPr>
                <w:rFonts w:ascii="Arial" w:eastAsia="Arial Unicode MS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495D4C" w:rsidRPr="00401461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AB7195" w:rsidTr="00401461">
        <w:trPr>
          <w:trHeight w:val="518"/>
        </w:trPr>
        <w:tc>
          <w:tcPr>
            <w:tcW w:w="3052" w:type="dxa"/>
            <w:shd w:val="clear" w:color="auto" w:fill="auto"/>
            <w:vAlign w:val="center"/>
          </w:tcPr>
          <w:p w:rsidR="00495D4C" w:rsidRPr="00AB7195" w:rsidRDefault="00495D4C" w:rsidP="00CD41A1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B7195">
              <w:rPr>
                <w:rFonts w:ascii="Arial" w:eastAsia="Arial Unicode MS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495D4C" w:rsidRPr="00401461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AB7195" w:rsidTr="00401461">
        <w:trPr>
          <w:trHeight w:val="624"/>
        </w:trPr>
        <w:tc>
          <w:tcPr>
            <w:tcW w:w="3052" w:type="dxa"/>
            <w:shd w:val="clear" w:color="auto" w:fill="auto"/>
            <w:vAlign w:val="center"/>
          </w:tcPr>
          <w:p w:rsidR="00495D4C" w:rsidRPr="00AB7195" w:rsidRDefault="00495D4C" w:rsidP="00CD41A1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B7195">
              <w:rPr>
                <w:rFonts w:ascii="Arial" w:eastAsia="Arial Unicode MS" w:hAnsi="Arial" w:cs="Arial"/>
                <w:b/>
                <w:sz w:val="18"/>
                <w:szCs w:val="18"/>
              </w:rPr>
              <w:t>Síd</w:t>
            </w:r>
            <w:r w:rsidR="00CD41A1" w:rsidRPr="00AB7195">
              <w:rPr>
                <w:rFonts w:ascii="Arial" w:eastAsia="Arial Unicode MS" w:hAnsi="Arial" w:cs="Arial"/>
                <w:b/>
                <w:sz w:val="18"/>
                <w:szCs w:val="18"/>
              </w:rPr>
              <w:t>lo (místo podnikání a bydliště):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495D4C" w:rsidRPr="00401461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AB7195" w:rsidTr="00401461">
        <w:trPr>
          <w:trHeight w:val="615"/>
        </w:trPr>
        <w:tc>
          <w:tcPr>
            <w:tcW w:w="3052" w:type="dxa"/>
            <w:shd w:val="clear" w:color="auto" w:fill="auto"/>
            <w:vAlign w:val="center"/>
          </w:tcPr>
          <w:p w:rsidR="00495D4C" w:rsidRPr="00AB7195" w:rsidRDefault="00495D4C" w:rsidP="00CD41A1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B719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Adresa pro doručování: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495D4C" w:rsidRPr="00401461" w:rsidRDefault="00495D4C" w:rsidP="000430F8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495D4C" w:rsidRPr="00FE635B" w:rsidTr="00401461">
        <w:trPr>
          <w:trHeight w:val="567"/>
        </w:trPr>
        <w:tc>
          <w:tcPr>
            <w:tcW w:w="3052" w:type="dxa"/>
            <w:vAlign w:val="center"/>
          </w:tcPr>
          <w:p w:rsidR="00495D4C" w:rsidRPr="00AB7195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B7195">
              <w:rPr>
                <w:rFonts w:ascii="Arial" w:hAnsi="Arial" w:cs="Arial"/>
                <w:sz w:val="18"/>
                <w:szCs w:val="18"/>
              </w:rPr>
              <w:t>Identifikátor datové schránky:</w:t>
            </w:r>
          </w:p>
        </w:tc>
        <w:tc>
          <w:tcPr>
            <w:tcW w:w="3119" w:type="dxa"/>
            <w:vAlign w:val="center"/>
          </w:tcPr>
          <w:p w:rsidR="00495D4C" w:rsidRPr="00FE635B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95D4C" w:rsidRPr="00CB0EA1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6"/>
                <w:szCs w:val="16"/>
              </w:rPr>
            </w:pPr>
            <w:r w:rsidRPr="00CB0EA1">
              <w:rPr>
                <w:rFonts w:cs="Arial"/>
                <w:sz w:val="16"/>
                <w:szCs w:val="16"/>
              </w:rPr>
              <w:t>Možnost příjmu bezplatných poštovních datových zpráv:</w:t>
            </w:r>
          </w:p>
        </w:tc>
        <w:tc>
          <w:tcPr>
            <w:tcW w:w="1276" w:type="dxa"/>
            <w:vAlign w:val="center"/>
          </w:tcPr>
          <w:p w:rsidR="00495D4C" w:rsidRPr="00AB7195" w:rsidRDefault="00495D4C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195">
              <w:rPr>
                <w:rFonts w:ascii="Arial" w:hAnsi="Arial" w:cs="Arial"/>
                <w:b/>
                <w:sz w:val="18"/>
                <w:szCs w:val="18"/>
              </w:rPr>
              <w:t>ano / ne</w:t>
            </w:r>
          </w:p>
        </w:tc>
      </w:tr>
      <w:tr w:rsidR="00495D4C" w:rsidRPr="00FE635B" w:rsidTr="00401461">
        <w:trPr>
          <w:trHeight w:val="454"/>
        </w:trPr>
        <w:tc>
          <w:tcPr>
            <w:tcW w:w="3052" w:type="dxa"/>
            <w:vAlign w:val="center"/>
          </w:tcPr>
          <w:p w:rsidR="00495D4C" w:rsidRPr="00AB7195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B7195">
              <w:rPr>
                <w:rFonts w:ascii="Arial" w:hAnsi="Arial" w:cs="Arial"/>
                <w:sz w:val="18"/>
                <w:szCs w:val="18"/>
              </w:rPr>
              <w:t xml:space="preserve">Statutární orgán </w:t>
            </w:r>
            <w:r w:rsidR="0077120C" w:rsidRPr="00AB7195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AB7195">
              <w:rPr>
                <w:rFonts w:ascii="Arial" w:hAnsi="Arial" w:cs="Arial"/>
                <w:sz w:val="18"/>
                <w:szCs w:val="18"/>
              </w:rPr>
              <w:t>:</w:t>
            </w:r>
            <w:r w:rsidRPr="00AB719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237" w:type="dxa"/>
            <w:gridSpan w:val="3"/>
            <w:vAlign w:val="center"/>
          </w:tcPr>
          <w:p w:rsidR="00495D4C" w:rsidRPr="00FE635B" w:rsidRDefault="00495D4C" w:rsidP="008C4022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495D4C" w:rsidRPr="00FE635B" w:rsidTr="00401461">
        <w:trPr>
          <w:trHeight w:val="454"/>
        </w:trPr>
        <w:tc>
          <w:tcPr>
            <w:tcW w:w="3052" w:type="dxa"/>
            <w:vAlign w:val="center"/>
          </w:tcPr>
          <w:p w:rsidR="00495D4C" w:rsidRPr="00AB7195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B7195">
              <w:rPr>
                <w:rFonts w:ascii="Arial" w:hAnsi="Arial" w:cs="Arial"/>
                <w:sz w:val="18"/>
                <w:szCs w:val="18"/>
              </w:rPr>
              <w:t>Osoba zmocněná k jednání:</w:t>
            </w:r>
          </w:p>
        </w:tc>
        <w:tc>
          <w:tcPr>
            <w:tcW w:w="6237" w:type="dxa"/>
            <w:gridSpan w:val="3"/>
            <w:vAlign w:val="center"/>
          </w:tcPr>
          <w:p w:rsidR="00495D4C" w:rsidRPr="00FE635B" w:rsidRDefault="00495D4C" w:rsidP="008C402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495D4C" w:rsidRPr="00FE635B" w:rsidTr="00401461">
        <w:trPr>
          <w:trHeight w:val="454"/>
        </w:trPr>
        <w:tc>
          <w:tcPr>
            <w:tcW w:w="3052" w:type="dxa"/>
            <w:vAlign w:val="center"/>
          </w:tcPr>
          <w:p w:rsidR="00495D4C" w:rsidRPr="00AB7195" w:rsidRDefault="00495D4C" w:rsidP="00AA5890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B7195">
              <w:rPr>
                <w:rFonts w:ascii="Arial" w:hAnsi="Arial" w:cs="Arial"/>
                <w:sz w:val="18"/>
                <w:szCs w:val="18"/>
              </w:rPr>
              <w:t>Zápis v obchodním rejstříku (či jiné evidenci):</w:t>
            </w:r>
          </w:p>
        </w:tc>
        <w:tc>
          <w:tcPr>
            <w:tcW w:w="6237" w:type="dxa"/>
            <w:gridSpan w:val="3"/>
            <w:vAlign w:val="center"/>
          </w:tcPr>
          <w:p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:rsidTr="00401461">
        <w:trPr>
          <w:trHeight w:val="454"/>
        </w:trPr>
        <w:tc>
          <w:tcPr>
            <w:tcW w:w="3052" w:type="dxa"/>
            <w:vAlign w:val="center"/>
          </w:tcPr>
          <w:p w:rsidR="00495D4C" w:rsidRPr="00AB7195" w:rsidRDefault="00495D4C" w:rsidP="00ED4B68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B7195">
              <w:rPr>
                <w:rFonts w:ascii="Arial" w:hAnsi="Arial" w:cs="Arial"/>
                <w:sz w:val="18"/>
                <w:szCs w:val="18"/>
              </w:rPr>
              <w:t>Telefon, fax, e-mail kontaktní osoby/osoby zmocněné k jednání:</w:t>
            </w:r>
          </w:p>
        </w:tc>
        <w:tc>
          <w:tcPr>
            <w:tcW w:w="6237" w:type="dxa"/>
            <w:gridSpan w:val="3"/>
            <w:vAlign w:val="center"/>
          </w:tcPr>
          <w:p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:rsidTr="00401461">
        <w:trPr>
          <w:trHeight w:val="454"/>
        </w:trPr>
        <w:tc>
          <w:tcPr>
            <w:tcW w:w="3052" w:type="dxa"/>
            <w:vAlign w:val="center"/>
          </w:tcPr>
          <w:p w:rsidR="00495D4C" w:rsidRPr="00AB7195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AB7195">
              <w:rPr>
                <w:rFonts w:ascii="Arial" w:hAnsi="Arial" w:cs="Arial"/>
                <w:sz w:val="18"/>
                <w:szCs w:val="18"/>
              </w:rPr>
              <w:t>Bankovní spojení:</w:t>
            </w:r>
            <w:r w:rsidRPr="00AB719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237" w:type="dxa"/>
            <w:gridSpan w:val="3"/>
            <w:vAlign w:val="center"/>
          </w:tcPr>
          <w:p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</w:tbl>
    <w:p w:rsidR="00AF1214" w:rsidRPr="00FE635B" w:rsidRDefault="00AF1214" w:rsidP="00295230">
      <w:pPr>
        <w:rPr>
          <w:rFonts w:ascii="Arial" w:hAnsi="Arial" w:cs="Arial"/>
          <w:sz w:val="20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1"/>
        <w:gridCol w:w="3118"/>
      </w:tblGrid>
      <w:tr w:rsidR="00495D4C" w:rsidRPr="00DD0B35" w:rsidTr="00401461">
        <w:trPr>
          <w:trHeight w:val="722"/>
        </w:trPr>
        <w:tc>
          <w:tcPr>
            <w:tcW w:w="6171" w:type="dxa"/>
            <w:vAlign w:val="center"/>
          </w:tcPr>
          <w:p w:rsidR="00495D4C" w:rsidRPr="00AB7195" w:rsidRDefault="004A2510" w:rsidP="000D3F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7195">
              <w:rPr>
                <w:rFonts w:ascii="Arial" w:hAnsi="Arial" w:cs="Arial"/>
                <w:b/>
                <w:sz w:val="18"/>
                <w:szCs w:val="18"/>
              </w:rPr>
              <w:t xml:space="preserve">Celková nabídková cena </w:t>
            </w:r>
            <w:r w:rsidR="00A91289" w:rsidRPr="00AB7195">
              <w:rPr>
                <w:rFonts w:ascii="Arial" w:hAnsi="Arial" w:cs="Arial"/>
                <w:b/>
                <w:sz w:val="18"/>
                <w:szCs w:val="18"/>
              </w:rPr>
              <w:t>včetně</w:t>
            </w:r>
            <w:r w:rsidRPr="00AB7195">
              <w:rPr>
                <w:rFonts w:ascii="Arial" w:hAnsi="Arial" w:cs="Arial"/>
                <w:b/>
                <w:sz w:val="18"/>
                <w:szCs w:val="18"/>
              </w:rPr>
              <w:t xml:space="preserve"> DPH</w:t>
            </w:r>
          </w:p>
        </w:tc>
        <w:tc>
          <w:tcPr>
            <w:tcW w:w="3118" w:type="dxa"/>
            <w:vAlign w:val="center"/>
          </w:tcPr>
          <w:p w:rsidR="00495D4C" w:rsidRPr="00DD0B35" w:rsidRDefault="00A517DC" w:rsidP="00A912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D0B3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91289" w:rsidRPr="00DD0B35">
              <w:rPr>
                <w:rFonts w:ascii="Arial" w:hAnsi="Arial" w:cs="Arial"/>
                <w:b/>
                <w:sz w:val="18"/>
                <w:szCs w:val="18"/>
              </w:rPr>
              <w:t>…</w:t>
            </w:r>
            <w:proofErr w:type="gramEnd"/>
            <w:r w:rsidR="00A91289" w:rsidRPr="00DD0B35">
              <w:rPr>
                <w:rFonts w:ascii="Arial" w:hAnsi="Arial" w:cs="Arial"/>
                <w:b/>
                <w:sz w:val="18"/>
                <w:szCs w:val="18"/>
              </w:rPr>
              <w:t xml:space="preserve">,- </w:t>
            </w:r>
            <w:r w:rsidR="00495D4C" w:rsidRPr="00DD0B35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</w:tr>
      <w:tr w:rsidR="00135DB6" w:rsidRPr="000E7048" w:rsidTr="00401461">
        <w:trPr>
          <w:trHeight w:val="722"/>
        </w:trPr>
        <w:tc>
          <w:tcPr>
            <w:tcW w:w="6171" w:type="dxa"/>
            <w:vAlign w:val="center"/>
          </w:tcPr>
          <w:p w:rsidR="00135DB6" w:rsidRPr="00AB7195" w:rsidRDefault="00A91289" w:rsidP="000D3F6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B7195">
              <w:rPr>
                <w:rFonts w:ascii="Arial" w:hAnsi="Arial" w:cs="Arial"/>
                <w:b/>
                <w:sz w:val="18"/>
                <w:szCs w:val="18"/>
              </w:rPr>
              <w:t>Zkušenost dodavatele s realizací obdobných zakázek na projektové práce pro výstavbu cykl</w:t>
            </w:r>
            <w:r w:rsidR="00AB7195" w:rsidRPr="00AB7195">
              <w:rPr>
                <w:rFonts w:ascii="Arial" w:hAnsi="Arial" w:cs="Arial"/>
                <w:b/>
                <w:sz w:val="18"/>
                <w:szCs w:val="18"/>
              </w:rPr>
              <w:t>ostezek a společných stezek pro chodce a cyklisty</w:t>
            </w:r>
          </w:p>
        </w:tc>
        <w:tc>
          <w:tcPr>
            <w:tcW w:w="3118" w:type="dxa"/>
            <w:vAlign w:val="center"/>
          </w:tcPr>
          <w:p w:rsidR="00135DB6" w:rsidRPr="00401461" w:rsidRDefault="00A517DC" w:rsidP="00ED4B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01461">
              <w:rPr>
                <w:rFonts w:ascii="Arial" w:hAnsi="Arial" w:cs="Arial"/>
                <w:b/>
                <w:sz w:val="22"/>
                <w:szCs w:val="22"/>
              </w:rPr>
              <w:t>……..</w:t>
            </w:r>
            <w:r w:rsidR="00A91289" w:rsidRPr="0040146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</w:tbl>
    <w:p w:rsidR="00495D4C" w:rsidRDefault="00A9128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AD3F03">
        <w:rPr>
          <w:rFonts w:ascii="Arial" w:hAnsi="Arial" w:cs="Arial"/>
          <w:i/>
          <w:sz w:val="16"/>
          <w:szCs w:val="16"/>
        </w:rPr>
        <w:t>bude uveden počet zakázek uvedený v „Seznamu zakázek pro hodnocení</w:t>
      </w:r>
      <w:r w:rsidRPr="00A91289">
        <w:rPr>
          <w:rFonts w:ascii="Arial" w:hAnsi="Arial" w:cs="Arial"/>
          <w:i/>
          <w:sz w:val="20"/>
        </w:rPr>
        <w:t>“</w:t>
      </w:r>
    </w:p>
    <w:p w:rsidR="00A91289" w:rsidRPr="000E7048" w:rsidRDefault="00A91289">
      <w:pPr>
        <w:jc w:val="both"/>
        <w:rPr>
          <w:rFonts w:ascii="Arial" w:hAnsi="Arial" w:cs="Arial"/>
          <w:sz w:val="20"/>
        </w:rPr>
      </w:pPr>
    </w:p>
    <w:p w:rsidR="002912AB" w:rsidRPr="00AB7195" w:rsidRDefault="002912AB" w:rsidP="002912AB">
      <w:pPr>
        <w:jc w:val="both"/>
        <w:rPr>
          <w:rFonts w:ascii="Arial" w:hAnsi="Arial" w:cs="Arial"/>
          <w:sz w:val="18"/>
          <w:szCs w:val="18"/>
        </w:rPr>
      </w:pPr>
      <w:r w:rsidRPr="00AB7195">
        <w:rPr>
          <w:rFonts w:ascii="Arial" w:hAnsi="Arial" w:cs="Arial"/>
          <w:sz w:val="18"/>
          <w:szCs w:val="18"/>
        </w:rPr>
        <w:t xml:space="preserve">Účastník prohlašuje, že podává nabídku na základě zadávacích podmínek poskytnutých v rámci tohoto </w:t>
      </w:r>
      <w:r w:rsidR="00423BE5" w:rsidRPr="00AB7195">
        <w:rPr>
          <w:rFonts w:ascii="Arial" w:hAnsi="Arial" w:cs="Arial"/>
          <w:sz w:val="18"/>
          <w:szCs w:val="18"/>
        </w:rPr>
        <w:t xml:space="preserve">zadávacího </w:t>
      </w:r>
      <w:r w:rsidRPr="00AB7195">
        <w:rPr>
          <w:rFonts w:ascii="Arial" w:hAnsi="Arial" w:cs="Arial"/>
          <w:sz w:val="18"/>
          <w:szCs w:val="18"/>
        </w:rPr>
        <w:t xml:space="preserve">řízení, a plně a </w:t>
      </w:r>
      <w:r w:rsidRPr="00AB7195">
        <w:rPr>
          <w:rFonts w:ascii="Arial" w:hAnsi="Arial" w:cs="Arial"/>
          <w:b/>
          <w:sz w:val="18"/>
          <w:szCs w:val="18"/>
        </w:rPr>
        <w:t>bezvýhradně akceptuje závazný text návrhu smlouvy</w:t>
      </w:r>
      <w:r w:rsidR="00401461">
        <w:rPr>
          <w:rFonts w:ascii="Arial" w:hAnsi="Arial" w:cs="Arial"/>
          <w:b/>
          <w:sz w:val="18"/>
          <w:szCs w:val="18"/>
        </w:rPr>
        <w:t xml:space="preserve"> o dílo</w:t>
      </w:r>
      <w:r w:rsidRPr="00AB7195">
        <w:rPr>
          <w:rFonts w:ascii="Arial" w:hAnsi="Arial" w:cs="Arial"/>
          <w:sz w:val="18"/>
          <w:szCs w:val="18"/>
        </w:rPr>
        <w:t xml:space="preserve">. Před podáním nabídky si vyjasnil veškerá sporná ustanovení a případné technické nejasnosti. Nabídková cena obsahuje veškeré náklady nutné ke kompletní realizaci veřejné zakázky. </w:t>
      </w:r>
      <w:bookmarkStart w:id="1" w:name="_GoBack"/>
      <w:bookmarkEnd w:id="1"/>
    </w:p>
    <w:p w:rsidR="00AB7195" w:rsidRDefault="00AB7195">
      <w:pPr>
        <w:pStyle w:val="Tabellentext"/>
        <w:keepLines w:val="0"/>
        <w:spacing w:before="0" w:after="0"/>
        <w:rPr>
          <w:rFonts w:ascii="Arial" w:hAnsi="Arial" w:cs="Arial"/>
          <w:sz w:val="20"/>
          <w:szCs w:val="20"/>
          <w:lang w:val="cs-CZ"/>
        </w:rPr>
      </w:pPr>
    </w:p>
    <w:p w:rsidR="00853492" w:rsidRPr="00853492" w:rsidRDefault="00853492">
      <w:pPr>
        <w:pStyle w:val="Tabellentext"/>
        <w:keepLines w:val="0"/>
        <w:spacing w:before="0" w:after="0"/>
        <w:rPr>
          <w:rFonts w:ascii="Arial" w:hAnsi="Arial" w:cs="Arial"/>
          <w:sz w:val="18"/>
          <w:szCs w:val="18"/>
          <w:lang w:val="cs-CZ"/>
        </w:rPr>
      </w:pPr>
    </w:p>
    <w:p w:rsidR="00AF1214" w:rsidRPr="00853492" w:rsidRDefault="00CC48F5" w:rsidP="00AB7195">
      <w:pPr>
        <w:pStyle w:val="Tabellentext"/>
        <w:keepLines w:val="0"/>
        <w:spacing w:before="0" w:after="0"/>
        <w:rPr>
          <w:rFonts w:ascii="Arial" w:hAnsi="Arial" w:cs="Arial"/>
          <w:sz w:val="18"/>
          <w:szCs w:val="18"/>
          <w:lang w:val="cs-CZ"/>
        </w:rPr>
      </w:pPr>
      <w:r w:rsidRPr="00853492">
        <w:rPr>
          <w:rFonts w:ascii="Arial" w:hAnsi="Arial" w:cs="Arial"/>
          <w:sz w:val="18"/>
          <w:szCs w:val="18"/>
          <w:lang w:val="cs-CZ"/>
        </w:rPr>
        <w:t>V</w:t>
      </w:r>
      <w:r w:rsidR="00C36FC4">
        <w:rPr>
          <w:rFonts w:ascii="Arial" w:hAnsi="Arial" w:cs="Arial"/>
          <w:sz w:val="18"/>
          <w:szCs w:val="18"/>
          <w:lang w:val="cs-CZ"/>
        </w:rPr>
        <w:t xml:space="preserve"> </w:t>
      </w:r>
      <w:r w:rsidR="00AF1214" w:rsidRPr="00853492">
        <w:rPr>
          <w:rFonts w:ascii="Arial" w:hAnsi="Arial" w:cs="Arial"/>
          <w:sz w:val="18"/>
          <w:szCs w:val="18"/>
          <w:lang w:val="cs-CZ"/>
        </w:rPr>
        <w:t>............................ dne</w:t>
      </w:r>
      <w:r w:rsidR="00C36FC4">
        <w:rPr>
          <w:rFonts w:ascii="Arial" w:hAnsi="Arial" w:cs="Arial"/>
          <w:sz w:val="18"/>
          <w:szCs w:val="18"/>
          <w:lang w:val="cs-CZ"/>
        </w:rPr>
        <w:t xml:space="preserve"> </w:t>
      </w:r>
      <w:r w:rsidR="00AF1214" w:rsidRPr="00853492">
        <w:rPr>
          <w:rFonts w:ascii="Arial" w:hAnsi="Arial" w:cs="Arial"/>
          <w:sz w:val="18"/>
          <w:szCs w:val="18"/>
          <w:lang w:val="cs-CZ"/>
        </w:rPr>
        <w:t>...........</w:t>
      </w:r>
      <w:r w:rsidR="00401461">
        <w:rPr>
          <w:rFonts w:ascii="Arial" w:hAnsi="Arial" w:cs="Arial"/>
          <w:sz w:val="18"/>
          <w:szCs w:val="18"/>
          <w:lang w:val="cs-CZ"/>
        </w:rPr>
        <w:t>.....</w:t>
      </w:r>
      <w:r w:rsidR="00AF1214" w:rsidRPr="00853492">
        <w:rPr>
          <w:rFonts w:ascii="Arial" w:hAnsi="Arial" w:cs="Arial"/>
          <w:sz w:val="18"/>
          <w:szCs w:val="18"/>
          <w:lang w:val="cs-CZ"/>
        </w:rPr>
        <w:t>....</w:t>
      </w:r>
      <w:r w:rsidR="00C36FC4">
        <w:rPr>
          <w:rFonts w:ascii="Arial" w:hAnsi="Arial" w:cs="Arial"/>
          <w:sz w:val="18"/>
          <w:szCs w:val="18"/>
          <w:lang w:val="cs-CZ"/>
        </w:rPr>
        <w:t>....</w:t>
      </w:r>
      <w:r w:rsidR="00AF1214" w:rsidRPr="00853492">
        <w:rPr>
          <w:rFonts w:ascii="Arial" w:hAnsi="Arial" w:cs="Arial"/>
          <w:sz w:val="18"/>
          <w:szCs w:val="18"/>
          <w:lang w:val="cs-CZ"/>
        </w:rPr>
        <w:t>......</w:t>
      </w:r>
      <w:r w:rsidR="00AF1214" w:rsidRPr="00853492">
        <w:rPr>
          <w:rFonts w:ascii="Arial" w:hAnsi="Arial" w:cs="Arial"/>
          <w:sz w:val="18"/>
          <w:szCs w:val="18"/>
          <w:lang w:val="cs-CZ"/>
        </w:rPr>
        <w:tab/>
      </w:r>
      <w:r w:rsidR="00AB7195" w:rsidRPr="00853492">
        <w:rPr>
          <w:rFonts w:ascii="Arial" w:hAnsi="Arial" w:cs="Arial"/>
          <w:sz w:val="18"/>
          <w:szCs w:val="18"/>
          <w:lang w:val="cs-CZ"/>
        </w:rPr>
        <w:tab/>
      </w:r>
      <w:r w:rsidR="00401461">
        <w:rPr>
          <w:rFonts w:ascii="Arial" w:hAnsi="Arial" w:cs="Arial"/>
          <w:sz w:val="18"/>
          <w:szCs w:val="18"/>
          <w:lang w:val="cs-CZ"/>
        </w:rPr>
        <w:t>…………</w:t>
      </w:r>
      <w:r w:rsidR="00AF1214" w:rsidRPr="00853492">
        <w:rPr>
          <w:rFonts w:ascii="Arial" w:hAnsi="Arial" w:cs="Arial"/>
          <w:sz w:val="18"/>
          <w:szCs w:val="18"/>
          <w:lang w:val="cs-CZ"/>
        </w:rPr>
        <w:t>.....................................................</w:t>
      </w:r>
      <w:r w:rsidR="00401461">
        <w:rPr>
          <w:rFonts w:ascii="Arial" w:hAnsi="Arial" w:cs="Arial"/>
          <w:sz w:val="18"/>
          <w:szCs w:val="18"/>
          <w:lang w:val="cs-CZ"/>
        </w:rPr>
        <w:t>..........</w:t>
      </w:r>
      <w:r w:rsidR="00AF1214" w:rsidRPr="00853492">
        <w:rPr>
          <w:rFonts w:ascii="Arial" w:hAnsi="Arial" w:cs="Arial"/>
          <w:sz w:val="18"/>
          <w:szCs w:val="18"/>
          <w:lang w:val="cs-CZ"/>
        </w:rPr>
        <w:t>.............</w:t>
      </w:r>
    </w:p>
    <w:p w:rsidR="00AF1214" w:rsidRPr="00853492" w:rsidRDefault="00AF1214" w:rsidP="00A313C8">
      <w:pPr>
        <w:ind w:left="3960"/>
        <w:jc w:val="center"/>
        <w:rPr>
          <w:rFonts w:ascii="Arial" w:hAnsi="Arial" w:cs="Arial"/>
          <w:sz w:val="18"/>
          <w:szCs w:val="18"/>
        </w:rPr>
      </w:pPr>
      <w:r w:rsidRPr="00853492">
        <w:rPr>
          <w:rFonts w:ascii="Arial" w:hAnsi="Arial" w:cs="Arial"/>
          <w:sz w:val="18"/>
          <w:szCs w:val="18"/>
        </w:rPr>
        <w:t>Jméno a podpis</w:t>
      </w:r>
      <w:r w:rsidR="00AB7195" w:rsidRPr="00853492">
        <w:rPr>
          <w:rFonts w:ascii="Arial" w:hAnsi="Arial" w:cs="Arial"/>
          <w:sz w:val="18"/>
          <w:szCs w:val="18"/>
        </w:rPr>
        <w:t xml:space="preserve">/razítko </w:t>
      </w:r>
      <w:r w:rsidRPr="00853492">
        <w:rPr>
          <w:rFonts w:ascii="Arial" w:hAnsi="Arial" w:cs="Arial"/>
          <w:sz w:val="18"/>
          <w:szCs w:val="18"/>
        </w:rPr>
        <w:t xml:space="preserve">oprávněného zástupce </w:t>
      </w:r>
      <w:r w:rsidR="00A313C8" w:rsidRPr="00853492">
        <w:rPr>
          <w:rFonts w:ascii="Arial" w:hAnsi="Arial" w:cs="Arial"/>
          <w:sz w:val="18"/>
          <w:szCs w:val="18"/>
        </w:rPr>
        <w:t>účastníka</w:t>
      </w:r>
    </w:p>
    <w:sectPr w:rsidR="00AF1214" w:rsidRPr="00853492" w:rsidSect="00240B65">
      <w:headerReference w:type="default" r:id="rId7"/>
      <w:pgSz w:w="11906" w:h="16838" w:code="9"/>
      <w:pgMar w:top="1134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C6C" w:rsidRDefault="00DB0C6C">
      <w:r>
        <w:separator/>
      </w:r>
    </w:p>
  </w:endnote>
  <w:endnote w:type="continuationSeparator" w:id="0">
    <w:p w:rsidR="00DB0C6C" w:rsidRDefault="00DB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po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C6C" w:rsidRDefault="00DB0C6C">
      <w:r>
        <w:separator/>
      </w:r>
    </w:p>
  </w:footnote>
  <w:footnote w:type="continuationSeparator" w:id="0">
    <w:p w:rsidR="00DB0C6C" w:rsidRDefault="00DB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478" w:rsidRPr="009F5478" w:rsidRDefault="009F5478">
    <w:pPr>
      <w:pStyle w:val="Zhlav"/>
      <w:rPr>
        <w:rFonts w:ascii="Arial" w:hAnsi="Arial" w:cs="Arial"/>
        <w:sz w:val="18"/>
        <w:szCs w:val="18"/>
      </w:rPr>
    </w:pPr>
    <w:r w:rsidRPr="009F5478">
      <w:rPr>
        <w:rFonts w:ascii="Arial" w:hAnsi="Arial" w:cs="Arial"/>
        <w:sz w:val="18"/>
        <w:szCs w:val="18"/>
      </w:rPr>
      <w:t>Příloha č. 1 ZP Vzor titulního listu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AC"/>
    <w:rsid w:val="000430F8"/>
    <w:rsid w:val="00062045"/>
    <w:rsid w:val="0007081B"/>
    <w:rsid w:val="000760C8"/>
    <w:rsid w:val="000811EC"/>
    <w:rsid w:val="000956DD"/>
    <w:rsid w:val="000A0CC6"/>
    <w:rsid w:val="000B4C2A"/>
    <w:rsid w:val="000D3F6D"/>
    <w:rsid w:val="000E1C4A"/>
    <w:rsid w:val="000E7048"/>
    <w:rsid w:val="00102E8E"/>
    <w:rsid w:val="00135DB6"/>
    <w:rsid w:val="00151014"/>
    <w:rsid w:val="00167A45"/>
    <w:rsid w:val="00183CE6"/>
    <w:rsid w:val="0019538C"/>
    <w:rsid w:val="001A7769"/>
    <w:rsid w:val="001F7AB5"/>
    <w:rsid w:val="0020012F"/>
    <w:rsid w:val="00205383"/>
    <w:rsid w:val="00210B7B"/>
    <w:rsid w:val="00216208"/>
    <w:rsid w:val="002252A0"/>
    <w:rsid w:val="00231E7B"/>
    <w:rsid w:val="00240B65"/>
    <w:rsid w:val="002420F0"/>
    <w:rsid w:val="00243CA6"/>
    <w:rsid w:val="002469E9"/>
    <w:rsid w:val="002642AE"/>
    <w:rsid w:val="002750BC"/>
    <w:rsid w:val="002912AB"/>
    <w:rsid w:val="00295230"/>
    <w:rsid w:val="002952D1"/>
    <w:rsid w:val="002B62CC"/>
    <w:rsid w:val="002C1450"/>
    <w:rsid w:val="002C2CB3"/>
    <w:rsid w:val="002F1C0B"/>
    <w:rsid w:val="00300F15"/>
    <w:rsid w:val="003355E1"/>
    <w:rsid w:val="003603B2"/>
    <w:rsid w:val="0039557F"/>
    <w:rsid w:val="003E20C9"/>
    <w:rsid w:val="003E61D4"/>
    <w:rsid w:val="003E71A6"/>
    <w:rsid w:val="00401461"/>
    <w:rsid w:val="00406600"/>
    <w:rsid w:val="00416A9F"/>
    <w:rsid w:val="00416AFD"/>
    <w:rsid w:val="00423BE5"/>
    <w:rsid w:val="00481C9C"/>
    <w:rsid w:val="00495D4C"/>
    <w:rsid w:val="004A2510"/>
    <w:rsid w:val="004C2EBD"/>
    <w:rsid w:val="004E2C74"/>
    <w:rsid w:val="004F5C85"/>
    <w:rsid w:val="0054392E"/>
    <w:rsid w:val="00552BDF"/>
    <w:rsid w:val="00570485"/>
    <w:rsid w:val="00597A75"/>
    <w:rsid w:val="005A34C2"/>
    <w:rsid w:val="005A5913"/>
    <w:rsid w:val="005B352E"/>
    <w:rsid w:val="006220D2"/>
    <w:rsid w:val="00634AC7"/>
    <w:rsid w:val="00640794"/>
    <w:rsid w:val="00640C94"/>
    <w:rsid w:val="00651305"/>
    <w:rsid w:val="0065302C"/>
    <w:rsid w:val="00661ED6"/>
    <w:rsid w:val="006620D5"/>
    <w:rsid w:val="00664490"/>
    <w:rsid w:val="00687923"/>
    <w:rsid w:val="00691C90"/>
    <w:rsid w:val="006949C7"/>
    <w:rsid w:val="006F1AE3"/>
    <w:rsid w:val="00735CA3"/>
    <w:rsid w:val="00743C5C"/>
    <w:rsid w:val="00745DE6"/>
    <w:rsid w:val="0077120C"/>
    <w:rsid w:val="007A6046"/>
    <w:rsid w:val="007A7287"/>
    <w:rsid w:val="007B3955"/>
    <w:rsid w:val="007D060D"/>
    <w:rsid w:val="007E5479"/>
    <w:rsid w:val="00807D06"/>
    <w:rsid w:val="0082496B"/>
    <w:rsid w:val="0083581F"/>
    <w:rsid w:val="00853492"/>
    <w:rsid w:val="0085410A"/>
    <w:rsid w:val="0087178A"/>
    <w:rsid w:val="00883DCA"/>
    <w:rsid w:val="0089073D"/>
    <w:rsid w:val="00894B1F"/>
    <w:rsid w:val="008A0572"/>
    <w:rsid w:val="008A0A7A"/>
    <w:rsid w:val="008C4022"/>
    <w:rsid w:val="008D65DD"/>
    <w:rsid w:val="008E2A92"/>
    <w:rsid w:val="008E57CE"/>
    <w:rsid w:val="008F141A"/>
    <w:rsid w:val="00901646"/>
    <w:rsid w:val="00932106"/>
    <w:rsid w:val="00957EC7"/>
    <w:rsid w:val="00971B74"/>
    <w:rsid w:val="00984F6B"/>
    <w:rsid w:val="009956BF"/>
    <w:rsid w:val="00997B9B"/>
    <w:rsid w:val="009C613E"/>
    <w:rsid w:val="009F5478"/>
    <w:rsid w:val="00A108C0"/>
    <w:rsid w:val="00A22A93"/>
    <w:rsid w:val="00A313C8"/>
    <w:rsid w:val="00A33EE3"/>
    <w:rsid w:val="00A517DC"/>
    <w:rsid w:val="00A817F8"/>
    <w:rsid w:val="00A91289"/>
    <w:rsid w:val="00AA5890"/>
    <w:rsid w:val="00AB53F5"/>
    <w:rsid w:val="00AB7195"/>
    <w:rsid w:val="00AC0643"/>
    <w:rsid w:val="00AC5201"/>
    <w:rsid w:val="00AD0E1C"/>
    <w:rsid w:val="00AD1384"/>
    <w:rsid w:val="00AD3F03"/>
    <w:rsid w:val="00AE42DD"/>
    <w:rsid w:val="00AF1214"/>
    <w:rsid w:val="00B2560F"/>
    <w:rsid w:val="00B27FAB"/>
    <w:rsid w:val="00B42881"/>
    <w:rsid w:val="00B65C0E"/>
    <w:rsid w:val="00B701AC"/>
    <w:rsid w:val="00B72397"/>
    <w:rsid w:val="00BA65DD"/>
    <w:rsid w:val="00BB398C"/>
    <w:rsid w:val="00BE287B"/>
    <w:rsid w:val="00C0117F"/>
    <w:rsid w:val="00C36FC4"/>
    <w:rsid w:val="00C378B5"/>
    <w:rsid w:val="00C472F6"/>
    <w:rsid w:val="00C62089"/>
    <w:rsid w:val="00C75B2B"/>
    <w:rsid w:val="00C91CE3"/>
    <w:rsid w:val="00C950ED"/>
    <w:rsid w:val="00CB0EA1"/>
    <w:rsid w:val="00CB5888"/>
    <w:rsid w:val="00CC48F5"/>
    <w:rsid w:val="00CD41A1"/>
    <w:rsid w:val="00CD7A2C"/>
    <w:rsid w:val="00CE4617"/>
    <w:rsid w:val="00D03B0A"/>
    <w:rsid w:val="00D31B8A"/>
    <w:rsid w:val="00D3652A"/>
    <w:rsid w:val="00D44E38"/>
    <w:rsid w:val="00D766BB"/>
    <w:rsid w:val="00D76C34"/>
    <w:rsid w:val="00D95417"/>
    <w:rsid w:val="00DB0C6C"/>
    <w:rsid w:val="00DC205B"/>
    <w:rsid w:val="00DC323B"/>
    <w:rsid w:val="00DC632C"/>
    <w:rsid w:val="00DD0B35"/>
    <w:rsid w:val="00DE4B70"/>
    <w:rsid w:val="00DE6EB9"/>
    <w:rsid w:val="00DF0B3B"/>
    <w:rsid w:val="00E07667"/>
    <w:rsid w:val="00E464B2"/>
    <w:rsid w:val="00E7261F"/>
    <w:rsid w:val="00E7673D"/>
    <w:rsid w:val="00E86B5C"/>
    <w:rsid w:val="00ED4B68"/>
    <w:rsid w:val="00F13477"/>
    <w:rsid w:val="00F43C4E"/>
    <w:rsid w:val="00F45EB9"/>
    <w:rsid w:val="00F60515"/>
    <w:rsid w:val="00FA352D"/>
    <w:rsid w:val="00FA4B74"/>
    <w:rsid w:val="00FE17F6"/>
    <w:rsid w:val="00FE4F08"/>
    <w:rsid w:val="00FE635B"/>
    <w:rsid w:val="00FF25A4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0DDA6-59BF-42DF-9772-7086D993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051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character" w:customStyle="1" w:styleId="st1">
    <w:name w:val="st1"/>
    <w:rsid w:val="00416A9F"/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40660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66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06600"/>
    <w:rPr>
      <w:szCs w:val="24"/>
    </w:rPr>
  </w:style>
  <w:style w:type="character" w:customStyle="1" w:styleId="Nadpis6Char">
    <w:name w:val="Nadpis 6 Char"/>
    <w:link w:val="Nadpis6"/>
    <w:uiPriority w:val="9"/>
    <w:semiHidden/>
    <w:rsid w:val="00F60515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qFormat/>
    <w:rsid w:val="00F60515"/>
    <w:rPr>
      <w:b/>
      <w:bCs/>
    </w:rPr>
  </w:style>
  <w:style w:type="character" w:customStyle="1" w:styleId="ZkladntextChar">
    <w:name w:val="Základní text Char"/>
    <w:aliases w:val="Standard paragraph Char"/>
    <w:link w:val="Zkladntext"/>
    <w:rsid w:val="00AE42DD"/>
    <w:rPr>
      <w:b/>
      <w:i/>
      <w:sz w:val="36"/>
      <w:u w:val="single"/>
    </w:rPr>
  </w:style>
  <w:style w:type="character" w:styleId="Hypertextovodkaz">
    <w:name w:val="Hyperlink"/>
    <w:uiPriority w:val="99"/>
    <w:unhideWhenUsed/>
    <w:rsid w:val="00240B65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240B6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B7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4</cp:revision>
  <cp:lastPrinted>2018-08-14T08:00:00Z</cp:lastPrinted>
  <dcterms:created xsi:type="dcterms:W3CDTF">2018-08-14T12:20:00Z</dcterms:created>
  <dcterms:modified xsi:type="dcterms:W3CDTF">2018-08-15T06:39:00Z</dcterms:modified>
</cp:coreProperties>
</file>