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0246" w:rsidRDefault="007A0246" w:rsidP="007A0246">
      <w:pPr>
        <w:pStyle w:val="Podtitul"/>
        <w:ind w:left="0" w:firstLine="0"/>
        <w:jc w:val="left"/>
        <w:rPr>
          <w:caps/>
          <w:sz w:val="22"/>
          <w:szCs w:val="22"/>
        </w:rPr>
      </w:pPr>
    </w:p>
    <w:p w:rsidR="00467EF4" w:rsidRDefault="00467EF4">
      <w:pPr>
        <w:pStyle w:val="Zkladntext"/>
      </w:pPr>
    </w:p>
    <w:p w:rsidR="00467EF4" w:rsidRDefault="007A0246">
      <w:pPr>
        <w:pStyle w:val="Zkladntext"/>
        <w:ind w:left="0" w:firstLine="0"/>
      </w:pPr>
      <w:r>
        <w:t>Příloha č. 3</w:t>
      </w:r>
    </w:p>
    <w:p w:rsidR="00DF2835" w:rsidRPr="00B07319" w:rsidRDefault="00A20AE0" w:rsidP="007A0246">
      <w:pPr>
        <w:pStyle w:val="Podtitul"/>
        <w:ind w:left="0" w:firstLine="0"/>
        <w:rPr>
          <w:caps/>
          <w:sz w:val="22"/>
          <w:szCs w:val="22"/>
        </w:rPr>
      </w:pPr>
      <w:r w:rsidRPr="00B07319">
        <w:rPr>
          <w:caps/>
          <w:sz w:val="22"/>
          <w:szCs w:val="22"/>
        </w:rPr>
        <w:t>N</w:t>
      </w:r>
      <w:r w:rsidR="00C2398F" w:rsidRPr="00B07319">
        <w:rPr>
          <w:caps/>
          <w:sz w:val="22"/>
          <w:szCs w:val="22"/>
        </w:rPr>
        <w:t>Á</w:t>
      </w:r>
      <w:r w:rsidRPr="00B07319">
        <w:rPr>
          <w:caps/>
          <w:sz w:val="22"/>
          <w:szCs w:val="22"/>
        </w:rPr>
        <w:t>VRH</w:t>
      </w:r>
    </w:p>
    <w:p w:rsidR="00A20AE0" w:rsidRPr="00B07319" w:rsidRDefault="00A20AE0" w:rsidP="00124A5E">
      <w:pPr>
        <w:pStyle w:val="Podtitul"/>
        <w:ind w:left="0" w:firstLine="0"/>
        <w:rPr>
          <w:caps/>
          <w:sz w:val="22"/>
          <w:szCs w:val="22"/>
        </w:rPr>
      </w:pPr>
      <w:r w:rsidRPr="00B07319">
        <w:rPr>
          <w:caps/>
          <w:sz w:val="22"/>
          <w:szCs w:val="22"/>
        </w:rPr>
        <w:t>Smlouv</w:t>
      </w:r>
      <w:r w:rsidR="009C7C49" w:rsidRPr="00B07319">
        <w:rPr>
          <w:caps/>
          <w:sz w:val="22"/>
          <w:szCs w:val="22"/>
        </w:rPr>
        <w:t>Y</w:t>
      </w:r>
      <w:r w:rsidRPr="00B07319">
        <w:rPr>
          <w:caps/>
          <w:sz w:val="22"/>
          <w:szCs w:val="22"/>
        </w:rPr>
        <w:t xml:space="preserve"> o dílo</w:t>
      </w:r>
    </w:p>
    <w:p w:rsidR="00A20AE0" w:rsidRPr="00B07319" w:rsidRDefault="00A20AE0" w:rsidP="00124A5E">
      <w:pPr>
        <w:ind w:left="0" w:firstLine="0"/>
        <w:jc w:val="center"/>
        <w:rPr>
          <w:sz w:val="22"/>
          <w:szCs w:val="22"/>
        </w:rPr>
      </w:pPr>
    </w:p>
    <w:p w:rsidR="00A20AE0" w:rsidRPr="00B07319" w:rsidRDefault="00A20AE0" w:rsidP="00124A5E">
      <w:pPr>
        <w:ind w:left="0" w:firstLine="0"/>
        <w:jc w:val="center"/>
        <w:rPr>
          <w:b/>
          <w:sz w:val="22"/>
          <w:szCs w:val="22"/>
        </w:rPr>
      </w:pPr>
    </w:p>
    <w:p w:rsidR="00A20AE0" w:rsidRPr="00B07319" w:rsidRDefault="00A20AE0" w:rsidP="00124A5E">
      <w:pPr>
        <w:pStyle w:val="Nadpis3"/>
        <w:ind w:left="0" w:firstLine="0"/>
        <w:jc w:val="center"/>
        <w:rPr>
          <w:sz w:val="22"/>
          <w:szCs w:val="22"/>
        </w:rPr>
      </w:pPr>
      <w:r w:rsidRPr="00B07319">
        <w:rPr>
          <w:sz w:val="22"/>
          <w:szCs w:val="22"/>
        </w:rPr>
        <w:t>Smluvní strany</w:t>
      </w:r>
    </w:p>
    <w:p w:rsidR="00A20AE0" w:rsidRPr="00B07319" w:rsidRDefault="00A20AE0" w:rsidP="00124A5E">
      <w:pPr>
        <w:ind w:left="0" w:firstLine="0"/>
        <w:jc w:val="center"/>
        <w:rPr>
          <w:b/>
          <w:sz w:val="22"/>
          <w:szCs w:val="22"/>
        </w:rPr>
      </w:pPr>
    </w:p>
    <w:p w:rsidR="00EE4F6A" w:rsidRPr="00B07319" w:rsidRDefault="008715FD" w:rsidP="00E32418">
      <w:pPr>
        <w:ind w:left="360"/>
        <w:rPr>
          <w:sz w:val="22"/>
          <w:szCs w:val="22"/>
        </w:rPr>
      </w:pPr>
      <w:r>
        <w:rPr>
          <w:b/>
          <w:sz w:val="22"/>
          <w:szCs w:val="22"/>
        </w:rPr>
        <w:t>Město Čáslav</w:t>
      </w:r>
    </w:p>
    <w:p w:rsidR="00EE4F6A" w:rsidRPr="00B07319" w:rsidRDefault="00E32418" w:rsidP="00EE4F6A">
      <w:pPr>
        <w:ind w:left="0" w:firstLine="0"/>
        <w:rPr>
          <w:sz w:val="22"/>
          <w:szCs w:val="22"/>
        </w:rPr>
      </w:pPr>
      <w:r w:rsidRPr="00B07319">
        <w:rPr>
          <w:sz w:val="22"/>
          <w:szCs w:val="22"/>
        </w:rPr>
        <w:t xml:space="preserve">Sídlo: </w:t>
      </w:r>
      <w:r w:rsidRPr="00B07319">
        <w:rPr>
          <w:sz w:val="22"/>
          <w:szCs w:val="22"/>
        </w:rPr>
        <w:tab/>
      </w:r>
      <w:r w:rsidRPr="00B07319">
        <w:rPr>
          <w:sz w:val="22"/>
          <w:szCs w:val="22"/>
        </w:rPr>
        <w:tab/>
      </w:r>
      <w:r w:rsidRPr="00B07319">
        <w:rPr>
          <w:sz w:val="22"/>
          <w:szCs w:val="22"/>
        </w:rPr>
        <w:tab/>
      </w:r>
      <w:r w:rsidR="008715FD">
        <w:rPr>
          <w:sz w:val="22"/>
          <w:szCs w:val="22"/>
        </w:rPr>
        <w:t>Nám. Jana Žižky z Trocnova 1</w:t>
      </w:r>
    </w:p>
    <w:p w:rsidR="00E32418" w:rsidRPr="00B07319" w:rsidRDefault="008715FD" w:rsidP="00EE4F6A">
      <w:pPr>
        <w:ind w:left="1778" w:firstLine="349"/>
        <w:rPr>
          <w:sz w:val="22"/>
          <w:szCs w:val="22"/>
        </w:rPr>
      </w:pPr>
      <w:r>
        <w:rPr>
          <w:sz w:val="22"/>
          <w:szCs w:val="22"/>
        </w:rPr>
        <w:t>286 01 Čáslav</w:t>
      </w:r>
    </w:p>
    <w:p w:rsidR="00EE4F6A" w:rsidRDefault="008715FD" w:rsidP="00EE4F6A">
      <w:pPr>
        <w:ind w:left="0" w:firstLine="0"/>
        <w:rPr>
          <w:sz w:val="22"/>
          <w:szCs w:val="22"/>
        </w:rPr>
      </w:pPr>
      <w:r>
        <w:rPr>
          <w:sz w:val="22"/>
          <w:szCs w:val="22"/>
        </w:rPr>
        <w:t>IČ:</w:t>
      </w:r>
      <w:r>
        <w:rPr>
          <w:sz w:val="22"/>
          <w:szCs w:val="22"/>
        </w:rPr>
        <w:tab/>
      </w:r>
      <w:r>
        <w:rPr>
          <w:sz w:val="22"/>
          <w:szCs w:val="22"/>
        </w:rPr>
        <w:tab/>
      </w:r>
      <w:r>
        <w:rPr>
          <w:sz w:val="22"/>
          <w:szCs w:val="22"/>
        </w:rPr>
        <w:tab/>
        <w:t>00236021</w:t>
      </w:r>
    </w:p>
    <w:p w:rsidR="008715FD" w:rsidRPr="00B07319" w:rsidRDefault="008715FD" w:rsidP="00EE4F6A">
      <w:pPr>
        <w:ind w:left="0" w:firstLine="0"/>
        <w:rPr>
          <w:sz w:val="22"/>
          <w:szCs w:val="22"/>
        </w:rPr>
      </w:pPr>
      <w:r>
        <w:rPr>
          <w:sz w:val="22"/>
          <w:szCs w:val="22"/>
        </w:rPr>
        <w:t>DIČ:</w:t>
      </w:r>
      <w:r>
        <w:rPr>
          <w:sz w:val="22"/>
          <w:szCs w:val="22"/>
        </w:rPr>
        <w:tab/>
      </w:r>
      <w:r>
        <w:rPr>
          <w:sz w:val="22"/>
          <w:szCs w:val="22"/>
        </w:rPr>
        <w:tab/>
      </w:r>
      <w:r>
        <w:rPr>
          <w:sz w:val="22"/>
          <w:szCs w:val="22"/>
        </w:rPr>
        <w:tab/>
        <w:t>CZ00236021</w:t>
      </w:r>
    </w:p>
    <w:p w:rsidR="00EE4F6A" w:rsidRDefault="00EE4F6A" w:rsidP="00EE4F6A">
      <w:pPr>
        <w:spacing w:before="60"/>
        <w:ind w:left="0" w:firstLine="0"/>
        <w:rPr>
          <w:sz w:val="22"/>
          <w:szCs w:val="22"/>
        </w:rPr>
      </w:pPr>
      <w:r w:rsidRPr="00B07319">
        <w:rPr>
          <w:sz w:val="22"/>
          <w:szCs w:val="22"/>
        </w:rPr>
        <w:t>Statutární zástupce:</w:t>
      </w:r>
      <w:r w:rsidRPr="00B07319">
        <w:rPr>
          <w:sz w:val="22"/>
          <w:szCs w:val="22"/>
        </w:rPr>
        <w:tab/>
      </w:r>
      <w:r w:rsidR="008715FD">
        <w:rPr>
          <w:sz w:val="22"/>
          <w:szCs w:val="22"/>
        </w:rPr>
        <w:t>Ing. Jaromír Strnad, starosta</w:t>
      </w:r>
    </w:p>
    <w:p w:rsidR="00A977B4" w:rsidRDefault="00A977B4" w:rsidP="00EE4F6A">
      <w:pPr>
        <w:spacing w:before="60"/>
        <w:ind w:left="0" w:firstLine="0"/>
        <w:rPr>
          <w:sz w:val="22"/>
          <w:szCs w:val="22"/>
        </w:rPr>
      </w:pPr>
      <w:r>
        <w:rPr>
          <w:sz w:val="22"/>
          <w:szCs w:val="22"/>
        </w:rPr>
        <w:t>bankovní spojení:</w:t>
      </w:r>
      <w:r w:rsidR="00D45C90">
        <w:rPr>
          <w:sz w:val="22"/>
          <w:szCs w:val="22"/>
        </w:rPr>
        <w:tab/>
        <w:t>Česká spořitelna a.s.</w:t>
      </w:r>
      <w:r w:rsidR="00C41966">
        <w:rPr>
          <w:sz w:val="22"/>
          <w:szCs w:val="22"/>
        </w:rPr>
        <w:t>, Komerční banka a.s.</w:t>
      </w:r>
    </w:p>
    <w:p w:rsidR="00A977B4" w:rsidRPr="00B07319" w:rsidRDefault="00A977B4" w:rsidP="00EE4F6A">
      <w:pPr>
        <w:spacing w:before="60"/>
        <w:ind w:left="0" w:firstLine="0"/>
        <w:rPr>
          <w:sz w:val="22"/>
          <w:szCs w:val="22"/>
        </w:rPr>
      </w:pPr>
      <w:r>
        <w:rPr>
          <w:sz w:val="22"/>
          <w:szCs w:val="22"/>
        </w:rPr>
        <w:t>číslo účtu:</w:t>
      </w:r>
      <w:r w:rsidR="00D45C90">
        <w:rPr>
          <w:sz w:val="22"/>
          <w:szCs w:val="22"/>
        </w:rPr>
        <w:tab/>
      </w:r>
      <w:r w:rsidR="00D45C90">
        <w:rPr>
          <w:sz w:val="22"/>
          <w:szCs w:val="22"/>
        </w:rPr>
        <w:tab/>
      </w:r>
      <w:r w:rsidR="00D45C90" w:rsidRPr="00D45C90">
        <w:rPr>
          <w:sz w:val="22"/>
          <w:szCs w:val="22"/>
        </w:rPr>
        <w:t>11117722/0800</w:t>
      </w:r>
      <w:r w:rsidR="00C41966">
        <w:rPr>
          <w:sz w:val="22"/>
          <w:szCs w:val="22"/>
        </w:rPr>
        <w:t xml:space="preserve">, </w:t>
      </w:r>
      <w:r w:rsidR="00C41966" w:rsidRPr="00C41966">
        <w:rPr>
          <w:sz w:val="22"/>
          <w:szCs w:val="22"/>
        </w:rPr>
        <w:t>43-6753390207/0100</w:t>
      </w:r>
    </w:p>
    <w:p w:rsidR="00EE4F6A" w:rsidRPr="00B07319" w:rsidRDefault="00EE4F6A" w:rsidP="00EE4F6A">
      <w:pPr>
        <w:ind w:left="1616" w:firstLine="511"/>
        <w:rPr>
          <w:sz w:val="22"/>
          <w:szCs w:val="22"/>
        </w:rPr>
      </w:pPr>
    </w:p>
    <w:p w:rsidR="00A20AE0" w:rsidRPr="00B07319" w:rsidRDefault="00A20AE0">
      <w:pPr>
        <w:ind w:left="0" w:firstLine="0"/>
        <w:rPr>
          <w:i/>
          <w:iCs/>
          <w:color w:val="000000"/>
          <w:sz w:val="22"/>
          <w:szCs w:val="22"/>
        </w:rPr>
      </w:pPr>
      <w:r w:rsidRPr="00B07319">
        <w:rPr>
          <w:i/>
          <w:color w:val="000000"/>
          <w:sz w:val="22"/>
          <w:szCs w:val="22"/>
        </w:rPr>
        <w:t>na straně jedné jako objednatel (dále</w:t>
      </w:r>
      <w:r w:rsidR="003762DB" w:rsidRPr="00B07319">
        <w:rPr>
          <w:i/>
          <w:iCs/>
          <w:color w:val="000000"/>
          <w:sz w:val="22"/>
          <w:szCs w:val="22"/>
        </w:rPr>
        <w:t xml:space="preserve"> jen „objednatel“).</w:t>
      </w:r>
    </w:p>
    <w:p w:rsidR="003762DB" w:rsidRPr="00B07319" w:rsidRDefault="003762DB" w:rsidP="003762DB">
      <w:pPr>
        <w:tabs>
          <w:tab w:val="left" w:pos="2410"/>
        </w:tabs>
        <w:ind w:left="0" w:firstLine="0"/>
        <w:rPr>
          <w:i/>
          <w:iCs/>
          <w:color w:val="000000"/>
          <w:sz w:val="22"/>
          <w:szCs w:val="22"/>
        </w:rPr>
      </w:pPr>
    </w:p>
    <w:p w:rsidR="00A20AE0" w:rsidRPr="00B07319" w:rsidRDefault="00A20AE0">
      <w:pPr>
        <w:ind w:left="0" w:firstLine="0"/>
        <w:rPr>
          <w:b/>
          <w:sz w:val="22"/>
          <w:szCs w:val="22"/>
        </w:rPr>
      </w:pPr>
      <w:r w:rsidRPr="00B07319">
        <w:rPr>
          <w:b/>
          <w:sz w:val="22"/>
          <w:szCs w:val="22"/>
        </w:rPr>
        <w:t>a</w:t>
      </w:r>
    </w:p>
    <w:p w:rsidR="00A20AE0" w:rsidRPr="00B07319" w:rsidRDefault="00A20AE0">
      <w:pPr>
        <w:ind w:left="0" w:firstLine="0"/>
        <w:rPr>
          <w:sz w:val="22"/>
          <w:szCs w:val="22"/>
        </w:rPr>
      </w:pPr>
    </w:p>
    <w:p w:rsidR="00A20AE0" w:rsidRPr="00B07319" w:rsidRDefault="00D83DA9" w:rsidP="00953E34">
      <w:pPr>
        <w:tabs>
          <w:tab w:val="left" w:pos="2410"/>
          <w:tab w:val="left" w:pos="3969"/>
          <w:tab w:val="left" w:pos="4111"/>
        </w:tabs>
        <w:ind w:left="0" w:firstLine="0"/>
        <w:rPr>
          <w:i/>
          <w:iCs/>
          <w:color w:val="0000FF"/>
          <w:sz w:val="22"/>
          <w:szCs w:val="22"/>
        </w:rPr>
      </w:pPr>
      <w:r w:rsidRPr="00B07319">
        <w:rPr>
          <w:b/>
          <w:sz w:val="22"/>
          <w:szCs w:val="22"/>
          <w:highlight w:val="cyan"/>
        </w:rPr>
        <w:t>…………………………</w:t>
      </w:r>
      <w:r w:rsidR="00953E34" w:rsidRPr="00B07319">
        <w:rPr>
          <w:b/>
          <w:sz w:val="22"/>
          <w:szCs w:val="22"/>
        </w:rPr>
        <w:tab/>
      </w:r>
      <w:r w:rsidR="00953E34" w:rsidRPr="00B07319">
        <w:rPr>
          <w:b/>
          <w:sz w:val="22"/>
          <w:szCs w:val="22"/>
        </w:rPr>
        <w:tab/>
      </w:r>
      <w:r w:rsidR="00A20AE0" w:rsidRPr="00B07319">
        <w:rPr>
          <w:i/>
          <w:iCs/>
          <w:color w:val="0000FF"/>
          <w:sz w:val="22"/>
          <w:szCs w:val="22"/>
        </w:rPr>
        <w:t>(uchazeč doplní údaje)</w:t>
      </w:r>
    </w:p>
    <w:p w:rsidR="003762DB" w:rsidRPr="00B07319" w:rsidRDefault="00A20AE0" w:rsidP="00953E34">
      <w:pPr>
        <w:tabs>
          <w:tab w:val="left" w:pos="2127"/>
        </w:tabs>
        <w:ind w:left="0" w:firstLine="0"/>
        <w:rPr>
          <w:i/>
          <w:iCs/>
          <w:color w:val="0000FF"/>
          <w:sz w:val="22"/>
          <w:szCs w:val="22"/>
        </w:rPr>
      </w:pPr>
      <w:r w:rsidRPr="00B07319">
        <w:rPr>
          <w:sz w:val="22"/>
          <w:szCs w:val="22"/>
        </w:rPr>
        <w:t>se sídlem:</w:t>
      </w:r>
      <w:r w:rsidR="00953E34"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rsidR="00A20AE0" w:rsidRPr="00B07319" w:rsidRDefault="00C9471E" w:rsidP="00953E34">
      <w:pPr>
        <w:tabs>
          <w:tab w:val="left" w:pos="2127"/>
        </w:tabs>
        <w:ind w:left="0" w:firstLine="0"/>
        <w:rPr>
          <w:i/>
          <w:iCs/>
          <w:color w:val="0000FF"/>
          <w:sz w:val="22"/>
          <w:szCs w:val="22"/>
        </w:rPr>
      </w:pPr>
      <w:r>
        <w:rPr>
          <w:sz w:val="22"/>
          <w:szCs w:val="22"/>
        </w:rPr>
        <w:t>zastoupena</w:t>
      </w:r>
      <w:r w:rsidR="00A20AE0" w:rsidRPr="00B07319">
        <w:rPr>
          <w:sz w:val="22"/>
          <w:szCs w:val="22"/>
        </w:rPr>
        <w:t>:</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rsidR="00A20AE0" w:rsidRPr="00B07319" w:rsidRDefault="008715FD" w:rsidP="00953E34">
      <w:pPr>
        <w:tabs>
          <w:tab w:val="left" w:pos="2127"/>
        </w:tabs>
        <w:ind w:left="0" w:firstLine="0"/>
        <w:rPr>
          <w:i/>
          <w:iCs/>
          <w:color w:val="0000FF"/>
          <w:sz w:val="22"/>
          <w:szCs w:val="22"/>
        </w:rPr>
      </w:pPr>
      <w:r>
        <w:rPr>
          <w:sz w:val="22"/>
          <w:szCs w:val="22"/>
        </w:rPr>
        <w:t>IČ</w:t>
      </w:r>
      <w:r w:rsidR="00A20AE0" w:rsidRPr="00B07319">
        <w:rPr>
          <w:sz w:val="22"/>
          <w:szCs w:val="22"/>
        </w:rPr>
        <w:t>:</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rsidR="00A20AE0" w:rsidRPr="00B07319" w:rsidRDefault="00A20AE0" w:rsidP="00953E34">
      <w:pPr>
        <w:tabs>
          <w:tab w:val="left" w:pos="2127"/>
        </w:tabs>
        <w:ind w:left="0" w:firstLine="0"/>
        <w:rPr>
          <w:i/>
          <w:iCs/>
          <w:color w:val="0000FF"/>
          <w:sz w:val="22"/>
          <w:szCs w:val="22"/>
        </w:rPr>
      </w:pPr>
      <w:r w:rsidRPr="00B07319">
        <w:rPr>
          <w:sz w:val="22"/>
          <w:szCs w:val="22"/>
        </w:rPr>
        <w:t>DIČ:</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rsidR="00A20AE0" w:rsidRPr="00B07319" w:rsidRDefault="00A20AE0" w:rsidP="00953E34">
      <w:pPr>
        <w:tabs>
          <w:tab w:val="left" w:pos="2127"/>
        </w:tabs>
        <w:ind w:left="0" w:firstLine="0"/>
        <w:rPr>
          <w:i/>
          <w:iCs/>
          <w:color w:val="0000FF"/>
          <w:sz w:val="22"/>
          <w:szCs w:val="22"/>
        </w:rPr>
      </w:pPr>
      <w:r w:rsidRPr="00B07319">
        <w:rPr>
          <w:sz w:val="22"/>
          <w:szCs w:val="22"/>
        </w:rPr>
        <w:t>bankovní spojení:</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rsidR="003762DB" w:rsidRPr="00B07319" w:rsidRDefault="00A20AE0" w:rsidP="00953E34">
      <w:pPr>
        <w:tabs>
          <w:tab w:val="left" w:pos="2127"/>
        </w:tabs>
        <w:ind w:left="0" w:firstLine="0"/>
        <w:rPr>
          <w:i/>
          <w:iCs/>
          <w:color w:val="0000FF"/>
          <w:sz w:val="22"/>
          <w:szCs w:val="22"/>
        </w:rPr>
      </w:pPr>
      <w:r w:rsidRPr="00B07319">
        <w:rPr>
          <w:sz w:val="22"/>
          <w:szCs w:val="22"/>
        </w:rPr>
        <w:t>číslo účtu:</w:t>
      </w:r>
      <w:r w:rsidR="003762DB" w:rsidRPr="00B07319">
        <w:rPr>
          <w:sz w:val="22"/>
          <w:szCs w:val="22"/>
        </w:rPr>
        <w:tab/>
      </w:r>
      <w:r w:rsidR="003762DB" w:rsidRPr="00B07319">
        <w:rPr>
          <w:b/>
          <w:sz w:val="22"/>
          <w:szCs w:val="22"/>
          <w:highlight w:val="cyan"/>
        </w:rPr>
        <w:t>……………………….</w:t>
      </w:r>
      <w:r w:rsidR="003762DB" w:rsidRPr="00B07319">
        <w:rPr>
          <w:b/>
          <w:sz w:val="22"/>
          <w:szCs w:val="22"/>
        </w:rPr>
        <w:t xml:space="preserve"> </w:t>
      </w:r>
      <w:r w:rsidR="003762DB" w:rsidRPr="00B07319">
        <w:rPr>
          <w:i/>
          <w:iCs/>
          <w:color w:val="0000FF"/>
          <w:sz w:val="22"/>
          <w:szCs w:val="22"/>
        </w:rPr>
        <w:t>(uchazeč doplní údaje)</w:t>
      </w:r>
    </w:p>
    <w:p w:rsidR="00A20AE0" w:rsidRPr="00B07319" w:rsidRDefault="003762DB" w:rsidP="003762DB">
      <w:pPr>
        <w:tabs>
          <w:tab w:val="left" w:pos="2410"/>
        </w:tabs>
        <w:ind w:left="0" w:firstLine="0"/>
        <w:rPr>
          <w:sz w:val="22"/>
          <w:szCs w:val="22"/>
        </w:rPr>
      </w:pPr>
      <w:r w:rsidRPr="00B07319">
        <w:rPr>
          <w:sz w:val="22"/>
          <w:szCs w:val="22"/>
        </w:rPr>
        <w:t xml:space="preserve"> </w:t>
      </w:r>
    </w:p>
    <w:p w:rsidR="00CE3237" w:rsidRPr="00B07319" w:rsidRDefault="00A20AE0" w:rsidP="00CE3237">
      <w:pPr>
        <w:tabs>
          <w:tab w:val="left" w:pos="2410"/>
        </w:tabs>
        <w:ind w:left="0" w:firstLine="0"/>
        <w:rPr>
          <w:i/>
          <w:iCs/>
          <w:sz w:val="22"/>
          <w:szCs w:val="22"/>
        </w:rPr>
      </w:pPr>
      <w:r w:rsidRPr="00B07319">
        <w:rPr>
          <w:sz w:val="22"/>
          <w:szCs w:val="22"/>
        </w:rPr>
        <w:t xml:space="preserve">zapsána v obchodním rejstříku vedeném </w:t>
      </w:r>
      <w:r w:rsidRPr="00B07319">
        <w:rPr>
          <w:sz w:val="22"/>
          <w:szCs w:val="22"/>
          <w:highlight w:val="cyan"/>
        </w:rPr>
        <w:t>………..</w:t>
      </w:r>
      <w:r w:rsidRPr="00B07319">
        <w:rPr>
          <w:sz w:val="22"/>
          <w:szCs w:val="22"/>
        </w:rPr>
        <w:t xml:space="preserve"> soudem v </w:t>
      </w:r>
      <w:proofErr w:type="gramStart"/>
      <w:r w:rsidRPr="00B07319">
        <w:rPr>
          <w:sz w:val="22"/>
          <w:szCs w:val="22"/>
          <w:highlight w:val="cyan"/>
        </w:rPr>
        <w:t>…</w:t>
      </w:r>
      <w:r w:rsidRPr="00B07319">
        <w:rPr>
          <w:sz w:val="22"/>
          <w:szCs w:val="22"/>
        </w:rPr>
        <w:t xml:space="preserve"> , oddíl</w:t>
      </w:r>
      <w:proofErr w:type="gramEnd"/>
      <w:r w:rsidRPr="00B07319">
        <w:rPr>
          <w:sz w:val="22"/>
          <w:szCs w:val="22"/>
        </w:rPr>
        <w:t xml:space="preserve"> </w:t>
      </w:r>
      <w:r w:rsidRPr="00B07319">
        <w:rPr>
          <w:sz w:val="22"/>
          <w:szCs w:val="22"/>
          <w:highlight w:val="cyan"/>
        </w:rPr>
        <w:t>…,</w:t>
      </w:r>
      <w:r w:rsidRPr="00B07319">
        <w:rPr>
          <w:sz w:val="22"/>
          <w:szCs w:val="22"/>
        </w:rPr>
        <w:t xml:space="preserve"> vložka </w:t>
      </w:r>
      <w:r w:rsidRPr="00B07319">
        <w:rPr>
          <w:sz w:val="22"/>
          <w:szCs w:val="22"/>
          <w:highlight w:val="cyan"/>
        </w:rPr>
        <w:t>…</w:t>
      </w:r>
      <w:r w:rsidR="00CE3237">
        <w:rPr>
          <w:sz w:val="22"/>
          <w:szCs w:val="22"/>
        </w:rPr>
        <w:t xml:space="preserve"> </w:t>
      </w:r>
      <w:r w:rsidR="00CE3237" w:rsidRPr="00B07319">
        <w:rPr>
          <w:i/>
          <w:iCs/>
          <w:color w:val="0000FF"/>
          <w:sz w:val="22"/>
          <w:szCs w:val="22"/>
        </w:rPr>
        <w:t>(uchazeč doplní údaje)</w:t>
      </w:r>
    </w:p>
    <w:p w:rsidR="00A20AE0" w:rsidRPr="00B07319" w:rsidRDefault="00A20AE0">
      <w:pPr>
        <w:ind w:left="0" w:firstLine="0"/>
        <w:rPr>
          <w:sz w:val="22"/>
          <w:szCs w:val="22"/>
        </w:rPr>
      </w:pPr>
    </w:p>
    <w:p w:rsidR="00A20AE0" w:rsidRPr="00B07319" w:rsidRDefault="00A20AE0" w:rsidP="00CE51BA">
      <w:pPr>
        <w:tabs>
          <w:tab w:val="left" w:pos="2410"/>
        </w:tabs>
        <w:ind w:left="0" w:firstLine="0"/>
        <w:rPr>
          <w:i/>
          <w:iCs/>
          <w:sz w:val="22"/>
          <w:szCs w:val="22"/>
        </w:rPr>
      </w:pPr>
      <w:r w:rsidRPr="00B07319">
        <w:rPr>
          <w:i/>
          <w:iCs/>
          <w:sz w:val="22"/>
          <w:szCs w:val="22"/>
        </w:rPr>
        <w:t>na straně druhé jako zhotovitel (dále jen „zhotovitel“)</w:t>
      </w:r>
      <w:r w:rsidR="00CE51BA" w:rsidRPr="00B07319">
        <w:rPr>
          <w:i/>
          <w:iCs/>
          <w:color w:val="0000FF"/>
          <w:sz w:val="22"/>
          <w:szCs w:val="22"/>
        </w:rPr>
        <w:t xml:space="preserve"> </w:t>
      </w:r>
    </w:p>
    <w:p w:rsidR="00A20AE0" w:rsidRPr="00B07319" w:rsidRDefault="00A20AE0">
      <w:pPr>
        <w:spacing w:before="240" w:after="120"/>
        <w:ind w:left="0" w:firstLine="0"/>
        <w:rPr>
          <w:i/>
          <w:sz w:val="22"/>
          <w:szCs w:val="22"/>
        </w:rPr>
      </w:pPr>
      <w:r w:rsidRPr="00B07319">
        <w:rPr>
          <w:i/>
          <w:sz w:val="22"/>
          <w:szCs w:val="22"/>
        </w:rPr>
        <w:t>POZN.: údaje na řádcích 1-4 se vyplní dle výpisu z obchodního rejstříku. Pokud je zhotovitelem fyzická osoba – podnikatel nezapsaný v obchodním rejstříku, je třeba místo „sídla“ uvést „místo podnikání“, vypustit řádek „zastoupena:“ a místo řádku „zapsána v obchodním rejstříku………“ uvést údaj o zápisu do jiné evidence, ve které je daná osoba zapsána</w:t>
      </w:r>
    </w:p>
    <w:p w:rsidR="00E37800" w:rsidRPr="00B07319" w:rsidRDefault="00E37800" w:rsidP="00E37800">
      <w:pPr>
        <w:ind w:left="0" w:firstLine="0"/>
        <w:jc w:val="center"/>
        <w:rPr>
          <w:sz w:val="22"/>
          <w:szCs w:val="22"/>
        </w:rPr>
      </w:pPr>
      <w:r w:rsidRPr="00B07319">
        <w:rPr>
          <w:sz w:val="22"/>
          <w:szCs w:val="22"/>
        </w:rPr>
        <w:t>uzavírají podle § 2586 a následujících zákona č. 89/2012 Sb., občanský zákoník, tuto:</w:t>
      </w:r>
    </w:p>
    <w:p w:rsidR="00A20AE0" w:rsidRPr="00B07319" w:rsidRDefault="00A20AE0">
      <w:pPr>
        <w:ind w:left="0" w:firstLine="0"/>
        <w:rPr>
          <w:sz w:val="22"/>
          <w:szCs w:val="22"/>
        </w:rPr>
      </w:pPr>
    </w:p>
    <w:p w:rsidR="00EE4F6A" w:rsidRPr="00B07319" w:rsidRDefault="00EE4F6A">
      <w:pPr>
        <w:ind w:left="0" w:firstLine="0"/>
        <w:jc w:val="center"/>
        <w:rPr>
          <w:b/>
          <w:bCs/>
          <w:spacing w:val="40"/>
          <w:sz w:val="22"/>
          <w:szCs w:val="22"/>
        </w:rPr>
      </w:pPr>
    </w:p>
    <w:p w:rsidR="00EE4F6A" w:rsidRPr="00B07319" w:rsidRDefault="00EE4F6A">
      <w:pPr>
        <w:ind w:left="0" w:firstLine="0"/>
        <w:jc w:val="center"/>
        <w:rPr>
          <w:b/>
          <w:bCs/>
          <w:spacing w:val="40"/>
          <w:sz w:val="22"/>
          <w:szCs w:val="22"/>
        </w:rPr>
      </w:pPr>
    </w:p>
    <w:p w:rsidR="00A20AE0" w:rsidRPr="00B07319" w:rsidRDefault="00A20AE0">
      <w:pPr>
        <w:ind w:left="0" w:firstLine="0"/>
        <w:jc w:val="center"/>
        <w:rPr>
          <w:b/>
          <w:bCs/>
          <w:spacing w:val="40"/>
          <w:sz w:val="22"/>
          <w:szCs w:val="22"/>
        </w:rPr>
      </w:pPr>
      <w:r w:rsidRPr="00B07319">
        <w:rPr>
          <w:b/>
          <w:bCs/>
          <w:spacing w:val="40"/>
          <w:sz w:val="22"/>
          <w:szCs w:val="22"/>
        </w:rPr>
        <w:t>smlouvu o</w:t>
      </w:r>
      <w:r w:rsidR="009A4EEA" w:rsidRPr="00B07319">
        <w:rPr>
          <w:b/>
          <w:bCs/>
          <w:spacing w:val="40"/>
          <w:sz w:val="22"/>
          <w:szCs w:val="22"/>
        </w:rPr>
        <w:t xml:space="preserve"> dílo na realizaci </w:t>
      </w:r>
      <w:r w:rsidR="002D7444">
        <w:rPr>
          <w:b/>
          <w:bCs/>
          <w:spacing w:val="40"/>
          <w:sz w:val="22"/>
          <w:szCs w:val="22"/>
        </w:rPr>
        <w:t>zakázky</w:t>
      </w:r>
    </w:p>
    <w:p w:rsidR="00A20AE0" w:rsidRPr="00B07319" w:rsidRDefault="00A20AE0">
      <w:pPr>
        <w:ind w:left="0" w:firstLine="0"/>
        <w:jc w:val="center"/>
        <w:rPr>
          <w:b/>
          <w:bCs/>
          <w:sz w:val="22"/>
          <w:szCs w:val="22"/>
        </w:rPr>
      </w:pPr>
    </w:p>
    <w:p w:rsidR="00A20AE0" w:rsidRPr="00C9471E" w:rsidRDefault="00B241D0" w:rsidP="009C2056">
      <w:pPr>
        <w:pStyle w:val="Style1"/>
        <w:adjustRightInd/>
        <w:spacing w:before="120"/>
        <w:jc w:val="center"/>
        <w:rPr>
          <w:b/>
          <w:bCs/>
          <w:sz w:val="24"/>
          <w:szCs w:val="24"/>
        </w:rPr>
      </w:pPr>
      <w:r w:rsidRPr="00C9471E">
        <w:rPr>
          <w:b/>
          <w:bCs/>
          <w:sz w:val="24"/>
          <w:szCs w:val="24"/>
        </w:rPr>
        <w:t>„</w:t>
      </w:r>
      <w:proofErr w:type="spellStart"/>
      <w:r w:rsidR="00CE45F3">
        <w:rPr>
          <w:b/>
          <w:sz w:val="24"/>
          <w:szCs w:val="24"/>
        </w:rPr>
        <w:t>Společenský</w:t>
      </w:r>
      <w:proofErr w:type="spellEnd"/>
      <w:r w:rsidR="00CE45F3">
        <w:rPr>
          <w:b/>
          <w:sz w:val="24"/>
          <w:szCs w:val="24"/>
        </w:rPr>
        <w:t xml:space="preserve"> </w:t>
      </w:r>
      <w:proofErr w:type="spellStart"/>
      <w:r w:rsidR="00CE45F3">
        <w:rPr>
          <w:b/>
          <w:sz w:val="24"/>
          <w:szCs w:val="24"/>
        </w:rPr>
        <w:t>sál</w:t>
      </w:r>
      <w:proofErr w:type="spellEnd"/>
      <w:r w:rsidR="00CE45F3">
        <w:rPr>
          <w:b/>
          <w:sz w:val="24"/>
          <w:szCs w:val="24"/>
        </w:rPr>
        <w:t xml:space="preserve"> Grand v </w:t>
      </w:r>
      <w:proofErr w:type="spellStart"/>
      <w:r w:rsidR="00CE45F3">
        <w:rPr>
          <w:b/>
          <w:sz w:val="24"/>
          <w:szCs w:val="24"/>
        </w:rPr>
        <w:t>Čáslavi</w:t>
      </w:r>
      <w:proofErr w:type="spellEnd"/>
      <w:r w:rsidR="00CE45F3">
        <w:rPr>
          <w:b/>
          <w:sz w:val="24"/>
          <w:szCs w:val="24"/>
        </w:rPr>
        <w:t xml:space="preserve"> 2. </w:t>
      </w:r>
      <w:proofErr w:type="spellStart"/>
      <w:proofErr w:type="gramStart"/>
      <w:r w:rsidR="00CE45F3">
        <w:rPr>
          <w:b/>
          <w:sz w:val="24"/>
          <w:szCs w:val="24"/>
        </w:rPr>
        <w:t>etapa</w:t>
      </w:r>
      <w:proofErr w:type="spellEnd"/>
      <w:proofErr w:type="gramEnd"/>
      <w:r w:rsidR="00A20AE0" w:rsidRPr="00C9471E">
        <w:rPr>
          <w:b/>
          <w:bCs/>
          <w:sz w:val="24"/>
          <w:szCs w:val="24"/>
        </w:rPr>
        <w:t>“</w:t>
      </w:r>
    </w:p>
    <w:p w:rsidR="00A20AE0" w:rsidRPr="00B07319" w:rsidRDefault="00A20AE0">
      <w:pPr>
        <w:ind w:left="0" w:firstLine="0"/>
        <w:rPr>
          <w:b/>
          <w:sz w:val="22"/>
          <w:szCs w:val="22"/>
        </w:rPr>
      </w:pPr>
    </w:p>
    <w:p w:rsidR="00A20AE0" w:rsidRPr="00B07319" w:rsidRDefault="00A20AE0">
      <w:pPr>
        <w:ind w:left="0" w:firstLine="0"/>
        <w:rPr>
          <w:sz w:val="22"/>
          <w:szCs w:val="22"/>
        </w:rPr>
      </w:pPr>
    </w:p>
    <w:p w:rsidR="00A20AE0" w:rsidRPr="00B07319" w:rsidRDefault="00A20AE0">
      <w:pPr>
        <w:pStyle w:val="Nadpis3"/>
        <w:ind w:left="0" w:firstLine="0"/>
        <w:jc w:val="center"/>
        <w:rPr>
          <w:sz w:val="22"/>
          <w:szCs w:val="22"/>
        </w:rPr>
      </w:pPr>
      <w:r w:rsidRPr="00B07319">
        <w:rPr>
          <w:sz w:val="22"/>
          <w:szCs w:val="22"/>
        </w:rPr>
        <w:t>čl. I.</w:t>
      </w:r>
    </w:p>
    <w:p w:rsidR="00A20AE0" w:rsidRPr="00B07319" w:rsidRDefault="00A20AE0">
      <w:pPr>
        <w:pStyle w:val="Nadpis3"/>
        <w:ind w:left="0" w:firstLine="0"/>
        <w:jc w:val="center"/>
        <w:rPr>
          <w:sz w:val="22"/>
          <w:szCs w:val="22"/>
        </w:rPr>
      </w:pPr>
      <w:r w:rsidRPr="00B07319">
        <w:rPr>
          <w:sz w:val="22"/>
          <w:szCs w:val="22"/>
        </w:rPr>
        <w:t>Předmět plnění</w:t>
      </w:r>
    </w:p>
    <w:p w:rsidR="000429DE" w:rsidRPr="00B07319" w:rsidRDefault="00A20AE0" w:rsidP="001535CB">
      <w:pPr>
        <w:pStyle w:val="Zkladntext"/>
        <w:numPr>
          <w:ilvl w:val="0"/>
          <w:numId w:val="8"/>
        </w:numPr>
        <w:spacing w:after="60"/>
        <w:rPr>
          <w:b w:val="0"/>
          <w:szCs w:val="22"/>
        </w:rPr>
      </w:pPr>
      <w:r w:rsidRPr="00B07319">
        <w:rPr>
          <w:b w:val="0"/>
          <w:szCs w:val="22"/>
        </w:rPr>
        <w:t>Zhotovitel se touto smlouvou zavazuje provést pro objednatele řádně a včas, na svůj náklad</w:t>
      </w:r>
      <w:r w:rsidR="004A46A5" w:rsidRPr="00B07319">
        <w:rPr>
          <w:b w:val="0"/>
          <w:szCs w:val="22"/>
        </w:rPr>
        <w:t xml:space="preserve"> a nebezpečí </w:t>
      </w:r>
      <w:r w:rsidR="002D7444">
        <w:rPr>
          <w:b w:val="0"/>
          <w:szCs w:val="22"/>
        </w:rPr>
        <w:t>zakázku</w:t>
      </w:r>
      <w:r w:rsidR="004A46A5" w:rsidRPr="00B07319">
        <w:rPr>
          <w:b w:val="0"/>
          <w:szCs w:val="22"/>
        </w:rPr>
        <w:t xml:space="preserve"> „</w:t>
      </w:r>
      <w:r w:rsidR="00CE45F3" w:rsidRPr="00CE45F3">
        <w:rPr>
          <w:sz w:val="24"/>
          <w:szCs w:val="24"/>
        </w:rPr>
        <w:t>Společenský sál Grand v Čáslavi 2. etapa</w:t>
      </w:r>
      <w:r w:rsidRPr="00B07319">
        <w:rPr>
          <w:b w:val="0"/>
          <w:szCs w:val="22"/>
        </w:rPr>
        <w:t>“ a objednatel se zavazuje za provedené dílo zaplatit zhotoviteli cenu ve výši a za podmínek sjednaných touto smlouvou.</w:t>
      </w:r>
    </w:p>
    <w:p w:rsidR="00A20AE0" w:rsidRPr="00B07319" w:rsidRDefault="00A20AE0" w:rsidP="001535CB">
      <w:pPr>
        <w:pStyle w:val="Zkladntext"/>
        <w:numPr>
          <w:ilvl w:val="0"/>
          <w:numId w:val="8"/>
        </w:numPr>
        <w:spacing w:after="60"/>
        <w:rPr>
          <w:b w:val="0"/>
          <w:szCs w:val="22"/>
        </w:rPr>
      </w:pPr>
      <w:r w:rsidRPr="00B07319">
        <w:rPr>
          <w:b w:val="0"/>
          <w:szCs w:val="22"/>
        </w:rPr>
        <w:lastRenderedPageBreak/>
        <w:t>Dílo bude provedeno v rozsahu, způsobem a v jakosti stanovené:</w:t>
      </w:r>
    </w:p>
    <w:p w:rsidR="00AD21C5" w:rsidRDefault="00346248" w:rsidP="001535CB">
      <w:pPr>
        <w:pStyle w:val="Zkladntext"/>
        <w:numPr>
          <w:ilvl w:val="0"/>
          <w:numId w:val="23"/>
        </w:numPr>
        <w:suppressLineNumbers/>
        <w:tabs>
          <w:tab w:val="clear" w:pos="567"/>
        </w:tabs>
        <w:ind w:left="993" w:hanging="426"/>
        <w:rPr>
          <w:b w:val="0"/>
          <w:szCs w:val="22"/>
        </w:rPr>
      </w:pPr>
      <w:r>
        <w:rPr>
          <w:b w:val="0"/>
          <w:szCs w:val="22"/>
        </w:rPr>
        <w:t>touto smlouvou,</w:t>
      </w:r>
      <w:r w:rsidR="00C27B45" w:rsidRPr="00B07319">
        <w:rPr>
          <w:b w:val="0"/>
          <w:szCs w:val="22"/>
        </w:rPr>
        <w:t xml:space="preserve"> </w:t>
      </w:r>
    </w:p>
    <w:p w:rsidR="00AD21C5" w:rsidRPr="009037BD" w:rsidRDefault="00346248" w:rsidP="00C03B2E">
      <w:pPr>
        <w:pStyle w:val="Zkladntext"/>
        <w:numPr>
          <w:ilvl w:val="0"/>
          <w:numId w:val="23"/>
        </w:numPr>
        <w:suppressLineNumbers/>
        <w:tabs>
          <w:tab w:val="clear" w:pos="567"/>
        </w:tabs>
        <w:ind w:left="993" w:hanging="426"/>
        <w:rPr>
          <w:b w:val="0"/>
          <w:szCs w:val="22"/>
        </w:rPr>
      </w:pPr>
      <w:r w:rsidRPr="009037BD">
        <w:rPr>
          <w:b w:val="0"/>
          <w:szCs w:val="22"/>
        </w:rPr>
        <w:t xml:space="preserve">projektovou dokumentací v rozsahu </w:t>
      </w:r>
      <w:r w:rsidR="002244AA" w:rsidRPr="009037BD">
        <w:rPr>
          <w:b w:val="0"/>
          <w:szCs w:val="22"/>
        </w:rPr>
        <w:t xml:space="preserve">dokumentace </w:t>
      </w:r>
      <w:r w:rsidRPr="009037BD">
        <w:rPr>
          <w:b w:val="0"/>
          <w:szCs w:val="22"/>
        </w:rPr>
        <w:t xml:space="preserve">pro provádění stavby </w:t>
      </w:r>
      <w:r w:rsidR="002244AA" w:rsidRPr="009037BD">
        <w:rPr>
          <w:b w:val="0"/>
          <w:szCs w:val="22"/>
        </w:rPr>
        <w:t>„</w:t>
      </w:r>
      <w:r w:rsidR="00CE45F3">
        <w:rPr>
          <w:sz w:val="24"/>
          <w:szCs w:val="24"/>
        </w:rPr>
        <w:t>Společenský sál GRAND</w:t>
      </w:r>
      <w:r w:rsidR="00CE45F3" w:rsidRPr="00CE45F3">
        <w:rPr>
          <w:sz w:val="24"/>
          <w:szCs w:val="24"/>
        </w:rPr>
        <w:t xml:space="preserve"> v </w:t>
      </w:r>
      <w:r w:rsidR="00CE45F3">
        <w:rPr>
          <w:sz w:val="24"/>
          <w:szCs w:val="24"/>
        </w:rPr>
        <w:t>Čáslavi II</w:t>
      </w:r>
      <w:r w:rsidR="00CE45F3" w:rsidRPr="00CE45F3">
        <w:rPr>
          <w:sz w:val="24"/>
          <w:szCs w:val="24"/>
        </w:rPr>
        <w:t>. etapa</w:t>
      </w:r>
      <w:r w:rsidR="002244AA" w:rsidRPr="009037BD">
        <w:rPr>
          <w:b w:val="0"/>
          <w:szCs w:val="22"/>
        </w:rPr>
        <w:t>“</w:t>
      </w:r>
      <w:r w:rsidRPr="009037BD">
        <w:rPr>
          <w:b w:val="0"/>
          <w:szCs w:val="22"/>
        </w:rPr>
        <w:t xml:space="preserve"> zpracovanou</w:t>
      </w:r>
      <w:r w:rsidR="00261657" w:rsidRPr="009037BD">
        <w:rPr>
          <w:b w:val="0"/>
          <w:szCs w:val="22"/>
        </w:rPr>
        <w:t xml:space="preserve"> </w:t>
      </w:r>
      <w:r w:rsidR="009037BD">
        <w:rPr>
          <w:b w:val="0"/>
          <w:szCs w:val="22"/>
        </w:rPr>
        <w:t xml:space="preserve">firmou </w:t>
      </w:r>
      <w:r w:rsidR="009737B8" w:rsidRPr="009037BD">
        <w:rPr>
          <w:b w:val="0"/>
          <w:szCs w:val="22"/>
        </w:rPr>
        <w:t>Realitní a stavební společnost s r.o.</w:t>
      </w:r>
      <w:r w:rsidR="00F95719" w:rsidRPr="009037BD">
        <w:rPr>
          <w:b w:val="0"/>
          <w:szCs w:val="22"/>
        </w:rPr>
        <w:t xml:space="preserve"> </w:t>
      </w:r>
      <w:r w:rsidR="009037BD">
        <w:rPr>
          <w:b w:val="0"/>
          <w:szCs w:val="22"/>
        </w:rPr>
        <w:t>hlavní projektant – Ing. Jakub Vavřička.</w:t>
      </w:r>
    </w:p>
    <w:p w:rsidR="00A20AE0" w:rsidRDefault="00A20AE0" w:rsidP="001535CB">
      <w:pPr>
        <w:pStyle w:val="Zkladntext"/>
        <w:numPr>
          <w:ilvl w:val="0"/>
          <w:numId w:val="23"/>
        </w:numPr>
        <w:suppressLineNumbers/>
        <w:tabs>
          <w:tab w:val="clear" w:pos="567"/>
        </w:tabs>
        <w:ind w:left="993" w:hanging="426"/>
        <w:rPr>
          <w:b w:val="0"/>
          <w:szCs w:val="22"/>
        </w:rPr>
      </w:pPr>
      <w:r w:rsidRPr="00B07319">
        <w:rPr>
          <w:b w:val="0"/>
          <w:szCs w:val="22"/>
        </w:rPr>
        <w:t xml:space="preserve">nabídkou zhotovitele díla ze dne </w:t>
      </w:r>
      <w:r w:rsidR="00F71795" w:rsidRPr="00B07319">
        <w:rPr>
          <w:b w:val="0"/>
          <w:szCs w:val="22"/>
          <w:highlight w:val="cyan"/>
        </w:rPr>
        <w:t>…………</w:t>
      </w:r>
      <w:proofErr w:type="gramStart"/>
      <w:r w:rsidR="00F71795" w:rsidRPr="00B07319">
        <w:rPr>
          <w:b w:val="0"/>
          <w:szCs w:val="22"/>
          <w:highlight w:val="cyan"/>
        </w:rPr>
        <w:t>…</w:t>
      </w:r>
      <w:r w:rsidRPr="00B07319">
        <w:rPr>
          <w:b w:val="0"/>
          <w:szCs w:val="22"/>
          <w:highlight w:val="cyan"/>
        </w:rPr>
        <w:t>.</w:t>
      </w:r>
      <w:r w:rsidRPr="00B07319">
        <w:rPr>
          <w:b w:val="0"/>
          <w:szCs w:val="22"/>
        </w:rPr>
        <w:t>201</w:t>
      </w:r>
      <w:r w:rsidR="00876F55">
        <w:rPr>
          <w:b w:val="0"/>
          <w:szCs w:val="22"/>
        </w:rPr>
        <w:t>5</w:t>
      </w:r>
      <w:proofErr w:type="gramEnd"/>
      <w:r w:rsidRPr="00B07319">
        <w:rPr>
          <w:b w:val="0"/>
          <w:szCs w:val="22"/>
        </w:rPr>
        <w:t xml:space="preserve"> </w:t>
      </w:r>
      <w:r w:rsidR="00970C6A" w:rsidRPr="00B07319">
        <w:rPr>
          <w:b w:val="0"/>
          <w:i/>
          <w:iCs/>
          <w:color w:val="0000FF"/>
          <w:szCs w:val="22"/>
        </w:rPr>
        <w:t>(doplní uchazeč)</w:t>
      </w:r>
      <w:r w:rsidR="00970C6A" w:rsidRPr="00B07319">
        <w:rPr>
          <w:i/>
          <w:iCs/>
          <w:color w:val="0000FF"/>
          <w:szCs w:val="22"/>
        </w:rPr>
        <w:t xml:space="preserve"> </w:t>
      </w:r>
      <w:r w:rsidRPr="00B07319">
        <w:rPr>
          <w:b w:val="0"/>
          <w:szCs w:val="22"/>
        </w:rPr>
        <w:t xml:space="preserve">vč. </w:t>
      </w:r>
      <w:r w:rsidR="00694B98">
        <w:rPr>
          <w:b w:val="0"/>
          <w:szCs w:val="22"/>
        </w:rPr>
        <w:t>oceněného soupisu prací,</w:t>
      </w:r>
    </w:p>
    <w:p w:rsidR="00EB67EB" w:rsidRPr="00B07319" w:rsidRDefault="00EB67EB" w:rsidP="001535CB">
      <w:pPr>
        <w:pStyle w:val="Zkladntext"/>
        <w:numPr>
          <w:ilvl w:val="0"/>
          <w:numId w:val="23"/>
        </w:numPr>
        <w:suppressLineNumbers/>
        <w:tabs>
          <w:tab w:val="clear" w:pos="567"/>
        </w:tabs>
        <w:ind w:left="993" w:hanging="426"/>
        <w:rPr>
          <w:b w:val="0"/>
          <w:szCs w:val="22"/>
        </w:rPr>
      </w:pPr>
      <w:r>
        <w:rPr>
          <w:b w:val="0"/>
          <w:szCs w:val="22"/>
        </w:rPr>
        <w:t>pravomocným stavebním povolením</w:t>
      </w:r>
    </w:p>
    <w:p w:rsidR="000429DE" w:rsidRPr="00B07319" w:rsidRDefault="00A20AE0" w:rsidP="001535CB">
      <w:pPr>
        <w:numPr>
          <w:ilvl w:val="0"/>
          <w:numId w:val="23"/>
        </w:numPr>
        <w:suppressLineNumbers/>
        <w:tabs>
          <w:tab w:val="clear" w:pos="567"/>
        </w:tabs>
        <w:spacing w:after="60"/>
        <w:ind w:left="992" w:hanging="425"/>
        <w:rPr>
          <w:sz w:val="22"/>
          <w:szCs w:val="22"/>
        </w:rPr>
      </w:pPr>
      <w:r w:rsidRPr="00B07319">
        <w:rPr>
          <w:sz w:val="22"/>
          <w:szCs w:val="22"/>
        </w:rPr>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w:t>
      </w:r>
      <w:r w:rsidR="003135A1" w:rsidRPr="00B07319">
        <w:rPr>
          <w:sz w:val="22"/>
          <w:szCs w:val="22"/>
        </w:rPr>
        <w:t>upravit způsob provádění díla.</w:t>
      </w:r>
    </w:p>
    <w:p w:rsidR="00A20AE0" w:rsidRPr="00B07319" w:rsidRDefault="00A20AE0" w:rsidP="001535CB">
      <w:pPr>
        <w:numPr>
          <w:ilvl w:val="0"/>
          <w:numId w:val="8"/>
        </w:numPr>
        <w:spacing w:after="40"/>
        <w:rPr>
          <w:sz w:val="22"/>
          <w:szCs w:val="22"/>
        </w:rPr>
      </w:pPr>
      <w:r w:rsidRPr="00B07319">
        <w:rPr>
          <w:sz w:val="22"/>
          <w:szCs w:val="22"/>
        </w:rPr>
        <w:t xml:space="preserve">Dílo </w:t>
      </w:r>
      <w:r w:rsidR="00A0708E">
        <w:rPr>
          <w:sz w:val="22"/>
          <w:szCs w:val="22"/>
        </w:rPr>
        <w:t xml:space="preserve">rovněž </w:t>
      </w:r>
      <w:r w:rsidRPr="00B07319">
        <w:rPr>
          <w:sz w:val="22"/>
          <w:szCs w:val="22"/>
        </w:rPr>
        <w:t>zahrnuje provedení, dodání a zajištění všech činností, prací, služeb, věcí a dodávek, nutných k realizaci díla, a v tom zejména:</w:t>
      </w:r>
    </w:p>
    <w:p w:rsidR="007B0292" w:rsidRPr="00B07319" w:rsidRDefault="007B0292" w:rsidP="001535CB">
      <w:pPr>
        <w:numPr>
          <w:ilvl w:val="0"/>
          <w:numId w:val="24"/>
        </w:numPr>
        <w:ind w:left="907" w:hanging="340"/>
        <w:rPr>
          <w:sz w:val="22"/>
          <w:szCs w:val="22"/>
        </w:rPr>
      </w:pPr>
      <w:r w:rsidRPr="00B07319">
        <w:rPr>
          <w:sz w:val="22"/>
          <w:szCs w:val="22"/>
        </w:rPr>
        <w:t>zařízení staveniště, jeho zřízení, odstranění, zajištění, zabezpečení a napojení na inženýrské sítě, vč. nákladů spojených s </w:t>
      </w:r>
      <w:r w:rsidR="002426E2">
        <w:rPr>
          <w:sz w:val="22"/>
          <w:szCs w:val="22"/>
        </w:rPr>
        <w:t>užíváním veřejného prostranství,</w:t>
      </w:r>
    </w:p>
    <w:p w:rsidR="00A20AE0" w:rsidRPr="00B07319" w:rsidRDefault="00A20AE0" w:rsidP="001535CB">
      <w:pPr>
        <w:numPr>
          <w:ilvl w:val="0"/>
          <w:numId w:val="24"/>
        </w:numPr>
        <w:ind w:left="907" w:hanging="340"/>
        <w:rPr>
          <w:sz w:val="22"/>
          <w:szCs w:val="22"/>
        </w:rPr>
      </w:pPr>
      <w:r w:rsidRPr="00B07319">
        <w:rPr>
          <w:sz w:val="22"/>
          <w:szCs w:val="22"/>
        </w:rPr>
        <w:t xml:space="preserve">zajištění vytýčení inženýrských sítí (tras technické infrastruktury) podle podmínek jejich správců, a to před zahájením </w:t>
      </w:r>
      <w:r w:rsidR="00F87D07">
        <w:rPr>
          <w:sz w:val="22"/>
          <w:szCs w:val="22"/>
        </w:rPr>
        <w:t xml:space="preserve">zemních </w:t>
      </w:r>
      <w:r w:rsidRPr="00B07319">
        <w:rPr>
          <w:sz w:val="22"/>
          <w:szCs w:val="22"/>
        </w:rPr>
        <w:t>prací na staveništi</w:t>
      </w:r>
      <w:r w:rsidR="001E6959" w:rsidRPr="00B07319">
        <w:rPr>
          <w:sz w:val="22"/>
          <w:szCs w:val="22"/>
        </w:rPr>
        <w:t>,</w:t>
      </w:r>
      <w:r w:rsidRPr="00B07319">
        <w:rPr>
          <w:sz w:val="22"/>
          <w:szCs w:val="22"/>
        </w:rPr>
        <w:t xml:space="preserve"> včetně jejich zaměření a zakreslení dle skutečného stavu do příslušné dokumentace a včetně jejich písemného a zpětného předání jednotl</w:t>
      </w:r>
      <w:r w:rsidR="00C23581">
        <w:rPr>
          <w:sz w:val="22"/>
          <w:szCs w:val="22"/>
        </w:rPr>
        <w:t>ivým správcům</w:t>
      </w:r>
      <w:r w:rsidR="002426E2">
        <w:rPr>
          <w:sz w:val="22"/>
          <w:szCs w:val="22"/>
        </w:rPr>
        <w:t>,</w:t>
      </w:r>
      <w:r w:rsidR="009C2056">
        <w:rPr>
          <w:sz w:val="22"/>
          <w:szCs w:val="22"/>
        </w:rPr>
        <w:t xml:space="preserve"> pokud je to potřebné.</w:t>
      </w:r>
    </w:p>
    <w:p w:rsidR="00E676E5" w:rsidRDefault="007B0292" w:rsidP="001535CB">
      <w:pPr>
        <w:numPr>
          <w:ilvl w:val="0"/>
          <w:numId w:val="24"/>
        </w:numPr>
        <w:ind w:left="907" w:hanging="340"/>
        <w:rPr>
          <w:sz w:val="22"/>
          <w:szCs w:val="22"/>
        </w:rPr>
      </w:pPr>
      <w:r w:rsidRPr="00B07319">
        <w:rPr>
          <w:sz w:val="22"/>
          <w:szCs w:val="22"/>
        </w:rPr>
        <w:t xml:space="preserve">likvidace </w:t>
      </w:r>
      <w:r w:rsidR="00012D4A" w:rsidRPr="00B07319">
        <w:rPr>
          <w:sz w:val="22"/>
          <w:szCs w:val="22"/>
        </w:rPr>
        <w:t xml:space="preserve">stavebního </w:t>
      </w:r>
      <w:r w:rsidRPr="00B07319">
        <w:rPr>
          <w:sz w:val="22"/>
          <w:szCs w:val="22"/>
        </w:rPr>
        <w:t>odpadu, jeho uložení na řízenou skládku</w:t>
      </w:r>
      <w:r w:rsidR="00D54E6C" w:rsidRPr="00B07319">
        <w:rPr>
          <w:sz w:val="22"/>
          <w:szCs w:val="22"/>
        </w:rPr>
        <w:t>, ekologická likvidace</w:t>
      </w:r>
      <w:r w:rsidRPr="00B07319">
        <w:rPr>
          <w:sz w:val="22"/>
          <w:szCs w:val="22"/>
        </w:rPr>
        <w:t xml:space="preserve"> nebo jiná jeho likvidace v souladu se zákonem č. 185/2001 Sb., o odpadech a o změně některých dalších zákonů, ve znění pozdějších předpisů, </w:t>
      </w:r>
      <w:r w:rsidR="00012D4A" w:rsidRPr="00B07319">
        <w:rPr>
          <w:sz w:val="22"/>
          <w:szCs w:val="22"/>
        </w:rPr>
        <w:t>a doložení dokladů o této likvidaci, včetně úhrady poplatků za tot</w:t>
      </w:r>
      <w:r w:rsidR="002426E2">
        <w:rPr>
          <w:sz w:val="22"/>
          <w:szCs w:val="22"/>
        </w:rPr>
        <w:t>o uložení, likvidaci a dopravu,</w:t>
      </w:r>
    </w:p>
    <w:p w:rsidR="007B0292" w:rsidRPr="00B07319" w:rsidRDefault="007B0292" w:rsidP="001535CB">
      <w:pPr>
        <w:numPr>
          <w:ilvl w:val="0"/>
          <w:numId w:val="24"/>
        </w:numPr>
        <w:ind w:left="907" w:hanging="340"/>
        <w:rPr>
          <w:sz w:val="22"/>
          <w:szCs w:val="22"/>
        </w:rPr>
      </w:pPr>
      <w:r w:rsidRPr="00B07319">
        <w:rPr>
          <w:sz w:val="22"/>
          <w:szCs w:val="22"/>
        </w:rPr>
        <w:t>zajištění bezpečných přechodů a přejezdů přes výkopy pro zabezpečení</w:t>
      </w:r>
      <w:r w:rsidR="002426E2">
        <w:rPr>
          <w:sz w:val="22"/>
          <w:szCs w:val="22"/>
        </w:rPr>
        <w:t xml:space="preserve"> přístupu a příjezdu k objektům,</w:t>
      </w:r>
    </w:p>
    <w:p w:rsidR="007B0292" w:rsidRPr="00B07319" w:rsidRDefault="007B0292" w:rsidP="001535CB">
      <w:pPr>
        <w:numPr>
          <w:ilvl w:val="0"/>
          <w:numId w:val="24"/>
        </w:numPr>
        <w:ind w:left="907" w:hanging="340"/>
        <w:rPr>
          <w:sz w:val="22"/>
          <w:szCs w:val="22"/>
        </w:rPr>
      </w:pPr>
      <w:r w:rsidRPr="00B07319">
        <w:rPr>
          <w:sz w:val="22"/>
          <w:szCs w:val="22"/>
        </w:rPr>
        <w:t>zajištění ochrany proti šíře</w:t>
      </w:r>
      <w:r w:rsidR="002426E2">
        <w:rPr>
          <w:sz w:val="22"/>
          <w:szCs w:val="22"/>
        </w:rPr>
        <w:t>ní prašnosti a nadměrného hluku,</w:t>
      </w:r>
    </w:p>
    <w:p w:rsidR="00013986" w:rsidRPr="00B07319" w:rsidRDefault="00695E73" w:rsidP="001535CB">
      <w:pPr>
        <w:numPr>
          <w:ilvl w:val="0"/>
          <w:numId w:val="24"/>
        </w:numPr>
        <w:ind w:left="907" w:hanging="340"/>
        <w:rPr>
          <w:sz w:val="22"/>
          <w:szCs w:val="22"/>
        </w:rPr>
      </w:pPr>
      <w:r w:rsidRPr="00B07319">
        <w:rPr>
          <w:sz w:val="22"/>
          <w:szCs w:val="22"/>
        </w:rPr>
        <w:t>zpracování a dodání všech dalších dok</w:t>
      </w:r>
      <w:r w:rsidR="002426E2">
        <w:rPr>
          <w:sz w:val="22"/>
          <w:szCs w:val="22"/>
        </w:rPr>
        <w:t>ladů potřebných k předání díla,</w:t>
      </w:r>
    </w:p>
    <w:p w:rsidR="001E6959" w:rsidRPr="00B07319" w:rsidRDefault="007B0292" w:rsidP="001535CB">
      <w:pPr>
        <w:numPr>
          <w:ilvl w:val="0"/>
          <w:numId w:val="24"/>
        </w:numPr>
        <w:ind w:left="907" w:hanging="340"/>
        <w:rPr>
          <w:sz w:val="22"/>
          <w:szCs w:val="22"/>
        </w:rPr>
      </w:pPr>
      <w:r w:rsidRPr="00B07319">
        <w:rPr>
          <w:sz w:val="22"/>
          <w:szCs w:val="22"/>
        </w:rPr>
        <w:t>úplné vyčištění a vyklizení dokončené akce a staveniště, případně výstavbou dotčených pozemků a komunikací, vč. jejich uvedení do původního či s</w:t>
      </w:r>
      <w:bookmarkStart w:id="0" w:name="OLE_LINK5"/>
      <w:bookmarkStart w:id="1" w:name="OLE_LINK4"/>
      <w:r w:rsidR="002426E2">
        <w:rPr>
          <w:sz w:val="22"/>
          <w:szCs w:val="22"/>
        </w:rPr>
        <w:t> objednatelem dohodnutého stavu,</w:t>
      </w:r>
    </w:p>
    <w:p w:rsidR="001E6959" w:rsidRPr="00B07319" w:rsidRDefault="00A20AE0" w:rsidP="001535CB">
      <w:pPr>
        <w:numPr>
          <w:ilvl w:val="0"/>
          <w:numId w:val="24"/>
        </w:numPr>
        <w:ind w:left="907" w:hanging="340"/>
        <w:rPr>
          <w:sz w:val="22"/>
          <w:szCs w:val="22"/>
        </w:rPr>
      </w:pPr>
      <w:r w:rsidRPr="00B07319">
        <w:rPr>
          <w:sz w:val="22"/>
          <w:szCs w:val="22"/>
        </w:rPr>
        <w:t xml:space="preserve">provedení závěrečného úklidu </w:t>
      </w:r>
      <w:r w:rsidR="00D47935" w:rsidRPr="00B07319">
        <w:rPr>
          <w:sz w:val="22"/>
          <w:szCs w:val="22"/>
        </w:rPr>
        <w:t xml:space="preserve">dokončeného </w:t>
      </w:r>
      <w:r w:rsidRPr="00B07319">
        <w:rPr>
          <w:sz w:val="22"/>
          <w:szCs w:val="22"/>
        </w:rPr>
        <w:t>díla dle této smlouvy</w:t>
      </w:r>
      <w:bookmarkEnd w:id="0"/>
      <w:bookmarkEnd w:id="1"/>
      <w:r w:rsidR="00686456">
        <w:rPr>
          <w:sz w:val="22"/>
          <w:szCs w:val="22"/>
        </w:rPr>
        <w:t>,</w:t>
      </w:r>
    </w:p>
    <w:p w:rsidR="00A20AE0" w:rsidRPr="00B07319" w:rsidRDefault="00A20AE0" w:rsidP="000429DE">
      <w:pPr>
        <w:spacing w:before="120" w:after="120"/>
        <w:ind w:left="567" w:firstLine="0"/>
        <w:rPr>
          <w:sz w:val="22"/>
          <w:szCs w:val="22"/>
        </w:rPr>
      </w:pPr>
      <w:r w:rsidRPr="00B07319">
        <w:rPr>
          <w:sz w:val="22"/>
          <w:szCs w:val="22"/>
        </w:rPr>
        <w:t xml:space="preserve">to vše v místě provádění díla dle této smlouvy, nevyplývá-li z povahy věci jinak. </w:t>
      </w:r>
    </w:p>
    <w:p w:rsidR="00A20AE0" w:rsidRPr="00B07319" w:rsidRDefault="003135A1" w:rsidP="000429DE">
      <w:pPr>
        <w:pStyle w:val="Zkladntextodsazen32"/>
        <w:suppressLineNumbers/>
        <w:tabs>
          <w:tab w:val="left" w:pos="1134"/>
        </w:tabs>
        <w:spacing w:after="60"/>
        <w:ind w:left="567" w:firstLine="0"/>
        <w:rPr>
          <w:sz w:val="22"/>
          <w:szCs w:val="22"/>
        </w:rPr>
      </w:pPr>
      <w:r w:rsidRPr="00B07319">
        <w:rPr>
          <w:sz w:val="22"/>
          <w:szCs w:val="22"/>
        </w:rPr>
        <w:t>Zhotovení</w:t>
      </w:r>
      <w:r w:rsidR="00A20AE0" w:rsidRPr="00B07319">
        <w:rPr>
          <w:sz w:val="22"/>
          <w:szCs w:val="22"/>
        </w:rPr>
        <w:t xml:space="preserve"> díla dle předchozí specifikace je jako celek označována jako „dílo“.</w:t>
      </w:r>
      <w:r w:rsidR="000429DE" w:rsidRPr="00B07319">
        <w:rPr>
          <w:sz w:val="22"/>
          <w:szCs w:val="22"/>
        </w:rPr>
        <w:t xml:space="preserve"> </w:t>
      </w:r>
    </w:p>
    <w:p w:rsidR="00A20AE0" w:rsidRPr="00B07319" w:rsidRDefault="00A20AE0" w:rsidP="000429DE">
      <w:pPr>
        <w:suppressLineNumbers/>
        <w:tabs>
          <w:tab w:val="left" w:pos="1134"/>
        </w:tabs>
        <w:spacing w:after="60"/>
        <w:ind w:left="567" w:firstLine="0"/>
        <w:rPr>
          <w:b/>
          <w:sz w:val="22"/>
          <w:szCs w:val="22"/>
        </w:rPr>
      </w:pPr>
      <w:r w:rsidRPr="00B07319">
        <w:rPr>
          <w:sz w:val="22"/>
          <w:szCs w:val="22"/>
        </w:rPr>
        <w:t>Dílo bude provedeno v  normové jakosti kvality dle platných ČSN s použitím výrobků nejvyšší kvalitativní třídy jakosti. Změny díla, včetně ceny a doby plnění, budou-li změnou ovlivněny, musí být specifikovány v písemném dodatku k této smlouvě a pro zhotovitele se stanou závaznými vždy ode dne účinnosti příslušného písemného dodatku smlouvy.</w:t>
      </w:r>
    </w:p>
    <w:p w:rsidR="00A20AE0" w:rsidRPr="00B07319" w:rsidRDefault="00A20AE0" w:rsidP="001535CB">
      <w:pPr>
        <w:numPr>
          <w:ilvl w:val="0"/>
          <w:numId w:val="8"/>
        </w:numPr>
        <w:spacing w:after="40"/>
        <w:rPr>
          <w:sz w:val="22"/>
          <w:szCs w:val="22"/>
        </w:rPr>
      </w:pPr>
      <w:r w:rsidRPr="00B07319">
        <w:rPr>
          <w:sz w:val="22"/>
          <w:szCs w:val="22"/>
        </w:rPr>
        <w:t>Za vícepráce nejsou považovány práce a dodávky, které zjevně vyplývají z projektové dokumentace a které nejsou zapracovány do výkazů výměr a které zhotovitel neuplatnil, resp. si nevyžádal dodatečné informace ve lhůtě pro podání nabídky k předmětné zakázce.</w:t>
      </w:r>
    </w:p>
    <w:p w:rsidR="00A20AE0" w:rsidRPr="00B07319" w:rsidRDefault="00A20AE0" w:rsidP="001535CB">
      <w:pPr>
        <w:numPr>
          <w:ilvl w:val="0"/>
          <w:numId w:val="8"/>
        </w:numPr>
        <w:spacing w:after="40"/>
        <w:rPr>
          <w:sz w:val="22"/>
          <w:szCs w:val="22"/>
        </w:rPr>
      </w:pPr>
      <w:r w:rsidRPr="00B07319">
        <w:rPr>
          <w:sz w:val="22"/>
          <w:szCs w:val="22"/>
        </w:rPr>
        <w:t>Podpisem smlouvy o dílo zhotovitel potvrzuje, že k provedení díla má potřebné oprávnění k </w:t>
      </w:r>
      <w:r w:rsidRPr="00B07319">
        <w:rPr>
          <w:bCs/>
          <w:sz w:val="22"/>
          <w:szCs w:val="22"/>
        </w:rPr>
        <w:t>podnikání</w:t>
      </w:r>
      <w:r w:rsidRPr="00B07319">
        <w:rPr>
          <w:sz w:val="22"/>
          <w:szCs w:val="22"/>
        </w:rPr>
        <w:t xml:space="preserve"> a disponuje dostatečnými kapacitami a odbornými zna</w:t>
      </w:r>
      <w:r w:rsidRPr="00B07319">
        <w:rPr>
          <w:sz w:val="22"/>
          <w:szCs w:val="22"/>
        </w:rPr>
        <w:softHyphen/>
        <w:t>lostmi, které jsou ne</w:t>
      </w:r>
      <w:r w:rsidRPr="00B07319">
        <w:rPr>
          <w:sz w:val="22"/>
          <w:szCs w:val="22"/>
        </w:rPr>
        <w:softHyphen/>
        <w:t>zbytné ke kvalitnímu provedení díla ve smyslu smlouvy o dílo.</w:t>
      </w:r>
    </w:p>
    <w:p w:rsidR="00EE4F6A" w:rsidRPr="00B07319" w:rsidRDefault="00EE4F6A" w:rsidP="00EE4F6A">
      <w:pPr>
        <w:pStyle w:val="Zkladntext31"/>
        <w:spacing w:after="60"/>
        <w:ind w:left="567" w:firstLine="0"/>
        <w:rPr>
          <w:szCs w:val="22"/>
        </w:rPr>
      </w:pPr>
    </w:p>
    <w:p w:rsidR="00A20AE0" w:rsidRPr="00B07319" w:rsidRDefault="00A20AE0">
      <w:pPr>
        <w:pStyle w:val="Nadpis4"/>
        <w:ind w:left="0" w:firstLine="0"/>
        <w:rPr>
          <w:b/>
          <w:sz w:val="22"/>
          <w:szCs w:val="22"/>
        </w:rPr>
      </w:pPr>
      <w:r w:rsidRPr="00B07319">
        <w:rPr>
          <w:b/>
          <w:sz w:val="22"/>
          <w:szCs w:val="22"/>
        </w:rPr>
        <w:lastRenderedPageBreak/>
        <w:t>čl. II.</w:t>
      </w:r>
    </w:p>
    <w:p w:rsidR="00A20AE0" w:rsidRPr="00B07319" w:rsidRDefault="00A20AE0">
      <w:pPr>
        <w:pStyle w:val="Nadpis4"/>
        <w:ind w:left="0" w:firstLine="0"/>
        <w:rPr>
          <w:b/>
          <w:sz w:val="22"/>
          <w:szCs w:val="22"/>
        </w:rPr>
      </w:pPr>
      <w:r w:rsidRPr="00B07319">
        <w:rPr>
          <w:b/>
          <w:sz w:val="22"/>
          <w:szCs w:val="22"/>
        </w:rPr>
        <w:t>Doba plnění</w:t>
      </w:r>
    </w:p>
    <w:p w:rsidR="00A20AE0" w:rsidRPr="00B07319" w:rsidRDefault="00A20AE0" w:rsidP="001535CB">
      <w:pPr>
        <w:numPr>
          <w:ilvl w:val="0"/>
          <w:numId w:val="12"/>
        </w:numPr>
        <w:rPr>
          <w:sz w:val="22"/>
          <w:szCs w:val="22"/>
        </w:rPr>
      </w:pPr>
      <w:r w:rsidRPr="00B07319">
        <w:rPr>
          <w:sz w:val="22"/>
          <w:szCs w:val="22"/>
        </w:rPr>
        <w:t xml:space="preserve">Smluvní strany se dohodly, že dílo bude provedeno jako celek, a to v následujících termínech: </w:t>
      </w:r>
    </w:p>
    <w:p w:rsidR="003E299A" w:rsidRPr="00F95719" w:rsidRDefault="003E299A" w:rsidP="00E76213">
      <w:pPr>
        <w:spacing w:before="120"/>
        <w:ind w:left="567" w:firstLine="0"/>
        <w:rPr>
          <w:sz w:val="22"/>
          <w:szCs w:val="22"/>
        </w:rPr>
      </w:pPr>
      <w:r w:rsidRPr="00F95719">
        <w:rPr>
          <w:sz w:val="22"/>
          <w:szCs w:val="22"/>
        </w:rPr>
        <w:t>Předání a převzetí staveniště</w:t>
      </w:r>
      <w:r w:rsidR="002D7444">
        <w:rPr>
          <w:sz w:val="22"/>
          <w:szCs w:val="22"/>
        </w:rPr>
        <w:t xml:space="preserve"> zhotoviteli:</w:t>
      </w:r>
      <w:r w:rsidR="00E76213">
        <w:rPr>
          <w:sz w:val="22"/>
          <w:szCs w:val="22"/>
        </w:rPr>
        <w:tab/>
      </w:r>
      <w:r w:rsidR="002D7444">
        <w:rPr>
          <w:sz w:val="22"/>
          <w:szCs w:val="22"/>
        </w:rPr>
        <w:t xml:space="preserve"> </w:t>
      </w:r>
      <w:r w:rsidR="007B675B" w:rsidRPr="00F95719">
        <w:rPr>
          <w:sz w:val="22"/>
          <w:szCs w:val="22"/>
        </w:rPr>
        <w:t>do 5 dnů od doručení písemného vyzvání objednatele</w:t>
      </w:r>
    </w:p>
    <w:p w:rsidR="003E299A" w:rsidRPr="00F95719" w:rsidRDefault="003E299A" w:rsidP="00F95719">
      <w:pPr>
        <w:spacing w:before="120"/>
        <w:ind w:left="0" w:firstLine="567"/>
        <w:rPr>
          <w:sz w:val="22"/>
          <w:szCs w:val="22"/>
        </w:rPr>
      </w:pPr>
      <w:r w:rsidRPr="00F95719">
        <w:rPr>
          <w:sz w:val="22"/>
          <w:szCs w:val="22"/>
        </w:rPr>
        <w:t xml:space="preserve">Zahájení prací na díle: </w:t>
      </w:r>
      <w:r w:rsidRPr="00F95719">
        <w:rPr>
          <w:sz w:val="22"/>
          <w:szCs w:val="22"/>
        </w:rPr>
        <w:tab/>
      </w:r>
      <w:r w:rsidRPr="00F95719">
        <w:rPr>
          <w:sz w:val="22"/>
          <w:szCs w:val="22"/>
        </w:rPr>
        <w:tab/>
      </w:r>
      <w:r w:rsidRPr="00F95719">
        <w:rPr>
          <w:sz w:val="22"/>
          <w:szCs w:val="22"/>
        </w:rPr>
        <w:tab/>
        <w:t>do 10 dnů od předání staveniště.</w:t>
      </w:r>
    </w:p>
    <w:p w:rsidR="003E299A" w:rsidRPr="00F95719" w:rsidRDefault="00876F55" w:rsidP="00F95719">
      <w:pPr>
        <w:spacing w:before="120"/>
        <w:ind w:left="0" w:firstLine="567"/>
        <w:rPr>
          <w:sz w:val="22"/>
          <w:szCs w:val="22"/>
        </w:rPr>
      </w:pPr>
      <w:r>
        <w:rPr>
          <w:sz w:val="22"/>
          <w:szCs w:val="22"/>
        </w:rPr>
        <w:t>Ukončení díla:</w:t>
      </w:r>
      <w:r>
        <w:rPr>
          <w:sz w:val="22"/>
          <w:szCs w:val="22"/>
        </w:rPr>
        <w:tab/>
      </w:r>
      <w:r>
        <w:rPr>
          <w:sz w:val="22"/>
          <w:szCs w:val="22"/>
        </w:rPr>
        <w:tab/>
      </w:r>
      <w:r w:rsidR="00F03063">
        <w:rPr>
          <w:sz w:val="22"/>
          <w:szCs w:val="22"/>
        </w:rPr>
        <w:t xml:space="preserve"> </w:t>
      </w:r>
      <w:r w:rsidR="003E299A" w:rsidRPr="00F95719">
        <w:rPr>
          <w:sz w:val="22"/>
          <w:szCs w:val="22"/>
        </w:rPr>
        <w:tab/>
      </w:r>
      <w:r w:rsidR="00F03063">
        <w:rPr>
          <w:sz w:val="22"/>
          <w:szCs w:val="22"/>
        </w:rPr>
        <w:tab/>
      </w:r>
      <w:r w:rsidR="003E299A" w:rsidRPr="00F95719">
        <w:rPr>
          <w:sz w:val="22"/>
          <w:szCs w:val="22"/>
        </w:rPr>
        <w:t xml:space="preserve">do </w:t>
      </w:r>
      <w:r>
        <w:rPr>
          <w:sz w:val="22"/>
          <w:szCs w:val="22"/>
        </w:rPr>
        <w:t>30. 9. 2015</w:t>
      </w:r>
      <w:r w:rsidR="003E299A" w:rsidRPr="00F95719">
        <w:rPr>
          <w:sz w:val="22"/>
          <w:szCs w:val="22"/>
        </w:rPr>
        <w:t>.</w:t>
      </w:r>
    </w:p>
    <w:p w:rsidR="003E299A" w:rsidRPr="00F95719" w:rsidRDefault="003E299A" w:rsidP="00F95719">
      <w:pPr>
        <w:spacing w:before="120"/>
        <w:ind w:left="0" w:firstLine="0"/>
        <w:rPr>
          <w:sz w:val="22"/>
          <w:szCs w:val="22"/>
        </w:rPr>
      </w:pPr>
      <w:r w:rsidRPr="00F95719">
        <w:rPr>
          <w:sz w:val="22"/>
          <w:szCs w:val="22"/>
        </w:rPr>
        <w:t>Realizace díla se bude řídi</w:t>
      </w:r>
      <w:r w:rsidR="00F95719">
        <w:rPr>
          <w:sz w:val="22"/>
          <w:szCs w:val="22"/>
        </w:rPr>
        <w:t>t</w:t>
      </w:r>
      <w:r w:rsidRPr="00F95719">
        <w:rPr>
          <w:sz w:val="22"/>
          <w:szCs w:val="22"/>
        </w:rPr>
        <w:t xml:space="preserve"> odsouhlaseným harmonogramem průběhu prací (dále jen „harmonogram“), který je nedílnou přílohou </w:t>
      </w:r>
      <w:proofErr w:type="spellStart"/>
      <w:r w:rsidRPr="00F95719">
        <w:rPr>
          <w:sz w:val="22"/>
          <w:szCs w:val="22"/>
        </w:rPr>
        <w:t>SoD</w:t>
      </w:r>
      <w:proofErr w:type="spellEnd"/>
      <w:r w:rsidRPr="00F95719">
        <w:rPr>
          <w:sz w:val="22"/>
          <w:szCs w:val="22"/>
        </w:rPr>
        <w:t xml:space="preserve">. </w:t>
      </w:r>
    </w:p>
    <w:p w:rsidR="00CF10E7" w:rsidRPr="002426E2" w:rsidRDefault="002426E2" w:rsidP="00F95719">
      <w:pPr>
        <w:spacing w:before="120" w:line="360" w:lineRule="auto"/>
        <w:ind w:left="2126" w:hanging="1701"/>
        <w:rPr>
          <w:sz w:val="22"/>
          <w:szCs w:val="22"/>
        </w:rPr>
      </w:pPr>
      <w:r w:rsidRPr="002426E2">
        <w:rPr>
          <w:sz w:val="22"/>
          <w:szCs w:val="22"/>
        </w:rPr>
        <w:t xml:space="preserve"> </w:t>
      </w:r>
    </w:p>
    <w:p w:rsidR="005A5C74" w:rsidRPr="00B07319" w:rsidRDefault="005A5C74" w:rsidP="00FF5D72">
      <w:pPr>
        <w:numPr>
          <w:ilvl w:val="0"/>
          <w:numId w:val="12"/>
        </w:numPr>
        <w:spacing w:afterLines="30"/>
        <w:rPr>
          <w:sz w:val="22"/>
          <w:szCs w:val="22"/>
        </w:rPr>
      </w:pPr>
      <w:r w:rsidRPr="00B07319">
        <w:rPr>
          <w:sz w:val="22"/>
          <w:szCs w:val="22"/>
        </w:rPr>
        <w:t xml:space="preserve">Nepříznivými klimatickými podmínkami se rozumí takové „počasí“, které by bránilo bezpečnému a kvalitnímu provedení technologických postupů, potřebných k provedení předmětu díla. V případě, že k takovýmto nepříznivým klimatickým podmínkám dojde a práce v jejich důsledku budou přerušeny, bude </w:t>
      </w:r>
      <w:r w:rsidRPr="007B2794">
        <w:rPr>
          <w:sz w:val="22"/>
          <w:szCs w:val="22"/>
        </w:rPr>
        <w:t>na straně</w:t>
      </w:r>
      <w:r w:rsidRPr="00F95719">
        <w:rPr>
          <w:b/>
          <w:sz w:val="22"/>
          <w:szCs w:val="22"/>
        </w:rPr>
        <w:t xml:space="preserve"> </w:t>
      </w:r>
      <w:r w:rsidR="007B2794" w:rsidRPr="00F95719">
        <w:rPr>
          <w:sz w:val="22"/>
          <w:szCs w:val="22"/>
        </w:rPr>
        <w:t>zhotovitele</w:t>
      </w:r>
      <w:r w:rsidRPr="00B07319">
        <w:rPr>
          <w:sz w:val="22"/>
          <w:szCs w:val="22"/>
        </w:rPr>
        <w:t xml:space="preserve"> prokázat, že bylo v závislosti na použitém (používaném) technologickém postupu nutné práce přerušit, a také že nebylo možné použít jiný, cenově odpovídající a technicky obdobně splňující technologický postup.</w:t>
      </w:r>
      <w:r w:rsidR="00801BE8">
        <w:rPr>
          <w:sz w:val="22"/>
          <w:szCs w:val="22"/>
        </w:rPr>
        <w:t xml:space="preserve"> </w:t>
      </w:r>
      <w:r w:rsidR="00801BE8" w:rsidRPr="00F95719">
        <w:rPr>
          <w:sz w:val="22"/>
          <w:szCs w:val="22"/>
        </w:rPr>
        <w:t>V případě prokázání výše uvedených skutečností lze prodloužit termín ukončení plnění zakázky.</w:t>
      </w:r>
    </w:p>
    <w:p w:rsidR="00A20AE0" w:rsidRPr="00B07319" w:rsidRDefault="00A20AE0" w:rsidP="001535CB">
      <w:pPr>
        <w:pStyle w:val="Zkladntext31"/>
        <w:widowControl w:val="0"/>
        <w:numPr>
          <w:ilvl w:val="0"/>
          <w:numId w:val="12"/>
        </w:numPr>
        <w:spacing w:after="60"/>
        <w:rPr>
          <w:szCs w:val="22"/>
        </w:rPr>
      </w:pPr>
      <w:r w:rsidRPr="00B07319">
        <w:rPr>
          <w:szCs w:val="22"/>
        </w:rPr>
        <w:t>Ukončením díla se rozumí předání úplně a řádně dokončené</w:t>
      </w:r>
      <w:r w:rsidR="007B2794" w:rsidRPr="00F95719">
        <w:rPr>
          <w:szCs w:val="22"/>
        </w:rPr>
        <w:t>ho</w:t>
      </w:r>
      <w:r w:rsidRPr="00B07319">
        <w:rPr>
          <w:szCs w:val="22"/>
        </w:rPr>
        <w:t xml:space="preserve"> díla jako celku objednateli v místě plnění, jeho vyklizení a podepsání posledního zápisu o předání a převzetí stavby, předání dokladů k převzetí akce a dokladů o předepsaných zkouškách, revizích a o shodě, předání projektu skutečného provedení stavby, předání zaměření stavby a geometrických plánů</w:t>
      </w:r>
      <w:r w:rsidR="00876F55">
        <w:rPr>
          <w:szCs w:val="22"/>
        </w:rPr>
        <w:t xml:space="preserve"> (pokud to vyplývá z charakteru díla)</w:t>
      </w:r>
      <w:r w:rsidRPr="00B07319">
        <w:rPr>
          <w:szCs w:val="22"/>
        </w:rPr>
        <w:t xml:space="preserve"> a úplné vyklizení staveniště, úklid všech ploch používaných zhotovitelem v průběhu výstavby, úpravy venkovních ploch uvedením do původního či s objednatelem dohodnutého stavu.</w:t>
      </w:r>
    </w:p>
    <w:p w:rsidR="00A20AE0" w:rsidRPr="00B07319" w:rsidRDefault="00A20AE0" w:rsidP="001535CB">
      <w:pPr>
        <w:numPr>
          <w:ilvl w:val="0"/>
          <w:numId w:val="12"/>
        </w:numPr>
        <w:spacing w:after="60"/>
        <w:rPr>
          <w:sz w:val="22"/>
          <w:szCs w:val="22"/>
        </w:rPr>
      </w:pPr>
      <w:r w:rsidRPr="00B07319">
        <w:rPr>
          <w:sz w:val="22"/>
          <w:szCs w:val="22"/>
        </w:rPr>
        <w:t xml:space="preserve">V případě, že koordinátor bezpečnosti a ochrany zdraví při práci na staveništi, osoba vykonávající za objednatele </w:t>
      </w:r>
      <w:proofErr w:type="spellStart"/>
      <w:r w:rsidRPr="00B07319">
        <w:rPr>
          <w:sz w:val="22"/>
          <w:szCs w:val="22"/>
        </w:rPr>
        <w:t>inženýrsko</w:t>
      </w:r>
      <w:proofErr w:type="spellEnd"/>
      <w:r w:rsidRPr="00B07319">
        <w:rPr>
          <w:sz w:val="22"/>
          <w:szCs w:val="22"/>
        </w:rPr>
        <w:t xml:space="preserve"> – investorskou činnost na stavbě (dále jen „osoba vykonávající technický dozor investora“), objednatel nebo jiná k tomu oprávněná osoba (např. oblastní inspektorát práce) přeruší práce na staveništi z důvodu porušení pravidel bezpečnosti a ochrany zdraví při práci, toto přerušení nebude mít vliv na lhůtu plnění díla uvedenou v ustanovení odst. </w:t>
      </w:r>
      <w:proofErr w:type="gramStart"/>
      <w:r w:rsidRPr="00B07319">
        <w:rPr>
          <w:sz w:val="22"/>
          <w:szCs w:val="22"/>
        </w:rPr>
        <w:t>2.1. tohoto</w:t>
      </w:r>
      <w:proofErr w:type="gramEnd"/>
      <w:r w:rsidRPr="00B07319">
        <w:rPr>
          <w:sz w:val="22"/>
          <w:szCs w:val="22"/>
        </w:rPr>
        <w:t xml:space="preserve"> článku této smlouvy.</w:t>
      </w:r>
    </w:p>
    <w:p w:rsidR="008C0699" w:rsidRPr="00B07319" w:rsidRDefault="00A20AE0" w:rsidP="001535CB">
      <w:pPr>
        <w:numPr>
          <w:ilvl w:val="0"/>
          <w:numId w:val="12"/>
        </w:numPr>
        <w:spacing w:after="60"/>
        <w:rPr>
          <w:sz w:val="22"/>
          <w:szCs w:val="22"/>
        </w:rPr>
      </w:pPr>
      <w:r w:rsidRPr="00B07319">
        <w:rPr>
          <w:sz w:val="22"/>
          <w:szCs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20AE0" w:rsidRPr="00B07319" w:rsidRDefault="00A20AE0">
      <w:pPr>
        <w:pStyle w:val="Nadpis4"/>
        <w:ind w:left="0" w:firstLine="0"/>
        <w:rPr>
          <w:b/>
          <w:sz w:val="22"/>
          <w:szCs w:val="22"/>
        </w:rPr>
      </w:pPr>
      <w:r w:rsidRPr="00B07319">
        <w:rPr>
          <w:b/>
          <w:sz w:val="22"/>
          <w:szCs w:val="22"/>
        </w:rPr>
        <w:t>čl. III.</w:t>
      </w:r>
    </w:p>
    <w:p w:rsidR="00A20AE0" w:rsidRPr="00CA1F60" w:rsidRDefault="00A20AE0">
      <w:pPr>
        <w:pStyle w:val="Nadpis1"/>
        <w:ind w:left="0" w:firstLine="0"/>
        <w:jc w:val="center"/>
        <w:rPr>
          <w:b/>
          <w:sz w:val="22"/>
          <w:szCs w:val="22"/>
        </w:rPr>
      </w:pPr>
      <w:r w:rsidRPr="00CA1F60">
        <w:rPr>
          <w:b/>
          <w:sz w:val="22"/>
          <w:szCs w:val="22"/>
        </w:rPr>
        <w:t>Místo plnění</w:t>
      </w:r>
    </w:p>
    <w:p w:rsidR="00A20AE0" w:rsidRPr="00CA1F60" w:rsidRDefault="00A20AE0" w:rsidP="001535CB">
      <w:pPr>
        <w:numPr>
          <w:ilvl w:val="0"/>
          <w:numId w:val="18"/>
        </w:numPr>
        <w:spacing w:after="60"/>
        <w:rPr>
          <w:sz w:val="22"/>
          <w:szCs w:val="22"/>
        </w:rPr>
      </w:pPr>
      <w:r w:rsidRPr="00CA1F60">
        <w:rPr>
          <w:sz w:val="22"/>
          <w:szCs w:val="22"/>
        </w:rPr>
        <w:t>Místem plnění</w:t>
      </w:r>
      <w:r w:rsidR="008715FD" w:rsidRPr="00CA1F60">
        <w:rPr>
          <w:sz w:val="22"/>
          <w:szCs w:val="22"/>
        </w:rPr>
        <w:t xml:space="preserve"> </w:t>
      </w:r>
      <w:r w:rsidR="009F6E6F">
        <w:rPr>
          <w:sz w:val="22"/>
          <w:szCs w:val="22"/>
        </w:rPr>
        <w:t>j</w:t>
      </w:r>
      <w:r w:rsidR="00A16F22">
        <w:rPr>
          <w:sz w:val="22"/>
          <w:szCs w:val="22"/>
        </w:rPr>
        <w:t xml:space="preserve">e </w:t>
      </w:r>
      <w:r w:rsidR="00876F55" w:rsidRPr="00876F55">
        <w:rPr>
          <w:sz w:val="22"/>
          <w:szCs w:val="22"/>
        </w:rPr>
        <w:t xml:space="preserve">Město Čáslav, budova </w:t>
      </w:r>
      <w:proofErr w:type="gramStart"/>
      <w:r w:rsidR="00876F55" w:rsidRPr="00876F55">
        <w:rPr>
          <w:sz w:val="22"/>
          <w:szCs w:val="22"/>
        </w:rPr>
        <w:t>č.p.</w:t>
      </w:r>
      <w:proofErr w:type="gramEnd"/>
      <w:r w:rsidR="00876F55" w:rsidRPr="00876F55">
        <w:rPr>
          <w:sz w:val="22"/>
          <w:szCs w:val="22"/>
        </w:rPr>
        <w:t xml:space="preserve"> 74, k. </w:t>
      </w:r>
      <w:proofErr w:type="spellStart"/>
      <w:r w:rsidR="00876F55" w:rsidRPr="00876F55">
        <w:rPr>
          <w:sz w:val="22"/>
          <w:szCs w:val="22"/>
        </w:rPr>
        <w:t>ú</w:t>
      </w:r>
      <w:proofErr w:type="spellEnd"/>
      <w:r w:rsidR="00876F55" w:rsidRPr="00876F55">
        <w:rPr>
          <w:sz w:val="22"/>
          <w:szCs w:val="22"/>
        </w:rPr>
        <w:t>. Čáslav</w:t>
      </w:r>
      <w:r w:rsidR="009F6E6F">
        <w:rPr>
          <w:sz w:val="22"/>
          <w:szCs w:val="22"/>
        </w:rPr>
        <w:t>.</w:t>
      </w:r>
    </w:p>
    <w:p w:rsidR="00A20AE0" w:rsidRPr="00B07319" w:rsidRDefault="00A20AE0" w:rsidP="001535CB">
      <w:pPr>
        <w:pStyle w:val="Zkladntextodsazen31"/>
        <w:numPr>
          <w:ilvl w:val="0"/>
          <w:numId w:val="18"/>
        </w:numPr>
        <w:spacing w:after="60"/>
        <w:rPr>
          <w:szCs w:val="22"/>
        </w:rPr>
      </w:pPr>
      <w:r w:rsidRPr="00B07319">
        <w:rPr>
          <w:szCs w:val="22"/>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D217A8" w:rsidRPr="00B07319" w:rsidRDefault="00D217A8" w:rsidP="00D217A8">
      <w:pPr>
        <w:pStyle w:val="Zkladntextodsazen31"/>
        <w:spacing w:after="60"/>
        <w:ind w:firstLine="0"/>
        <w:rPr>
          <w:szCs w:val="22"/>
        </w:rPr>
      </w:pPr>
    </w:p>
    <w:p w:rsidR="00A20AE0" w:rsidRPr="00B07319" w:rsidRDefault="00A20AE0">
      <w:pPr>
        <w:pStyle w:val="Nadpis4"/>
        <w:ind w:left="0" w:firstLine="0"/>
        <w:rPr>
          <w:b/>
          <w:sz w:val="22"/>
          <w:szCs w:val="22"/>
        </w:rPr>
      </w:pPr>
      <w:r w:rsidRPr="00B07319">
        <w:rPr>
          <w:b/>
          <w:sz w:val="22"/>
          <w:szCs w:val="22"/>
        </w:rPr>
        <w:t>čl. IV.</w:t>
      </w:r>
    </w:p>
    <w:p w:rsidR="00A20AE0" w:rsidRPr="00B07319" w:rsidRDefault="00A20AE0">
      <w:pPr>
        <w:pStyle w:val="Nadpis1"/>
        <w:ind w:left="0" w:firstLine="0"/>
        <w:jc w:val="center"/>
        <w:rPr>
          <w:b/>
          <w:sz w:val="22"/>
          <w:szCs w:val="22"/>
        </w:rPr>
      </w:pPr>
      <w:r w:rsidRPr="00B07319">
        <w:rPr>
          <w:b/>
          <w:sz w:val="22"/>
          <w:szCs w:val="22"/>
        </w:rPr>
        <w:t>Cena díla</w:t>
      </w:r>
    </w:p>
    <w:p w:rsidR="00A20AE0" w:rsidRPr="00B07319" w:rsidRDefault="00A20AE0" w:rsidP="001535CB">
      <w:pPr>
        <w:numPr>
          <w:ilvl w:val="0"/>
          <w:numId w:val="19"/>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rPr>
          <w:sz w:val="22"/>
          <w:szCs w:val="22"/>
        </w:rPr>
      </w:pPr>
      <w:r w:rsidRPr="00B07319">
        <w:rPr>
          <w:sz w:val="22"/>
          <w:szCs w:val="22"/>
        </w:rPr>
        <w:t xml:space="preserve">Cena za provedené dílo je stanovena dohodou smluvních stran a činí:  </w:t>
      </w:r>
    </w:p>
    <w:p w:rsidR="00A20AE0" w:rsidRPr="00B07319" w:rsidRDefault="00A20AE0">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1474"/>
        <w:rPr>
          <w:sz w:val="22"/>
          <w:szCs w:val="22"/>
        </w:rPr>
      </w:pPr>
    </w:p>
    <w:tbl>
      <w:tblPr>
        <w:tblW w:w="0" w:type="auto"/>
        <w:tblInd w:w="567" w:type="dxa"/>
        <w:tblBorders>
          <w:insideH w:val="single" w:sz="4" w:space="0" w:color="000000"/>
        </w:tblBorders>
        <w:tblLook w:val="04A0"/>
      </w:tblPr>
      <w:tblGrid>
        <w:gridCol w:w="4077"/>
        <w:gridCol w:w="2268"/>
        <w:gridCol w:w="567"/>
        <w:gridCol w:w="1807"/>
      </w:tblGrid>
      <w:tr w:rsidR="002A5BD3" w:rsidRPr="00B07319">
        <w:tc>
          <w:tcPr>
            <w:tcW w:w="4077" w:type="dxa"/>
            <w:tcBorders>
              <w:top w:val="nil"/>
              <w:bottom w:val="nil"/>
            </w:tcBorders>
          </w:tcPr>
          <w:p w:rsidR="00DD3B12" w:rsidRPr="00B07319" w:rsidRDefault="0026699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Cena bez DPH</w:t>
            </w:r>
          </w:p>
        </w:tc>
        <w:tc>
          <w:tcPr>
            <w:tcW w:w="2268" w:type="dxa"/>
            <w:tcBorders>
              <w:top w:val="nil"/>
              <w:bottom w:val="nil"/>
            </w:tcBorders>
          </w:tcPr>
          <w:p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sidRPr="00B07319">
              <w:rPr>
                <w:sz w:val="22"/>
                <w:szCs w:val="22"/>
                <w:highlight w:val="cyan"/>
              </w:rPr>
              <w:t>………………….</w:t>
            </w:r>
          </w:p>
        </w:tc>
        <w:tc>
          <w:tcPr>
            <w:tcW w:w="567" w:type="dxa"/>
            <w:tcBorders>
              <w:top w:val="nil"/>
              <w:bottom w:val="nil"/>
            </w:tcBorders>
          </w:tcPr>
          <w:p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Kč</w:t>
            </w:r>
          </w:p>
        </w:tc>
        <w:tc>
          <w:tcPr>
            <w:tcW w:w="1807" w:type="dxa"/>
            <w:tcBorders>
              <w:top w:val="nil"/>
              <w:bottom w:val="nil"/>
            </w:tcBorders>
          </w:tcPr>
          <w:p w:rsidR="00DD3B12" w:rsidRPr="00B07319" w:rsidRDefault="00DD3B12" w:rsidP="002A5BD3">
            <w:pPr>
              <w:spacing w:after="60"/>
              <w:ind w:left="0" w:firstLine="0"/>
              <w:rPr>
                <w:sz w:val="22"/>
                <w:szCs w:val="22"/>
              </w:rPr>
            </w:pPr>
            <w:r w:rsidRPr="00B07319">
              <w:rPr>
                <w:i/>
                <w:iCs/>
                <w:color w:val="0000FF"/>
                <w:sz w:val="22"/>
                <w:szCs w:val="22"/>
              </w:rPr>
              <w:t>(doplní uchazeč)</w:t>
            </w:r>
          </w:p>
        </w:tc>
      </w:tr>
      <w:tr w:rsidR="002A5BD3" w:rsidRPr="00B07319">
        <w:tc>
          <w:tcPr>
            <w:tcW w:w="4077" w:type="dxa"/>
            <w:tcBorders>
              <w:top w:val="nil"/>
              <w:bottom w:val="single" w:sz="4" w:space="0" w:color="000000"/>
            </w:tcBorders>
          </w:tcPr>
          <w:p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DPH</w:t>
            </w:r>
          </w:p>
        </w:tc>
        <w:tc>
          <w:tcPr>
            <w:tcW w:w="2268" w:type="dxa"/>
            <w:tcBorders>
              <w:top w:val="nil"/>
              <w:bottom w:val="single" w:sz="4" w:space="0" w:color="000000"/>
            </w:tcBorders>
          </w:tcPr>
          <w:p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sidRPr="00B07319">
              <w:rPr>
                <w:sz w:val="22"/>
                <w:szCs w:val="22"/>
                <w:highlight w:val="cyan"/>
              </w:rPr>
              <w:t>………………….</w:t>
            </w:r>
          </w:p>
        </w:tc>
        <w:tc>
          <w:tcPr>
            <w:tcW w:w="567" w:type="dxa"/>
            <w:tcBorders>
              <w:top w:val="nil"/>
              <w:bottom w:val="single" w:sz="4" w:space="0" w:color="000000"/>
            </w:tcBorders>
          </w:tcPr>
          <w:p w:rsidR="00DD3B12" w:rsidRPr="00B07319" w:rsidRDefault="00DD3B12" w:rsidP="002A5BD3">
            <w:pPr>
              <w:spacing w:after="60"/>
              <w:ind w:left="0" w:firstLine="0"/>
              <w:rPr>
                <w:sz w:val="22"/>
                <w:szCs w:val="22"/>
              </w:rPr>
            </w:pPr>
            <w:r w:rsidRPr="00B07319">
              <w:rPr>
                <w:sz w:val="22"/>
                <w:szCs w:val="22"/>
              </w:rPr>
              <w:t>Kč</w:t>
            </w:r>
          </w:p>
        </w:tc>
        <w:tc>
          <w:tcPr>
            <w:tcW w:w="1807" w:type="dxa"/>
            <w:tcBorders>
              <w:top w:val="nil"/>
              <w:bottom w:val="single" w:sz="4" w:space="0" w:color="000000"/>
            </w:tcBorders>
          </w:tcPr>
          <w:p w:rsidR="00DD3B12" w:rsidRPr="00B07319" w:rsidRDefault="00DD3B12" w:rsidP="002A5BD3">
            <w:pPr>
              <w:spacing w:after="60"/>
              <w:ind w:left="0" w:firstLine="0"/>
              <w:rPr>
                <w:sz w:val="22"/>
                <w:szCs w:val="22"/>
              </w:rPr>
            </w:pPr>
            <w:r w:rsidRPr="00B07319">
              <w:rPr>
                <w:i/>
                <w:iCs/>
                <w:color w:val="0000FF"/>
                <w:sz w:val="22"/>
                <w:szCs w:val="22"/>
              </w:rPr>
              <w:t>(doplní uchazeč)</w:t>
            </w:r>
          </w:p>
        </w:tc>
      </w:tr>
      <w:tr w:rsidR="002A5BD3" w:rsidRPr="00B07319">
        <w:tc>
          <w:tcPr>
            <w:tcW w:w="4077" w:type="dxa"/>
            <w:tcBorders>
              <w:top w:val="single" w:sz="4" w:space="0" w:color="000000"/>
            </w:tcBorders>
          </w:tcPr>
          <w:p w:rsidR="00DD3B12" w:rsidRPr="00B07319" w:rsidRDefault="00F562BD" w:rsidP="00F562BD">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rPr>
                <w:sz w:val="22"/>
                <w:szCs w:val="22"/>
              </w:rPr>
            </w:pPr>
            <w:r w:rsidRPr="00B07319">
              <w:rPr>
                <w:sz w:val="22"/>
                <w:szCs w:val="22"/>
              </w:rPr>
              <w:t>Cena celkem</w:t>
            </w:r>
            <w:r w:rsidR="00DD3B12" w:rsidRPr="00B07319">
              <w:rPr>
                <w:sz w:val="22"/>
                <w:szCs w:val="22"/>
              </w:rPr>
              <w:t xml:space="preserve"> včetně DPH</w:t>
            </w:r>
            <w:r w:rsidR="00DD3B12" w:rsidRPr="00B07319">
              <w:rPr>
                <w:sz w:val="22"/>
                <w:szCs w:val="22"/>
              </w:rPr>
              <w:tab/>
            </w:r>
          </w:p>
        </w:tc>
        <w:tc>
          <w:tcPr>
            <w:tcW w:w="2268" w:type="dxa"/>
            <w:tcBorders>
              <w:top w:val="single" w:sz="4" w:space="0" w:color="000000"/>
            </w:tcBorders>
          </w:tcPr>
          <w:p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jc w:val="right"/>
              <w:rPr>
                <w:sz w:val="22"/>
                <w:szCs w:val="22"/>
              </w:rPr>
            </w:pPr>
            <w:r w:rsidRPr="00B07319">
              <w:rPr>
                <w:sz w:val="22"/>
                <w:szCs w:val="22"/>
                <w:highlight w:val="cyan"/>
              </w:rPr>
              <w:t>………………….</w:t>
            </w:r>
          </w:p>
        </w:tc>
        <w:tc>
          <w:tcPr>
            <w:tcW w:w="567" w:type="dxa"/>
            <w:tcBorders>
              <w:top w:val="single" w:sz="4" w:space="0" w:color="000000"/>
            </w:tcBorders>
          </w:tcPr>
          <w:p w:rsidR="00DD3B12" w:rsidRPr="00B07319" w:rsidRDefault="00DD3B12" w:rsidP="002A5BD3">
            <w:pPr>
              <w:spacing w:before="120" w:after="120"/>
              <w:ind w:left="0" w:firstLine="0"/>
              <w:rPr>
                <w:sz w:val="22"/>
                <w:szCs w:val="22"/>
              </w:rPr>
            </w:pPr>
            <w:r w:rsidRPr="00B07319">
              <w:rPr>
                <w:sz w:val="22"/>
                <w:szCs w:val="22"/>
              </w:rPr>
              <w:t>Kč</w:t>
            </w:r>
          </w:p>
        </w:tc>
        <w:tc>
          <w:tcPr>
            <w:tcW w:w="1807" w:type="dxa"/>
            <w:tcBorders>
              <w:top w:val="single" w:sz="4" w:space="0" w:color="000000"/>
            </w:tcBorders>
          </w:tcPr>
          <w:p w:rsidR="00DD3B12" w:rsidRPr="00B07319" w:rsidRDefault="00DD3B12" w:rsidP="002A5BD3">
            <w:pPr>
              <w:spacing w:before="120" w:after="120"/>
              <w:ind w:left="0" w:firstLine="0"/>
              <w:rPr>
                <w:sz w:val="22"/>
                <w:szCs w:val="22"/>
              </w:rPr>
            </w:pPr>
            <w:r w:rsidRPr="00B07319">
              <w:rPr>
                <w:i/>
                <w:iCs/>
                <w:color w:val="0000FF"/>
                <w:sz w:val="22"/>
                <w:szCs w:val="22"/>
              </w:rPr>
              <w:t>(doplní uchazeč)</w:t>
            </w:r>
          </w:p>
        </w:tc>
      </w:tr>
    </w:tbl>
    <w:p w:rsidR="00A20AE0" w:rsidRPr="00B07319" w:rsidRDefault="004900AC" w:rsidP="00DD3B12">
      <w:pPr>
        <w:tabs>
          <w:tab w:val="left" w:pos="851"/>
          <w:tab w:val="left" w:pos="1701"/>
          <w:tab w:val="left" w:pos="2410"/>
          <w:tab w:val="left" w:pos="3186"/>
          <w:tab w:val="left" w:pos="3828"/>
          <w:tab w:val="decimal" w:pos="4253"/>
          <w:tab w:val="left" w:pos="4604"/>
          <w:tab w:val="left" w:pos="5670"/>
          <w:tab w:val="left" w:pos="7088"/>
          <w:tab w:val="left" w:pos="7722"/>
        </w:tabs>
        <w:snapToGrid w:val="0"/>
        <w:ind w:left="567" w:firstLine="0"/>
        <w:rPr>
          <w:i/>
          <w:iCs/>
          <w:sz w:val="22"/>
          <w:szCs w:val="22"/>
        </w:rPr>
      </w:pPr>
      <w:r w:rsidRPr="00B07319">
        <w:rPr>
          <w:i/>
          <w:iCs/>
          <w:sz w:val="22"/>
          <w:szCs w:val="22"/>
        </w:rPr>
        <w:t xml:space="preserve"> </w:t>
      </w:r>
      <w:r w:rsidR="00A20AE0" w:rsidRPr="00B07319">
        <w:rPr>
          <w:i/>
          <w:iCs/>
          <w:sz w:val="22"/>
          <w:szCs w:val="22"/>
        </w:rPr>
        <w:t>(dále jen "Cena za provedení díla")</w:t>
      </w:r>
    </w:p>
    <w:p w:rsidR="00A20AE0" w:rsidRPr="00B07319" w:rsidRDefault="00A20AE0" w:rsidP="000429DE">
      <w:pPr>
        <w:tabs>
          <w:tab w:val="left" w:pos="851"/>
          <w:tab w:val="left" w:pos="1701"/>
          <w:tab w:val="left" w:pos="2410"/>
          <w:tab w:val="left" w:pos="3186"/>
          <w:tab w:val="left" w:pos="3828"/>
          <w:tab w:val="decimal" w:pos="4253"/>
          <w:tab w:val="left" w:pos="4604"/>
          <w:tab w:val="left" w:pos="5670"/>
          <w:tab w:val="left" w:pos="7088"/>
          <w:tab w:val="left" w:pos="7722"/>
        </w:tabs>
        <w:snapToGrid w:val="0"/>
        <w:spacing w:line="240" w:lineRule="atLeast"/>
        <w:rPr>
          <w:sz w:val="22"/>
          <w:szCs w:val="22"/>
        </w:rPr>
      </w:pPr>
    </w:p>
    <w:p w:rsidR="00A16F22" w:rsidRDefault="00A16F22" w:rsidP="00F95719">
      <w:pPr>
        <w:tabs>
          <w:tab w:val="left" w:pos="851"/>
          <w:tab w:val="left" w:pos="1701"/>
          <w:tab w:val="left" w:pos="2410"/>
          <w:tab w:val="left" w:pos="3186"/>
          <w:tab w:val="left" w:pos="3828"/>
          <w:tab w:val="decimal" w:pos="4253"/>
          <w:tab w:val="left" w:pos="4604"/>
          <w:tab w:val="left" w:pos="5670"/>
          <w:tab w:val="left" w:pos="7088"/>
          <w:tab w:val="left" w:pos="7722"/>
        </w:tabs>
        <w:spacing w:after="60" w:line="240" w:lineRule="atLeast"/>
        <w:ind w:left="567" w:firstLine="0"/>
        <w:rPr>
          <w:sz w:val="22"/>
          <w:szCs w:val="22"/>
        </w:rPr>
      </w:pPr>
    </w:p>
    <w:p w:rsidR="00A20AE0" w:rsidRPr="00B07319" w:rsidRDefault="00A20AE0" w:rsidP="001535CB">
      <w:pPr>
        <w:numPr>
          <w:ilvl w:val="0"/>
          <w:numId w:val="19"/>
        </w:numPr>
        <w:tabs>
          <w:tab w:val="left" w:pos="851"/>
          <w:tab w:val="left" w:pos="1701"/>
          <w:tab w:val="left" w:pos="2410"/>
          <w:tab w:val="left" w:pos="3186"/>
          <w:tab w:val="left" w:pos="3828"/>
          <w:tab w:val="decimal" w:pos="4253"/>
          <w:tab w:val="left" w:pos="4604"/>
          <w:tab w:val="left" w:pos="5670"/>
          <w:tab w:val="left" w:pos="7088"/>
          <w:tab w:val="left" w:pos="7722"/>
        </w:tabs>
        <w:spacing w:after="60" w:line="240" w:lineRule="atLeast"/>
        <w:rPr>
          <w:sz w:val="22"/>
          <w:szCs w:val="22"/>
        </w:rPr>
      </w:pPr>
      <w:r w:rsidRPr="00B07319">
        <w:rPr>
          <w:sz w:val="22"/>
          <w:szCs w:val="22"/>
        </w:rPr>
        <w:t>V Ceně za provedení díla jsou zahrnuty veškeré náklady zhotovitele, které při plnění svého záva</w:t>
      </w:r>
      <w:r w:rsidR="00754EC8">
        <w:rPr>
          <w:sz w:val="22"/>
          <w:szCs w:val="22"/>
        </w:rPr>
        <w:t>zku dle této smlouvy vynaloží (např.</w:t>
      </w:r>
      <w:r w:rsidRPr="00B07319">
        <w:rPr>
          <w:sz w:val="22"/>
          <w:szCs w:val="22"/>
        </w:rPr>
        <w:t xml:space="preserve">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w:t>
      </w:r>
      <w:r w:rsidR="00982896">
        <w:rPr>
          <w:sz w:val="22"/>
          <w:szCs w:val="22"/>
        </w:rPr>
        <w:t>koušky a revize</w:t>
      </w:r>
      <w:r w:rsidR="00754EC8">
        <w:rPr>
          <w:sz w:val="22"/>
          <w:szCs w:val="22"/>
        </w:rPr>
        <w:t>)</w:t>
      </w:r>
      <w:r w:rsidRPr="00B07319">
        <w:rPr>
          <w:sz w:val="22"/>
          <w:szCs w:val="22"/>
        </w:rPr>
        <w:t xml:space="preserve">.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w:t>
      </w:r>
    </w:p>
    <w:p w:rsidR="00A20AE0" w:rsidRPr="00B07319" w:rsidRDefault="00A20AE0" w:rsidP="001535CB">
      <w:pPr>
        <w:pStyle w:val="Zkladntextodsazen31"/>
        <w:numPr>
          <w:ilvl w:val="0"/>
          <w:numId w:val="19"/>
        </w:numPr>
        <w:spacing w:after="60"/>
        <w:rPr>
          <w:szCs w:val="22"/>
        </w:rPr>
      </w:pPr>
      <w:r w:rsidRPr="00B07319">
        <w:rPr>
          <w:szCs w:val="22"/>
        </w:rPr>
        <w:t xml:space="preserve">Cena za provedení díla v sobě </w:t>
      </w:r>
      <w:r w:rsidR="009C7C49" w:rsidRPr="00B07319">
        <w:rPr>
          <w:szCs w:val="22"/>
        </w:rPr>
        <w:t>ne</w:t>
      </w:r>
      <w:r w:rsidRPr="00B07319">
        <w:rPr>
          <w:szCs w:val="22"/>
        </w:rPr>
        <w:t>zahrnu</w:t>
      </w:r>
      <w:r w:rsidR="00357144">
        <w:rPr>
          <w:szCs w:val="22"/>
        </w:rPr>
        <w:t>je dodatečné práce</w:t>
      </w:r>
      <w:r w:rsidRPr="00B07319">
        <w:rPr>
          <w:szCs w:val="22"/>
        </w:rPr>
        <w:t xml:space="preserve">, které nemohla v dostatečném rozsahu </w:t>
      </w:r>
      <w:r w:rsidR="00612DD5">
        <w:rPr>
          <w:szCs w:val="22"/>
        </w:rPr>
        <w:t xml:space="preserve">a při náležité péči </w:t>
      </w:r>
      <w:r w:rsidRPr="00B07319">
        <w:rPr>
          <w:szCs w:val="22"/>
        </w:rPr>
        <w:t>postihnout projektová dokumentace stavby</w:t>
      </w:r>
      <w:r w:rsidR="00357144">
        <w:rPr>
          <w:szCs w:val="22"/>
        </w:rPr>
        <w:t xml:space="preserve"> z důvodu jejich objektivní nepředvídatelnosti</w:t>
      </w:r>
      <w:r w:rsidRPr="00B07319">
        <w:rPr>
          <w:szCs w:val="22"/>
        </w:rPr>
        <w:t xml:space="preserve">. </w:t>
      </w:r>
      <w:r w:rsidR="00B63217">
        <w:rPr>
          <w:szCs w:val="22"/>
        </w:rPr>
        <w:t>Pokud se v průběhu realizace stavby vyskytne potřeba dodatečných stavebních prací, bude jejich zadání provedeno v souladu se zněním zákona č. 137/2006 Sb., o veřejných zakázkách.</w:t>
      </w:r>
    </w:p>
    <w:p w:rsidR="00A20AE0" w:rsidRPr="00B07319" w:rsidRDefault="00A20AE0" w:rsidP="001535CB">
      <w:pPr>
        <w:numPr>
          <w:ilvl w:val="0"/>
          <w:numId w:val="19"/>
        </w:numPr>
        <w:tabs>
          <w:tab w:val="left" w:pos="540"/>
          <w:tab w:val="left" w:pos="1980"/>
          <w:tab w:val="left" w:pos="7380"/>
        </w:tabs>
        <w:spacing w:after="60"/>
        <w:rPr>
          <w:sz w:val="22"/>
          <w:szCs w:val="22"/>
        </w:rPr>
      </w:pPr>
      <w:r w:rsidRPr="00B07319">
        <w:rPr>
          <w:sz w:val="22"/>
          <w:szCs w:val="22"/>
        </w:rPr>
        <w:t>Cena za provedení díla je cenou nejvýše přípustnou a nelze ji překročit. Cenu za provedení díla je možné měnit pouze:</w:t>
      </w:r>
    </w:p>
    <w:p w:rsidR="00A20AE0" w:rsidRPr="00B07319" w:rsidRDefault="0025186E" w:rsidP="0025186E">
      <w:pPr>
        <w:pStyle w:val="Smlouva-slo0"/>
        <w:widowControl/>
        <w:numPr>
          <w:ilvl w:val="0"/>
          <w:numId w:val="0"/>
        </w:numPr>
        <w:spacing w:before="0" w:line="240" w:lineRule="auto"/>
        <w:ind w:left="567"/>
        <w:rPr>
          <w:sz w:val="22"/>
          <w:szCs w:val="22"/>
        </w:rPr>
      </w:pPr>
      <w:r>
        <w:rPr>
          <w:sz w:val="22"/>
          <w:szCs w:val="22"/>
        </w:rPr>
        <w:t>N</w:t>
      </w:r>
      <w:r w:rsidR="00A20AE0" w:rsidRPr="00B07319">
        <w:rPr>
          <w:sz w:val="22"/>
          <w:szCs w:val="22"/>
        </w:rPr>
        <w:t xml:space="preserve">ebude-li některá část díla v důsledku sjednaných </w:t>
      </w:r>
      <w:proofErr w:type="spellStart"/>
      <w:r w:rsidR="00A20AE0" w:rsidRPr="00B07319">
        <w:rPr>
          <w:sz w:val="22"/>
          <w:szCs w:val="22"/>
        </w:rPr>
        <w:t>méněprací</w:t>
      </w:r>
      <w:proofErr w:type="spellEnd"/>
      <w:r w:rsidR="00A20AE0" w:rsidRPr="00B07319">
        <w:rPr>
          <w:sz w:val="22"/>
          <w:szCs w:val="22"/>
        </w:rPr>
        <w:t xml:space="preserve"> provedena, bude Cena za provedení díla snížena, a to odečtením veškerých nákladů na provedení těch částí díla, které v  rámci </w:t>
      </w:r>
      <w:proofErr w:type="spellStart"/>
      <w:r w:rsidR="00A20AE0" w:rsidRPr="00B07319">
        <w:rPr>
          <w:sz w:val="22"/>
          <w:szCs w:val="22"/>
        </w:rPr>
        <w:t>méněprací</w:t>
      </w:r>
      <w:proofErr w:type="spellEnd"/>
      <w:r w:rsidR="00A20AE0" w:rsidRPr="00B07319">
        <w:rPr>
          <w:sz w:val="22"/>
          <w:szCs w:val="22"/>
        </w:rPr>
        <w:t xml:space="preserve"> nebudou provedeny. Náklady na </w:t>
      </w:r>
      <w:proofErr w:type="spellStart"/>
      <w:r w:rsidR="00A20AE0" w:rsidRPr="00B07319">
        <w:rPr>
          <w:sz w:val="22"/>
          <w:szCs w:val="22"/>
        </w:rPr>
        <w:t>méněpráce</w:t>
      </w:r>
      <w:proofErr w:type="spellEnd"/>
      <w:r w:rsidR="00A20AE0" w:rsidRPr="00B07319">
        <w:rPr>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w:t>
      </w:r>
      <w:r w:rsidR="00CA1F60">
        <w:rPr>
          <w:sz w:val="22"/>
          <w:szCs w:val="22"/>
        </w:rPr>
        <w:t>.</w:t>
      </w:r>
      <w:r w:rsidR="00A20AE0" w:rsidRPr="00B07319">
        <w:rPr>
          <w:sz w:val="22"/>
          <w:szCs w:val="22"/>
        </w:rPr>
        <w:t xml:space="preserve"> Nedojde-li mezi oběma stranami k dohodě při odsouhlasení množství nebo druhu provedených prací a dodávek, je zhotovitel oprávněn fakturovat pouze prá</w:t>
      </w:r>
      <w:r>
        <w:rPr>
          <w:sz w:val="22"/>
          <w:szCs w:val="22"/>
        </w:rPr>
        <w:t>ce, u kterých nedošlo k rozporu.</w:t>
      </w:r>
    </w:p>
    <w:p w:rsidR="00A20AE0" w:rsidRPr="00B07319" w:rsidRDefault="00A20AE0" w:rsidP="001535CB">
      <w:pPr>
        <w:pStyle w:val="Smlouva-slo"/>
        <w:numPr>
          <w:ilvl w:val="0"/>
          <w:numId w:val="19"/>
        </w:numPr>
        <w:tabs>
          <w:tab w:val="left" w:pos="900"/>
        </w:tabs>
        <w:spacing w:before="0" w:after="60"/>
        <w:rPr>
          <w:sz w:val="22"/>
          <w:szCs w:val="22"/>
        </w:rPr>
      </w:pPr>
      <w:r w:rsidRPr="00B07319">
        <w:rPr>
          <w:sz w:val="22"/>
          <w:szCs w:val="22"/>
        </w:rPr>
        <w:t xml:space="preserve">Rozsah případných </w:t>
      </w:r>
      <w:proofErr w:type="spellStart"/>
      <w:r w:rsidRPr="00B07319">
        <w:rPr>
          <w:sz w:val="22"/>
          <w:szCs w:val="22"/>
        </w:rPr>
        <w:t>méněprací</w:t>
      </w:r>
      <w:proofErr w:type="spellEnd"/>
      <w:r w:rsidRPr="00B07319">
        <w:rPr>
          <w:sz w:val="22"/>
          <w:szCs w:val="22"/>
        </w:rPr>
        <w:t xml:space="preserve"> nebo </w:t>
      </w:r>
      <w:r w:rsidR="00BF22DA">
        <w:rPr>
          <w:sz w:val="22"/>
          <w:szCs w:val="22"/>
        </w:rPr>
        <w:t>dodatečných stavebních prací</w:t>
      </w:r>
      <w:r w:rsidRPr="00B07319">
        <w:rPr>
          <w:sz w:val="22"/>
          <w:szCs w:val="22"/>
        </w:rPr>
        <w:t xml:space="preserve"> a cena za jejich realizaci, změny, doplňky nebo rozšíření,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rsidR="00A20AE0" w:rsidRPr="00B07319" w:rsidRDefault="00A20AE0" w:rsidP="00EE0A41">
      <w:pPr>
        <w:pStyle w:val="Smlouva-slo"/>
        <w:numPr>
          <w:ilvl w:val="0"/>
          <w:numId w:val="0"/>
        </w:numPr>
        <w:spacing w:before="0" w:after="60"/>
        <w:ind w:left="567"/>
        <w:rPr>
          <w:sz w:val="22"/>
          <w:szCs w:val="22"/>
        </w:rPr>
      </w:pPr>
    </w:p>
    <w:p w:rsidR="008C0699" w:rsidRPr="00B07319" w:rsidRDefault="008C0699" w:rsidP="00700B52">
      <w:pPr>
        <w:ind w:left="0" w:firstLine="0"/>
        <w:rPr>
          <w:sz w:val="22"/>
          <w:szCs w:val="22"/>
        </w:rPr>
      </w:pPr>
    </w:p>
    <w:p w:rsidR="00A20AE0" w:rsidRPr="00B07319" w:rsidRDefault="00A20AE0">
      <w:pPr>
        <w:pStyle w:val="Nadpis4"/>
        <w:ind w:left="0" w:firstLine="0"/>
        <w:rPr>
          <w:b/>
          <w:sz w:val="22"/>
          <w:szCs w:val="22"/>
        </w:rPr>
      </w:pPr>
      <w:r w:rsidRPr="00B07319">
        <w:rPr>
          <w:b/>
          <w:sz w:val="22"/>
          <w:szCs w:val="22"/>
        </w:rPr>
        <w:t>čl. V.</w:t>
      </w:r>
    </w:p>
    <w:p w:rsidR="00A20AE0" w:rsidRPr="00B07319" w:rsidRDefault="00A20AE0">
      <w:pPr>
        <w:pStyle w:val="Nadpis4"/>
        <w:ind w:left="0" w:firstLine="0"/>
        <w:rPr>
          <w:b/>
          <w:sz w:val="22"/>
          <w:szCs w:val="22"/>
        </w:rPr>
      </w:pPr>
      <w:r w:rsidRPr="00B07319">
        <w:rPr>
          <w:b/>
          <w:sz w:val="22"/>
          <w:szCs w:val="22"/>
        </w:rPr>
        <w:t>Platební podmínky</w:t>
      </w:r>
    </w:p>
    <w:p w:rsidR="00B63217" w:rsidRDefault="00B63217" w:rsidP="001010CD">
      <w:pPr>
        <w:pStyle w:val="Zkladntextodsazen31"/>
        <w:numPr>
          <w:ilvl w:val="0"/>
          <w:numId w:val="20"/>
        </w:numPr>
        <w:spacing w:after="60"/>
        <w:rPr>
          <w:szCs w:val="22"/>
        </w:rPr>
      </w:pPr>
      <w:r>
        <w:rPr>
          <w:szCs w:val="22"/>
        </w:rPr>
        <w:t>O</w:t>
      </w:r>
      <w:r w:rsidR="0034632E">
        <w:rPr>
          <w:szCs w:val="22"/>
        </w:rPr>
        <w:t>b</w:t>
      </w:r>
      <w:r>
        <w:rPr>
          <w:szCs w:val="22"/>
        </w:rPr>
        <w:t>jednatel nebude poskytovat zálohy.</w:t>
      </w:r>
    </w:p>
    <w:p w:rsidR="00612DD5" w:rsidRPr="00444453" w:rsidRDefault="00612DD5" w:rsidP="00612DD5">
      <w:pPr>
        <w:pStyle w:val="Zkladntextodsazen31"/>
        <w:numPr>
          <w:ilvl w:val="0"/>
          <w:numId w:val="20"/>
        </w:numPr>
        <w:spacing w:after="60"/>
        <w:rPr>
          <w:szCs w:val="22"/>
        </w:rPr>
      </w:pPr>
      <w:r w:rsidRPr="00444453">
        <w:rPr>
          <w:szCs w:val="22"/>
        </w:rPr>
        <w:t>Obě smluvní strany se vzájemně dohodly, že cena za dílo bude fakturována zhotovitelem</w:t>
      </w:r>
    </w:p>
    <w:p w:rsidR="00612DD5" w:rsidRPr="00444453" w:rsidRDefault="00612DD5" w:rsidP="00612DD5">
      <w:pPr>
        <w:pStyle w:val="Zkladntextodsazen31"/>
        <w:spacing w:after="60"/>
        <w:ind w:firstLine="0"/>
        <w:rPr>
          <w:szCs w:val="22"/>
        </w:rPr>
      </w:pPr>
      <w:r w:rsidRPr="00444453">
        <w:rPr>
          <w:szCs w:val="22"/>
        </w:rPr>
        <w:t>po protokolárním předání a převzetí dokončeného díla</w:t>
      </w:r>
      <w:r>
        <w:rPr>
          <w:szCs w:val="22"/>
        </w:rPr>
        <w:t xml:space="preserve"> bez vad a nedodělků.</w:t>
      </w:r>
    </w:p>
    <w:p w:rsidR="001010CD" w:rsidRDefault="001010CD" w:rsidP="001010CD">
      <w:pPr>
        <w:pStyle w:val="Zkladntextodsazen31"/>
        <w:numPr>
          <w:ilvl w:val="0"/>
          <w:numId w:val="20"/>
        </w:numPr>
        <w:spacing w:after="60"/>
        <w:rPr>
          <w:szCs w:val="22"/>
        </w:rPr>
      </w:pPr>
      <w:r w:rsidRPr="001010CD">
        <w:rPr>
          <w:szCs w:val="22"/>
        </w:rPr>
        <w:t>Zjišťování rozs</w:t>
      </w:r>
      <w:r w:rsidR="00492B3E">
        <w:rPr>
          <w:szCs w:val="22"/>
        </w:rPr>
        <w:t>ahu a ceny dílčího plnění, které budou</w:t>
      </w:r>
      <w:r w:rsidRPr="001010CD">
        <w:rPr>
          <w:szCs w:val="22"/>
        </w:rPr>
        <w:t xml:space="preserve"> předmětem vystavené faktury </w:t>
      </w:r>
      <w:r>
        <w:rPr>
          <w:szCs w:val="22"/>
        </w:rPr>
        <w:t>z</w:t>
      </w:r>
      <w:r w:rsidRPr="001010CD">
        <w:rPr>
          <w:szCs w:val="22"/>
        </w:rPr>
        <w:t>hotovitele, se provádí odsouhlaseným soupisem provedených prací a dodávek. Obje</w:t>
      </w:r>
      <w:r>
        <w:rPr>
          <w:szCs w:val="22"/>
        </w:rPr>
        <w:t>dnatel si vyhrazuje lhůtu pěti (5</w:t>
      </w:r>
      <w:r w:rsidRPr="001010CD">
        <w:rPr>
          <w:szCs w:val="22"/>
        </w:rPr>
        <w:t xml:space="preserve">) </w:t>
      </w:r>
      <w:r>
        <w:rPr>
          <w:szCs w:val="22"/>
        </w:rPr>
        <w:t>kalendářních</w:t>
      </w:r>
      <w:r w:rsidRPr="001010CD">
        <w:rPr>
          <w:szCs w:val="22"/>
        </w:rPr>
        <w:t xml:space="preserve"> dnů na kontrolu soupisu provedených prací, z</w:t>
      </w:r>
      <w:r>
        <w:rPr>
          <w:szCs w:val="22"/>
        </w:rPr>
        <w:t>pracovaného zhotovitelem a předloženého o</w:t>
      </w:r>
      <w:r w:rsidRPr="001010CD">
        <w:rPr>
          <w:szCs w:val="22"/>
        </w:rPr>
        <w:t>bjednateli v tištěné a elektronické podobě. Tato lhůta bude přiměřeně prodloužena v případě zjištění jakýchkoli nesrovnalostí. Podpisem soupisu p</w:t>
      </w:r>
      <w:r>
        <w:rPr>
          <w:szCs w:val="22"/>
        </w:rPr>
        <w:t>rovedených prací zástupci obou stran vzniká z</w:t>
      </w:r>
      <w:r w:rsidRPr="001010CD">
        <w:rPr>
          <w:szCs w:val="22"/>
        </w:rPr>
        <w:t>hotoviteli právo fakturovat odsouhlasenou cenu plnění.</w:t>
      </w:r>
    </w:p>
    <w:p w:rsidR="0044335F" w:rsidRPr="00444453" w:rsidRDefault="0044335F" w:rsidP="00B74656">
      <w:pPr>
        <w:pStyle w:val="Zkladntextodsazen31"/>
        <w:spacing w:after="60"/>
        <w:ind w:firstLine="0"/>
        <w:rPr>
          <w:szCs w:val="22"/>
        </w:rPr>
      </w:pPr>
      <w:r w:rsidRPr="00444453">
        <w:rPr>
          <w:szCs w:val="22"/>
        </w:rPr>
        <w:t>Nedojde-li mezi oběma stranami k dohodě při odsouhlasení množství nebo druhu provedených prací, je zhotovitel oprávněn fakturovat pouze práce a dodávky, u kterých nedošlo k rozporu.</w:t>
      </w:r>
    </w:p>
    <w:p w:rsidR="00492B3E" w:rsidRPr="00FA290E" w:rsidRDefault="00E80DBB" w:rsidP="001535CB">
      <w:pPr>
        <w:pStyle w:val="Zkladntextodsazen31"/>
        <w:numPr>
          <w:ilvl w:val="0"/>
          <w:numId w:val="20"/>
        </w:numPr>
        <w:spacing w:after="60"/>
        <w:rPr>
          <w:szCs w:val="22"/>
        </w:rPr>
      </w:pPr>
      <w:r w:rsidRPr="00FA290E">
        <w:rPr>
          <w:szCs w:val="22"/>
        </w:rPr>
        <w:t xml:space="preserve">Objednatel upozorňuje zhotovitele, že je plátcem DPH. Na předmětné stavební práce se vztahuje režim přenesené daňové povinnosti, a to v souladu s ustanovením § 92a </w:t>
      </w:r>
      <w:r w:rsidR="0034632E" w:rsidRPr="00FA290E">
        <w:rPr>
          <w:szCs w:val="22"/>
        </w:rPr>
        <w:t xml:space="preserve">a </w:t>
      </w:r>
      <w:r w:rsidR="00BD69EC" w:rsidRPr="00FA290E">
        <w:rPr>
          <w:szCs w:val="22"/>
        </w:rPr>
        <w:t xml:space="preserve">§ </w:t>
      </w:r>
      <w:r w:rsidR="0034632E" w:rsidRPr="00FA290E">
        <w:rPr>
          <w:szCs w:val="22"/>
        </w:rPr>
        <w:t xml:space="preserve">92e </w:t>
      </w:r>
      <w:r w:rsidRPr="00FA290E">
        <w:rPr>
          <w:szCs w:val="22"/>
        </w:rPr>
        <w:t>zákona č. 235/</w:t>
      </w:r>
      <w:r w:rsidR="007A0246">
        <w:rPr>
          <w:szCs w:val="22"/>
        </w:rPr>
        <w:t>2004</w:t>
      </w:r>
      <w:r w:rsidRPr="00FA290E">
        <w:rPr>
          <w:szCs w:val="22"/>
        </w:rPr>
        <w:t xml:space="preserve">Sb. o dani z přidané hodnoty. Smluvní strany se dohodly, že zhotovitel vystaví daňový doklad na uskutečněné stavební práce bez DPH. Na vystaveném daňovém dokladu uvede zhotovitel sdělení, že </w:t>
      </w:r>
      <w:r w:rsidR="0034632E" w:rsidRPr="00FA290E">
        <w:rPr>
          <w:szCs w:val="22"/>
        </w:rPr>
        <w:t xml:space="preserve">„daň odvede zákazník“ v souladu s § 29 dost. 2 písm. c) zákona č. </w:t>
      </w:r>
      <w:r w:rsidR="0034632E" w:rsidRPr="00FA290E">
        <w:rPr>
          <w:szCs w:val="22"/>
        </w:rPr>
        <w:lastRenderedPageBreak/>
        <w:t>235/</w:t>
      </w:r>
      <w:r w:rsidR="007A0246">
        <w:rPr>
          <w:szCs w:val="22"/>
        </w:rPr>
        <w:t xml:space="preserve"> 2004</w:t>
      </w:r>
      <w:r w:rsidR="0034632E" w:rsidRPr="00FA290E">
        <w:rPr>
          <w:szCs w:val="22"/>
        </w:rPr>
        <w:t xml:space="preserve"> Sb., o dani z přidané hodnoty.</w:t>
      </w:r>
      <w:r w:rsidR="00443161" w:rsidRPr="00FA290E">
        <w:rPr>
          <w:szCs w:val="22"/>
        </w:rPr>
        <w:t xml:space="preserve"> </w:t>
      </w:r>
      <w:r w:rsidR="00FA290E" w:rsidRPr="00FA290E">
        <w:rPr>
          <w:szCs w:val="22"/>
        </w:rPr>
        <w:t>Faktura bude mít splatnost 30 kalendářních dní ode dne jejího řádného předání objednateli. Objednatel není v prodlení, uhradí-li fakturu do 30</w:t>
      </w:r>
      <w:r w:rsidR="00426B8B">
        <w:rPr>
          <w:szCs w:val="22"/>
        </w:rPr>
        <w:t> </w:t>
      </w:r>
      <w:r w:rsidR="00FA290E" w:rsidRPr="00FA290E">
        <w:rPr>
          <w:szCs w:val="22"/>
        </w:rPr>
        <w:t>dnů po jejím obdržení, ale po termínu, který je na faktuře uveden jako den splatnosti. Povinnost zaplatit je splněna v den, kdy objednatel dá příkaz k úhradě.</w:t>
      </w:r>
      <w:r w:rsidR="00A20AE0" w:rsidRPr="00FA290E">
        <w:rPr>
          <w:szCs w:val="22"/>
        </w:rPr>
        <w:t xml:space="preserve"> </w:t>
      </w:r>
    </w:p>
    <w:p w:rsidR="00A20AE0" w:rsidRPr="0034632E" w:rsidRDefault="00A20AE0" w:rsidP="001535CB">
      <w:pPr>
        <w:pStyle w:val="Zkladntextodsazen31"/>
        <w:numPr>
          <w:ilvl w:val="0"/>
          <w:numId w:val="20"/>
        </w:numPr>
        <w:spacing w:after="60"/>
        <w:rPr>
          <w:szCs w:val="22"/>
        </w:rPr>
      </w:pPr>
      <w:r w:rsidRPr="0034632E">
        <w:rPr>
          <w:szCs w:val="22"/>
        </w:rPr>
        <w:t>Úhrada Ceny za provedení díla, ať již jako celku</w:t>
      </w:r>
      <w:r w:rsidR="00443161">
        <w:rPr>
          <w:szCs w:val="22"/>
        </w:rPr>
        <w:t xml:space="preserve"> nebo jeho části</w:t>
      </w:r>
      <w:r w:rsidRPr="0034632E">
        <w:rPr>
          <w:szCs w:val="22"/>
        </w:rPr>
        <w:t>, nemá vliv na uplatnění práva objednatele z vad díla.</w:t>
      </w:r>
    </w:p>
    <w:p w:rsidR="00FA290E" w:rsidRPr="00B07319" w:rsidRDefault="00FA290E" w:rsidP="00FA290E">
      <w:pPr>
        <w:pStyle w:val="Zkladntextodsazen31"/>
        <w:numPr>
          <w:ilvl w:val="0"/>
          <w:numId w:val="20"/>
        </w:numPr>
        <w:spacing w:after="60"/>
        <w:rPr>
          <w:szCs w:val="22"/>
        </w:rPr>
      </w:pPr>
      <w:r w:rsidRPr="00B07319">
        <w:rPr>
          <w:szCs w:val="22"/>
        </w:rPr>
        <w:t>Veškeré platby mezi smluvními stranami uskutečněné na základě této smlouvy budou probíhat bezhotovostně prostřednictvím účtů uvedených v záhlaví této smlouvy, nevyplývá-li z některého ustanovení této smlouvy jinak.</w:t>
      </w:r>
    </w:p>
    <w:p w:rsidR="00FA290E" w:rsidRDefault="00FA290E" w:rsidP="00FA290E">
      <w:pPr>
        <w:pStyle w:val="Zkladntextodsazen31"/>
        <w:numPr>
          <w:ilvl w:val="0"/>
          <w:numId w:val="20"/>
        </w:numPr>
        <w:spacing w:after="60"/>
        <w:rPr>
          <w:szCs w:val="22"/>
        </w:rPr>
      </w:pPr>
      <w:r w:rsidRPr="00B07319">
        <w:rPr>
          <w:szCs w:val="22"/>
        </w:rPr>
        <w:t>Platba uskutečněná na základě této smlouvy je považována za provedenou řádně a včas, pokud ke dni její splatnosti budou peněžní prostředky odepsány z účtu jedné smluvní strany ve prospěch účtu druhé smluvní strany.</w:t>
      </w:r>
    </w:p>
    <w:p w:rsidR="00D217A8" w:rsidRPr="00B07319" w:rsidRDefault="00FA290E" w:rsidP="00FA290E">
      <w:pPr>
        <w:pStyle w:val="Zkladntextodsazen31"/>
        <w:numPr>
          <w:ilvl w:val="0"/>
          <w:numId w:val="20"/>
        </w:numPr>
        <w:spacing w:after="60"/>
        <w:rPr>
          <w:szCs w:val="22"/>
        </w:rPr>
      </w:pPr>
      <w:r w:rsidRPr="00FA290E">
        <w:rPr>
          <w:szCs w:val="22"/>
        </w:rPr>
        <w:t>Termíny fakturace mohou být během realizace díla a na základě písemné dohody smluvních stran upraveny</w:t>
      </w:r>
      <w:r>
        <w:rPr>
          <w:szCs w:val="22"/>
        </w:rPr>
        <w:t>.</w:t>
      </w:r>
    </w:p>
    <w:p w:rsidR="00A20AE0" w:rsidRPr="00FA290E" w:rsidRDefault="00A20AE0" w:rsidP="00FA290E">
      <w:pPr>
        <w:pStyle w:val="Zkladntextodsazen31"/>
        <w:spacing w:after="60"/>
        <w:ind w:left="4112" w:firstLine="142"/>
        <w:rPr>
          <w:b/>
          <w:szCs w:val="22"/>
        </w:rPr>
      </w:pPr>
      <w:r w:rsidRPr="00FA290E">
        <w:rPr>
          <w:b/>
          <w:szCs w:val="22"/>
        </w:rPr>
        <w:t>čl. VI.</w:t>
      </w:r>
    </w:p>
    <w:p w:rsidR="00A20AE0" w:rsidRPr="00B07319" w:rsidRDefault="00A20AE0">
      <w:pPr>
        <w:pStyle w:val="Nadpis6"/>
        <w:ind w:left="0" w:firstLine="0"/>
        <w:rPr>
          <w:sz w:val="22"/>
          <w:szCs w:val="22"/>
        </w:rPr>
      </w:pPr>
      <w:r w:rsidRPr="00B07319">
        <w:rPr>
          <w:sz w:val="22"/>
          <w:szCs w:val="22"/>
        </w:rPr>
        <w:t>Prohlášení, práva a povinnosti smluvních stran</w:t>
      </w:r>
    </w:p>
    <w:p w:rsidR="00A20AE0" w:rsidRPr="00B07319" w:rsidRDefault="00A20AE0" w:rsidP="00781954">
      <w:pPr>
        <w:pStyle w:val="Zkladntextodsazen31"/>
        <w:spacing w:after="60"/>
        <w:ind w:firstLine="0"/>
        <w:rPr>
          <w:szCs w:val="22"/>
        </w:rPr>
      </w:pPr>
    </w:p>
    <w:p w:rsidR="00774BFA" w:rsidRPr="00774BFA" w:rsidRDefault="00774BFA" w:rsidP="0051128A">
      <w:pPr>
        <w:pStyle w:val="Zkladntextodsazen31"/>
        <w:numPr>
          <w:ilvl w:val="0"/>
          <w:numId w:val="14"/>
        </w:numPr>
        <w:tabs>
          <w:tab w:val="clear" w:pos="709"/>
          <w:tab w:val="num" w:pos="567"/>
        </w:tabs>
        <w:spacing w:after="60"/>
        <w:ind w:left="567" w:hanging="425"/>
        <w:rPr>
          <w:szCs w:val="22"/>
        </w:rPr>
      </w:pPr>
      <w:r w:rsidRPr="00774BFA">
        <w:rPr>
          <w:szCs w:val="22"/>
        </w:rPr>
        <w:t xml:space="preserve">Zhotovitel je </w:t>
      </w:r>
      <w:r>
        <w:rPr>
          <w:szCs w:val="22"/>
        </w:rPr>
        <w:t>povinen</w:t>
      </w:r>
      <w:r w:rsidRPr="00774BFA">
        <w:rPr>
          <w:szCs w:val="22"/>
        </w:rPr>
        <w:t xml:space="preserve"> uzavřít pojistnou smlouvu zahrnující pojištění odpovědnosti </w:t>
      </w:r>
      <w:r>
        <w:rPr>
          <w:szCs w:val="22"/>
        </w:rPr>
        <w:t>z</w:t>
      </w:r>
      <w:r w:rsidRPr="00774BFA">
        <w:rPr>
          <w:szCs w:val="22"/>
        </w:rPr>
        <w:t xml:space="preserve">hotovitele za veškeré škody způsobené při činnosti </w:t>
      </w:r>
      <w:r>
        <w:rPr>
          <w:szCs w:val="22"/>
        </w:rPr>
        <w:t>z</w:t>
      </w:r>
      <w:r w:rsidRPr="00774BFA">
        <w:rPr>
          <w:szCs w:val="22"/>
        </w:rPr>
        <w:t xml:space="preserve">hotovitele na jakémkoli majetku </w:t>
      </w:r>
      <w:r>
        <w:rPr>
          <w:szCs w:val="22"/>
        </w:rPr>
        <w:t xml:space="preserve">objednatele nebo na majetku třetích osob </w:t>
      </w:r>
      <w:r w:rsidRPr="00774BFA">
        <w:rPr>
          <w:szCs w:val="22"/>
        </w:rPr>
        <w:t xml:space="preserve">s pojistným krytím nejméně ve výši </w:t>
      </w:r>
      <w:r w:rsidR="00A62876">
        <w:rPr>
          <w:szCs w:val="22"/>
        </w:rPr>
        <w:t>3</w:t>
      </w:r>
      <w:r w:rsidRPr="00774BFA">
        <w:rPr>
          <w:szCs w:val="22"/>
        </w:rPr>
        <w:t xml:space="preserve"> mil. Kč pro jednu pojistnou událost, přičemž toto pojištění se </w:t>
      </w:r>
      <w:r>
        <w:rPr>
          <w:szCs w:val="22"/>
        </w:rPr>
        <w:t>z</w:t>
      </w:r>
      <w:r w:rsidRPr="00774BFA">
        <w:rPr>
          <w:szCs w:val="22"/>
        </w:rPr>
        <w:t>hotovitel zavazuje udržovat platné po celou dobu realizace Díla.</w:t>
      </w:r>
    </w:p>
    <w:p w:rsidR="00774BFA" w:rsidRPr="00774BFA" w:rsidRDefault="00774BFA" w:rsidP="0051128A">
      <w:pPr>
        <w:pStyle w:val="Zkladntextodsazen31"/>
        <w:spacing w:after="60"/>
        <w:ind w:firstLine="0"/>
        <w:rPr>
          <w:szCs w:val="22"/>
        </w:rPr>
      </w:pPr>
      <w:r w:rsidRPr="00774BFA">
        <w:rPr>
          <w:szCs w:val="22"/>
        </w:rPr>
        <w:t xml:space="preserve">Doklady o tomto pojištění se </w:t>
      </w:r>
      <w:r>
        <w:rPr>
          <w:szCs w:val="22"/>
        </w:rPr>
        <w:t>z</w:t>
      </w:r>
      <w:r w:rsidRPr="00774BFA">
        <w:rPr>
          <w:szCs w:val="22"/>
        </w:rPr>
        <w:t xml:space="preserve">hotovitel zavazuje </w:t>
      </w:r>
      <w:r>
        <w:rPr>
          <w:szCs w:val="22"/>
        </w:rPr>
        <w:t>o</w:t>
      </w:r>
      <w:r w:rsidRPr="00774BFA">
        <w:rPr>
          <w:szCs w:val="22"/>
        </w:rPr>
        <w:t xml:space="preserve">bjednateli předložit v rámci součinnosti k uzavření smlouvy ve smyslu § 82 odst. 4 ZVZ a následně kdykoliv po dobu trvání této Smlouvy, a to nejpozději do 15 dnů od písemné žádosti </w:t>
      </w:r>
      <w:r>
        <w:rPr>
          <w:szCs w:val="22"/>
        </w:rPr>
        <w:t>o</w:t>
      </w:r>
      <w:r w:rsidRPr="00774BFA">
        <w:rPr>
          <w:szCs w:val="22"/>
        </w:rPr>
        <w:t xml:space="preserve">bjednatele doručené </w:t>
      </w:r>
      <w:r>
        <w:rPr>
          <w:szCs w:val="22"/>
        </w:rPr>
        <w:t>z</w:t>
      </w:r>
      <w:r w:rsidRPr="00774BFA">
        <w:rPr>
          <w:szCs w:val="22"/>
        </w:rPr>
        <w:t>hotoviteli.</w:t>
      </w:r>
    </w:p>
    <w:p w:rsidR="00774BFA" w:rsidRDefault="00774BFA" w:rsidP="0051128A">
      <w:pPr>
        <w:pStyle w:val="Zkladntextodsazen31"/>
        <w:spacing w:after="60"/>
        <w:ind w:firstLine="0"/>
        <w:rPr>
          <w:szCs w:val="22"/>
        </w:rPr>
      </w:pPr>
      <w:r w:rsidRPr="00774BFA">
        <w:rPr>
          <w:szCs w:val="22"/>
        </w:rPr>
        <w:t xml:space="preserve">Nepředložení dokladů prokazujících platné pojištění odpovědnosti za škodu dle podmínek vyplývajících ze </w:t>
      </w:r>
      <w:r>
        <w:rPr>
          <w:szCs w:val="22"/>
        </w:rPr>
        <w:t>smlouvy o dílo</w:t>
      </w:r>
      <w:r w:rsidRPr="00774BFA">
        <w:rPr>
          <w:szCs w:val="22"/>
        </w:rPr>
        <w:t xml:space="preserve"> je porušením povinností </w:t>
      </w:r>
      <w:r>
        <w:rPr>
          <w:szCs w:val="22"/>
        </w:rPr>
        <w:t>z</w:t>
      </w:r>
      <w:r w:rsidRPr="00774BFA">
        <w:rPr>
          <w:szCs w:val="22"/>
        </w:rPr>
        <w:t xml:space="preserve">hotovitele, které opravňuje </w:t>
      </w:r>
      <w:r>
        <w:rPr>
          <w:szCs w:val="22"/>
        </w:rPr>
        <w:t>o</w:t>
      </w:r>
      <w:r w:rsidRPr="00774BFA">
        <w:rPr>
          <w:szCs w:val="22"/>
        </w:rPr>
        <w:t>bjednatele k neuzavření smlouvy dle § 82 odst. 4 ZVZ nebo k odstoupení od uzavřené smlouvy</w:t>
      </w:r>
      <w:r>
        <w:rPr>
          <w:szCs w:val="22"/>
        </w:rPr>
        <w:t>.</w:t>
      </w:r>
    </w:p>
    <w:p w:rsidR="0002159B" w:rsidRPr="00443161" w:rsidRDefault="0002159B" w:rsidP="0051128A">
      <w:pPr>
        <w:numPr>
          <w:ilvl w:val="0"/>
          <w:numId w:val="14"/>
        </w:numPr>
        <w:tabs>
          <w:tab w:val="clear" w:pos="709"/>
          <w:tab w:val="num" w:pos="567"/>
        </w:tabs>
        <w:spacing w:before="120"/>
        <w:ind w:left="567" w:hanging="425"/>
        <w:rPr>
          <w:sz w:val="22"/>
          <w:szCs w:val="22"/>
        </w:rPr>
      </w:pPr>
      <w:r w:rsidRPr="00684A92">
        <w:rPr>
          <w:sz w:val="22"/>
          <w:szCs w:val="22"/>
        </w:rPr>
        <w:t>Zhotovitel je povinen předložit objednateli písemný seznam všech předpokládaných subdodavatelů ještě před uzavřením svých smluvních</w:t>
      </w:r>
      <w:r w:rsidRPr="00443161">
        <w:rPr>
          <w:sz w:val="22"/>
          <w:szCs w:val="22"/>
        </w:rPr>
        <w:t xml:space="preserve"> vztahů s nimi. Objednatel se vyhrazuje právo vyloučit z tohoto seznamu ty subdodavatele, se kterými má z  předchozích staveb nebo jednání špatné zkušenosti, případně ty, u kterých nemá jistotu kvalitního provedení díla nebo u kterých zjistí negativní reference. Zhotovitel je pak povinen zajistit jiného subdodavatele. Odsouhlasený seznam subdodavatelů je přílohou této smlouvy.</w:t>
      </w:r>
    </w:p>
    <w:p w:rsidR="0002159B" w:rsidRDefault="0002159B" w:rsidP="0051128A">
      <w:pPr>
        <w:numPr>
          <w:ilvl w:val="0"/>
          <w:numId w:val="14"/>
        </w:numPr>
        <w:tabs>
          <w:tab w:val="clear" w:pos="709"/>
          <w:tab w:val="num" w:pos="567"/>
        </w:tabs>
        <w:spacing w:before="120"/>
        <w:ind w:left="567" w:hanging="425"/>
        <w:rPr>
          <w:rFonts w:ascii="Arial" w:hAnsi="Arial" w:cs="Arial"/>
        </w:rPr>
      </w:pPr>
      <w:r w:rsidRPr="00443161">
        <w:rPr>
          <w:sz w:val="22"/>
          <w:szCs w:val="22"/>
        </w:rPr>
        <w:t>Zhotovitel při předání staveniště zapíše do Zápisu o předání staveniště seznam svých subdodavatelů v souladu s přílohou této smlouvy. Pokud zhotovitel bude chtít provádět stavbu pomocí subdod</w:t>
      </w:r>
      <w:r w:rsidR="00F331A5">
        <w:rPr>
          <w:sz w:val="22"/>
          <w:szCs w:val="22"/>
        </w:rPr>
        <w:t>avatelů, které neuvedl v seznamu subdod</w:t>
      </w:r>
      <w:r w:rsidR="002E655B">
        <w:rPr>
          <w:sz w:val="22"/>
          <w:szCs w:val="22"/>
        </w:rPr>
        <w:t>avatelů k podpisu</w:t>
      </w:r>
      <w:r w:rsidR="00F331A5">
        <w:rPr>
          <w:sz w:val="22"/>
          <w:szCs w:val="22"/>
        </w:rPr>
        <w:t xml:space="preserve"> smlouvy</w:t>
      </w:r>
      <w:r w:rsidRPr="00443161">
        <w:rPr>
          <w:sz w:val="22"/>
          <w:szCs w:val="22"/>
        </w:rPr>
        <w:t xml:space="preserve">, musí požádat zadavatele o schválení těchto subdodavatelů. V případě, že změna nebude předem odsouhlasena zadavatelem a zhotovitel bude provádět stavbu </w:t>
      </w:r>
      <w:r w:rsidRPr="00222D91">
        <w:rPr>
          <w:sz w:val="22"/>
          <w:szCs w:val="22"/>
        </w:rPr>
        <w:t>pomocí subdod</w:t>
      </w:r>
      <w:r w:rsidR="00F331A5">
        <w:rPr>
          <w:sz w:val="22"/>
          <w:szCs w:val="22"/>
        </w:rPr>
        <w:t xml:space="preserve">avatelů, které neuvedl </w:t>
      </w:r>
      <w:r w:rsidR="002E655B">
        <w:rPr>
          <w:sz w:val="22"/>
          <w:szCs w:val="22"/>
        </w:rPr>
        <w:t>seznamu subdodavatelů k podpisu</w:t>
      </w:r>
      <w:r w:rsidR="00F331A5">
        <w:rPr>
          <w:sz w:val="22"/>
          <w:szCs w:val="22"/>
        </w:rPr>
        <w:t xml:space="preserve"> smlouvy</w:t>
      </w:r>
      <w:r w:rsidRPr="00222D91">
        <w:rPr>
          <w:sz w:val="22"/>
          <w:szCs w:val="22"/>
        </w:rPr>
        <w:t>, bude zadavatel požadovat po zhotoviteli sankci 3</w:t>
      </w:r>
      <w:r w:rsidRPr="00222D91">
        <w:rPr>
          <w:bCs/>
          <w:sz w:val="22"/>
          <w:szCs w:val="22"/>
        </w:rPr>
        <w:t>00.000,- Kč</w:t>
      </w:r>
      <w:r w:rsidRPr="00222D91">
        <w:rPr>
          <w:sz w:val="22"/>
          <w:szCs w:val="22"/>
        </w:rPr>
        <w:t>. Předložený</w:t>
      </w:r>
      <w:r w:rsidRPr="00443161">
        <w:rPr>
          <w:sz w:val="22"/>
          <w:szCs w:val="22"/>
        </w:rPr>
        <w:t xml:space="preserve"> seznam subdodavatelů je konečný a subdodavatel nesmí bez souhlasu objednatele část zakázky provádět pomocí dalšího subdodavatele. Existuje pouze smluvní vztah generálního dodavatele a subdodavatele.</w:t>
      </w:r>
    </w:p>
    <w:p w:rsidR="00A20AE0" w:rsidRPr="00443161" w:rsidRDefault="0034632E" w:rsidP="0051128A">
      <w:pPr>
        <w:numPr>
          <w:ilvl w:val="0"/>
          <w:numId w:val="14"/>
        </w:numPr>
        <w:tabs>
          <w:tab w:val="clear" w:pos="709"/>
          <w:tab w:val="num" w:pos="567"/>
        </w:tabs>
        <w:spacing w:before="120"/>
        <w:ind w:left="567" w:hanging="425"/>
        <w:rPr>
          <w:rFonts w:ascii="Arial" w:hAnsi="Arial" w:cs="Arial"/>
          <w:sz w:val="22"/>
          <w:szCs w:val="22"/>
        </w:rPr>
      </w:pPr>
      <w:r w:rsidRPr="00443161">
        <w:rPr>
          <w:sz w:val="22"/>
          <w:szCs w:val="22"/>
        </w:rPr>
        <w:t xml:space="preserve">Kompletní dokumentace stavby bude objednatelem zhotoviteli předána ke dni podpisu této smlouvy. </w:t>
      </w:r>
      <w:r w:rsidR="00A20AE0" w:rsidRPr="00443161">
        <w:rPr>
          <w:sz w:val="22"/>
          <w:szCs w:val="22"/>
        </w:rPr>
        <w:t xml:space="preserve">Zhotovitel prohlašuje, že před podpisem této smlouvy řádně překontroloval předané materiální podklady a </w:t>
      </w:r>
      <w:r w:rsidRPr="00443161">
        <w:rPr>
          <w:sz w:val="22"/>
          <w:szCs w:val="22"/>
        </w:rPr>
        <w:t xml:space="preserve">projektovou </w:t>
      </w:r>
      <w:r w:rsidR="00A20AE0" w:rsidRPr="00443161">
        <w:rPr>
          <w:sz w:val="22"/>
          <w:szCs w:val="22"/>
        </w:rPr>
        <w:t>dokumentaci a řádně prověřil místní podmínky na staveništi a všechny nejasné podmínky pro realizaci díla či jeho části si vyjasnil s objednatelem a/nebo místním šetřením.</w:t>
      </w:r>
    </w:p>
    <w:p w:rsidR="00A20AE0" w:rsidRPr="00781954" w:rsidRDefault="00A20AE0" w:rsidP="0051128A">
      <w:pPr>
        <w:pStyle w:val="Zkladntextodsazen31"/>
        <w:numPr>
          <w:ilvl w:val="0"/>
          <w:numId w:val="14"/>
        </w:numPr>
        <w:tabs>
          <w:tab w:val="clear" w:pos="709"/>
          <w:tab w:val="num" w:pos="567"/>
        </w:tabs>
        <w:spacing w:after="60"/>
        <w:ind w:left="567" w:hanging="425"/>
        <w:rPr>
          <w:szCs w:val="22"/>
        </w:rPr>
      </w:pPr>
      <w:r w:rsidRPr="00781954">
        <w:rPr>
          <w:szCs w:val="22"/>
        </w:rPr>
        <w:t xml:space="preserve">Zhotovitel se zavazuje, že </w:t>
      </w:r>
      <w:r w:rsidR="00781954">
        <w:rPr>
          <w:szCs w:val="22"/>
        </w:rPr>
        <w:t xml:space="preserve">v rámci možností </w:t>
      </w:r>
      <w:r w:rsidRPr="00781954">
        <w:rPr>
          <w:szCs w:val="22"/>
        </w:rPr>
        <w:t>zajistí provádění díla tak, aby provádění díla:</w:t>
      </w:r>
    </w:p>
    <w:p w:rsidR="00A20AE0" w:rsidRPr="00B07319" w:rsidRDefault="00A20AE0" w:rsidP="001535CB">
      <w:pPr>
        <w:pStyle w:val="Zkladntextodsazen31"/>
        <w:numPr>
          <w:ilvl w:val="0"/>
          <w:numId w:val="16"/>
        </w:numPr>
        <w:ind w:left="907" w:hanging="340"/>
        <w:rPr>
          <w:szCs w:val="22"/>
        </w:rPr>
      </w:pPr>
      <w:r w:rsidRPr="00B07319">
        <w:rPr>
          <w:szCs w:val="22"/>
        </w:rPr>
        <w:t>v co nejmenší míře omezovalo okolí staveniště či jiných okolníc</w:t>
      </w:r>
      <w:r w:rsidR="00781954">
        <w:rPr>
          <w:szCs w:val="22"/>
        </w:rPr>
        <w:t>h dotčených pozemků či staveb,</w:t>
      </w:r>
    </w:p>
    <w:p w:rsidR="00A20AE0" w:rsidRPr="00B07319" w:rsidRDefault="00A20AE0" w:rsidP="001535CB">
      <w:pPr>
        <w:numPr>
          <w:ilvl w:val="0"/>
          <w:numId w:val="16"/>
        </w:numPr>
        <w:ind w:left="907" w:hanging="340"/>
        <w:rPr>
          <w:sz w:val="22"/>
          <w:szCs w:val="22"/>
        </w:rPr>
      </w:pPr>
      <w:r w:rsidRPr="00B07319">
        <w:rPr>
          <w:sz w:val="22"/>
          <w:szCs w:val="22"/>
        </w:rPr>
        <w:lastRenderedPageBreak/>
        <w:t>neobtěžovalo třetí osoby a okolní prostory zejména hlukem, pachem, emisemi, prachem, vibracemi, exhalacemi a zastíněním nad míru přiměřenou pomě</w:t>
      </w:r>
      <w:r w:rsidR="00781954">
        <w:rPr>
          <w:sz w:val="22"/>
          <w:szCs w:val="22"/>
        </w:rPr>
        <w:t>rům,</w:t>
      </w:r>
    </w:p>
    <w:p w:rsidR="00A20AE0" w:rsidRPr="00B07319" w:rsidRDefault="00A20AE0" w:rsidP="001535CB">
      <w:pPr>
        <w:numPr>
          <w:ilvl w:val="0"/>
          <w:numId w:val="16"/>
        </w:numPr>
        <w:ind w:left="907" w:hanging="340"/>
        <w:rPr>
          <w:sz w:val="22"/>
          <w:szCs w:val="22"/>
        </w:rPr>
      </w:pPr>
      <w:r w:rsidRPr="00B07319">
        <w:rPr>
          <w:sz w:val="22"/>
          <w:szCs w:val="22"/>
        </w:rPr>
        <w:t>nemělo nepřiměřený nepříznivý vliv na životní prostředí, včetně minimalizace negativní</w:t>
      </w:r>
      <w:r w:rsidR="00781954">
        <w:rPr>
          <w:sz w:val="22"/>
          <w:szCs w:val="22"/>
        </w:rPr>
        <w:t>ch vlivů na okolí staveniště,</w:t>
      </w:r>
    </w:p>
    <w:p w:rsidR="00A20AE0" w:rsidRPr="00B07319" w:rsidRDefault="00A20AE0" w:rsidP="001535CB">
      <w:pPr>
        <w:numPr>
          <w:ilvl w:val="0"/>
          <w:numId w:val="16"/>
        </w:numPr>
        <w:spacing w:after="60"/>
        <w:ind w:left="907" w:hanging="340"/>
        <w:rPr>
          <w:sz w:val="22"/>
          <w:szCs w:val="22"/>
        </w:rPr>
      </w:pPr>
      <w:r w:rsidRPr="00B07319">
        <w:rPr>
          <w:sz w:val="22"/>
          <w:szCs w:val="22"/>
        </w:rPr>
        <w:t xml:space="preserve">bylo zabezpečeno pro činnost každé profese odborným dozorem zhotovitele, který bude garantovat dodržování technologických postupů. Totéž platí pro práce subdodavatelů. </w:t>
      </w:r>
    </w:p>
    <w:p w:rsidR="00A20AE0" w:rsidRPr="00B07319" w:rsidRDefault="00A20AE0" w:rsidP="00BC38C0">
      <w:pPr>
        <w:pStyle w:val="Odstavecseseznamem"/>
        <w:spacing w:after="60"/>
        <w:ind w:left="0"/>
        <w:rPr>
          <w:vanish/>
          <w:sz w:val="22"/>
          <w:szCs w:val="22"/>
        </w:rPr>
      </w:pPr>
    </w:p>
    <w:p w:rsidR="00A20AE0" w:rsidRPr="00B07319" w:rsidRDefault="00A20AE0" w:rsidP="00BD69EC">
      <w:pPr>
        <w:pStyle w:val="Zkladntextodsazen31"/>
        <w:numPr>
          <w:ilvl w:val="0"/>
          <w:numId w:val="36"/>
        </w:numPr>
        <w:spacing w:after="60"/>
        <w:rPr>
          <w:szCs w:val="22"/>
        </w:rPr>
      </w:pPr>
      <w:r w:rsidRPr="00B07319">
        <w:rPr>
          <w:szCs w:val="22"/>
        </w:rPr>
        <w:t>Zhotovitel se zavazuje písemně upozornit objednatele na nevhodnost, případně nepřípustnost podkladových materiálů, pokynů a věcí, které mu byly předány objednatelem</w:t>
      </w:r>
      <w:r w:rsidRPr="00B07319">
        <w:rPr>
          <w:color w:val="0000FF"/>
          <w:szCs w:val="22"/>
        </w:rPr>
        <w:t>, </w:t>
      </w:r>
      <w:r w:rsidRPr="00B07319">
        <w:rPr>
          <w:szCs w:val="22"/>
        </w:rPr>
        <w:t>ať již z hlediska důsledků na jakost a provedení díla či rozporu</w:t>
      </w:r>
      <w:r w:rsidRPr="00B07319">
        <w:rPr>
          <w:color w:val="0000FF"/>
          <w:szCs w:val="22"/>
        </w:rPr>
        <w:t> </w:t>
      </w:r>
      <w:r w:rsidRPr="00B07319">
        <w:rPr>
          <w:szCs w:val="22"/>
        </w:rPr>
        <w:t>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20AE0" w:rsidRPr="00B07319" w:rsidRDefault="00A20AE0" w:rsidP="00BD69EC">
      <w:pPr>
        <w:pStyle w:val="Zkladntextodsazen31"/>
        <w:numPr>
          <w:ilvl w:val="0"/>
          <w:numId w:val="36"/>
        </w:numPr>
        <w:spacing w:after="60"/>
        <w:rPr>
          <w:szCs w:val="22"/>
        </w:rPr>
      </w:pPr>
      <w:r w:rsidRPr="00B07319">
        <w:rPr>
          <w:szCs w:val="22"/>
        </w:rPr>
        <w:t>Normy ČSN, uvedené v projektové dokumentaci, budou pro realizaci daného díla považovat obě strany za závazné v plném rozsahu.</w:t>
      </w:r>
    </w:p>
    <w:p w:rsidR="00A20AE0" w:rsidRDefault="00A20AE0" w:rsidP="00BD69EC">
      <w:pPr>
        <w:pStyle w:val="Zkladntextodsazen31"/>
        <w:numPr>
          <w:ilvl w:val="0"/>
          <w:numId w:val="36"/>
        </w:numPr>
        <w:spacing w:after="60"/>
        <w:rPr>
          <w:szCs w:val="22"/>
        </w:rPr>
      </w:pPr>
      <w:r w:rsidRPr="00B07319">
        <w:rPr>
          <w:szCs w:val="22"/>
        </w:rPr>
        <w:t>Objednatel neudělil zhotoviteli žádné oprávnění najímat jakékoli osoby jménem objednatele. Současně smluvní strany dohodly, že každá osoba zaměstnaná nebo jinak využívaná zhotovitelem při provádění díla (např. subdodavatels</w:t>
      </w:r>
      <w:r w:rsidR="00BC38C0">
        <w:rPr>
          <w:szCs w:val="22"/>
        </w:rPr>
        <w:t xml:space="preserve">ky) </w:t>
      </w:r>
      <w:r w:rsidRPr="00B07319">
        <w:rPr>
          <w:szCs w:val="22"/>
        </w:rPr>
        <w:t>bude považována pro účely této smlouvy za zaměstnance zhotovitele.</w:t>
      </w:r>
    </w:p>
    <w:p w:rsidR="00A80137" w:rsidRPr="00B07319" w:rsidRDefault="00A80137" w:rsidP="00BD69EC">
      <w:pPr>
        <w:pStyle w:val="Zkladntextodsazen31"/>
        <w:numPr>
          <w:ilvl w:val="0"/>
          <w:numId w:val="36"/>
        </w:numPr>
        <w:spacing w:after="60"/>
        <w:rPr>
          <w:szCs w:val="22"/>
        </w:rPr>
      </w:pPr>
      <w:r w:rsidRPr="00A80137">
        <w:rPr>
          <w:szCs w:val="22"/>
        </w:rPr>
        <w:t>Zhotovitel bere na vědomí, že podpisem této Smlouvy se stává osobou povinnou spolupůsobit při výkonu finanční kontroly ve smyslu § 2 písm. e) zákona č. 320/2001 Sb. o finanční kontrole ve veřejné správě a o změně některých zákonů, ve znění pozdějších předpisů.</w:t>
      </w:r>
    </w:p>
    <w:p w:rsidR="00A20AE0" w:rsidRPr="00B07319" w:rsidRDefault="00A20AE0">
      <w:pPr>
        <w:pStyle w:val="Zkladntextodsazen31"/>
        <w:ind w:left="0" w:firstLine="0"/>
        <w:rPr>
          <w:szCs w:val="22"/>
        </w:rPr>
      </w:pPr>
    </w:p>
    <w:p w:rsidR="00A20AE0" w:rsidRPr="00B07319" w:rsidRDefault="00A20AE0">
      <w:pPr>
        <w:pStyle w:val="Nadpis1"/>
        <w:ind w:left="0" w:firstLine="0"/>
        <w:jc w:val="center"/>
        <w:rPr>
          <w:b/>
          <w:sz w:val="22"/>
          <w:szCs w:val="22"/>
        </w:rPr>
      </w:pPr>
      <w:r w:rsidRPr="00B07319">
        <w:rPr>
          <w:b/>
          <w:sz w:val="22"/>
          <w:szCs w:val="22"/>
        </w:rPr>
        <w:t>čl. VII.</w:t>
      </w:r>
    </w:p>
    <w:p w:rsidR="00A20AE0" w:rsidRPr="00B07319" w:rsidRDefault="00A20AE0">
      <w:pPr>
        <w:pStyle w:val="Nadpis1"/>
        <w:ind w:left="0" w:firstLine="0"/>
        <w:jc w:val="center"/>
        <w:rPr>
          <w:b/>
          <w:sz w:val="22"/>
          <w:szCs w:val="22"/>
        </w:rPr>
      </w:pPr>
      <w:r w:rsidRPr="00B07319">
        <w:rPr>
          <w:b/>
          <w:sz w:val="22"/>
          <w:szCs w:val="22"/>
        </w:rPr>
        <w:t>Součinnost objednatele a zhotovitele</w:t>
      </w:r>
    </w:p>
    <w:p w:rsidR="00A908BE" w:rsidRDefault="00A908BE" w:rsidP="00A908BE">
      <w:pPr>
        <w:pStyle w:val="Zkladntext31"/>
        <w:spacing w:after="60"/>
        <w:ind w:left="567" w:firstLine="0"/>
        <w:rPr>
          <w:szCs w:val="22"/>
        </w:rPr>
      </w:pPr>
    </w:p>
    <w:p w:rsidR="00A20AE0" w:rsidRPr="00B07319" w:rsidRDefault="00D83DA9" w:rsidP="00377F65">
      <w:pPr>
        <w:pStyle w:val="Zkladntextodsazen31"/>
        <w:numPr>
          <w:ilvl w:val="0"/>
          <w:numId w:val="33"/>
        </w:numPr>
        <w:spacing w:after="60"/>
        <w:ind w:left="567" w:hanging="567"/>
        <w:rPr>
          <w:szCs w:val="22"/>
          <w:u w:val="single"/>
        </w:rPr>
      </w:pPr>
      <w:r w:rsidRPr="00A908BE">
        <w:rPr>
          <w:szCs w:val="22"/>
        </w:rPr>
        <w:t>Opráv</w:t>
      </w:r>
      <w:r w:rsidR="00A20AE0" w:rsidRPr="00A908BE">
        <w:rPr>
          <w:szCs w:val="22"/>
        </w:rPr>
        <w:t>něné osoby za objednatele:</w:t>
      </w:r>
    </w:p>
    <w:p w:rsidR="00AD21C5" w:rsidRDefault="00A20AE0" w:rsidP="00700B52">
      <w:pPr>
        <w:tabs>
          <w:tab w:val="left" w:pos="2694"/>
        </w:tabs>
        <w:spacing w:after="60"/>
        <w:rPr>
          <w:sz w:val="22"/>
          <w:szCs w:val="22"/>
        </w:rPr>
      </w:pPr>
      <w:r w:rsidRPr="00B07319">
        <w:rPr>
          <w:sz w:val="22"/>
          <w:szCs w:val="22"/>
        </w:rPr>
        <w:t>Statutár</w:t>
      </w:r>
      <w:r w:rsidR="001A578E" w:rsidRPr="00B07319">
        <w:rPr>
          <w:sz w:val="22"/>
          <w:szCs w:val="22"/>
        </w:rPr>
        <w:t>ní zás</w:t>
      </w:r>
      <w:r w:rsidR="00693AC9" w:rsidRPr="00B07319">
        <w:rPr>
          <w:sz w:val="22"/>
          <w:szCs w:val="22"/>
        </w:rPr>
        <w:t xml:space="preserve">tupce: </w:t>
      </w:r>
      <w:r w:rsidR="00693AC9" w:rsidRPr="00B07319">
        <w:rPr>
          <w:sz w:val="22"/>
          <w:szCs w:val="22"/>
        </w:rPr>
        <w:tab/>
      </w:r>
      <w:r w:rsidR="008715FD">
        <w:rPr>
          <w:sz w:val="22"/>
          <w:szCs w:val="22"/>
        </w:rPr>
        <w:t>Ing. Jaromír Strnad, starosta</w:t>
      </w:r>
    </w:p>
    <w:p w:rsidR="008D1FA2" w:rsidRPr="00B07319" w:rsidRDefault="00443161" w:rsidP="00AB1458">
      <w:pPr>
        <w:tabs>
          <w:tab w:val="left" w:pos="2694"/>
        </w:tabs>
        <w:spacing w:after="60"/>
        <w:ind w:left="567" w:firstLine="0"/>
        <w:rPr>
          <w:sz w:val="22"/>
          <w:szCs w:val="22"/>
        </w:rPr>
      </w:pPr>
      <w:r w:rsidRPr="00443161">
        <w:rPr>
          <w:sz w:val="22"/>
          <w:szCs w:val="22"/>
        </w:rPr>
        <w:t>Zástupce objednatele ve věcech technických</w:t>
      </w:r>
      <w:r w:rsidR="00AB1458">
        <w:rPr>
          <w:sz w:val="22"/>
          <w:szCs w:val="22"/>
        </w:rPr>
        <w:t xml:space="preserve">: </w:t>
      </w:r>
      <w:r>
        <w:rPr>
          <w:sz w:val="22"/>
          <w:szCs w:val="22"/>
        </w:rPr>
        <w:t>(</w:t>
      </w:r>
      <w:r w:rsidR="0034632E">
        <w:rPr>
          <w:sz w:val="22"/>
          <w:szCs w:val="22"/>
        </w:rPr>
        <w:t>jméno a kontaktní údaje budou objednatelem doplněny před podpisem této smlouvy)</w:t>
      </w:r>
      <w:r w:rsidR="00057B33">
        <w:rPr>
          <w:sz w:val="22"/>
          <w:szCs w:val="22"/>
        </w:rPr>
        <w:t xml:space="preserve"> -</w:t>
      </w:r>
      <w:r w:rsidR="00AB1458">
        <w:rPr>
          <w:sz w:val="22"/>
          <w:szCs w:val="22"/>
        </w:rPr>
        <w:t xml:space="preserve"> </w:t>
      </w:r>
      <w:r w:rsidR="00B70FD4">
        <w:rPr>
          <w:sz w:val="22"/>
          <w:szCs w:val="22"/>
        </w:rPr>
        <w:t>osoba vykonávající technický dozor investora.</w:t>
      </w:r>
    </w:p>
    <w:p w:rsidR="00A20AE0" w:rsidRPr="00A908BE" w:rsidRDefault="00A20AE0" w:rsidP="00377F65">
      <w:pPr>
        <w:pStyle w:val="Zkladntext31"/>
        <w:spacing w:after="60"/>
        <w:ind w:left="0" w:firstLine="567"/>
        <w:rPr>
          <w:szCs w:val="22"/>
        </w:rPr>
      </w:pPr>
      <w:r w:rsidRPr="00A908BE">
        <w:rPr>
          <w:szCs w:val="22"/>
        </w:rPr>
        <w:t>Oprávněné osoby za zhotovitele:</w:t>
      </w:r>
    </w:p>
    <w:p w:rsidR="00A20AE0" w:rsidRPr="00B07319" w:rsidRDefault="00A20AE0" w:rsidP="00927B8D">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sidRPr="00B07319">
        <w:rPr>
          <w:sz w:val="22"/>
          <w:szCs w:val="22"/>
        </w:rPr>
        <w:t xml:space="preserve">Statutární zástupce: </w:t>
      </w:r>
      <w:r w:rsidR="00F71795" w:rsidRPr="00B07319">
        <w:rPr>
          <w:sz w:val="22"/>
          <w:szCs w:val="22"/>
        </w:rPr>
        <w:tab/>
      </w:r>
      <w:proofErr w:type="gramStart"/>
      <w:r w:rsidR="00C27B45" w:rsidRPr="00B07319">
        <w:rPr>
          <w:sz w:val="22"/>
          <w:szCs w:val="22"/>
          <w:highlight w:val="cyan"/>
        </w:rPr>
        <w:t>…</w:t>
      </w:r>
      <w:r w:rsidR="00F71795" w:rsidRPr="00B07319">
        <w:rPr>
          <w:sz w:val="22"/>
          <w:szCs w:val="22"/>
          <w:highlight w:val="cyan"/>
        </w:rPr>
        <w:t xml:space="preserve">                …</w:t>
      </w:r>
      <w:proofErr w:type="gramEnd"/>
      <w:r w:rsidR="00F71795" w:rsidRPr="00B07319">
        <w:rPr>
          <w:sz w:val="22"/>
          <w:szCs w:val="22"/>
          <w:highlight w:val="cyan"/>
        </w:rPr>
        <w:t>…….</w:t>
      </w:r>
      <w:r w:rsidR="00D43D37" w:rsidRPr="00B07319">
        <w:rPr>
          <w:sz w:val="22"/>
          <w:szCs w:val="22"/>
          <w:highlight w:val="cyan"/>
        </w:rPr>
        <w:t>…</w:t>
      </w:r>
      <w:r w:rsidR="00F71795" w:rsidRPr="00B07319">
        <w:rPr>
          <w:sz w:val="22"/>
          <w:szCs w:val="22"/>
        </w:rPr>
        <w:t xml:space="preserve"> </w:t>
      </w:r>
      <w:r w:rsidRPr="00B07319">
        <w:rPr>
          <w:i/>
          <w:iCs/>
          <w:color w:val="0000FF"/>
          <w:sz w:val="22"/>
          <w:szCs w:val="22"/>
        </w:rPr>
        <w:t>uchazeč doplní: jméno a příjmení,e-mail, telefon)</w:t>
      </w:r>
    </w:p>
    <w:p w:rsidR="00F71795" w:rsidRDefault="00A20AE0"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sidRPr="00B07319">
        <w:rPr>
          <w:sz w:val="22"/>
          <w:szCs w:val="22"/>
        </w:rPr>
        <w:t>Stavbyvedoucí:</w:t>
      </w:r>
      <w:r w:rsidRPr="00B07319">
        <w:rPr>
          <w:i/>
          <w:color w:val="4F81BD"/>
          <w:sz w:val="22"/>
          <w:szCs w:val="22"/>
        </w:rPr>
        <w:t xml:space="preserve"> </w:t>
      </w:r>
      <w:r w:rsidR="00927B8D" w:rsidRPr="00B07319">
        <w:rPr>
          <w:i/>
          <w:color w:val="4F81BD"/>
          <w:sz w:val="22"/>
          <w:szCs w:val="22"/>
        </w:rPr>
        <w:tab/>
      </w:r>
      <w:proofErr w:type="gramStart"/>
      <w:r w:rsidR="00F71795" w:rsidRPr="00B07319">
        <w:rPr>
          <w:sz w:val="22"/>
          <w:szCs w:val="22"/>
          <w:highlight w:val="cyan"/>
        </w:rPr>
        <w:t>…                …</w:t>
      </w:r>
      <w:proofErr w:type="gramEnd"/>
      <w:r w:rsidR="00F71795" w:rsidRPr="00B07319">
        <w:rPr>
          <w:sz w:val="22"/>
          <w:szCs w:val="22"/>
          <w:highlight w:val="cyan"/>
        </w:rPr>
        <w:t>…….…</w:t>
      </w:r>
      <w:r w:rsidR="00F71795" w:rsidRPr="00B07319">
        <w:rPr>
          <w:sz w:val="22"/>
          <w:szCs w:val="22"/>
        </w:rPr>
        <w:t xml:space="preserve"> </w:t>
      </w:r>
      <w:r w:rsidR="00F71795" w:rsidRPr="00B07319">
        <w:rPr>
          <w:i/>
          <w:iCs/>
          <w:color w:val="0000FF"/>
          <w:sz w:val="22"/>
          <w:szCs w:val="22"/>
        </w:rPr>
        <w:t>uchazeč doplní: jméno a příjmení,e-mail, telefon)</w:t>
      </w:r>
    </w:p>
    <w:p w:rsidR="00F80367" w:rsidRPr="00B07319" w:rsidRDefault="00F80367"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Pr>
          <w:sz w:val="22"/>
          <w:szCs w:val="22"/>
        </w:rPr>
        <w:t xml:space="preserve">Zástupce stavbyvedoucího: </w:t>
      </w:r>
      <w:proofErr w:type="gramStart"/>
      <w:r w:rsidRPr="00B07319">
        <w:rPr>
          <w:sz w:val="22"/>
          <w:szCs w:val="22"/>
          <w:highlight w:val="cyan"/>
        </w:rPr>
        <w:t>…                …</w:t>
      </w:r>
      <w:proofErr w:type="gramEnd"/>
      <w:r w:rsidRPr="00B07319">
        <w:rPr>
          <w:sz w:val="22"/>
          <w:szCs w:val="22"/>
          <w:highlight w:val="cyan"/>
        </w:rPr>
        <w:t>…….…</w:t>
      </w:r>
      <w:r w:rsidRPr="00B07319">
        <w:rPr>
          <w:sz w:val="22"/>
          <w:szCs w:val="22"/>
        </w:rPr>
        <w:t xml:space="preserve"> </w:t>
      </w:r>
      <w:r w:rsidRPr="00B07319">
        <w:rPr>
          <w:i/>
          <w:iCs/>
          <w:color w:val="0000FF"/>
          <w:sz w:val="22"/>
          <w:szCs w:val="22"/>
        </w:rPr>
        <w:t>uchazeč doplní: jméno a příjmení,e-mail, telefon)</w:t>
      </w:r>
    </w:p>
    <w:p w:rsidR="00E73EAD" w:rsidRDefault="00E73EAD"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p>
    <w:p w:rsidR="00A20AE0" w:rsidRDefault="00A20AE0"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r w:rsidRPr="00B07319">
        <w:rPr>
          <w:sz w:val="22"/>
          <w:szCs w:val="22"/>
        </w:rPr>
        <w:t xml:space="preserve">Kterákoliv ze smluvních stran je oprávněna učinit změny týkající se oprávněných osob. Změny týkající se oprávněných osob jsou účinné ode dne, kdy budou písemně oznámeny druhé smluvní straně. </w:t>
      </w:r>
    </w:p>
    <w:p w:rsidR="00901D30" w:rsidRPr="00B07319" w:rsidRDefault="00901D30" w:rsidP="00EE4F6A">
      <w:pPr>
        <w:ind w:left="0" w:firstLine="0"/>
        <w:rPr>
          <w:sz w:val="22"/>
          <w:szCs w:val="22"/>
        </w:rPr>
      </w:pPr>
    </w:p>
    <w:p w:rsidR="00A20AE0" w:rsidRPr="00B07319" w:rsidRDefault="00A20AE0" w:rsidP="00DF2835">
      <w:pPr>
        <w:ind w:left="0" w:firstLine="0"/>
        <w:jc w:val="center"/>
        <w:rPr>
          <w:b/>
          <w:sz w:val="22"/>
          <w:szCs w:val="22"/>
        </w:rPr>
      </w:pPr>
    </w:p>
    <w:p w:rsidR="00A20AE0" w:rsidRPr="00B07319" w:rsidRDefault="00A9687E">
      <w:pPr>
        <w:pStyle w:val="Nadpis1"/>
        <w:ind w:left="0" w:firstLine="0"/>
        <w:jc w:val="center"/>
        <w:rPr>
          <w:b/>
          <w:sz w:val="22"/>
          <w:szCs w:val="22"/>
        </w:rPr>
      </w:pPr>
      <w:r>
        <w:rPr>
          <w:b/>
          <w:sz w:val="22"/>
          <w:szCs w:val="22"/>
        </w:rPr>
        <w:t>čl. VII</w:t>
      </w:r>
      <w:r w:rsidR="0074095D">
        <w:rPr>
          <w:b/>
          <w:sz w:val="22"/>
          <w:szCs w:val="22"/>
        </w:rPr>
        <w:t>I</w:t>
      </w:r>
      <w:r>
        <w:rPr>
          <w:b/>
          <w:sz w:val="22"/>
          <w:szCs w:val="22"/>
        </w:rPr>
        <w:t>.</w:t>
      </w:r>
    </w:p>
    <w:p w:rsidR="00A20AE0" w:rsidRPr="00B07319" w:rsidRDefault="00A20AE0">
      <w:pPr>
        <w:pStyle w:val="Nadpis6"/>
        <w:ind w:left="0" w:firstLine="0"/>
        <w:rPr>
          <w:sz w:val="22"/>
          <w:szCs w:val="22"/>
        </w:rPr>
      </w:pPr>
      <w:r w:rsidRPr="00B07319">
        <w:rPr>
          <w:sz w:val="22"/>
          <w:szCs w:val="22"/>
        </w:rPr>
        <w:t>Stavební deník</w:t>
      </w:r>
    </w:p>
    <w:p w:rsidR="00A9687E" w:rsidRPr="00A9687E" w:rsidRDefault="00A9687E" w:rsidP="00A9687E">
      <w:pPr>
        <w:pStyle w:val="Odstavecseseznamem"/>
        <w:spacing w:after="60"/>
        <w:ind w:left="2160"/>
        <w:rPr>
          <w:vanish/>
          <w:sz w:val="22"/>
          <w:szCs w:val="22"/>
        </w:rPr>
      </w:pPr>
    </w:p>
    <w:p w:rsidR="00A20AE0" w:rsidRPr="00377F65" w:rsidRDefault="00A20AE0" w:rsidP="00377F65">
      <w:pPr>
        <w:pStyle w:val="Zkladntextodsazen31"/>
        <w:numPr>
          <w:ilvl w:val="0"/>
          <w:numId w:val="35"/>
        </w:numPr>
        <w:spacing w:after="60"/>
        <w:ind w:left="567" w:hanging="567"/>
        <w:rPr>
          <w:szCs w:val="22"/>
        </w:rPr>
      </w:pPr>
      <w:r w:rsidRPr="00377F65">
        <w:rPr>
          <w:szCs w:val="22"/>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w:t>
      </w:r>
      <w:r w:rsidRPr="00377F65">
        <w:rPr>
          <w:szCs w:val="22"/>
        </w:rPr>
        <w:lastRenderedPageBreak/>
        <w:t xml:space="preserve">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stavební zákon. </w:t>
      </w:r>
    </w:p>
    <w:p w:rsidR="003C6EBF" w:rsidRPr="003C6EBF" w:rsidRDefault="00A20AE0" w:rsidP="003C6EBF">
      <w:pPr>
        <w:pStyle w:val="Zkladntextodsazen31"/>
        <w:numPr>
          <w:ilvl w:val="0"/>
          <w:numId w:val="35"/>
        </w:numPr>
        <w:spacing w:after="60"/>
        <w:ind w:left="567" w:hanging="567"/>
        <w:rPr>
          <w:szCs w:val="22"/>
        </w:rPr>
      </w:pPr>
      <w:r w:rsidRPr="00B07319">
        <w:rPr>
          <w:szCs w:val="22"/>
        </w:rPr>
        <w:t xml:space="preserve">Objednatel je oprávněn vykonávat v místě provádění díla technický dozor investora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r w:rsidR="003C6EBF" w:rsidRPr="00443161">
        <w:rPr>
          <w:szCs w:val="22"/>
        </w:rPr>
        <w:t>Kontrolní dny bude organizovat objednatel, nebo osoba jím určená (technický dozor). Zhotovitel je povinen zajistit účast osob, které bude požadovat objednatel, nebo osoba jím určená (technický dozor) na kontrolních dnech.</w:t>
      </w:r>
    </w:p>
    <w:p w:rsidR="00901D30" w:rsidRPr="00B07319" w:rsidRDefault="00A20AE0" w:rsidP="00377F65">
      <w:pPr>
        <w:pStyle w:val="Zkladntextodsazen31"/>
        <w:numPr>
          <w:ilvl w:val="0"/>
          <w:numId w:val="35"/>
        </w:numPr>
        <w:spacing w:after="60"/>
        <w:ind w:left="567" w:hanging="567"/>
        <w:rPr>
          <w:szCs w:val="22"/>
        </w:rPr>
      </w:pPr>
      <w:r w:rsidRPr="00B07319">
        <w:rPr>
          <w:szCs w:val="22"/>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w:t>
      </w:r>
      <w:r w:rsidR="00BF1E77">
        <w:rPr>
          <w:szCs w:val="22"/>
        </w:rPr>
        <w:t xml:space="preserve">ovinností zhotovitele </w:t>
      </w:r>
      <w:r w:rsidRPr="00B07319">
        <w:rPr>
          <w:szCs w:val="22"/>
        </w:rPr>
        <w:t>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w:t>
      </w:r>
      <w:r w:rsidR="00901D30" w:rsidRPr="00B07319">
        <w:rPr>
          <w:szCs w:val="22"/>
        </w:rPr>
        <w:t>y nepřístupnými, na svůj náklad</w:t>
      </w:r>
      <w:r w:rsidR="00A66E92">
        <w:rPr>
          <w:szCs w:val="22"/>
        </w:rPr>
        <w:t>.</w:t>
      </w:r>
    </w:p>
    <w:p w:rsidR="00AB1458" w:rsidRPr="00B07319" w:rsidRDefault="00AB1458" w:rsidP="00EE4F6A">
      <w:pPr>
        <w:pStyle w:val="Zkladntextodsazen31"/>
        <w:ind w:left="0" w:firstLine="0"/>
        <w:rPr>
          <w:szCs w:val="22"/>
        </w:rPr>
      </w:pPr>
    </w:p>
    <w:p w:rsidR="00700B52" w:rsidRPr="00B07319" w:rsidRDefault="00700B52" w:rsidP="00EE4F6A">
      <w:pPr>
        <w:pStyle w:val="Zkladntextodsazen31"/>
        <w:ind w:left="0" w:firstLine="0"/>
        <w:rPr>
          <w:szCs w:val="22"/>
        </w:rPr>
      </w:pPr>
    </w:p>
    <w:p w:rsidR="00A20AE0" w:rsidRPr="00B07319" w:rsidRDefault="00A20AE0" w:rsidP="00927B8D">
      <w:pPr>
        <w:ind w:left="0" w:firstLine="0"/>
        <w:jc w:val="center"/>
        <w:rPr>
          <w:b/>
          <w:bCs/>
          <w:sz w:val="22"/>
          <w:szCs w:val="22"/>
        </w:rPr>
      </w:pPr>
      <w:r w:rsidRPr="00B07319">
        <w:rPr>
          <w:b/>
          <w:bCs/>
          <w:sz w:val="22"/>
          <w:szCs w:val="22"/>
        </w:rPr>
        <w:t xml:space="preserve">čl. </w:t>
      </w:r>
      <w:r w:rsidR="00377F65">
        <w:rPr>
          <w:b/>
          <w:bCs/>
          <w:sz w:val="22"/>
          <w:szCs w:val="22"/>
        </w:rPr>
        <w:t>I</w:t>
      </w:r>
      <w:r w:rsidRPr="00B07319">
        <w:rPr>
          <w:b/>
          <w:bCs/>
          <w:sz w:val="22"/>
          <w:szCs w:val="22"/>
        </w:rPr>
        <w:t>X.</w:t>
      </w:r>
    </w:p>
    <w:p w:rsidR="00A20AE0" w:rsidRPr="00B07319" w:rsidRDefault="00A20AE0">
      <w:pPr>
        <w:pStyle w:val="Nadpis6"/>
        <w:ind w:left="0" w:firstLine="0"/>
        <w:rPr>
          <w:sz w:val="22"/>
          <w:szCs w:val="22"/>
        </w:rPr>
      </w:pPr>
      <w:r w:rsidRPr="00B07319">
        <w:rPr>
          <w:sz w:val="22"/>
          <w:szCs w:val="22"/>
        </w:rPr>
        <w:t>Staveniště a jeho zařízení</w:t>
      </w:r>
    </w:p>
    <w:p w:rsidR="00A20AE0" w:rsidRPr="00B07319" w:rsidRDefault="00A20AE0" w:rsidP="001535CB">
      <w:pPr>
        <w:numPr>
          <w:ilvl w:val="3"/>
          <w:numId w:val="21"/>
        </w:numPr>
        <w:spacing w:after="60"/>
        <w:rPr>
          <w:sz w:val="22"/>
          <w:szCs w:val="22"/>
        </w:rPr>
      </w:pPr>
      <w:r w:rsidRPr="00B07319">
        <w:rPr>
          <w:sz w:val="22"/>
          <w:szCs w:val="22"/>
        </w:rPr>
        <w:t xml:space="preserve">Objednatel je povinen protokolárně předat zhotoviteli staveniště. O předání staveniště objednatelem zhotoviteli bude sepsán písemný protokol, který bude vyhotoven ve dvou stejnopisech, z nichž každá smluvní strana obdrží po jednom stejnopise, a bude podepsán oběma smluvními stranami. </w:t>
      </w:r>
    </w:p>
    <w:p w:rsidR="00A20AE0" w:rsidRDefault="00A20AE0" w:rsidP="000429DE">
      <w:pPr>
        <w:spacing w:after="60"/>
        <w:ind w:left="567" w:firstLine="0"/>
        <w:rPr>
          <w:sz w:val="22"/>
          <w:szCs w:val="22"/>
        </w:rPr>
      </w:pPr>
      <w:r w:rsidRPr="00B07319">
        <w:rPr>
          <w:sz w:val="22"/>
          <w:szCs w:val="22"/>
        </w:rPr>
        <w:t>Staveniště odevzdá objednatel zhotoviteli prosté všech závad a nároků třetích osob tak, aby zhotovitel mohl zahájit a pro</w:t>
      </w:r>
      <w:r w:rsidRPr="00B07319">
        <w:rPr>
          <w:sz w:val="22"/>
          <w:szCs w:val="22"/>
        </w:rPr>
        <w:softHyphen/>
        <w:t xml:space="preserve">vádět práce v rozsahu a za podmínek stanovených </w:t>
      </w:r>
      <w:r w:rsidR="008E78DE" w:rsidRPr="00B07319">
        <w:rPr>
          <w:sz w:val="22"/>
          <w:szCs w:val="22"/>
        </w:rPr>
        <w:t>příslušným</w:t>
      </w:r>
      <w:r w:rsidRPr="00B07319">
        <w:rPr>
          <w:sz w:val="22"/>
          <w:szCs w:val="22"/>
        </w:rPr>
        <w:t xml:space="preserve"> pov</w:t>
      </w:r>
      <w:r w:rsidR="000429DE" w:rsidRPr="00B07319">
        <w:rPr>
          <w:sz w:val="22"/>
          <w:szCs w:val="22"/>
        </w:rPr>
        <w:t>olením a touto smlouvou o dílo.</w:t>
      </w:r>
    </w:p>
    <w:p w:rsidR="003B21F2" w:rsidRPr="00B07319" w:rsidRDefault="00A20AE0" w:rsidP="001535CB">
      <w:pPr>
        <w:numPr>
          <w:ilvl w:val="3"/>
          <w:numId w:val="21"/>
        </w:numPr>
        <w:spacing w:after="60"/>
        <w:rPr>
          <w:sz w:val="22"/>
          <w:szCs w:val="22"/>
        </w:rPr>
      </w:pPr>
      <w:r w:rsidRPr="00B07319">
        <w:rPr>
          <w:sz w:val="22"/>
          <w:szCs w:val="22"/>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A20AE0" w:rsidRPr="00B07319" w:rsidRDefault="00A20AE0" w:rsidP="001535CB">
      <w:pPr>
        <w:numPr>
          <w:ilvl w:val="3"/>
          <w:numId w:val="21"/>
        </w:numPr>
        <w:spacing w:after="60"/>
        <w:rPr>
          <w:sz w:val="22"/>
          <w:szCs w:val="22"/>
          <w:u w:val="single"/>
        </w:rPr>
      </w:pPr>
      <w:r w:rsidRPr="00AA7042">
        <w:rPr>
          <w:sz w:val="22"/>
          <w:szCs w:val="22"/>
        </w:rPr>
        <w:t>Zhotovitel bude mít v průběhu realizace a dokončování předmětu díla na staveništi výhradní odpovědnost za:</w:t>
      </w:r>
    </w:p>
    <w:p w:rsidR="00A20AE0" w:rsidRPr="00B07319" w:rsidRDefault="00A20AE0" w:rsidP="001535CB">
      <w:pPr>
        <w:numPr>
          <w:ilvl w:val="0"/>
          <w:numId w:val="7"/>
        </w:numPr>
        <w:tabs>
          <w:tab w:val="clear" w:pos="1069"/>
        </w:tabs>
        <w:ind w:left="907" w:hanging="340"/>
        <w:rPr>
          <w:sz w:val="22"/>
          <w:szCs w:val="22"/>
        </w:rPr>
      </w:pPr>
      <w:r w:rsidRPr="00B07319">
        <w:rPr>
          <w:sz w:val="22"/>
          <w:szCs w:val="22"/>
        </w:rPr>
        <w:t xml:space="preserve">zajištění bezpečnosti všech osob oprávněných k pohybu na staveništi, udržování staveniště v uspořádaném stavu za účelem předcházení vzniku škod; </w:t>
      </w:r>
    </w:p>
    <w:p w:rsidR="00A20AE0" w:rsidRPr="00B07319" w:rsidRDefault="00A20AE0" w:rsidP="001535CB">
      <w:pPr>
        <w:numPr>
          <w:ilvl w:val="0"/>
          <w:numId w:val="7"/>
        </w:numPr>
        <w:tabs>
          <w:tab w:val="clear" w:pos="1069"/>
        </w:tabs>
        <w:ind w:left="907" w:hanging="340"/>
        <w:rPr>
          <w:sz w:val="22"/>
          <w:szCs w:val="22"/>
        </w:rPr>
      </w:pPr>
      <w:r w:rsidRPr="00B07319">
        <w:rPr>
          <w:sz w:val="22"/>
          <w:szCs w:val="22"/>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A20AE0" w:rsidRPr="00B07319" w:rsidRDefault="00A20AE0" w:rsidP="001535CB">
      <w:pPr>
        <w:numPr>
          <w:ilvl w:val="0"/>
          <w:numId w:val="7"/>
        </w:numPr>
        <w:tabs>
          <w:tab w:val="clear" w:pos="1069"/>
        </w:tabs>
        <w:spacing w:after="60"/>
        <w:ind w:left="907" w:hanging="340"/>
        <w:rPr>
          <w:sz w:val="22"/>
          <w:szCs w:val="22"/>
        </w:rPr>
      </w:pPr>
      <w:r w:rsidRPr="00B07319">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20AE0" w:rsidRPr="00B07319" w:rsidRDefault="00A20AE0" w:rsidP="001535CB">
      <w:pPr>
        <w:numPr>
          <w:ilvl w:val="3"/>
          <w:numId w:val="21"/>
        </w:numPr>
        <w:spacing w:after="60"/>
        <w:rPr>
          <w:sz w:val="22"/>
          <w:szCs w:val="22"/>
        </w:rPr>
      </w:pPr>
      <w:r w:rsidRPr="00B07319">
        <w:rPr>
          <w:sz w:val="22"/>
          <w:szCs w:val="22"/>
        </w:rPr>
        <w:t xml:space="preserve">Zhotovitel po celou dobu realizace díla zodpovídá za zabezpečení staveniště dle podmínek vyhlášek Českého úřadu bezpečnosti práce. Zhotovitel v plné míře zodpovídá za bezpečnost a </w:t>
      </w:r>
      <w:r w:rsidRPr="00B07319">
        <w:rPr>
          <w:sz w:val="22"/>
          <w:szCs w:val="22"/>
        </w:rPr>
        <w:lastRenderedPageBreak/>
        <w:t>ochranu zdraví všech osob v prostoru staveniště a zabezpečí jejich vybavení ochrannými pracovními pomůckami. Dále se zhotovitel zavazuje dodržovat hygienické předpisy.</w:t>
      </w:r>
    </w:p>
    <w:p w:rsidR="00A20AE0" w:rsidRPr="00B07319" w:rsidRDefault="00A20AE0" w:rsidP="00057B33">
      <w:pPr>
        <w:numPr>
          <w:ilvl w:val="3"/>
          <w:numId w:val="21"/>
        </w:numPr>
        <w:spacing w:after="60"/>
        <w:rPr>
          <w:sz w:val="22"/>
          <w:szCs w:val="22"/>
        </w:rPr>
      </w:pPr>
      <w:r w:rsidRPr="00B07319">
        <w:rPr>
          <w:sz w:val="22"/>
          <w:szCs w:val="22"/>
        </w:rPr>
        <w:t xml:space="preserve">Zhotovitel zajišťuje přípravu staveniště, zařízení staveniště, veškerou dopravu, skládku, případně </w:t>
      </w:r>
      <w:proofErr w:type="spellStart"/>
      <w:r w:rsidRPr="00B07319">
        <w:rPr>
          <w:sz w:val="22"/>
          <w:szCs w:val="22"/>
        </w:rPr>
        <w:t>mezideponii</w:t>
      </w:r>
      <w:proofErr w:type="spellEnd"/>
      <w:r w:rsidRPr="00B07319">
        <w:rPr>
          <w:sz w:val="22"/>
          <w:szCs w:val="22"/>
        </w:rPr>
        <w:t xml:space="preserve"> materiálu, včetně zajištění energií a médií potřebných k provádění prací, na vlastní účet. Tyto náklady jsou součástí Ceny za provedení díla.</w:t>
      </w:r>
    </w:p>
    <w:p w:rsidR="00A20AE0" w:rsidRPr="00B07319" w:rsidRDefault="00A20AE0" w:rsidP="001535CB">
      <w:pPr>
        <w:numPr>
          <w:ilvl w:val="3"/>
          <w:numId w:val="21"/>
        </w:numPr>
        <w:spacing w:after="60"/>
        <w:rPr>
          <w:sz w:val="22"/>
          <w:szCs w:val="22"/>
        </w:rPr>
      </w:pPr>
      <w:r w:rsidRPr="00B07319">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901D30" w:rsidRPr="00B07319" w:rsidRDefault="00901D30" w:rsidP="00901D30">
      <w:pPr>
        <w:ind w:left="0" w:firstLine="0"/>
        <w:rPr>
          <w:sz w:val="22"/>
          <w:szCs w:val="22"/>
        </w:rPr>
      </w:pPr>
    </w:p>
    <w:p w:rsidR="00A20AE0" w:rsidRPr="00B07319" w:rsidRDefault="00716EE3">
      <w:pPr>
        <w:pStyle w:val="Nadpis1"/>
        <w:ind w:left="0" w:firstLine="0"/>
        <w:jc w:val="center"/>
        <w:rPr>
          <w:b/>
          <w:sz w:val="22"/>
          <w:szCs w:val="22"/>
        </w:rPr>
      </w:pPr>
      <w:r>
        <w:rPr>
          <w:b/>
          <w:sz w:val="22"/>
          <w:szCs w:val="22"/>
        </w:rPr>
        <w:t>čl. X</w:t>
      </w:r>
      <w:r w:rsidR="00A20AE0" w:rsidRPr="00B07319">
        <w:rPr>
          <w:b/>
          <w:sz w:val="22"/>
          <w:szCs w:val="22"/>
        </w:rPr>
        <w:t>.</w:t>
      </w:r>
    </w:p>
    <w:p w:rsidR="00A20AE0" w:rsidRPr="00B07319" w:rsidRDefault="00A20AE0">
      <w:pPr>
        <w:pStyle w:val="Nadpis6"/>
        <w:ind w:left="0" w:firstLine="0"/>
        <w:rPr>
          <w:sz w:val="22"/>
          <w:szCs w:val="22"/>
        </w:rPr>
      </w:pPr>
      <w:r w:rsidRPr="00B07319">
        <w:rPr>
          <w:sz w:val="22"/>
          <w:szCs w:val="22"/>
        </w:rPr>
        <w:t>Předání a převzetí díla</w:t>
      </w:r>
    </w:p>
    <w:p w:rsidR="00A20AE0" w:rsidRPr="00B07319" w:rsidRDefault="00A20AE0" w:rsidP="001535CB">
      <w:pPr>
        <w:numPr>
          <w:ilvl w:val="3"/>
          <w:numId w:val="22"/>
        </w:numPr>
        <w:spacing w:after="60"/>
        <w:rPr>
          <w:sz w:val="22"/>
          <w:szCs w:val="22"/>
        </w:rPr>
      </w:pPr>
      <w:r w:rsidRPr="00B07319">
        <w:rPr>
          <w:sz w:val="22"/>
          <w:szCs w:val="22"/>
        </w:rPr>
        <w:t xml:space="preserve">Zhotovitel se zavazuje řádně protokolárně předat dílo objednateli nejpozději v termínu dle čl. II. odst. </w:t>
      </w:r>
      <w:proofErr w:type="gramStart"/>
      <w:r w:rsidRPr="00B07319">
        <w:rPr>
          <w:sz w:val="22"/>
          <w:szCs w:val="22"/>
        </w:rPr>
        <w:t>2.1. této</w:t>
      </w:r>
      <w:proofErr w:type="gramEnd"/>
      <w:r w:rsidRPr="00B07319">
        <w:rPr>
          <w:sz w:val="22"/>
          <w:szCs w:val="22"/>
        </w:rPr>
        <w:t xml:space="preserve"> smlouvy. </w:t>
      </w:r>
    </w:p>
    <w:p w:rsidR="00A20AE0" w:rsidRPr="00B07319" w:rsidRDefault="00A20AE0" w:rsidP="001535CB">
      <w:pPr>
        <w:numPr>
          <w:ilvl w:val="3"/>
          <w:numId w:val="22"/>
        </w:numPr>
        <w:spacing w:after="60"/>
        <w:rPr>
          <w:sz w:val="22"/>
          <w:szCs w:val="22"/>
        </w:rPr>
      </w:pPr>
      <w:r w:rsidRPr="00B07319">
        <w:rPr>
          <w:sz w:val="22"/>
          <w:szCs w:val="22"/>
        </w:rPr>
        <w:t xml:space="preserve">Nejpozději na poslední den </w:t>
      </w:r>
      <w:r w:rsidR="00AA7042">
        <w:rPr>
          <w:sz w:val="22"/>
          <w:szCs w:val="22"/>
        </w:rPr>
        <w:t xml:space="preserve">provedení díla </w:t>
      </w:r>
      <w:r w:rsidRPr="00B07319">
        <w:rPr>
          <w:sz w:val="22"/>
          <w:szCs w:val="22"/>
        </w:rPr>
        <w:t xml:space="preserve">svolá zhotovitel přejímací řízení. Na přejímací řízení přizve zhotovitel objednatele, a to písemným oznámením, které musí být doručeno objednateli alespoň 5 pracovních dnů předem. </w:t>
      </w:r>
    </w:p>
    <w:p w:rsidR="00A20AE0" w:rsidRPr="00B07319" w:rsidRDefault="00AA7042" w:rsidP="001535CB">
      <w:pPr>
        <w:numPr>
          <w:ilvl w:val="3"/>
          <w:numId w:val="22"/>
        </w:numPr>
        <w:spacing w:after="60"/>
        <w:rPr>
          <w:sz w:val="22"/>
          <w:szCs w:val="22"/>
        </w:rPr>
      </w:pPr>
      <w:r>
        <w:rPr>
          <w:sz w:val="22"/>
          <w:szCs w:val="22"/>
        </w:rPr>
        <w:t xml:space="preserve">K předání díla </w:t>
      </w:r>
      <w:r w:rsidR="00A20AE0" w:rsidRPr="00B07319">
        <w:rPr>
          <w:sz w:val="22"/>
          <w:szCs w:val="22"/>
        </w:rPr>
        <w:t xml:space="preserve">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E10CFB">
        <w:rPr>
          <w:sz w:val="22"/>
          <w:szCs w:val="22"/>
        </w:rPr>
        <w:t>zhotovitel</w:t>
      </w:r>
      <w:r w:rsidR="00A20AE0" w:rsidRPr="00B07319">
        <w:rPr>
          <w:sz w:val="22"/>
          <w:szCs w:val="22"/>
        </w:rPr>
        <w:t>.</w:t>
      </w:r>
    </w:p>
    <w:p w:rsidR="00A20AE0" w:rsidRPr="00B07319" w:rsidRDefault="00A20AE0" w:rsidP="000429DE">
      <w:pPr>
        <w:pStyle w:val="Zkladntextodsazen31"/>
        <w:spacing w:after="60"/>
        <w:ind w:firstLine="0"/>
        <w:rPr>
          <w:szCs w:val="22"/>
        </w:rPr>
      </w:pPr>
      <w:r w:rsidRPr="00B07319">
        <w:rPr>
          <w:szCs w:val="22"/>
        </w:rPr>
        <w:t xml:space="preserve">Součástí plnění zhotovitele dle této smlouvy a průkazem řádného provedení díla, resp. jeho části, je také organizace, provedení a doložení úspěšných výsledků potřebných individuálních, komplexních, garančních zkoušek díla a organizace zkušebního provozu dle </w:t>
      </w:r>
      <w:r w:rsidR="00A66E92">
        <w:rPr>
          <w:szCs w:val="22"/>
        </w:rPr>
        <w:t xml:space="preserve">charakteru díla, </w:t>
      </w:r>
      <w:r w:rsidRPr="00B07319">
        <w:rPr>
          <w:szCs w:val="22"/>
        </w:rPr>
        <w:t>požadavků objednatele a dle požadavků orgánů státního stavebního dohledu, příp. jiných orgánů příslušných ke kontrole staveb. Provádění dohodnutých zkoušek díla či jeho části se řídí:</w:t>
      </w:r>
    </w:p>
    <w:p w:rsidR="00A20AE0" w:rsidRPr="00B07319" w:rsidRDefault="00A20AE0">
      <w:pPr>
        <w:pStyle w:val="Zkladntextodsazen31"/>
        <w:ind w:left="907" w:hanging="340"/>
        <w:rPr>
          <w:szCs w:val="22"/>
        </w:rPr>
      </w:pPr>
      <w:r w:rsidRPr="00B07319">
        <w:rPr>
          <w:szCs w:val="22"/>
        </w:rPr>
        <w:t xml:space="preserve">a) </w:t>
      </w:r>
      <w:r w:rsidRPr="00B07319">
        <w:rPr>
          <w:szCs w:val="22"/>
        </w:rPr>
        <w:tab/>
        <w:t>touto smlouvou, a</w:t>
      </w:r>
    </w:p>
    <w:p w:rsidR="00A20AE0" w:rsidRPr="00B07319" w:rsidRDefault="00A20AE0">
      <w:pPr>
        <w:pStyle w:val="Zkladntextodsazen31"/>
        <w:ind w:left="907" w:hanging="340"/>
        <w:rPr>
          <w:szCs w:val="22"/>
        </w:rPr>
      </w:pPr>
      <w:r w:rsidRPr="00B07319">
        <w:rPr>
          <w:szCs w:val="22"/>
        </w:rPr>
        <w:t xml:space="preserve">b) </w:t>
      </w:r>
      <w:r w:rsidRPr="00B07319">
        <w:rPr>
          <w:szCs w:val="22"/>
        </w:rPr>
        <w:tab/>
        <w:t>podmínkami stanovenými ČSN a EN, a</w:t>
      </w:r>
    </w:p>
    <w:p w:rsidR="00A20AE0" w:rsidRPr="00B07319" w:rsidRDefault="00A20AE0" w:rsidP="000429DE">
      <w:pPr>
        <w:pStyle w:val="Zkladntextodsazen31"/>
        <w:spacing w:after="60"/>
        <w:ind w:left="907" w:hanging="340"/>
        <w:rPr>
          <w:szCs w:val="22"/>
        </w:rPr>
      </w:pPr>
      <w:r w:rsidRPr="00B07319">
        <w:rPr>
          <w:szCs w:val="22"/>
        </w:rPr>
        <w:t>d)</w:t>
      </w:r>
      <w:r w:rsidRPr="00B07319">
        <w:rPr>
          <w:szCs w:val="22"/>
        </w:rPr>
        <w:tab/>
        <w:t xml:space="preserve">obecně závaznými metodikami a doporučeními výrobců komponentů a technologií použitých při výstavbě, </w:t>
      </w:r>
      <w:r w:rsidR="000429DE" w:rsidRPr="00B07319">
        <w:rPr>
          <w:szCs w:val="22"/>
        </w:rPr>
        <w:t>neodporují-li platným ČSN a EN.</w:t>
      </w:r>
    </w:p>
    <w:p w:rsidR="00A20AE0" w:rsidRPr="00B07319" w:rsidRDefault="00A20AE0" w:rsidP="000429DE">
      <w:pPr>
        <w:spacing w:after="60"/>
        <w:ind w:left="567" w:firstLine="0"/>
        <w:rPr>
          <w:sz w:val="22"/>
          <w:szCs w:val="22"/>
        </w:rPr>
      </w:pPr>
      <w:r w:rsidRPr="00B07319">
        <w:rPr>
          <w:sz w:val="22"/>
          <w:szCs w:val="22"/>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w:t>
      </w:r>
      <w:r w:rsidR="000429DE" w:rsidRPr="00B07319">
        <w:rPr>
          <w:sz w:val="22"/>
          <w:szCs w:val="22"/>
        </w:rPr>
        <w:t>ami a má právní sílu originálu.</w:t>
      </w:r>
    </w:p>
    <w:p w:rsidR="00A20AE0" w:rsidRPr="00B07319" w:rsidRDefault="00A20AE0" w:rsidP="001535CB">
      <w:pPr>
        <w:numPr>
          <w:ilvl w:val="3"/>
          <w:numId w:val="22"/>
        </w:numPr>
        <w:rPr>
          <w:sz w:val="22"/>
          <w:szCs w:val="22"/>
        </w:rPr>
      </w:pPr>
      <w:r w:rsidRPr="00B07319">
        <w:rPr>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rsidR="00A20AE0" w:rsidRPr="00B07319" w:rsidRDefault="00A20AE0" w:rsidP="000429DE">
      <w:pPr>
        <w:ind w:left="567" w:firstLine="0"/>
        <w:rPr>
          <w:sz w:val="22"/>
          <w:szCs w:val="22"/>
        </w:rPr>
      </w:pPr>
      <w:r w:rsidRPr="00B07319">
        <w:rPr>
          <w:sz w:val="22"/>
          <w:szCs w:val="22"/>
        </w:rPr>
        <w:t>Zhotovitel doloží objednateli před zahájením přejímacího řízení úplný seznam všech předávaných dokladů, dokumentaci skutečného provedení, s</w:t>
      </w:r>
      <w:r w:rsidR="003211FF">
        <w:rPr>
          <w:sz w:val="22"/>
          <w:szCs w:val="22"/>
        </w:rPr>
        <w:t>tavební deník,</w:t>
      </w:r>
      <w:r w:rsidRPr="00B07319">
        <w:rPr>
          <w:sz w:val="22"/>
          <w:szCs w:val="22"/>
        </w:rPr>
        <w:t xml:space="preserve"> veškerá osvědčení o zkouškách a certifikaci použitých materiálů a výrobků, revizní zprávy zař</w:t>
      </w:r>
      <w:r w:rsidR="002058A3" w:rsidRPr="00B07319">
        <w:rPr>
          <w:sz w:val="22"/>
          <w:szCs w:val="22"/>
        </w:rPr>
        <w:t>ízení komplementovaných do díla</w:t>
      </w:r>
      <w:r w:rsidRPr="00B07319">
        <w:rPr>
          <w:sz w:val="22"/>
          <w:szCs w:val="22"/>
        </w:rPr>
        <w:t>, potvrzené záruční listy, doklady o ověření funkčnosti dodaných zařízení k provedení díla a dodávek podle projektové dokumentace a platnýc</w:t>
      </w:r>
      <w:r w:rsidR="003211FF">
        <w:rPr>
          <w:sz w:val="22"/>
          <w:szCs w:val="22"/>
        </w:rPr>
        <w:t xml:space="preserve">h právních předpisů, </w:t>
      </w:r>
      <w:r w:rsidRPr="00B07319">
        <w:rPr>
          <w:sz w:val="22"/>
          <w:szCs w:val="22"/>
        </w:rPr>
        <w:t>dále doklad o zabezpečení likvidace odpadů v souladu se zákonem č. 185/200</w:t>
      </w:r>
      <w:r w:rsidR="002058A3" w:rsidRPr="00B07319">
        <w:rPr>
          <w:sz w:val="22"/>
          <w:szCs w:val="22"/>
        </w:rPr>
        <w:t>1 Sb.</w:t>
      </w:r>
      <w:r w:rsidR="000429DE" w:rsidRPr="00B07319">
        <w:rPr>
          <w:sz w:val="22"/>
          <w:szCs w:val="22"/>
        </w:rPr>
        <w:t xml:space="preserve"> </w:t>
      </w:r>
      <w:r w:rsidRPr="00B07319">
        <w:rPr>
          <w:sz w:val="22"/>
          <w:szCs w:val="22"/>
        </w:rPr>
        <w:t>Doklady je povinen zhotovitel předat v českém jazyce, popřípadě opatřené úředním překladem do českého j</w:t>
      </w:r>
      <w:r w:rsidR="00444453">
        <w:rPr>
          <w:sz w:val="22"/>
          <w:szCs w:val="22"/>
        </w:rPr>
        <w:t>azyka, v 1 vyhotovení</w:t>
      </w:r>
      <w:r w:rsidRPr="00B07319">
        <w:rPr>
          <w:sz w:val="22"/>
          <w:szCs w:val="22"/>
        </w:rPr>
        <w:t xml:space="preserve"> v t</w:t>
      </w:r>
      <w:r w:rsidR="00444453">
        <w:rPr>
          <w:sz w:val="22"/>
          <w:szCs w:val="22"/>
        </w:rPr>
        <w:t>ištěné podobě</w:t>
      </w:r>
      <w:r w:rsidR="00F152F2">
        <w:rPr>
          <w:sz w:val="22"/>
          <w:szCs w:val="22"/>
        </w:rPr>
        <w:t xml:space="preserve"> (dokumentace skutečného provedení bude předána </w:t>
      </w:r>
      <w:r w:rsidR="00E65C31" w:rsidRPr="009C1287">
        <w:rPr>
          <w:sz w:val="22"/>
          <w:szCs w:val="22"/>
        </w:rPr>
        <w:t xml:space="preserve">ve </w:t>
      </w:r>
      <w:r w:rsidR="009C1287" w:rsidRPr="009C1287">
        <w:rPr>
          <w:sz w:val="22"/>
          <w:szCs w:val="22"/>
        </w:rPr>
        <w:t xml:space="preserve">3 </w:t>
      </w:r>
      <w:r w:rsidR="00E65C31" w:rsidRPr="009C1287">
        <w:rPr>
          <w:sz w:val="22"/>
          <w:szCs w:val="22"/>
        </w:rPr>
        <w:t>vyhotoveních</w:t>
      </w:r>
      <w:r w:rsidR="00F152F2">
        <w:rPr>
          <w:sz w:val="22"/>
          <w:szCs w:val="22"/>
        </w:rPr>
        <w:t>)</w:t>
      </w:r>
      <w:r w:rsidR="000429DE" w:rsidRPr="00B07319">
        <w:rPr>
          <w:sz w:val="22"/>
          <w:szCs w:val="22"/>
        </w:rPr>
        <w:t xml:space="preserve">. </w:t>
      </w:r>
    </w:p>
    <w:p w:rsidR="00A20AE0" w:rsidRPr="00B07319" w:rsidRDefault="00A20AE0" w:rsidP="000429DE">
      <w:pPr>
        <w:spacing w:before="120" w:after="120"/>
        <w:ind w:left="567" w:firstLine="0"/>
        <w:rPr>
          <w:sz w:val="22"/>
          <w:szCs w:val="22"/>
        </w:rPr>
      </w:pPr>
      <w:r w:rsidRPr="00B07319">
        <w:rPr>
          <w:sz w:val="22"/>
          <w:szCs w:val="22"/>
        </w:rPr>
        <w:t>V případě, že nedojde k předložení a předání objednateli shora uvedených dokladů nejpozději při přejímacím řízení, nepov</w:t>
      </w:r>
      <w:r w:rsidR="000429DE" w:rsidRPr="00B07319">
        <w:rPr>
          <w:sz w:val="22"/>
          <w:szCs w:val="22"/>
        </w:rPr>
        <w:t>ažuje se dílo za řádně předané.</w:t>
      </w:r>
    </w:p>
    <w:p w:rsidR="00A20AE0" w:rsidRPr="00B07319" w:rsidRDefault="00A20AE0" w:rsidP="001535CB">
      <w:pPr>
        <w:numPr>
          <w:ilvl w:val="3"/>
          <w:numId w:val="22"/>
        </w:numPr>
        <w:spacing w:after="60"/>
        <w:rPr>
          <w:sz w:val="22"/>
          <w:szCs w:val="22"/>
        </w:rPr>
      </w:pPr>
      <w:r w:rsidRPr="00B07319">
        <w:rPr>
          <w:sz w:val="22"/>
          <w:szCs w:val="22"/>
        </w:rPr>
        <w:lastRenderedPageBreak/>
        <w:t>V případě, že se při přejímání díla objednatelem prokáže, že je zhotovitelem předáváno dílo, které nese vady a/nebo nedodělky</w:t>
      </w:r>
      <w:r w:rsidR="00DB63EB">
        <w:rPr>
          <w:sz w:val="22"/>
          <w:szCs w:val="22"/>
        </w:rPr>
        <w:t xml:space="preserve"> v důsledku kterých není díl</w:t>
      </w:r>
      <w:r w:rsidR="00286E7B">
        <w:rPr>
          <w:sz w:val="22"/>
          <w:szCs w:val="22"/>
        </w:rPr>
        <w:t>o</w:t>
      </w:r>
      <w:r w:rsidR="00DB63EB">
        <w:rPr>
          <w:sz w:val="22"/>
          <w:szCs w:val="22"/>
        </w:rPr>
        <w:t xml:space="preserve"> způsobilé sloužit svému účelu</w:t>
      </w:r>
      <w:r w:rsidRPr="00B07319">
        <w:rPr>
          <w:sz w:val="22"/>
          <w:szCs w:val="22"/>
        </w:rPr>
        <w:t>, není objednatel povinen předávané dílo převzít. Tato skutečnost bude uvedena v předávacím protokole. Po odstranění vad a/nebo nedodělků díla, resp.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20AE0" w:rsidRPr="00B07319" w:rsidRDefault="00A20AE0" w:rsidP="001535CB">
      <w:pPr>
        <w:numPr>
          <w:ilvl w:val="3"/>
          <w:numId w:val="22"/>
        </w:numPr>
        <w:spacing w:after="60"/>
        <w:rPr>
          <w:sz w:val="22"/>
          <w:szCs w:val="22"/>
        </w:rPr>
      </w:pPr>
      <w:r w:rsidRPr="00B07319">
        <w:rPr>
          <w:sz w:val="22"/>
          <w:szCs w:val="22"/>
        </w:rPr>
        <w:t>Za řádně provedené a dokončené dílo je považováno vyzkoušené dílo zhotovené v rozsahu, o parametrech a s vlastnostmi s</w:t>
      </w:r>
      <w:r w:rsidR="003211FF">
        <w:rPr>
          <w:sz w:val="22"/>
          <w:szCs w:val="22"/>
        </w:rPr>
        <w:t>tanovenými touto smlouvou,</w:t>
      </w:r>
      <w:r w:rsidRPr="00B07319">
        <w:rPr>
          <w:sz w:val="22"/>
          <w:szCs w:val="22"/>
        </w:rPr>
        <w:t xml:space="preserve"> tj. dílo kompletní a funkční a splňující jakostní a funkční parametry stanovené touto smlouvou a řádně předané objednateli. </w:t>
      </w:r>
    </w:p>
    <w:p w:rsidR="00A20AE0" w:rsidRPr="00B07319" w:rsidRDefault="00A20AE0" w:rsidP="001535CB">
      <w:pPr>
        <w:numPr>
          <w:ilvl w:val="3"/>
          <w:numId w:val="22"/>
        </w:numPr>
        <w:spacing w:after="60"/>
        <w:rPr>
          <w:sz w:val="22"/>
          <w:szCs w:val="22"/>
        </w:rPr>
      </w:pPr>
      <w:r w:rsidRPr="00B07319">
        <w:rPr>
          <w:sz w:val="22"/>
          <w:szCs w:val="22"/>
        </w:rPr>
        <w:t>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projektovou dokumentací a touto smlouvou o dílo; zpravidla takové, které nebrání řádnému užívání a provozu stavby.</w:t>
      </w:r>
    </w:p>
    <w:p w:rsidR="00A20AE0" w:rsidRPr="00B07319" w:rsidRDefault="00A20AE0" w:rsidP="001535CB">
      <w:pPr>
        <w:numPr>
          <w:ilvl w:val="3"/>
          <w:numId w:val="22"/>
        </w:numPr>
        <w:tabs>
          <w:tab w:val="clear" w:pos="567"/>
        </w:tabs>
        <w:spacing w:after="60"/>
        <w:rPr>
          <w:sz w:val="22"/>
          <w:szCs w:val="22"/>
        </w:rPr>
      </w:pPr>
      <w:r w:rsidRPr="00B07319">
        <w:rPr>
          <w:sz w:val="22"/>
          <w:szCs w:val="22"/>
        </w:rPr>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3 dnů ode dne neúspěšného pokusu o předání díla zhotovitelem objednateli, je objednatel op</w:t>
      </w:r>
      <w:r w:rsidR="001C19E3">
        <w:rPr>
          <w:sz w:val="22"/>
          <w:szCs w:val="22"/>
        </w:rPr>
        <w:t>rávněn postupovat dle článku XI</w:t>
      </w:r>
      <w:r w:rsidRPr="00B07319">
        <w:rPr>
          <w:sz w:val="22"/>
          <w:szCs w:val="22"/>
        </w:rPr>
        <w:t>. této smlouvy.</w:t>
      </w:r>
    </w:p>
    <w:p w:rsidR="00901D30" w:rsidRPr="00B07319" w:rsidRDefault="00901D30">
      <w:pPr>
        <w:jc w:val="center"/>
        <w:rPr>
          <w:b/>
          <w:bCs/>
          <w:sz w:val="22"/>
          <w:szCs w:val="22"/>
        </w:rPr>
      </w:pPr>
    </w:p>
    <w:p w:rsidR="00A20AE0" w:rsidRPr="00B07319" w:rsidRDefault="00716EE3">
      <w:pPr>
        <w:pStyle w:val="Nadpis1"/>
        <w:ind w:left="0" w:firstLine="0"/>
        <w:jc w:val="center"/>
        <w:rPr>
          <w:b/>
          <w:sz w:val="22"/>
          <w:szCs w:val="22"/>
        </w:rPr>
      </w:pPr>
      <w:r>
        <w:rPr>
          <w:b/>
          <w:sz w:val="22"/>
          <w:szCs w:val="22"/>
        </w:rPr>
        <w:t>čl. XI</w:t>
      </w:r>
      <w:r w:rsidR="00A20AE0" w:rsidRPr="00B07319">
        <w:rPr>
          <w:b/>
          <w:sz w:val="22"/>
          <w:szCs w:val="22"/>
        </w:rPr>
        <w:t>.</w:t>
      </w:r>
    </w:p>
    <w:p w:rsidR="00A20AE0" w:rsidRPr="00B07319" w:rsidRDefault="00A20AE0">
      <w:pPr>
        <w:pStyle w:val="Nadpis1"/>
        <w:ind w:left="0" w:firstLine="0"/>
        <w:jc w:val="center"/>
        <w:rPr>
          <w:b/>
          <w:sz w:val="22"/>
          <w:szCs w:val="22"/>
        </w:rPr>
      </w:pPr>
      <w:r w:rsidRPr="00B07319">
        <w:rPr>
          <w:b/>
          <w:sz w:val="22"/>
          <w:szCs w:val="22"/>
        </w:rPr>
        <w:t>Záruční doba, odpovědnost za vady a nedodělky, podmínky reklamace</w:t>
      </w:r>
    </w:p>
    <w:p w:rsidR="00A20AE0" w:rsidRPr="00B07319" w:rsidRDefault="00A20AE0" w:rsidP="001535CB">
      <w:pPr>
        <w:numPr>
          <w:ilvl w:val="0"/>
          <w:numId w:val="2"/>
        </w:numPr>
        <w:spacing w:after="60"/>
        <w:ind w:left="567" w:hanging="567"/>
        <w:rPr>
          <w:sz w:val="22"/>
          <w:szCs w:val="22"/>
        </w:rPr>
      </w:pPr>
      <w:r w:rsidRPr="00B07319">
        <w:rPr>
          <w:sz w:val="22"/>
          <w:szCs w:val="22"/>
        </w:rPr>
        <w:t xml:space="preserve">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ČSN s použitím výrobků nejvyšší kvalitativní třídy jakosti a bude provedeno v souladu s ověřenou technickou praxí. </w:t>
      </w:r>
    </w:p>
    <w:p w:rsidR="00A20AE0" w:rsidRPr="00B07319" w:rsidRDefault="00A20AE0" w:rsidP="001535CB">
      <w:pPr>
        <w:numPr>
          <w:ilvl w:val="0"/>
          <w:numId w:val="2"/>
        </w:numPr>
        <w:spacing w:after="60"/>
        <w:ind w:left="567" w:hanging="567"/>
        <w:rPr>
          <w:sz w:val="22"/>
          <w:szCs w:val="22"/>
        </w:rPr>
      </w:pPr>
      <w:r w:rsidRPr="00B07319">
        <w:rPr>
          <w:sz w:val="22"/>
          <w:szCs w:val="22"/>
        </w:rPr>
        <w:t>Zhotovitel poskytuje objednateli záruku na jakost díla ode dne řádného protokolárního převzetí díla bez vad a nedodělků objednatelem, a to v t</w:t>
      </w:r>
      <w:r w:rsidR="00C47043" w:rsidRPr="00B07319">
        <w:rPr>
          <w:sz w:val="22"/>
          <w:szCs w:val="22"/>
        </w:rPr>
        <w:t>éto</w:t>
      </w:r>
      <w:r w:rsidRPr="00B07319">
        <w:rPr>
          <w:sz w:val="22"/>
          <w:szCs w:val="22"/>
        </w:rPr>
        <w:t xml:space="preserve"> lhůt</w:t>
      </w:r>
      <w:r w:rsidR="00C47043" w:rsidRPr="00B07319">
        <w:rPr>
          <w:sz w:val="22"/>
          <w:szCs w:val="22"/>
        </w:rPr>
        <w:t>ě</w:t>
      </w:r>
      <w:r w:rsidRPr="00B07319">
        <w:rPr>
          <w:sz w:val="22"/>
          <w:szCs w:val="22"/>
        </w:rPr>
        <w:t xml:space="preserve">: </w:t>
      </w:r>
    </w:p>
    <w:p w:rsidR="00A20AE0" w:rsidRPr="00B07319" w:rsidRDefault="00A20AE0" w:rsidP="003211FF">
      <w:pPr>
        <w:spacing w:before="120" w:after="120"/>
        <w:ind w:left="567" w:firstLine="0"/>
        <w:rPr>
          <w:sz w:val="22"/>
          <w:szCs w:val="22"/>
        </w:rPr>
      </w:pPr>
      <w:r w:rsidRPr="00B07319">
        <w:rPr>
          <w:sz w:val="22"/>
          <w:szCs w:val="22"/>
        </w:rPr>
        <w:t xml:space="preserve">Délka záruční doby na dílo se vzájemnou dohodou stanovuje v délce </w:t>
      </w:r>
      <w:r w:rsidR="004E53D0">
        <w:rPr>
          <w:sz w:val="22"/>
          <w:szCs w:val="22"/>
        </w:rPr>
        <w:t>60</w:t>
      </w:r>
      <w:r w:rsidRPr="00B07319">
        <w:rPr>
          <w:sz w:val="22"/>
          <w:szCs w:val="22"/>
        </w:rPr>
        <w:t xml:space="preserve"> měsíců</w:t>
      </w:r>
      <w:r w:rsidR="00D87DA6" w:rsidRPr="00B07319">
        <w:rPr>
          <w:sz w:val="22"/>
          <w:szCs w:val="22"/>
        </w:rPr>
        <w:t>.</w:t>
      </w:r>
    </w:p>
    <w:p w:rsidR="00A20AE0" w:rsidRPr="00B07319" w:rsidRDefault="00A20AE0" w:rsidP="001535CB">
      <w:pPr>
        <w:pStyle w:val="Zkladntextodsazen31"/>
        <w:numPr>
          <w:ilvl w:val="0"/>
          <w:numId w:val="2"/>
        </w:numPr>
        <w:spacing w:after="60"/>
        <w:ind w:left="567" w:hanging="567"/>
        <w:rPr>
          <w:szCs w:val="22"/>
        </w:rPr>
      </w:pPr>
      <w:r w:rsidRPr="00B07319">
        <w:rPr>
          <w:szCs w:val="22"/>
        </w:rPr>
        <w:t>Zhotovite</w:t>
      </w:r>
      <w:r w:rsidR="003211FF">
        <w:rPr>
          <w:szCs w:val="22"/>
        </w:rPr>
        <w:t xml:space="preserve">lem bude objednateli poskytováno </w:t>
      </w:r>
      <w:r w:rsidRPr="00B07319">
        <w:rPr>
          <w:szCs w:val="22"/>
        </w:rPr>
        <w:t xml:space="preserve">odstranění vad na objednatelem reklamované vady díla po celou </w:t>
      </w:r>
      <w:r w:rsidR="000429DE" w:rsidRPr="00B07319">
        <w:rPr>
          <w:szCs w:val="22"/>
        </w:rPr>
        <w:t xml:space="preserve">záruční dobu dle této smlouvy. </w:t>
      </w:r>
    </w:p>
    <w:p w:rsidR="00A20AE0" w:rsidRPr="00B07319" w:rsidRDefault="00A20AE0" w:rsidP="001535CB">
      <w:pPr>
        <w:pStyle w:val="Zkladntextodsazen31"/>
        <w:numPr>
          <w:ilvl w:val="0"/>
          <w:numId w:val="2"/>
        </w:numPr>
        <w:spacing w:after="60"/>
        <w:ind w:left="567" w:hanging="567"/>
        <w:rPr>
          <w:szCs w:val="22"/>
        </w:rPr>
      </w:pPr>
      <w:r w:rsidRPr="00B07319">
        <w:rPr>
          <w:szCs w:val="22"/>
        </w:rPr>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w:t>
      </w:r>
      <w:r w:rsidR="000429DE" w:rsidRPr="00B07319">
        <w:rPr>
          <w:szCs w:val="22"/>
        </w:rPr>
        <w:t>ranění důsledku vadného plnění.</w:t>
      </w:r>
    </w:p>
    <w:p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Zhotovitel se zavazuje bez zbytečného odkladu, nejpozději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w:t>
      </w:r>
      <w:r w:rsidR="000429DE" w:rsidRPr="00B07319">
        <w:rPr>
          <w:szCs w:val="22"/>
        </w:rPr>
        <w:t xml:space="preserve">řízení v místě provádění díla. </w:t>
      </w:r>
    </w:p>
    <w:p w:rsidR="00A20AE0" w:rsidRPr="00B07319" w:rsidRDefault="00A20AE0" w:rsidP="000429DE">
      <w:pPr>
        <w:pStyle w:val="Zkladntextodsazen31"/>
        <w:spacing w:after="60"/>
        <w:ind w:firstLine="0"/>
        <w:rPr>
          <w:szCs w:val="22"/>
        </w:rPr>
      </w:pPr>
      <w:r w:rsidRPr="00B07319">
        <w:rPr>
          <w:szCs w:val="22"/>
        </w:rPr>
        <w:t xml:space="preserve">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 Vady, na které se záruka za jakost nevztahuje, je zhotovitel povinen odstranit za cenu stanovenou </w:t>
      </w:r>
      <w:r w:rsidR="005E42A4">
        <w:rPr>
          <w:szCs w:val="22"/>
        </w:rPr>
        <w:t>v servisní smlouvě.</w:t>
      </w:r>
    </w:p>
    <w:p w:rsidR="00A20AE0" w:rsidRPr="00B07319" w:rsidRDefault="00A20AE0" w:rsidP="001535CB">
      <w:pPr>
        <w:pStyle w:val="Zkladntextodsazen31"/>
        <w:numPr>
          <w:ilvl w:val="0"/>
          <w:numId w:val="2"/>
        </w:numPr>
        <w:spacing w:after="60"/>
        <w:ind w:left="567" w:hanging="567"/>
        <w:rPr>
          <w:szCs w:val="22"/>
        </w:rPr>
      </w:pPr>
      <w:r w:rsidRPr="00B07319">
        <w:rPr>
          <w:szCs w:val="22"/>
        </w:rPr>
        <w:lastRenderedPageBreak/>
        <w:t>V případě odstranění vady díla či jeho části opravou díla či jeho části se prodlužuje záruka za jak</w:t>
      </w:r>
      <w:r w:rsidR="00C4319B">
        <w:rPr>
          <w:szCs w:val="22"/>
        </w:rPr>
        <w:t xml:space="preserve">ost díla poskytnutá dle odst. </w:t>
      </w:r>
      <w:proofErr w:type="gramStart"/>
      <w:r w:rsidR="00C4319B">
        <w:rPr>
          <w:szCs w:val="22"/>
        </w:rPr>
        <w:t>11</w:t>
      </w:r>
      <w:r w:rsidRPr="00B07319">
        <w:rPr>
          <w:szCs w:val="22"/>
        </w:rPr>
        <w:t>.2. tohoto</w:t>
      </w:r>
      <w:proofErr w:type="gramEnd"/>
      <w:r w:rsidRPr="00B07319">
        <w:rPr>
          <w:szCs w:val="22"/>
        </w:rPr>
        <w:t xml:space="preserve">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w:t>
      </w:r>
      <w:r w:rsidR="00C4319B">
        <w:rPr>
          <w:szCs w:val="22"/>
        </w:rPr>
        <w:t xml:space="preserve"> lhůta je shodná jako v odst. </w:t>
      </w:r>
      <w:proofErr w:type="gramStart"/>
      <w:r w:rsidR="00C4319B">
        <w:rPr>
          <w:szCs w:val="22"/>
        </w:rPr>
        <w:t>11</w:t>
      </w:r>
      <w:r w:rsidRPr="00B07319">
        <w:rPr>
          <w:szCs w:val="22"/>
        </w:rPr>
        <w:t>.2. t</w:t>
      </w:r>
      <w:r w:rsidR="000429DE" w:rsidRPr="00B07319">
        <w:rPr>
          <w:szCs w:val="22"/>
        </w:rPr>
        <w:t>ohoto</w:t>
      </w:r>
      <w:proofErr w:type="gramEnd"/>
      <w:r w:rsidR="000429DE" w:rsidRPr="00B07319">
        <w:rPr>
          <w:szCs w:val="22"/>
        </w:rPr>
        <w:t xml:space="preserve"> článku této smlouvy. </w:t>
      </w:r>
    </w:p>
    <w:p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Neodstraní-li zhotovitel reklamované vady nebo nedodělky díla či </w:t>
      </w:r>
      <w:r w:rsidR="00C4319B">
        <w:rPr>
          <w:szCs w:val="22"/>
        </w:rPr>
        <w:t>je</w:t>
      </w:r>
      <w:r w:rsidR="00862151">
        <w:rPr>
          <w:szCs w:val="22"/>
        </w:rPr>
        <w:t>ho části ve lhůtě dle odst. </w:t>
      </w:r>
      <w:proofErr w:type="gramStart"/>
      <w:r w:rsidR="00862151">
        <w:rPr>
          <w:szCs w:val="22"/>
        </w:rPr>
        <w:t>11.4</w:t>
      </w:r>
      <w:r w:rsidRPr="00B07319">
        <w:rPr>
          <w:szCs w:val="22"/>
        </w:rPr>
        <w:t>. tohoto</w:t>
      </w:r>
      <w:proofErr w:type="gramEnd"/>
      <w:r w:rsidRPr="00B07319">
        <w:rPr>
          <w:szCs w:val="22"/>
        </w:rPr>
        <w:t xml:space="preserve"> článku této smlouvy a/nebo nezahájí-li zhotovitel odstraňování vad nebo nedoděl</w:t>
      </w:r>
      <w:r w:rsidR="00C4319B">
        <w:rPr>
          <w:szCs w:val="22"/>
        </w:rPr>
        <w:t>ků díla v termínech dle odst. 11</w:t>
      </w:r>
      <w:r w:rsidRPr="00B07319">
        <w:rPr>
          <w:szCs w:val="22"/>
        </w:rPr>
        <w:t>.5. tohoto článku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zaplatí. Nárok objednatele účtovat zhotovite</w:t>
      </w:r>
      <w:r w:rsidR="000429DE" w:rsidRPr="00B07319">
        <w:rPr>
          <w:szCs w:val="22"/>
        </w:rPr>
        <w:t>li smluvní pokutu tím nezaniká.</w:t>
      </w:r>
    </w:p>
    <w:p w:rsidR="00A20AE0" w:rsidRPr="00B07319" w:rsidRDefault="00A20AE0" w:rsidP="001535CB">
      <w:pPr>
        <w:pStyle w:val="Zkladntextodsazen31"/>
        <w:numPr>
          <w:ilvl w:val="0"/>
          <w:numId w:val="2"/>
        </w:numPr>
        <w:spacing w:after="60"/>
        <w:ind w:left="567" w:hanging="567"/>
        <w:rPr>
          <w:szCs w:val="22"/>
        </w:rPr>
      </w:pPr>
      <w:r w:rsidRPr="00B07319">
        <w:rPr>
          <w:szCs w:val="22"/>
        </w:rPr>
        <w:t>Práva a povinnosti ze zhotovitelem poskytnuté záruky nezanikají na předané části díla ani odstoupením kterékoli</w:t>
      </w:r>
      <w:r w:rsidR="000429DE" w:rsidRPr="00B07319">
        <w:rPr>
          <w:szCs w:val="22"/>
        </w:rPr>
        <w:t xml:space="preserve"> ze smluvních stran od smlouvy.</w:t>
      </w:r>
    </w:p>
    <w:p w:rsidR="00A20AE0" w:rsidRPr="00B07319" w:rsidRDefault="00A20AE0" w:rsidP="001535CB">
      <w:pPr>
        <w:pStyle w:val="Zkladntextodsazen31"/>
        <w:numPr>
          <w:ilvl w:val="0"/>
          <w:numId w:val="2"/>
        </w:numPr>
        <w:spacing w:after="60"/>
        <w:ind w:left="567" w:hanging="567"/>
        <w:rPr>
          <w:szCs w:val="22"/>
        </w:rPr>
      </w:pPr>
      <w:r w:rsidRPr="00B07319">
        <w:rPr>
          <w:szCs w:val="22"/>
        </w:rPr>
        <w:t>O reklamačním řízení budou objednatelem pořizovány písemné zápisy ve dvojím vyhotovení, z nichž jeden stejnopis ob</w:t>
      </w:r>
      <w:r w:rsidR="000429DE" w:rsidRPr="00B07319">
        <w:rPr>
          <w:szCs w:val="22"/>
        </w:rPr>
        <w:t xml:space="preserve">drží každá ze smluvních stran. </w:t>
      </w:r>
    </w:p>
    <w:p w:rsidR="00A20AE0" w:rsidRPr="00B07319" w:rsidRDefault="00A20AE0" w:rsidP="001535CB">
      <w:pPr>
        <w:pStyle w:val="Zkladntext"/>
        <w:numPr>
          <w:ilvl w:val="0"/>
          <w:numId w:val="2"/>
        </w:numPr>
        <w:spacing w:after="60"/>
        <w:ind w:left="567" w:hanging="567"/>
        <w:rPr>
          <w:b w:val="0"/>
          <w:szCs w:val="22"/>
        </w:rPr>
      </w:pPr>
      <w:r w:rsidRPr="00B07319">
        <w:rPr>
          <w:b w:val="0"/>
          <w:szCs w:val="22"/>
        </w:rPr>
        <w:t>Zhotovitel neodpovídá za vady, které vzniknou po předání díla neodborným provozováním díla, nedodržováním provozních předpisů a neprováděním běžné údržby. Rovněž neodpovídá za vady příp. výrobků a dodávek proveden</w:t>
      </w:r>
      <w:r w:rsidR="000429DE" w:rsidRPr="00B07319">
        <w:rPr>
          <w:b w:val="0"/>
          <w:szCs w:val="22"/>
        </w:rPr>
        <w:t>ých nebo dodaných objednatelem.</w:t>
      </w:r>
    </w:p>
    <w:p w:rsidR="00A20AE0" w:rsidRPr="00B07319" w:rsidRDefault="00A20AE0" w:rsidP="001535CB">
      <w:pPr>
        <w:pStyle w:val="Zkladntext"/>
        <w:numPr>
          <w:ilvl w:val="0"/>
          <w:numId w:val="2"/>
        </w:numPr>
        <w:spacing w:after="60"/>
        <w:ind w:left="567" w:hanging="567"/>
        <w:rPr>
          <w:b w:val="0"/>
          <w:szCs w:val="22"/>
        </w:rPr>
      </w:pPr>
      <w:r w:rsidRPr="00B07319">
        <w:rPr>
          <w:b w:val="0"/>
          <w:szCs w:val="22"/>
        </w:rPr>
        <w:t xml:space="preserve">V případě, kdy zhotovitel neuzná reklamovanou vadu jako oprávněnou, je objednatel oprávněn zajistit odstranění této vady na své náklady. Pokud však na základě následných 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 </w:t>
      </w:r>
    </w:p>
    <w:p w:rsidR="00901D30" w:rsidRPr="00B07319" w:rsidRDefault="00901D30" w:rsidP="00EE4F6A">
      <w:pPr>
        <w:ind w:left="0" w:firstLine="0"/>
        <w:rPr>
          <w:b/>
          <w:bCs/>
          <w:sz w:val="22"/>
          <w:szCs w:val="22"/>
        </w:rPr>
      </w:pPr>
    </w:p>
    <w:p w:rsidR="00A20AE0" w:rsidRPr="00B07319" w:rsidRDefault="00716EE3">
      <w:pPr>
        <w:pStyle w:val="Nadpis1"/>
        <w:ind w:left="0" w:firstLine="0"/>
        <w:jc w:val="center"/>
        <w:rPr>
          <w:b/>
          <w:sz w:val="22"/>
          <w:szCs w:val="22"/>
        </w:rPr>
      </w:pPr>
      <w:r>
        <w:rPr>
          <w:b/>
          <w:sz w:val="22"/>
          <w:szCs w:val="22"/>
        </w:rPr>
        <w:t>čl. XI</w:t>
      </w:r>
      <w:r w:rsidR="00A20AE0" w:rsidRPr="00B07319">
        <w:rPr>
          <w:b/>
          <w:sz w:val="22"/>
          <w:szCs w:val="22"/>
        </w:rPr>
        <w:t>I.</w:t>
      </w:r>
    </w:p>
    <w:p w:rsidR="00A20AE0" w:rsidRPr="00B07319" w:rsidRDefault="00A20AE0">
      <w:pPr>
        <w:pStyle w:val="Nadpis6"/>
        <w:ind w:left="0" w:firstLine="0"/>
        <w:rPr>
          <w:sz w:val="22"/>
          <w:szCs w:val="22"/>
        </w:rPr>
      </w:pPr>
      <w:r w:rsidRPr="00B07319">
        <w:rPr>
          <w:sz w:val="22"/>
          <w:szCs w:val="22"/>
        </w:rPr>
        <w:t>Vlastnictví k dílu, odpovědnost za škodu, splnění díla</w:t>
      </w:r>
    </w:p>
    <w:p w:rsidR="00A20AE0" w:rsidRPr="00B07319" w:rsidRDefault="00A20AE0" w:rsidP="001535CB">
      <w:pPr>
        <w:pStyle w:val="Zkladntext31"/>
        <w:numPr>
          <w:ilvl w:val="4"/>
          <w:numId w:val="10"/>
        </w:numPr>
        <w:rPr>
          <w:szCs w:val="22"/>
        </w:rPr>
      </w:pPr>
      <w:r w:rsidRPr="00B07319">
        <w:rPr>
          <w:szCs w:val="22"/>
        </w:rPr>
        <w:t>Zhotovitel nese od doby převzetí staveni</w:t>
      </w:r>
      <w:r w:rsidR="00876EA8" w:rsidRPr="00B07319">
        <w:rPr>
          <w:szCs w:val="22"/>
        </w:rPr>
        <w:t>ště do řádného předání díla bez</w:t>
      </w:r>
      <w:r w:rsidRPr="00B07319">
        <w:rPr>
          <w:szCs w:val="22"/>
        </w:rPr>
        <w:t xml:space="preserve"> vad a nedodělků a řádného odevzdání staveniště objednateli </w:t>
      </w:r>
      <w:r w:rsidR="001C30F3">
        <w:rPr>
          <w:szCs w:val="22"/>
        </w:rPr>
        <w:t xml:space="preserve">odpovědnost za </w:t>
      </w:r>
      <w:r w:rsidRPr="00B07319">
        <w:rPr>
          <w:szCs w:val="22"/>
        </w:rPr>
        <w:t xml:space="preserve">nebezpečí </w:t>
      </w:r>
      <w:r w:rsidR="001C30F3">
        <w:rPr>
          <w:szCs w:val="22"/>
        </w:rPr>
        <w:t xml:space="preserve">vzniku </w:t>
      </w:r>
      <w:r w:rsidRPr="00B07319">
        <w:rPr>
          <w:szCs w:val="22"/>
        </w:rPr>
        <w:t>škody a jiné nebezpečí na:</w:t>
      </w:r>
    </w:p>
    <w:p w:rsidR="00A20AE0" w:rsidRPr="00B07319" w:rsidRDefault="00A20AE0">
      <w:pPr>
        <w:rPr>
          <w:sz w:val="22"/>
          <w:szCs w:val="22"/>
        </w:rPr>
      </w:pPr>
      <w:r w:rsidRPr="00B07319">
        <w:rPr>
          <w:sz w:val="22"/>
          <w:szCs w:val="22"/>
        </w:rPr>
        <w:t xml:space="preserve">a)  </w:t>
      </w:r>
      <w:r w:rsidRPr="00B07319">
        <w:rPr>
          <w:sz w:val="22"/>
          <w:szCs w:val="22"/>
        </w:rPr>
        <w:tab/>
        <w:t>díle a všech jeho zhotovovaných, obnovovaných</w:t>
      </w:r>
      <w:r w:rsidR="007D4F5C">
        <w:rPr>
          <w:sz w:val="22"/>
          <w:szCs w:val="22"/>
        </w:rPr>
        <w:t xml:space="preserve">, upravovaných a jiných </w:t>
      </w:r>
      <w:proofErr w:type="gramStart"/>
      <w:r w:rsidR="007D4F5C">
        <w:rPr>
          <w:sz w:val="22"/>
          <w:szCs w:val="22"/>
        </w:rPr>
        <w:t>částech</w:t>
      </w:r>
      <w:proofErr w:type="gramEnd"/>
      <w:r w:rsidR="007D4F5C">
        <w:rPr>
          <w:sz w:val="22"/>
          <w:szCs w:val="22"/>
        </w:rPr>
        <w:t>,</w:t>
      </w:r>
      <w:r w:rsidRPr="00B07319">
        <w:rPr>
          <w:sz w:val="22"/>
          <w:szCs w:val="22"/>
        </w:rPr>
        <w:t xml:space="preserve"> </w:t>
      </w:r>
      <w:bookmarkStart w:id="2" w:name="_GoBack"/>
      <w:bookmarkEnd w:id="2"/>
    </w:p>
    <w:p w:rsidR="00A20AE0" w:rsidRPr="00B07319" w:rsidRDefault="00A20AE0" w:rsidP="00F7724F">
      <w:pPr>
        <w:spacing w:after="60"/>
        <w:rPr>
          <w:sz w:val="22"/>
          <w:szCs w:val="22"/>
        </w:rPr>
      </w:pPr>
      <w:r w:rsidRPr="00B07319">
        <w:rPr>
          <w:sz w:val="22"/>
          <w:szCs w:val="22"/>
        </w:rPr>
        <w:t xml:space="preserve">b) </w:t>
      </w:r>
      <w:r w:rsidRPr="00B07319">
        <w:rPr>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w:t>
      </w:r>
      <w:r w:rsidR="00F7724F" w:rsidRPr="00B07319">
        <w:rPr>
          <w:sz w:val="22"/>
          <w:szCs w:val="22"/>
        </w:rPr>
        <w:t>vých případech dohodnuto jinak.</w:t>
      </w:r>
    </w:p>
    <w:p w:rsidR="00A20AE0" w:rsidRPr="00B07319" w:rsidRDefault="00A20AE0" w:rsidP="001535CB">
      <w:pPr>
        <w:pStyle w:val="Zkladntext21"/>
        <w:numPr>
          <w:ilvl w:val="4"/>
          <w:numId w:val="10"/>
        </w:numPr>
        <w:spacing w:after="60"/>
        <w:rPr>
          <w:sz w:val="22"/>
          <w:szCs w:val="22"/>
        </w:rPr>
      </w:pPr>
      <w:r w:rsidRPr="00B07319">
        <w:rPr>
          <w:sz w:val="22"/>
          <w:szCs w:val="22"/>
        </w:rPr>
        <w:t xml:space="preserve">Zhotovitel nese do doby řádného protokolárního předání díla objednateli </w:t>
      </w:r>
      <w:r w:rsidR="001C30F3">
        <w:rPr>
          <w:sz w:val="22"/>
          <w:szCs w:val="22"/>
        </w:rPr>
        <w:t xml:space="preserve">odpovědnost za </w:t>
      </w:r>
      <w:r w:rsidRPr="00B07319">
        <w:rPr>
          <w:sz w:val="22"/>
          <w:szCs w:val="22"/>
        </w:rPr>
        <w:t xml:space="preserve">nebezpečí </w:t>
      </w:r>
      <w:r w:rsidR="001C30F3">
        <w:rPr>
          <w:sz w:val="22"/>
          <w:szCs w:val="22"/>
        </w:rPr>
        <w:t xml:space="preserve">vzniku </w:t>
      </w:r>
      <w:r w:rsidRPr="00B07319">
        <w:rPr>
          <w:sz w:val="22"/>
          <w:szCs w:val="22"/>
        </w:rPr>
        <w:t>škody vyvolané použitím věcí, přístrojů, strojů a zařízení jím opatřenými k provedení díla či jeho části, které se z důvodu své povahy nemohou stát součástí či příslušenstvím díla</w:t>
      </w:r>
      <w:r w:rsidR="00AB1458">
        <w:rPr>
          <w:sz w:val="22"/>
          <w:szCs w:val="22"/>
        </w:rPr>
        <w:t>,</w:t>
      </w:r>
      <w:r w:rsidRPr="00B07319">
        <w:rPr>
          <w:sz w:val="22"/>
          <w:szCs w:val="22"/>
        </w:rPr>
        <w:t xml:space="preserve"> a která jsou či byly použity k provedení díla, kterými jsou zejména:</w:t>
      </w:r>
    </w:p>
    <w:p w:rsidR="00A20AE0" w:rsidRPr="00B07319" w:rsidRDefault="00A20AE0">
      <w:pPr>
        <w:rPr>
          <w:sz w:val="22"/>
          <w:szCs w:val="22"/>
        </w:rPr>
      </w:pPr>
      <w:r w:rsidRPr="00B07319">
        <w:rPr>
          <w:sz w:val="22"/>
          <w:szCs w:val="22"/>
        </w:rPr>
        <w:t xml:space="preserve">a) </w:t>
      </w:r>
      <w:r w:rsidRPr="00B07319">
        <w:rPr>
          <w:sz w:val="22"/>
          <w:szCs w:val="22"/>
        </w:rPr>
        <w:tab/>
        <w:t>zařízení staveniště provozního, výrobního či sociálního charakteru; a/nebo</w:t>
      </w:r>
    </w:p>
    <w:p w:rsidR="00A20AE0" w:rsidRPr="00B07319" w:rsidRDefault="00A20AE0">
      <w:pPr>
        <w:tabs>
          <w:tab w:val="left" w:pos="567"/>
        </w:tabs>
        <w:rPr>
          <w:sz w:val="22"/>
          <w:szCs w:val="22"/>
        </w:rPr>
      </w:pPr>
      <w:r w:rsidRPr="00B07319">
        <w:rPr>
          <w:sz w:val="22"/>
          <w:szCs w:val="22"/>
        </w:rPr>
        <w:t xml:space="preserve">b) </w:t>
      </w:r>
      <w:r w:rsidRPr="00B07319">
        <w:rPr>
          <w:sz w:val="22"/>
          <w:szCs w:val="22"/>
        </w:rPr>
        <w:tab/>
        <w:t>pomocné stavební konstrukce všeho druhu nutné či použité k provedení díla či jeho části (např. podpěrné konstrukce, lešení); a/nebo</w:t>
      </w:r>
    </w:p>
    <w:p w:rsidR="00A20AE0" w:rsidRPr="00B07319" w:rsidRDefault="00A20AE0" w:rsidP="00F7724F">
      <w:pPr>
        <w:spacing w:after="60"/>
        <w:rPr>
          <w:sz w:val="22"/>
          <w:szCs w:val="22"/>
        </w:rPr>
      </w:pPr>
      <w:r w:rsidRPr="00B07319">
        <w:rPr>
          <w:sz w:val="22"/>
          <w:szCs w:val="22"/>
        </w:rPr>
        <w:t xml:space="preserve">c) </w:t>
      </w:r>
      <w:r w:rsidRPr="00B07319">
        <w:rPr>
          <w:sz w:val="22"/>
          <w:szCs w:val="22"/>
        </w:rPr>
        <w:tab/>
        <w:t>ostatní provizorní či jiné konstrukce a objekty použité př</w:t>
      </w:r>
      <w:r w:rsidR="00F7724F" w:rsidRPr="00B07319">
        <w:rPr>
          <w:sz w:val="22"/>
          <w:szCs w:val="22"/>
        </w:rPr>
        <w:t>i provádění díla či jeho části.</w:t>
      </w:r>
    </w:p>
    <w:p w:rsidR="00A20AE0" w:rsidRPr="00B07319" w:rsidRDefault="00A20AE0" w:rsidP="001535CB">
      <w:pPr>
        <w:pStyle w:val="Zkladntextodsazen31"/>
        <w:numPr>
          <w:ilvl w:val="4"/>
          <w:numId w:val="10"/>
        </w:numPr>
        <w:spacing w:after="60"/>
        <w:rPr>
          <w:szCs w:val="22"/>
        </w:rPr>
      </w:pPr>
      <w:r w:rsidRPr="00B07319">
        <w:rPr>
          <w:szCs w:val="22"/>
        </w:rPr>
        <w:lastRenderedPageBreak/>
        <w:t xml:space="preserve">Zhotovitel nese </w:t>
      </w:r>
      <w:r w:rsidR="00F353A0">
        <w:rPr>
          <w:szCs w:val="22"/>
        </w:rPr>
        <w:t xml:space="preserve">odpovědnost za </w:t>
      </w:r>
      <w:r w:rsidRPr="00B07319">
        <w:rPr>
          <w:szCs w:val="22"/>
        </w:rPr>
        <w:t xml:space="preserve">nebezpečí </w:t>
      </w:r>
      <w:r w:rsidR="00F353A0">
        <w:rPr>
          <w:szCs w:val="22"/>
        </w:rPr>
        <w:t xml:space="preserve">vzniku </w:t>
      </w:r>
      <w:r w:rsidRPr="00B07319">
        <w:rPr>
          <w:szCs w:val="22"/>
        </w:rPr>
        <w:t xml:space="preserve">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w:t>
      </w:r>
    </w:p>
    <w:p w:rsidR="00A20AE0" w:rsidRPr="00B07319" w:rsidRDefault="00A20AE0" w:rsidP="001535CB">
      <w:pPr>
        <w:pStyle w:val="Zkladntextodsazen31"/>
        <w:numPr>
          <w:ilvl w:val="4"/>
          <w:numId w:val="10"/>
        </w:numPr>
        <w:spacing w:after="60"/>
        <w:rPr>
          <w:szCs w:val="22"/>
        </w:rPr>
      </w:pPr>
      <w:r w:rsidRPr="00B07319">
        <w:rPr>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w:t>
      </w:r>
      <w:r w:rsidR="00F7724F" w:rsidRPr="00B07319">
        <w:rPr>
          <w:szCs w:val="22"/>
        </w:rPr>
        <w:t xml:space="preserve"> svých závazků z této smlouvy.</w:t>
      </w:r>
    </w:p>
    <w:p w:rsidR="002122FC" w:rsidRPr="00B07319" w:rsidRDefault="002122FC" w:rsidP="002122FC">
      <w:pPr>
        <w:pStyle w:val="Zkladntext31"/>
        <w:ind w:left="0" w:firstLine="0"/>
        <w:rPr>
          <w:szCs w:val="22"/>
        </w:rPr>
      </w:pPr>
    </w:p>
    <w:p w:rsidR="00A20AE0" w:rsidRPr="00B07319" w:rsidRDefault="00A20AE0">
      <w:pPr>
        <w:pStyle w:val="Nadpis1"/>
        <w:ind w:left="0" w:firstLine="0"/>
        <w:jc w:val="center"/>
        <w:rPr>
          <w:b/>
          <w:sz w:val="22"/>
          <w:szCs w:val="22"/>
        </w:rPr>
      </w:pPr>
      <w:r w:rsidRPr="00B07319">
        <w:rPr>
          <w:b/>
          <w:sz w:val="22"/>
          <w:szCs w:val="22"/>
        </w:rPr>
        <w:t>čl. XI</w:t>
      </w:r>
      <w:r w:rsidR="00716EE3">
        <w:rPr>
          <w:b/>
          <w:sz w:val="22"/>
          <w:szCs w:val="22"/>
        </w:rPr>
        <w:t>II</w:t>
      </w:r>
      <w:r w:rsidRPr="00B07319">
        <w:rPr>
          <w:b/>
          <w:sz w:val="22"/>
          <w:szCs w:val="22"/>
        </w:rPr>
        <w:t>.</w:t>
      </w:r>
    </w:p>
    <w:p w:rsidR="00A20AE0" w:rsidRPr="00B07319" w:rsidRDefault="00A20AE0">
      <w:pPr>
        <w:pStyle w:val="Nadpis6"/>
        <w:ind w:left="0" w:firstLine="0"/>
        <w:rPr>
          <w:sz w:val="22"/>
          <w:szCs w:val="22"/>
        </w:rPr>
      </w:pPr>
      <w:r w:rsidRPr="00B07319">
        <w:rPr>
          <w:sz w:val="22"/>
          <w:szCs w:val="22"/>
        </w:rPr>
        <w:t>Odstoupení od smlouvy, podstatné porušení smlouvy, smluvní pokuty</w:t>
      </w:r>
    </w:p>
    <w:p w:rsidR="00A20AE0" w:rsidRDefault="00A20AE0" w:rsidP="001535CB">
      <w:pPr>
        <w:numPr>
          <w:ilvl w:val="3"/>
          <w:numId w:val="17"/>
        </w:numPr>
        <w:spacing w:after="60"/>
        <w:rPr>
          <w:sz w:val="22"/>
          <w:szCs w:val="22"/>
        </w:rPr>
      </w:pPr>
      <w:r w:rsidRPr="00B07319">
        <w:rPr>
          <w:sz w:val="22"/>
          <w:szCs w:val="22"/>
        </w:rPr>
        <w:t>Odstoupit od smlouvy jsou smluvní strany oprávněny písemně z důvodů podstatného porušení smluvních</w:t>
      </w:r>
      <w:r w:rsidR="0074095D">
        <w:rPr>
          <w:sz w:val="22"/>
          <w:szCs w:val="22"/>
        </w:rPr>
        <w:t xml:space="preserve"> povinností uvedených v odst. </w:t>
      </w:r>
      <w:proofErr w:type="gramStart"/>
      <w:r w:rsidR="0074095D">
        <w:rPr>
          <w:sz w:val="22"/>
          <w:szCs w:val="22"/>
        </w:rPr>
        <w:t>13</w:t>
      </w:r>
      <w:r w:rsidR="00AB1458">
        <w:rPr>
          <w:sz w:val="22"/>
          <w:szCs w:val="22"/>
        </w:rPr>
        <w:t>.5</w:t>
      </w:r>
      <w:r w:rsidRPr="00B07319">
        <w:rPr>
          <w:sz w:val="22"/>
          <w:szCs w:val="22"/>
        </w:rPr>
        <w:t>. tohoto</w:t>
      </w:r>
      <w:proofErr w:type="gramEnd"/>
      <w:r w:rsidRPr="00B07319">
        <w:rPr>
          <w:sz w:val="22"/>
          <w:szCs w:val="22"/>
        </w:rPr>
        <w:t xml:space="preserve"> článku této smlouvy</w:t>
      </w:r>
      <w:r w:rsidR="00F43D29" w:rsidRPr="00B07319">
        <w:rPr>
          <w:sz w:val="22"/>
          <w:szCs w:val="22"/>
        </w:rPr>
        <w:t>,</w:t>
      </w:r>
      <w:r w:rsidR="00174E84" w:rsidRPr="00B07319">
        <w:rPr>
          <w:sz w:val="22"/>
          <w:szCs w:val="22"/>
        </w:rPr>
        <w:t xml:space="preserve"> s účinností okamžiku doručení druhé smluvní straně</w:t>
      </w:r>
      <w:r w:rsidRPr="00B07319">
        <w:rPr>
          <w:sz w:val="22"/>
          <w:szCs w:val="22"/>
        </w:rPr>
        <w:t>.</w:t>
      </w:r>
      <w:r w:rsidR="00174E84" w:rsidRPr="00B07319">
        <w:rPr>
          <w:sz w:val="22"/>
          <w:szCs w:val="22"/>
        </w:rPr>
        <w:t xml:space="preserve"> </w:t>
      </w:r>
    </w:p>
    <w:p w:rsidR="00AB1458" w:rsidRPr="00B07319" w:rsidRDefault="00AB1458" w:rsidP="001535CB">
      <w:pPr>
        <w:numPr>
          <w:ilvl w:val="3"/>
          <w:numId w:val="17"/>
        </w:numPr>
        <w:spacing w:after="60"/>
        <w:rPr>
          <w:sz w:val="22"/>
          <w:szCs w:val="22"/>
        </w:rPr>
      </w:pPr>
      <w:r>
        <w:rPr>
          <w:sz w:val="22"/>
          <w:szCs w:val="22"/>
        </w:rPr>
        <w:t xml:space="preserve">Objednatel </w:t>
      </w:r>
      <w:r w:rsidR="00E977DF">
        <w:rPr>
          <w:sz w:val="22"/>
          <w:szCs w:val="22"/>
        </w:rPr>
        <w:t>si dále vyhrazuje právo odstoupit od smlouvy v případě nepřidělení dotace z</w:t>
      </w:r>
      <w:r w:rsidR="00137BA2">
        <w:rPr>
          <w:sz w:val="22"/>
          <w:szCs w:val="22"/>
        </w:rPr>
        <w:t> ROP Střední Čechy</w:t>
      </w:r>
      <w:r w:rsidR="00E977DF">
        <w:rPr>
          <w:sz w:val="22"/>
          <w:szCs w:val="22"/>
        </w:rPr>
        <w:t>.</w:t>
      </w:r>
    </w:p>
    <w:p w:rsidR="00A20AE0" w:rsidRPr="00B07319" w:rsidRDefault="00A20AE0" w:rsidP="001535CB">
      <w:pPr>
        <w:numPr>
          <w:ilvl w:val="3"/>
          <w:numId w:val="17"/>
        </w:numPr>
        <w:spacing w:after="60"/>
        <w:rPr>
          <w:sz w:val="22"/>
          <w:szCs w:val="22"/>
        </w:rPr>
      </w:pPr>
      <w:r w:rsidRPr="00B07319">
        <w:rPr>
          <w:sz w:val="22"/>
          <w:szCs w:val="22"/>
        </w:rPr>
        <w:t xml:space="preserve">Odstoupením od smlouvy nezaniká smlouva od počátku, ale dnem doručení druhé smluvní straně. </w:t>
      </w:r>
      <w:r w:rsidR="00F43D29" w:rsidRPr="00B07319">
        <w:rPr>
          <w:sz w:val="22"/>
          <w:szCs w:val="22"/>
        </w:rPr>
        <w:t>Odstoupením od smlouvy se tato smlouva od okamžiku doručení projevu vůle směřujícího k odstoupení od smlouvy druhé smluvní straně ruší.</w:t>
      </w:r>
    </w:p>
    <w:p w:rsidR="00006368" w:rsidRPr="00B07319" w:rsidRDefault="00A20AE0" w:rsidP="001535CB">
      <w:pPr>
        <w:numPr>
          <w:ilvl w:val="3"/>
          <w:numId w:val="17"/>
        </w:numPr>
        <w:spacing w:after="60"/>
        <w:rPr>
          <w:sz w:val="22"/>
          <w:szCs w:val="22"/>
        </w:rPr>
      </w:pPr>
      <w:r w:rsidRPr="00B07319">
        <w:rPr>
          <w:sz w:val="22"/>
          <w:szCs w:val="22"/>
        </w:rPr>
        <w:t>Odstoupení od smlouvy se ned</w:t>
      </w:r>
      <w:r w:rsidR="00F7724F" w:rsidRPr="00B07319">
        <w:rPr>
          <w:sz w:val="22"/>
          <w:szCs w:val="22"/>
        </w:rPr>
        <w:t>otýká nároku na smluvní pokutu.</w:t>
      </w:r>
    </w:p>
    <w:p w:rsidR="00A20AE0" w:rsidRPr="00B52092" w:rsidRDefault="00A20AE0" w:rsidP="001535CB">
      <w:pPr>
        <w:numPr>
          <w:ilvl w:val="3"/>
          <w:numId w:val="17"/>
        </w:numPr>
        <w:spacing w:after="60"/>
        <w:rPr>
          <w:sz w:val="22"/>
          <w:szCs w:val="22"/>
        </w:rPr>
      </w:pPr>
      <w:r w:rsidRPr="00B52092">
        <w:rPr>
          <w:sz w:val="22"/>
          <w:szCs w:val="22"/>
        </w:rPr>
        <w:t xml:space="preserve">Za podstatné porušení smluvních povinností, zakládající právo k odstoupení od smlouvy o dílo, se považují tyto skutečnosti: </w:t>
      </w:r>
    </w:p>
    <w:p w:rsidR="00A20AE0" w:rsidRPr="00B07319" w:rsidRDefault="00A20AE0" w:rsidP="001535CB">
      <w:pPr>
        <w:numPr>
          <w:ilvl w:val="0"/>
          <w:numId w:val="15"/>
        </w:numPr>
        <w:ind w:left="907" w:hanging="340"/>
        <w:rPr>
          <w:sz w:val="22"/>
          <w:szCs w:val="22"/>
        </w:rPr>
      </w:pPr>
      <w:r w:rsidRPr="00B07319">
        <w:rPr>
          <w:sz w:val="22"/>
          <w:szCs w:val="22"/>
        </w:rPr>
        <w:t>nezahájení prací z důvodů na straně zhotovitele ani do 30 dnů od předání a převzetí staveniště;</w:t>
      </w:r>
    </w:p>
    <w:p w:rsidR="00A20AE0" w:rsidRPr="00B07319" w:rsidRDefault="00A20AE0" w:rsidP="001535CB">
      <w:pPr>
        <w:numPr>
          <w:ilvl w:val="0"/>
          <w:numId w:val="15"/>
        </w:numPr>
        <w:ind w:left="907" w:hanging="340"/>
        <w:rPr>
          <w:sz w:val="22"/>
          <w:szCs w:val="22"/>
        </w:rPr>
      </w:pPr>
      <w:r w:rsidRPr="00B07319">
        <w:rPr>
          <w:sz w:val="22"/>
          <w:szCs w:val="22"/>
        </w:rPr>
        <w:t>prodlení zhotovitele s dokončením díla z důvodu na stra</w:t>
      </w:r>
      <w:r w:rsidR="00505AEB">
        <w:rPr>
          <w:sz w:val="22"/>
          <w:szCs w:val="22"/>
        </w:rPr>
        <w:t>ně zhotovitele delší jak 15 dnů, pokud neprokáže skutečnosti uvedené v bodě 2.2.</w:t>
      </w:r>
    </w:p>
    <w:p w:rsidR="00A20AE0" w:rsidRPr="00B07319" w:rsidRDefault="00A20AE0" w:rsidP="001535CB">
      <w:pPr>
        <w:numPr>
          <w:ilvl w:val="0"/>
          <w:numId w:val="15"/>
        </w:numPr>
        <w:ind w:left="907" w:hanging="340"/>
        <w:rPr>
          <w:sz w:val="22"/>
          <w:szCs w:val="22"/>
        </w:rPr>
      </w:pPr>
      <w:r w:rsidRPr="00B07319">
        <w:rPr>
          <w:sz w:val="22"/>
          <w:szCs w:val="22"/>
        </w:rPr>
        <w:t>opakované nedodržení pokynů objednatele zhotovitelem, k jejichž udělení je objednatel podle smlouvy o dílo, či podle zákona oprávněn, neprovádění prací v kvalitě dle příslušných norem, platných předpisů, smlouvy o dílo, to</w:t>
      </w:r>
      <w:r w:rsidR="00505AEB">
        <w:rPr>
          <w:sz w:val="22"/>
          <w:szCs w:val="22"/>
        </w:rPr>
        <w:t xml:space="preserve"> vše ani po předchozí výzvě ke s</w:t>
      </w:r>
      <w:r w:rsidRPr="00B07319">
        <w:rPr>
          <w:sz w:val="22"/>
          <w:szCs w:val="22"/>
        </w:rPr>
        <w:t>jednání nápravy;</w:t>
      </w:r>
    </w:p>
    <w:p w:rsidR="00760A5F" w:rsidRPr="00B07319" w:rsidRDefault="00D1594E" w:rsidP="001535CB">
      <w:pPr>
        <w:numPr>
          <w:ilvl w:val="0"/>
          <w:numId w:val="15"/>
        </w:numPr>
        <w:ind w:left="907" w:hanging="340"/>
        <w:rPr>
          <w:sz w:val="22"/>
          <w:szCs w:val="22"/>
        </w:rPr>
      </w:pPr>
      <w:r w:rsidRPr="00B07319">
        <w:rPr>
          <w:sz w:val="22"/>
          <w:szCs w:val="22"/>
        </w:rPr>
        <w:t xml:space="preserve">jestliže zhotovitel opakovaně poruší shodným způsobem jakýkoli svůj závazek, který vyplývá z této smlouvy; </w:t>
      </w:r>
    </w:p>
    <w:p w:rsidR="00174E84" w:rsidRPr="00B07319" w:rsidRDefault="00D1594E" w:rsidP="001535CB">
      <w:pPr>
        <w:numPr>
          <w:ilvl w:val="0"/>
          <w:numId w:val="15"/>
        </w:numPr>
        <w:ind w:left="907" w:hanging="340"/>
        <w:rPr>
          <w:sz w:val="22"/>
          <w:szCs w:val="22"/>
        </w:rPr>
      </w:pPr>
      <w:r w:rsidRPr="00B07319">
        <w:rPr>
          <w:sz w:val="22"/>
          <w:szCs w:val="22"/>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zák. č. 182/2006 Sb., anebo bude zhotovitelem podán návrh na vyrovnání ve smyslu ustanovení zákona č. 182/2006 Sb.;</w:t>
      </w:r>
    </w:p>
    <w:p w:rsidR="00174E84" w:rsidRPr="00B07319" w:rsidRDefault="00174E84" w:rsidP="001535CB">
      <w:pPr>
        <w:numPr>
          <w:ilvl w:val="0"/>
          <w:numId w:val="15"/>
        </w:numPr>
        <w:ind w:left="907" w:hanging="340"/>
        <w:rPr>
          <w:sz w:val="22"/>
          <w:szCs w:val="22"/>
        </w:rPr>
      </w:pPr>
      <w:r w:rsidRPr="00B07319">
        <w:rPr>
          <w:sz w:val="22"/>
          <w:szCs w:val="22"/>
        </w:rPr>
        <w:t xml:space="preserve">jestliže </w:t>
      </w:r>
      <w:r w:rsidR="00D1594E" w:rsidRPr="00B07319">
        <w:rPr>
          <w:sz w:val="22"/>
          <w:szCs w:val="22"/>
        </w:rPr>
        <w:t>z</w:t>
      </w:r>
      <w:r w:rsidR="00137BA2">
        <w:rPr>
          <w:sz w:val="22"/>
          <w:szCs w:val="22"/>
        </w:rPr>
        <w:t>hotovitel vstoupil do likvidace.</w:t>
      </w:r>
    </w:p>
    <w:p w:rsidR="00A20AE0" w:rsidRPr="00B07319" w:rsidRDefault="00A20AE0" w:rsidP="00137BA2">
      <w:pPr>
        <w:spacing w:after="60"/>
        <w:ind w:firstLine="0"/>
        <w:rPr>
          <w:sz w:val="22"/>
          <w:szCs w:val="22"/>
        </w:rPr>
      </w:pPr>
    </w:p>
    <w:p w:rsidR="00A20AE0" w:rsidRPr="00D06479" w:rsidRDefault="00A20AE0" w:rsidP="001535CB">
      <w:pPr>
        <w:numPr>
          <w:ilvl w:val="3"/>
          <w:numId w:val="17"/>
        </w:numPr>
        <w:spacing w:after="60"/>
        <w:rPr>
          <w:sz w:val="22"/>
          <w:szCs w:val="22"/>
        </w:rPr>
      </w:pPr>
      <w:r w:rsidRPr="00D06479">
        <w:rPr>
          <w:sz w:val="22"/>
          <w:szCs w:val="22"/>
        </w:rPr>
        <w:t>Smluvní pokuty jsou stanoveny takto:</w:t>
      </w:r>
    </w:p>
    <w:p w:rsidR="00A20AE0" w:rsidRPr="00B07319" w:rsidRDefault="00A20AE0" w:rsidP="001535CB">
      <w:pPr>
        <w:numPr>
          <w:ilvl w:val="0"/>
          <w:numId w:val="13"/>
        </w:numPr>
        <w:ind w:left="907" w:hanging="340"/>
        <w:rPr>
          <w:sz w:val="22"/>
          <w:szCs w:val="22"/>
        </w:rPr>
      </w:pPr>
      <w:r w:rsidRPr="00B07319">
        <w:rPr>
          <w:sz w:val="22"/>
          <w:szCs w:val="22"/>
        </w:rPr>
        <w:t xml:space="preserve">při prodlení zhotovitele s předáním díla objednateli ve sjednaném termínu je objednatel oprávněn vyúčtovat zhotoviteli </w:t>
      </w:r>
      <w:r w:rsidR="00A23176" w:rsidRPr="00B07319">
        <w:rPr>
          <w:sz w:val="22"/>
          <w:szCs w:val="22"/>
        </w:rPr>
        <w:t>jedno</w:t>
      </w:r>
      <w:r w:rsidR="003D4FF0" w:rsidRPr="00B07319">
        <w:rPr>
          <w:sz w:val="22"/>
          <w:szCs w:val="22"/>
        </w:rPr>
        <w:t xml:space="preserve">rázovou smluvní pokutu </w:t>
      </w:r>
      <w:r w:rsidRPr="00B07319">
        <w:rPr>
          <w:sz w:val="22"/>
          <w:szCs w:val="22"/>
        </w:rPr>
        <w:t>ve výši 0,</w:t>
      </w:r>
      <w:r w:rsidR="003C6EBF">
        <w:rPr>
          <w:sz w:val="22"/>
          <w:szCs w:val="22"/>
        </w:rPr>
        <w:t>5</w:t>
      </w:r>
      <w:r w:rsidRPr="00B07319">
        <w:rPr>
          <w:sz w:val="22"/>
          <w:szCs w:val="22"/>
        </w:rPr>
        <w:t xml:space="preserve"> % z</w:t>
      </w:r>
      <w:r w:rsidR="00505AEB">
        <w:rPr>
          <w:sz w:val="22"/>
          <w:szCs w:val="22"/>
        </w:rPr>
        <w:t> Ceny za provedení díla</w:t>
      </w:r>
      <w:r w:rsidRPr="00B07319">
        <w:rPr>
          <w:sz w:val="22"/>
          <w:szCs w:val="22"/>
        </w:rPr>
        <w:t>, za každý i započatý den prodlení až do předán</w:t>
      </w:r>
      <w:r w:rsidR="00505AEB">
        <w:rPr>
          <w:sz w:val="22"/>
          <w:szCs w:val="22"/>
        </w:rPr>
        <w:t>í a převzetí, pokud zhotovitel neprokáže skutečnosti dle odst. 2.2.</w:t>
      </w:r>
    </w:p>
    <w:p w:rsidR="00A20AE0" w:rsidRPr="00B07319" w:rsidRDefault="00A20AE0" w:rsidP="001535CB">
      <w:pPr>
        <w:numPr>
          <w:ilvl w:val="0"/>
          <w:numId w:val="13"/>
        </w:numPr>
        <w:ind w:left="907" w:hanging="340"/>
        <w:rPr>
          <w:sz w:val="22"/>
          <w:szCs w:val="22"/>
        </w:rPr>
      </w:pPr>
      <w:r w:rsidRPr="00B07319">
        <w:rPr>
          <w:sz w:val="22"/>
          <w:szCs w:val="22"/>
        </w:rPr>
        <w:t xml:space="preserve">při prodlení zhotovitele s odstraňováním vad a nedodělků je objednatel oprávněn vyúčtovat zhotoviteli smluvní pokutu ve výši </w:t>
      </w:r>
      <w:r w:rsidR="00F03063">
        <w:rPr>
          <w:sz w:val="22"/>
          <w:szCs w:val="22"/>
        </w:rPr>
        <w:t>50</w:t>
      </w:r>
      <w:r w:rsidR="00CA6697">
        <w:rPr>
          <w:sz w:val="22"/>
          <w:szCs w:val="22"/>
        </w:rPr>
        <w:t xml:space="preserve"> </w:t>
      </w:r>
      <w:r w:rsidRPr="00B07319">
        <w:rPr>
          <w:sz w:val="22"/>
          <w:szCs w:val="22"/>
        </w:rPr>
        <w:t>000,- Kč za každý i započatý den prodlení;</w:t>
      </w:r>
    </w:p>
    <w:p w:rsidR="00A20AE0" w:rsidRPr="00B07319" w:rsidRDefault="00A20AE0" w:rsidP="001535CB">
      <w:pPr>
        <w:numPr>
          <w:ilvl w:val="0"/>
          <w:numId w:val="13"/>
        </w:numPr>
        <w:ind w:left="907" w:hanging="340"/>
        <w:rPr>
          <w:sz w:val="22"/>
          <w:szCs w:val="22"/>
        </w:rPr>
      </w:pPr>
      <w:r w:rsidRPr="00B07319">
        <w:rPr>
          <w:sz w:val="22"/>
          <w:szCs w:val="22"/>
        </w:rPr>
        <w:t xml:space="preserve">při prodlení zhotovitele s odstraňováním reklamovaných vad ve lhůtách dle této smlouvy je objednatel oprávněn vyúčtovat zhotoviteli smluvní pokutu ve výši </w:t>
      </w:r>
      <w:r w:rsidR="00F03063">
        <w:rPr>
          <w:sz w:val="22"/>
          <w:szCs w:val="22"/>
        </w:rPr>
        <w:t>50</w:t>
      </w:r>
      <w:r w:rsidR="00CA6697">
        <w:rPr>
          <w:sz w:val="22"/>
          <w:szCs w:val="22"/>
        </w:rPr>
        <w:t xml:space="preserve"> </w:t>
      </w:r>
      <w:r w:rsidRPr="00B07319">
        <w:rPr>
          <w:sz w:val="22"/>
          <w:szCs w:val="22"/>
        </w:rPr>
        <w:t>000,- Kč za každý i započatý den prodlení;</w:t>
      </w:r>
    </w:p>
    <w:p w:rsidR="00A20AE0" w:rsidRPr="00B07319" w:rsidRDefault="00A20AE0" w:rsidP="001535CB">
      <w:pPr>
        <w:numPr>
          <w:ilvl w:val="0"/>
          <w:numId w:val="13"/>
        </w:numPr>
        <w:ind w:left="907" w:hanging="340"/>
        <w:rPr>
          <w:sz w:val="22"/>
          <w:szCs w:val="22"/>
        </w:rPr>
      </w:pPr>
      <w:r w:rsidRPr="00B07319">
        <w:rPr>
          <w:sz w:val="22"/>
          <w:szCs w:val="22"/>
        </w:rPr>
        <w:lastRenderedPageBreak/>
        <w:t xml:space="preserve">při bezdůvodném prodlení objednatele s převzetím dokončeného díla bez vad a nedodělků je zhotovitel oprávněn objednateli vyúčtovat smluvní pokutu ve výši </w:t>
      </w:r>
      <w:r w:rsidR="00F03063">
        <w:rPr>
          <w:sz w:val="22"/>
          <w:szCs w:val="22"/>
        </w:rPr>
        <w:t xml:space="preserve">50 </w:t>
      </w:r>
      <w:r w:rsidRPr="00B07319">
        <w:rPr>
          <w:sz w:val="22"/>
          <w:szCs w:val="22"/>
        </w:rPr>
        <w:t>000,- Kč za každý i započatý den prodlení;</w:t>
      </w:r>
      <w:r w:rsidR="00F03063">
        <w:rPr>
          <w:sz w:val="22"/>
          <w:szCs w:val="22"/>
        </w:rPr>
        <w:t xml:space="preserve"> </w:t>
      </w:r>
    </w:p>
    <w:p w:rsidR="00A20AE0" w:rsidRPr="00B07319" w:rsidRDefault="00A20AE0" w:rsidP="001535CB">
      <w:pPr>
        <w:numPr>
          <w:ilvl w:val="0"/>
          <w:numId w:val="13"/>
        </w:numPr>
        <w:ind w:left="907" w:hanging="340"/>
        <w:rPr>
          <w:sz w:val="22"/>
          <w:szCs w:val="22"/>
        </w:rPr>
      </w:pPr>
      <w:r w:rsidRPr="00B07319">
        <w:rPr>
          <w:sz w:val="22"/>
          <w:szCs w:val="22"/>
        </w:rPr>
        <w:t>v případě odstoupení od smlouvy vy</w:t>
      </w:r>
      <w:r w:rsidR="00505AEB">
        <w:rPr>
          <w:sz w:val="22"/>
          <w:szCs w:val="22"/>
        </w:rPr>
        <w:t>jma případů uvedených v odstavcích</w:t>
      </w:r>
      <w:r w:rsidRPr="00B07319">
        <w:rPr>
          <w:sz w:val="22"/>
          <w:szCs w:val="22"/>
        </w:rPr>
        <w:t xml:space="preserve"> </w:t>
      </w:r>
      <w:r w:rsidR="0072164D">
        <w:rPr>
          <w:sz w:val="22"/>
          <w:szCs w:val="22"/>
        </w:rPr>
        <w:t>13.2 a 13.</w:t>
      </w:r>
      <w:r w:rsidR="00505AEB">
        <w:rPr>
          <w:sz w:val="22"/>
          <w:szCs w:val="22"/>
        </w:rPr>
        <w:t>5</w:t>
      </w:r>
      <w:r w:rsidRPr="00B07319">
        <w:rPr>
          <w:sz w:val="22"/>
          <w:szCs w:val="22"/>
        </w:rPr>
        <w:t xml:space="preserve"> tohoto článku je odstupující smluvní strana povinna uhradit druhé straně smluvní pokutu ve výši </w:t>
      </w:r>
      <w:r w:rsidR="00931BCA" w:rsidRPr="00B07319">
        <w:rPr>
          <w:sz w:val="22"/>
          <w:szCs w:val="22"/>
        </w:rPr>
        <w:t>5</w:t>
      </w:r>
      <w:r w:rsidRPr="00B07319">
        <w:rPr>
          <w:sz w:val="22"/>
          <w:szCs w:val="22"/>
        </w:rPr>
        <w:t>0.000,- Kč</w:t>
      </w:r>
      <w:r w:rsidR="008F6658">
        <w:rPr>
          <w:sz w:val="22"/>
          <w:szCs w:val="22"/>
        </w:rPr>
        <w:t xml:space="preserve">. Objednatel není povinen uhradit smluvní pokutu </w:t>
      </w:r>
      <w:r w:rsidR="00BD69EC">
        <w:rPr>
          <w:sz w:val="22"/>
          <w:szCs w:val="22"/>
        </w:rPr>
        <w:t xml:space="preserve">i </w:t>
      </w:r>
      <w:r w:rsidR="008F6658">
        <w:rPr>
          <w:sz w:val="22"/>
          <w:szCs w:val="22"/>
        </w:rPr>
        <w:t>v případě, kdy odstoupí od smlouvy z důvodu vyplývajícího z článk</w:t>
      </w:r>
      <w:r w:rsidR="00BD69EC">
        <w:rPr>
          <w:sz w:val="22"/>
          <w:szCs w:val="22"/>
        </w:rPr>
        <w:t>u</w:t>
      </w:r>
      <w:r w:rsidR="008F6658">
        <w:rPr>
          <w:sz w:val="22"/>
          <w:szCs w:val="22"/>
        </w:rPr>
        <w:t xml:space="preserve"> 6.1 smlouvy.</w:t>
      </w:r>
    </w:p>
    <w:p w:rsidR="00A20AE0" w:rsidRPr="00B07319" w:rsidRDefault="00A20AE0" w:rsidP="001535CB">
      <w:pPr>
        <w:numPr>
          <w:ilvl w:val="0"/>
          <w:numId w:val="13"/>
        </w:numPr>
        <w:ind w:left="907" w:hanging="340"/>
        <w:rPr>
          <w:sz w:val="22"/>
          <w:szCs w:val="22"/>
        </w:rPr>
      </w:pPr>
      <w:r w:rsidRPr="00B07319">
        <w:rPr>
          <w:sz w:val="22"/>
          <w:szCs w:val="22"/>
        </w:rPr>
        <w:t>v případě odstoupení od smlouvy v případech uvedených v </w:t>
      </w:r>
      <w:r w:rsidR="00505AEB">
        <w:rPr>
          <w:color w:val="000000"/>
          <w:sz w:val="22"/>
          <w:szCs w:val="22"/>
        </w:rPr>
        <w:t>odstavci 13.5</w:t>
      </w:r>
      <w:r w:rsidRPr="00B07319">
        <w:rPr>
          <w:color w:val="000000"/>
          <w:sz w:val="22"/>
          <w:szCs w:val="22"/>
        </w:rPr>
        <w:t xml:space="preserve"> tohoto článku je strana, která podstatně porušila smluvní povinnosti, povinna uhradit druhé</w:t>
      </w:r>
      <w:r w:rsidRPr="00B07319">
        <w:rPr>
          <w:sz w:val="22"/>
          <w:szCs w:val="22"/>
        </w:rPr>
        <w:t xml:space="preserve"> straně smluvní pokutu ve výši </w:t>
      </w:r>
      <w:r w:rsidR="00931BCA" w:rsidRPr="00B07319">
        <w:rPr>
          <w:sz w:val="22"/>
          <w:szCs w:val="22"/>
        </w:rPr>
        <w:t>5</w:t>
      </w:r>
      <w:r w:rsidRPr="00B07319">
        <w:rPr>
          <w:sz w:val="22"/>
          <w:szCs w:val="22"/>
        </w:rPr>
        <w:t>0.000,- Kč;</w:t>
      </w:r>
    </w:p>
    <w:p w:rsidR="00A20AE0" w:rsidRPr="00B07319" w:rsidRDefault="00A20AE0" w:rsidP="001535CB">
      <w:pPr>
        <w:numPr>
          <w:ilvl w:val="0"/>
          <w:numId w:val="13"/>
        </w:numPr>
        <w:spacing w:after="60"/>
        <w:ind w:left="907" w:hanging="340"/>
        <w:rPr>
          <w:sz w:val="22"/>
          <w:szCs w:val="22"/>
        </w:rPr>
      </w:pPr>
      <w:r w:rsidRPr="00B07319">
        <w:rPr>
          <w:sz w:val="22"/>
          <w:szCs w:val="22"/>
        </w:rPr>
        <w:t xml:space="preserve">v případě porušení předpisů týkajících se BOZP (zejména zákona č. </w:t>
      </w:r>
      <w:r w:rsidRPr="00B07319">
        <w:rPr>
          <w:color w:val="000000"/>
          <w:sz w:val="22"/>
          <w:szCs w:val="22"/>
        </w:rPr>
        <w:t>309/2006 Sb.,</w:t>
      </w:r>
      <w:r w:rsidRPr="00B07319">
        <w:rPr>
          <w:sz w:val="22"/>
          <w:szCs w:val="22"/>
        </w:rPr>
        <w:t xml:space="preserve"> stavební zákon, nařízení vlády č</w:t>
      </w:r>
      <w:r w:rsidRPr="00B07319">
        <w:rPr>
          <w:color w:val="000000"/>
          <w:sz w:val="22"/>
          <w:szCs w:val="22"/>
        </w:rPr>
        <w:t>. 591/2006 Sb.,</w:t>
      </w:r>
      <w:r w:rsidRPr="00B07319">
        <w:rPr>
          <w:sz w:val="22"/>
          <w:szCs w:val="22"/>
        </w:rPr>
        <w:t xml:space="preserve"> o bližších minimálních požadavcích na bezpečnost a ochranu zdraví při práci na staveništích, a zákona č</w:t>
      </w:r>
      <w:r w:rsidRPr="00B07319">
        <w:rPr>
          <w:color w:val="FF0000"/>
          <w:sz w:val="22"/>
          <w:szCs w:val="22"/>
        </w:rPr>
        <w:t>. </w:t>
      </w:r>
      <w:r w:rsidRPr="00B07319">
        <w:rPr>
          <w:color w:val="000000"/>
          <w:sz w:val="22"/>
          <w:szCs w:val="22"/>
        </w:rPr>
        <w:t>262/2006 Sb</w:t>
      </w:r>
      <w:r w:rsidRPr="00B07319">
        <w:rPr>
          <w:sz w:val="22"/>
          <w:szCs w:val="22"/>
        </w:rPr>
        <w:t>., zákoník práce, ve znění pozdějších předpisů) kteroukoliv z osob vyskytujících se na staveništi je zhotovitel povinen zaplatit objednateli smluvní pokutu ve výši 1.000,- Kč za každý prokazatelně zjištěný případ;</w:t>
      </w:r>
    </w:p>
    <w:p w:rsidR="00A20AE0" w:rsidRPr="00B07319" w:rsidRDefault="00A20AE0" w:rsidP="001535CB">
      <w:pPr>
        <w:numPr>
          <w:ilvl w:val="3"/>
          <w:numId w:val="17"/>
        </w:numPr>
        <w:spacing w:after="60"/>
        <w:rPr>
          <w:sz w:val="22"/>
          <w:szCs w:val="22"/>
        </w:rPr>
      </w:pPr>
      <w:r w:rsidRPr="00B07319">
        <w:rPr>
          <w:sz w:val="22"/>
          <w:szCs w:val="22"/>
        </w:rPr>
        <w:t>Smluvní pokuta je splatná do 14 dnů od doručení jejího písemného vyúčtování povinné straně, případně je možno uplatněnou smluvní pokutu započíst vůči druhé smluvní straně.</w:t>
      </w:r>
    </w:p>
    <w:p w:rsidR="00A20AE0" w:rsidRPr="00B07319" w:rsidRDefault="00A20AE0" w:rsidP="001535CB">
      <w:pPr>
        <w:numPr>
          <w:ilvl w:val="3"/>
          <w:numId w:val="17"/>
        </w:numPr>
        <w:spacing w:after="60"/>
        <w:rPr>
          <w:sz w:val="22"/>
          <w:szCs w:val="22"/>
        </w:rPr>
      </w:pPr>
      <w:r w:rsidRPr="00B07319">
        <w:rPr>
          <w:sz w:val="22"/>
          <w:szCs w:val="22"/>
        </w:rPr>
        <w:t>Sjednáním výše uvedených smluvních pokut v tomto článku není dotčeno právo na náhradu škody.</w:t>
      </w:r>
    </w:p>
    <w:p w:rsidR="0000203F" w:rsidRPr="00B07319" w:rsidRDefault="0000203F" w:rsidP="00BF65EE">
      <w:pPr>
        <w:pStyle w:val="Zkladntext"/>
        <w:ind w:left="0" w:firstLine="0"/>
        <w:rPr>
          <w:bCs/>
          <w:szCs w:val="22"/>
        </w:rPr>
      </w:pPr>
    </w:p>
    <w:p w:rsidR="00277037" w:rsidRPr="00B07319" w:rsidRDefault="00277037" w:rsidP="00BF65EE">
      <w:pPr>
        <w:pStyle w:val="Zkladntext21"/>
        <w:ind w:left="0" w:firstLine="0"/>
        <w:rPr>
          <w:b/>
          <w:bCs/>
          <w:sz w:val="22"/>
          <w:szCs w:val="22"/>
        </w:rPr>
      </w:pPr>
    </w:p>
    <w:p w:rsidR="00A20AE0" w:rsidRPr="00B07319" w:rsidRDefault="00716EE3">
      <w:pPr>
        <w:pStyle w:val="Nadpis1"/>
        <w:ind w:left="0" w:firstLine="0"/>
        <w:jc w:val="center"/>
        <w:rPr>
          <w:b/>
          <w:bCs/>
          <w:sz w:val="22"/>
          <w:szCs w:val="22"/>
        </w:rPr>
      </w:pPr>
      <w:r>
        <w:rPr>
          <w:b/>
          <w:bCs/>
          <w:sz w:val="22"/>
          <w:szCs w:val="22"/>
        </w:rPr>
        <w:t>čl. XIV</w:t>
      </w:r>
      <w:r w:rsidR="00A20AE0" w:rsidRPr="00B07319">
        <w:rPr>
          <w:b/>
          <w:bCs/>
          <w:sz w:val="22"/>
          <w:szCs w:val="22"/>
        </w:rPr>
        <w:t xml:space="preserve">. </w:t>
      </w:r>
    </w:p>
    <w:p w:rsidR="00A20AE0" w:rsidRPr="00B07319" w:rsidRDefault="00A20AE0">
      <w:pPr>
        <w:pStyle w:val="Nadpis1"/>
        <w:ind w:left="0" w:firstLine="0"/>
        <w:jc w:val="center"/>
        <w:rPr>
          <w:b/>
          <w:bCs/>
          <w:sz w:val="22"/>
          <w:szCs w:val="22"/>
        </w:rPr>
      </w:pPr>
      <w:r w:rsidRPr="00B07319">
        <w:rPr>
          <w:b/>
          <w:bCs/>
          <w:sz w:val="22"/>
          <w:szCs w:val="22"/>
        </w:rPr>
        <w:t>Závěrečná ustanovení</w:t>
      </w:r>
    </w:p>
    <w:p w:rsidR="00CB0C76" w:rsidRPr="00B07319" w:rsidRDefault="00CC2710" w:rsidP="001535CB">
      <w:pPr>
        <w:numPr>
          <w:ilvl w:val="0"/>
          <w:numId w:val="25"/>
        </w:numPr>
        <w:spacing w:after="60"/>
        <w:ind w:left="567" w:hanging="567"/>
        <w:rPr>
          <w:sz w:val="22"/>
          <w:szCs w:val="22"/>
        </w:rPr>
      </w:pPr>
      <w:r w:rsidRPr="00B07319">
        <w:rPr>
          <w:sz w:val="22"/>
          <w:szCs w:val="22"/>
        </w:rPr>
        <w:t>Tato smlouva nabývá platnosti a účinnosti v den jejího podpisu oprá</w:t>
      </w:r>
      <w:r w:rsidR="00CB0C76" w:rsidRPr="00B07319">
        <w:rPr>
          <w:sz w:val="22"/>
          <w:szCs w:val="22"/>
        </w:rPr>
        <w:t xml:space="preserve">vněnými zástupci obou smluvních </w:t>
      </w:r>
      <w:r w:rsidRPr="00B07319">
        <w:rPr>
          <w:sz w:val="22"/>
          <w:szCs w:val="22"/>
        </w:rPr>
        <w:t>stran.</w:t>
      </w:r>
      <w:r w:rsidR="00F7724F" w:rsidRPr="00B07319">
        <w:rPr>
          <w:sz w:val="22"/>
          <w:szCs w:val="22"/>
        </w:rPr>
        <w:t xml:space="preserve"> </w:t>
      </w:r>
    </w:p>
    <w:p w:rsidR="00CB0C76" w:rsidRPr="00B07319" w:rsidRDefault="00CC2710" w:rsidP="001535CB">
      <w:pPr>
        <w:numPr>
          <w:ilvl w:val="0"/>
          <w:numId w:val="25"/>
        </w:numPr>
        <w:spacing w:after="60"/>
        <w:ind w:left="567" w:hanging="567"/>
        <w:rPr>
          <w:sz w:val="22"/>
          <w:szCs w:val="22"/>
        </w:rPr>
      </w:pPr>
      <w:r w:rsidRPr="00B07319">
        <w:rPr>
          <w:sz w:val="22"/>
          <w:szCs w:val="22"/>
        </w:rPr>
        <w:t>Smluvní strany se dohodly, že v případě zániku právního vztahu založeného touto smlouvou zůstávají v platnosti a účinnosti i nadále ustanovení, z jejichž povahy vyplývá, že mají zůstat nedotčena zánikem právního vz</w:t>
      </w:r>
      <w:r w:rsidR="00F1066E" w:rsidRPr="00B07319">
        <w:rPr>
          <w:sz w:val="22"/>
          <w:szCs w:val="22"/>
        </w:rPr>
        <w:t>tahu založeného touto smlouvou.</w:t>
      </w:r>
    </w:p>
    <w:p w:rsidR="00CB0C76" w:rsidRPr="00B07319" w:rsidRDefault="00F1066E" w:rsidP="001535CB">
      <w:pPr>
        <w:numPr>
          <w:ilvl w:val="0"/>
          <w:numId w:val="25"/>
        </w:numPr>
        <w:spacing w:after="60"/>
        <w:ind w:left="567" w:hanging="567"/>
        <w:rPr>
          <w:sz w:val="22"/>
          <w:szCs w:val="22"/>
        </w:rPr>
      </w:pPr>
      <w:r w:rsidRPr="00B07319">
        <w:rPr>
          <w:sz w:val="22"/>
          <w:szCs w:val="22"/>
        </w:rPr>
        <w:t>Smlouva je vyhotovena ve čtyřech stejnopisech, z nichž obě smluvní strany obdrží po dvou stejnopisech smlouvy. Každý stejnopis této sm</w:t>
      </w:r>
      <w:r w:rsidR="00F7724F" w:rsidRPr="00B07319">
        <w:rPr>
          <w:sz w:val="22"/>
          <w:szCs w:val="22"/>
        </w:rPr>
        <w:t>louvy má právní sílu originálu.</w:t>
      </w:r>
    </w:p>
    <w:p w:rsidR="00CB0C76" w:rsidRPr="00B07319" w:rsidRDefault="00F1066E" w:rsidP="001535CB">
      <w:pPr>
        <w:numPr>
          <w:ilvl w:val="0"/>
          <w:numId w:val="25"/>
        </w:numPr>
        <w:spacing w:after="60"/>
        <w:ind w:left="567" w:hanging="567"/>
        <w:rPr>
          <w:sz w:val="22"/>
          <w:szCs w:val="22"/>
        </w:rPr>
      </w:pPr>
      <w:r w:rsidRPr="00B07319">
        <w:rPr>
          <w:sz w:val="22"/>
          <w:szCs w:val="22"/>
        </w:rPr>
        <w:t>V případě neplatnosti nebo neúčinnosti některého ustanovení této smlouvy nebudou dotčena ostatní ustanovení této smlouvy.</w:t>
      </w:r>
    </w:p>
    <w:p w:rsidR="00CB0C76" w:rsidRPr="00B07319" w:rsidRDefault="00F1066E" w:rsidP="001535CB">
      <w:pPr>
        <w:numPr>
          <w:ilvl w:val="0"/>
          <w:numId w:val="25"/>
        </w:numPr>
        <w:spacing w:after="60"/>
        <w:ind w:left="567" w:hanging="567"/>
        <w:rPr>
          <w:sz w:val="22"/>
          <w:szCs w:val="22"/>
        </w:rPr>
      </w:pPr>
      <w:r w:rsidRPr="00B07319">
        <w:rPr>
          <w:sz w:val="22"/>
          <w:szCs w:val="22"/>
        </w:rPr>
        <w:t>Případné spory vzniklé z této smlouvy budou řešeny podle platné právní úpravy věcně a místně příslušnými orgány České republiky.</w:t>
      </w:r>
    </w:p>
    <w:p w:rsidR="00CB0C76" w:rsidRPr="00B07319" w:rsidRDefault="00F1066E" w:rsidP="001535CB">
      <w:pPr>
        <w:numPr>
          <w:ilvl w:val="0"/>
          <w:numId w:val="25"/>
        </w:numPr>
        <w:spacing w:after="60"/>
        <w:ind w:left="567" w:hanging="567"/>
        <w:rPr>
          <w:sz w:val="22"/>
          <w:szCs w:val="22"/>
        </w:rPr>
      </w:pPr>
      <w:r w:rsidRPr="00B07319">
        <w:rPr>
          <w:sz w:val="22"/>
          <w:szCs w:val="22"/>
        </w:rPr>
        <w:t>Smluvní strany této smlouvy se dohodly, že právní vztahy založené touto smlouvou se budou řídit právním řádem České republiky.</w:t>
      </w:r>
    </w:p>
    <w:p w:rsidR="00CB0C76" w:rsidRPr="00B07319" w:rsidRDefault="00F1066E" w:rsidP="001535CB">
      <w:pPr>
        <w:numPr>
          <w:ilvl w:val="0"/>
          <w:numId w:val="25"/>
        </w:numPr>
        <w:spacing w:after="60"/>
        <w:ind w:left="567" w:hanging="567"/>
        <w:rPr>
          <w:sz w:val="22"/>
          <w:szCs w:val="22"/>
        </w:rPr>
      </w:pPr>
      <w:r w:rsidRPr="00B07319">
        <w:rPr>
          <w:sz w:val="22"/>
          <w:szCs w:val="22"/>
        </w:rPr>
        <w:t>Tuto smlouvu lze měnit, doplňovat a upřesňovat pouze oboustranně odsouhlasenými, písemnými a průběžně číslovanými dodatky, podepsanými oprávněnými zástupci obou smluvních stran, které musí</w:t>
      </w:r>
      <w:r w:rsidR="00C42BAB" w:rsidRPr="00B07319">
        <w:rPr>
          <w:sz w:val="22"/>
          <w:szCs w:val="22"/>
        </w:rPr>
        <w:t xml:space="preserve"> být obsaženy na jedné listině.</w:t>
      </w:r>
    </w:p>
    <w:p w:rsidR="00CB0C76" w:rsidRPr="00B52092" w:rsidRDefault="00F1066E" w:rsidP="001535CB">
      <w:pPr>
        <w:numPr>
          <w:ilvl w:val="0"/>
          <w:numId w:val="25"/>
        </w:numPr>
        <w:spacing w:after="60"/>
        <w:ind w:left="567" w:hanging="567"/>
        <w:rPr>
          <w:sz w:val="22"/>
          <w:szCs w:val="22"/>
        </w:rPr>
      </w:pPr>
      <w:r w:rsidRPr="00B52092">
        <w:rPr>
          <w:sz w:val="22"/>
          <w:szCs w:val="22"/>
        </w:rPr>
        <w:t>Nedílnou součást</w:t>
      </w:r>
      <w:r w:rsidR="00856352">
        <w:rPr>
          <w:sz w:val="22"/>
          <w:szCs w:val="22"/>
        </w:rPr>
        <w:t xml:space="preserve"> této smlouvy tvoří jako příloha</w:t>
      </w:r>
      <w:r w:rsidRPr="00B52092">
        <w:rPr>
          <w:sz w:val="22"/>
          <w:szCs w:val="22"/>
        </w:rPr>
        <w:t xml:space="preserve"> této smlouvy:</w:t>
      </w:r>
    </w:p>
    <w:p w:rsidR="00CB0C76" w:rsidRPr="00B07319" w:rsidRDefault="00CB0C76" w:rsidP="00CB0C76">
      <w:pPr>
        <w:ind w:left="567" w:firstLine="0"/>
        <w:rPr>
          <w:sz w:val="22"/>
          <w:szCs w:val="22"/>
        </w:rPr>
      </w:pPr>
    </w:p>
    <w:p w:rsidR="00CB0C76" w:rsidRDefault="00CB0C76" w:rsidP="00CB0C76">
      <w:pPr>
        <w:pStyle w:val="Zkladntextodsazen31"/>
        <w:ind w:firstLine="0"/>
        <w:rPr>
          <w:i/>
          <w:color w:val="808080"/>
          <w:szCs w:val="22"/>
        </w:rPr>
      </w:pPr>
      <w:r w:rsidRPr="00B07319">
        <w:rPr>
          <w:i/>
          <w:color w:val="808080"/>
          <w:szCs w:val="22"/>
        </w:rPr>
        <w:t xml:space="preserve">Příloha č. </w:t>
      </w:r>
      <w:r w:rsidR="00716EE3">
        <w:rPr>
          <w:i/>
          <w:color w:val="808080"/>
          <w:szCs w:val="22"/>
        </w:rPr>
        <w:t>1</w:t>
      </w:r>
      <w:r w:rsidR="00B52092">
        <w:rPr>
          <w:i/>
          <w:color w:val="808080"/>
          <w:szCs w:val="22"/>
        </w:rPr>
        <w:t xml:space="preserve">: </w:t>
      </w:r>
      <w:r w:rsidR="00B52092">
        <w:rPr>
          <w:i/>
          <w:color w:val="808080"/>
          <w:szCs w:val="22"/>
        </w:rPr>
        <w:tab/>
        <w:t>Oceněný soupis prací</w:t>
      </w:r>
    </w:p>
    <w:p w:rsidR="003C6EBF" w:rsidRDefault="00A62876" w:rsidP="00CB0C76">
      <w:pPr>
        <w:pStyle w:val="Zkladntextodsazen31"/>
        <w:ind w:firstLine="0"/>
        <w:rPr>
          <w:i/>
          <w:color w:val="808080"/>
          <w:szCs w:val="22"/>
        </w:rPr>
      </w:pPr>
      <w:r>
        <w:rPr>
          <w:i/>
          <w:color w:val="808080"/>
          <w:szCs w:val="22"/>
        </w:rPr>
        <w:t>Příloha č. 2:</w:t>
      </w:r>
      <w:r w:rsidR="003C6EBF">
        <w:rPr>
          <w:i/>
          <w:color w:val="808080"/>
          <w:szCs w:val="22"/>
        </w:rPr>
        <w:tab/>
        <w:t>Harmonogram průběhu stavby</w:t>
      </w:r>
      <w:r w:rsidR="000134D8">
        <w:rPr>
          <w:i/>
          <w:color w:val="808080"/>
          <w:szCs w:val="22"/>
        </w:rPr>
        <w:t xml:space="preserve"> </w:t>
      </w:r>
      <w:r w:rsidR="00222D91">
        <w:rPr>
          <w:i/>
          <w:color w:val="808080"/>
          <w:szCs w:val="22"/>
        </w:rPr>
        <w:t>(bude doloženo při podpisu smlouvy)</w:t>
      </w:r>
    </w:p>
    <w:p w:rsidR="003C6EBF" w:rsidRPr="00B07319" w:rsidRDefault="00A62876" w:rsidP="00CB0C76">
      <w:pPr>
        <w:pStyle w:val="Zkladntextodsazen31"/>
        <w:ind w:firstLine="0"/>
        <w:rPr>
          <w:i/>
          <w:color w:val="808080"/>
          <w:szCs w:val="22"/>
        </w:rPr>
      </w:pPr>
      <w:r>
        <w:rPr>
          <w:i/>
          <w:color w:val="808080"/>
          <w:szCs w:val="22"/>
        </w:rPr>
        <w:t>Příloha č. 3:</w:t>
      </w:r>
      <w:r w:rsidR="003C6EBF">
        <w:rPr>
          <w:i/>
          <w:color w:val="808080"/>
          <w:szCs w:val="22"/>
        </w:rPr>
        <w:tab/>
        <w:t>Seznam subdodavatelů</w:t>
      </w:r>
      <w:r w:rsidR="000134D8">
        <w:rPr>
          <w:i/>
          <w:color w:val="808080"/>
          <w:szCs w:val="22"/>
        </w:rPr>
        <w:t xml:space="preserve"> (bude doloženo při podpisu smlouvy)</w:t>
      </w:r>
    </w:p>
    <w:p w:rsidR="00CB0C76" w:rsidRPr="00B07319" w:rsidRDefault="00CB0C76" w:rsidP="00006368">
      <w:pPr>
        <w:ind w:left="0" w:firstLine="0"/>
        <w:rPr>
          <w:sz w:val="22"/>
          <w:szCs w:val="22"/>
        </w:rPr>
      </w:pPr>
    </w:p>
    <w:p w:rsidR="00CB0C76" w:rsidRPr="00B07319" w:rsidRDefault="00CB0C76" w:rsidP="00CB0C76">
      <w:pPr>
        <w:pStyle w:val="Odstavecseseznamem"/>
        <w:rPr>
          <w:sz w:val="22"/>
          <w:szCs w:val="22"/>
        </w:rPr>
      </w:pPr>
    </w:p>
    <w:p w:rsidR="00F1066E" w:rsidRPr="00B07319" w:rsidRDefault="00F1066E" w:rsidP="001535CB">
      <w:pPr>
        <w:numPr>
          <w:ilvl w:val="0"/>
          <w:numId w:val="25"/>
        </w:numPr>
        <w:ind w:left="567" w:hanging="567"/>
        <w:rPr>
          <w:sz w:val="22"/>
          <w:szCs w:val="22"/>
        </w:rPr>
      </w:pPr>
      <w:r w:rsidRPr="00B07319">
        <w:rPr>
          <w:sz w:val="22"/>
          <w:szCs w:val="22"/>
        </w:rPr>
        <w:t>Obě smluvní strany potvrzují autentičnost této smlouvy a prohl</w:t>
      </w:r>
      <w:r w:rsidR="00CB0C76" w:rsidRPr="00B07319">
        <w:rPr>
          <w:sz w:val="22"/>
          <w:szCs w:val="22"/>
        </w:rPr>
        <w:t xml:space="preserve">ašují, že si smlouvu přečetly, </w:t>
      </w:r>
      <w:r w:rsidRPr="00B07319">
        <w:rPr>
          <w:sz w:val="22"/>
          <w:szCs w:val="22"/>
        </w:rPr>
        <w:t>s jejím obsahem souhlasí, že smlouva byla sepsána na základě pravdiv</w:t>
      </w:r>
      <w:r w:rsidR="00CB0C76" w:rsidRPr="00B07319">
        <w:rPr>
          <w:sz w:val="22"/>
          <w:szCs w:val="22"/>
        </w:rPr>
        <w:t xml:space="preserve">ých údajů, z jejich </w:t>
      </w:r>
      <w:r w:rsidRPr="00B07319">
        <w:rPr>
          <w:sz w:val="22"/>
          <w:szCs w:val="22"/>
        </w:rPr>
        <w:t xml:space="preserve">pravé a svobodné vůle a nebyla uzavřena v tísni ani za </w:t>
      </w:r>
      <w:r w:rsidR="00CB0C76" w:rsidRPr="00B07319">
        <w:rPr>
          <w:sz w:val="22"/>
          <w:szCs w:val="22"/>
        </w:rPr>
        <w:t xml:space="preserve">jinak jednostranně nevýhodných </w:t>
      </w:r>
      <w:r w:rsidRPr="00B07319">
        <w:rPr>
          <w:sz w:val="22"/>
          <w:szCs w:val="22"/>
        </w:rPr>
        <w:t>podmínek, což stvrzují svým podpisem, resp. podpisem svého oprávněného zástupce.</w:t>
      </w:r>
    </w:p>
    <w:p w:rsidR="00A20AE0" w:rsidRPr="00B07319" w:rsidRDefault="00A20AE0" w:rsidP="00F1066E">
      <w:pPr>
        <w:pStyle w:val="BodyText21"/>
        <w:widowControl/>
        <w:ind w:left="0" w:firstLine="0"/>
        <w:rPr>
          <w:szCs w:val="22"/>
        </w:rPr>
      </w:pPr>
    </w:p>
    <w:p w:rsidR="0052029D" w:rsidRPr="00B07319" w:rsidRDefault="0052029D" w:rsidP="00547548">
      <w:pPr>
        <w:ind w:left="0" w:firstLine="0"/>
        <w:rPr>
          <w:sz w:val="22"/>
          <w:szCs w:val="22"/>
        </w:rPr>
      </w:pPr>
    </w:p>
    <w:p w:rsidR="0052029D" w:rsidRPr="00B07319" w:rsidRDefault="0052029D" w:rsidP="00547548">
      <w:pPr>
        <w:ind w:left="0" w:firstLine="0"/>
        <w:rPr>
          <w:sz w:val="22"/>
          <w:szCs w:val="22"/>
        </w:rPr>
      </w:pPr>
    </w:p>
    <w:p w:rsidR="00A20AE0" w:rsidRPr="00B07319" w:rsidRDefault="00786A93" w:rsidP="0028501D">
      <w:pPr>
        <w:tabs>
          <w:tab w:val="left" w:pos="4962"/>
        </w:tabs>
        <w:ind w:left="0" w:firstLine="0"/>
        <w:jc w:val="left"/>
        <w:rPr>
          <w:sz w:val="22"/>
          <w:szCs w:val="22"/>
        </w:rPr>
      </w:pPr>
      <w:r w:rsidRPr="00B07319">
        <w:rPr>
          <w:sz w:val="22"/>
          <w:szCs w:val="22"/>
        </w:rPr>
        <w:t>V</w:t>
      </w:r>
      <w:r w:rsidR="0028501D">
        <w:rPr>
          <w:sz w:val="22"/>
          <w:szCs w:val="22"/>
        </w:rPr>
        <w:t xml:space="preserve"> Čáslavi </w:t>
      </w:r>
      <w:r w:rsidR="00A20AE0" w:rsidRPr="00B07319">
        <w:rPr>
          <w:sz w:val="22"/>
          <w:szCs w:val="22"/>
        </w:rPr>
        <w:t>dne ………</w:t>
      </w:r>
      <w:proofErr w:type="gramStart"/>
      <w:r w:rsidR="00A20AE0" w:rsidRPr="00B07319">
        <w:rPr>
          <w:sz w:val="22"/>
          <w:szCs w:val="22"/>
        </w:rPr>
        <w:t>…..</w:t>
      </w:r>
      <w:r w:rsidR="0028501D">
        <w:rPr>
          <w:sz w:val="22"/>
          <w:szCs w:val="22"/>
        </w:rPr>
        <w:tab/>
      </w:r>
      <w:r w:rsidR="00F1066E" w:rsidRPr="00B07319">
        <w:rPr>
          <w:sz w:val="22"/>
          <w:szCs w:val="22"/>
        </w:rPr>
        <w:t>V</w:t>
      </w:r>
      <w:r w:rsidR="0028501D">
        <w:rPr>
          <w:sz w:val="22"/>
          <w:szCs w:val="22"/>
          <w:highlight w:val="cyan"/>
        </w:rPr>
        <w:t>…</w:t>
      </w:r>
      <w:proofErr w:type="gramEnd"/>
      <w:r w:rsidR="0028501D">
        <w:rPr>
          <w:sz w:val="22"/>
          <w:szCs w:val="22"/>
          <w:highlight w:val="cyan"/>
        </w:rPr>
        <w:t>…………………</w:t>
      </w:r>
      <w:r w:rsidR="00F1066E" w:rsidRPr="00B07319">
        <w:rPr>
          <w:sz w:val="22"/>
          <w:szCs w:val="22"/>
        </w:rPr>
        <w:t>dne</w:t>
      </w:r>
      <w:r w:rsidR="0028501D">
        <w:rPr>
          <w:sz w:val="22"/>
          <w:szCs w:val="22"/>
          <w:highlight w:val="cyan"/>
        </w:rPr>
        <w:t>……………</w:t>
      </w:r>
    </w:p>
    <w:p w:rsidR="00A20AE0" w:rsidRPr="00B07319" w:rsidRDefault="008A3AD8" w:rsidP="008A3AD8">
      <w:pPr>
        <w:tabs>
          <w:tab w:val="left" w:pos="4962"/>
        </w:tabs>
        <w:ind w:left="0" w:firstLine="0"/>
        <w:rPr>
          <w:sz w:val="22"/>
          <w:szCs w:val="22"/>
        </w:rPr>
      </w:pPr>
      <w:r w:rsidRPr="00B07319">
        <w:rPr>
          <w:sz w:val="22"/>
          <w:szCs w:val="22"/>
        </w:rPr>
        <w:tab/>
      </w:r>
      <w:r w:rsidRPr="00B07319">
        <w:rPr>
          <w:i/>
          <w:iCs/>
          <w:color w:val="0000FF"/>
          <w:sz w:val="22"/>
          <w:szCs w:val="22"/>
        </w:rPr>
        <w:t>(uchazeč doplní údaje)</w:t>
      </w:r>
    </w:p>
    <w:p w:rsidR="00A20AE0" w:rsidRPr="00B07319" w:rsidRDefault="00A20AE0" w:rsidP="00547548">
      <w:pPr>
        <w:ind w:left="0" w:firstLine="0"/>
        <w:rPr>
          <w:sz w:val="22"/>
          <w:szCs w:val="22"/>
        </w:rPr>
      </w:pPr>
    </w:p>
    <w:p w:rsidR="00A20AE0" w:rsidRPr="00B07319" w:rsidRDefault="00A20AE0" w:rsidP="00547548">
      <w:pPr>
        <w:ind w:left="0" w:firstLine="0"/>
        <w:rPr>
          <w:sz w:val="22"/>
          <w:szCs w:val="22"/>
        </w:rPr>
      </w:pPr>
    </w:p>
    <w:p w:rsidR="00F1066E" w:rsidRPr="00B07319" w:rsidRDefault="00A20AE0" w:rsidP="00547548">
      <w:pPr>
        <w:ind w:left="0" w:firstLine="0"/>
        <w:rPr>
          <w:sz w:val="22"/>
          <w:szCs w:val="22"/>
        </w:rPr>
      </w:pPr>
      <w:r w:rsidRPr="00B07319">
        <w:rPr>
          <w:sz w:val="22"/>
          <w:szCs w:val="22"/>
        </w:rPr>
        <w:t>……………………………………………</w:t>
      </w:r>
      <w:r w:rsidR="00F1066E" w:rsidRPr="00B07319">
        <w:rPr>
          <w:sz w:val="22"/>
          <w:szCs w:val="22"/>
        </w:rPr>
        <w:tab/>
      </w:r>
      <w:r w:rsidR="00F1066E" w:rsidRPr="00B07319">
        <w:rPr>
          <w:sz w:val="22"/>
          <w:szCs w:val="22"/>
        </w:rPr>
        <w:tab/>
      </w:r>
      <w:r w:rsidR="00F1066E" w:rsidRPr="00B07319">
        <w:rPr>
          <w:sz w:val="22"/>
          <w:szCs w:val="22"/>
          <w:highlight w:val="cyan"/>
        </w:rPr>
        <w:t>………………………………………………</w:t>
      </w:r>
    </w:p>
    <w:p w:rsidR="00277037" w:rsidRPr="00B07319" w:rsidRDefault="00106C8A" w:rsidP="00277037">
      <w:pPr>
        <w:tabs>
          <w:tab w:val="left" w:pos="4962"/>
        </w:tabs>
        <w:ind w:left="0" w:firstLine="0"/>
        <w:rPr>
          <w:color w:val="000000"/>
          <w:sz w:val="22"/>
          <w:szCs w:val="22"/>
        </w:rPr>
      </w:pPr>
      <w:r>
        <w:rPr>
          <w:sz w:val="22"/>
          <w:szCs w:val="22"/>
        </w:rPr>
        <w:t>Ing. Jaromír Strnad</w:t>
      </w:r>
      <w:r w:rsidR="00277037" w:rsidRPr="00B07319">
        <w:rPr>
          <w:color w:val="000000"/>
          <w:sz w:val="22"/>
          <w:szCs w:val="22"/>
        </w:rPr>
        <w:tab/>
      </w:r>
      <w:r w:rsidR="00277037" w:rsidRPr="00B07319">
        <w:rPr>
          <w:color w:val="000000"/>
          <w:sz w:val="22"/>
          <w:szCs w:val="22"/>
          <w:highlight w:val="cyan"/>
        </w:rPr>
        <w:t>…………………</w:t>
      </w:r>
      <w:proofErr w:type="gramStart"/>
      <w:r w:rsidR="00277037" w:rsidRPr="00B07319">
        <w:rPr>
          <w:color w:val="000000"/>
          <w:sz w:val="22"/>
          <w:szCs w:val="22"/>
          <w:highlight w:val="cyan"/>
        </w:rPr>
        <w:t>…..</w:t>
      </w:r>
      <w:r w:rsidR="008A3AD8" w:rsidRPr="00B07319">
        <w:rPr>
          <w:i/>
          <w:iCs/>
          <w:color w:val="0000FF"/>
          <w:sz w:val="22"/>
          <w:szCs w:val="22"/>
        </w:rPr>
        <w:t>(uchazeč</w:t>
      </w:r>
      <w:proofErr w:type="gramEnd"/>
      <w:r w:rsidR="008A3AD8" w:rsidRPr="00B07319">
        <w:rPr>
          <w:i/>
          <w:iCs/>
          <w:color w:val="0000FF"/>
          <w:sz w:val="22"/>
          <w:szCs w:val="22"/>
        </w:rPr>
        <w:t xml:space="preserve"> doplní údaje)</w:t>
      </w:r>
    </w:p>
    <w:p w:rsidR="00A20AE0" w:rsidRPr="00B07319" w:rsidRDefault="00106C8A" w:rsidP="00547548">
      <w:pPr>
        <w:ind w:left="0" w:firstLine="0"/>
        <w:rPr>
          <w:sz w:val="22"/>
          <w:szCs w:val="22"/>
        </w:rPr>
      </w:pPr>
      <w:r>
        <w:rPr>
          <w:color w:val="000000"/>
          <w:sz w:val="22"/>
          <w:szCs w:val="22"/>
        </w:rPr>
        <w:t>starosta</w:t>
      </w:r>
      <w:r>
        <w:rPr>
          <w:color w:val="000000"/>
          <w:sz w:val="22"/>
          <w:szCs w:val="22"/>
        </w:rPr>
        <w:tab/>
      </w:r>
      <w:r>
        <w:rPr>
          <w:color w:val="000000"/>
          <w:sz w:val="22"/>
          <w:szCs w:val="22"/>
        </w:rPr>
        <w:tab/>
      </w:r>
      <w:r w:rsidR="003B21F2" w:rsidRPr="00B07319">
        <w:rPr>
          <w:color w:val="000000"/>
          <w:sz w:val="22"/>
          <w:szCs w:val="22"/>
        </w:rPr>
        <w:tab/>
      </w:r>
      <w:r w:rsidR="003B21F2" w:rsidRPr="00B07319">
        <w:rPr>
          <w:color w:val="000000"/>
          <w:sz w:val="22"/>
          <w:szCs w:val="22"/>
        </w:rPr>
        <w:tab/>
      </w:r>
      <w:r w:rsidR="00F1066E" w:rsidRPr="00B07319">
        <w:rPr>
          <w:color w:val="000000"/>
          <w:sz w:val="22"/>
          <w:szCs w:val="22"/>
        </w:rPr>
        <w:tab/>
      </w:r>
      <w:r w:rsidR="00F1066E" w:rsidRPr="00B07319">
        <w:rPr>
          <w:color w:val="000000"/>
          <w:sz w:val="22"/>
          <w:szCs w:val="22"/>
        </w:rPr>
        <w:tab/>
      </w:r>
      <w:r w:rsidR="00F1066E" w:rsidRPr="00B07319">
        <w:rPr>
          <w:color w:val="000000"/>
          <w:sz w:val="22"/>
          <w:szCs w:val="22"/>
        </w:rPr>
        <w:tab/>
      </w:r>
      <w:r w:rsidR="00277037" w:rsidRPr="00B07319">
        <w:rPr>
          <w:color w:val="000000"/>
          <w:sz w:val="22"/>
          <w:szCs w:val="22"/>
          <w:highlight w:val="cyan"/>
        </w:rPr>
        <w:t>………………</w:t>
      </w:r>
      <w:r w:rsidR="008A3AD8" w:rsidRPr="00B07319">
        <w:rPr>
          <w:i/>
          <w:iCs/>
          <w:color w:val="0000FF"/>
          <w:sz w:val="22"/>
          <w:szCs w:val="22"/>
        </w:rPr>
        <w:t>(uchazeč doplní údaje)</w:t>
      </w:r>
    </w:p>
    <w:p w:rsidR="00F1066E" w:rsidRPr="00B07319" w:rsidRDefault="00F1066E" w:rsidP="00547548">
      <w:pPr>
        <w:ind w:left="0" w:firstLine="0"/>
        <w:rPr>
          <w:color w:val="000000"/>
          <w:sz w:val="22"/>
          <w:szCs w:val="22"/>
        </w:rPr>
      </w:pPr>
      <w:r w:rsidRPr="00B07319">
        <w:rPr>
          <w:color w:val="000000"/>
          <w:sz w:val="22"/>
          <w:szCs w:val="22"/>
        </w:rPr>
        <w:t>za objednatele</w:t>
      </w:r>
      <w:r w:rsidRPr="00B07319">
        <w:rPr>
          <w:color w:val="000000"/>
          <w:sz w:val="22"/>
          <w:szCs w:val="22"/>
        </w:rPr>
        <w:tab/>
      </w:r>
      <w:r w:rsidRPr="00B07319">
        <w:rPr>
          <w:color w:val="000000"/>
          <w:sz w:val="22"/>
          <w:szCs w:val="22"/>
        </w:rPr>
        <w:tab/>
      </w:r>
      <w:r w:rsidRPr="00B07319">
        <w:rPr>
          <w:color w:val="000000"/>
          <w:sz w:val="22"/>
          <w:szCs w:val="22"/>
        </w:rPr>
        <w:tab/>
      </w:r>
      <w:r w:rsidRPr="00B07319">
        <w:rPr>
          <w:color w:val="000000"/>
          <w:sz w:val="22"/>
          <w:szCs w:val="22"/>
        </w:rPr>
        <w:tab/>
      </w:r>
      <w:r w:rsidR="00702F24">
        <w:rPr>
          <w:color w:val="000000"/>
          <w:sz w:val="22"/>
          <w:szCs w:val="22"/>
        </w:rPr>
        <w:t xml:space="preserve">  </w:t>
      </w:r>
      <w:r w:rsidRPr="00B07319">
        <w:rPr>
          <w:color w:val="000000"/>
          <w:sz w:val="22"/>
          <w:szCs w:val="22"/>
        </w:rPr>
        <w:tab/>
      </w:r>
      <w:r w:rsidRPr="00B07319">
        <w:rPr>
          <w:color w:val="000000"/>
          <w:sz w:val="22"/>
          <w:szCs w:val="22"/>
        </w:rPr>
        <w:tab/>
        <w:t>za zhotovitele</w:t>
      </w:r>
    </w:p>
    <w:sectPr w:rsidR="00F1066E" w:rsidRPr="00B07319" w:rsidSect="00D5406C">
      <w:headerReference w:type="default" r:id="rId8"/>
      <w:footerReference w:type="default" r:id="rId9"/>
      <w:pgSz w:w="11906" w:h="16838"/>
      <w:pgMar w:top="1418" w:right="1418" w:bottom="794"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71" w:rsidRDefault="00D47571">
      <w:r>
        <w:separator/>
      </w:r>
    </w:p>
  </w:endnote>
  <w:endnote w:type="continuationSeparator" w:id="0">
    <w:p w:rsidR="00D47571" w:rsidRDefault="00D47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tamp">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DE" w:rsidRDefault="000429DE" w:rsidP="00142DF0">
    <w:pPr>
      <w:pStyle w:val="Zpat"/>
      <w:ind w:left="0" w:firstLine="0"/>
      <w:jc w:val="center"/>
      <w:rPr>
        <w:rFonts w:ascii="Arial" w:hAnsi="Arial"/>
        <w:sz w:val="16"/>
        <w:szCs w:val="16"/>
      </w:rPr>
    </w:pPr>
  </w:p>
  <w:p w:rsidR="000429DE" w:rsidRDefault="000429DE" w:rsidP="00142DF0">
    <w:pPr>
      <w:pStyle w:val="Zpat"/>
      <w:ind w:left="0" w:firstLine="0"/>
      <w:jc w:val="center"/>
      <w:rPr>
        <w:rFonts w:ascii="Arial" w:hAnsi="Arial"/>
        <w:sz w:val="16"/>
        <w:szCs w:val="16"/>
      </w:rPr>
    </w:pPr>
    <w:r>
      <w:rPr>
        <w:rFonts w:ascii="Arial" w:hAnsi="Arial"/>
        <w:sz w:val="16"/>
        <w:szCs w:val="16"/>
      </w:rPr>
      <w:t>s</w:t>
    </w:r>
    <w:r w:rsidRPr="00142DF0">
      <w:rPr>
        <w:rFonts w:ascii="Arial" w:hAnsi="Arial"/>
        <w:sz w:val="16"/>
        <w:szCs w:val="16"/>
      </w:rPr>
      <w:t xml:space="preserve">tránka </w:t>
    </w:r>
    <w:r w:rsidR="00FF7307" w:rsidRPr="00142DF0">
      <w:rPr>
        <w:rFonts w:ascii="Arial" w:hAnsi="Arial"/>
        <w:sz w:val="16"/>
        <w:szCs w:val="16"/>
      </w:rPr>
      <w:fldChar w:fldCharType="begin"/>
    </w:r>
    <w:r w:rsidRPr="00142DF0">
      <w:rPr>
        <w:rFonts w:ascii="Arial" w:hAnsi="Arial"/>
        <w:sz w:val="16"/>
        <w:szCs w:val="16"/>
      </w:rPr>
      <w:instrText>PAGE</w:instrText>
    </w:r>
    <w:r w:rsidR="00FF7307" w:rsidRPr="00142DF0">
      <w:rPr>
        <w:rFonts w:ascii="Arial" w:hAnsi="Arial"/>
        <w:sz w:val="16"/>
        <w:szCs w:val="16"/>
      </w:rPr>
      <w:fldChar w:fldCharType="separate"/>
    </w:r>
    <w:r w:rsidR="002D7444">
      <w:rPr>
        <w:rFonts w:ascii="Arial" w:hAnsi="Arial"/>
        <w:noProof/>
        <w:sz w:val="16"/>
        <w:szCs w:val="16"/>
      </w:rPr>
      <w:t>6</w:t>
    </w:r>
    <w:r w:rsidR="00FF7307" w:rsidRPr="00142DF0">
      <w:rPr>
        <w:rFonts w:ascii="Arial" w:hAnsi="Arial"/>
        <w:sz w:val="16"/>
        <w:szCs w:val="16"/>
      </w:rPr>
      <w:fldChar w:fldCharType="end"/>
    </w:r>
    <w:r w:rsidRPr="00142DF0">
      <w:rPr>
        <w:rFonts w:ascii="Arial" w:hAnsi="Arial"/>
        <w:sz w:val="16"/>
        <w:szCs w:val="16"/>
      </w:rPr>
      <w:t xml:space="preserve"> z </w:t>
    </w:r>
    <w:r w:rsidR="00FF7307" w:rsidRPr="00142DF0">
      <w:rPr>
        <w:rFonts w:ascii="Arial" w:hAnsi="Arial"/>
        <w:sz w:val="16"/>
        <w:szCs w:val="16"/>
      </w:rPr>
      <w:fldChar w:fldCharType="begin"/>
    </w:r>
    <w:r w:rsidRPr="00142DF0">
      <w:rPr>
        <w:rFonts w:ascii="Arial" w:hAnsi="Arial"/>
        <w:sz w:val="16"/>
        <w:szCs w:val="16"/>
      </w:rPr>
      <w:instrText>NUMPAGES</w:instrText>
    </w:r>
    <w:r w:rsidR="00FF7307" w:rsidRPr="00142DF0">
      <w:rPr>
        <w:rFonts w:ascii="Arial" w:hAnsi="Arial"/>
        <w:sz w:val="16"/>
        <w:szCs w:val="16"/>
      </w:rPr>
      <w:fldChar w:fldCharType="separate"/>
    </w:r>
    <w:r w:rsidR="002D7444">
      <w:rPr>
        <w:rFonts w:ascii="Arial" w:hAnsi="Arial"/>
        <w:noProof/>
        <w:sz w:val="16"/>
        <w:szCs w:val="16"/>
      </w:rPr>
      <w:t>13</w:t>
    </w:r>
    <w:r w:rsidR="00FF7307" w:rsidRPr="00142DF0">
      <w:rPr>
        <w:rFonts w:ascii="Arial" w:hAnsi="Arial"/>
        <w:sz w:val="16"/>
        <w:szCs w:val="16"/>
      </w:rPr>
      <w:fldChar w:fldCharType="end"/>
    </w:r>
  </w:p>
  <w:p w:rsidR="000429DE" w:rsidRPr="00142DF0" w:rsidRDefault="000429DE">
    <w:pPr>
      <w:pStyle w:val="Zpat"/>
      <w:jc w:val="center"/>
      <w:rPr>
        <w:rFonts w:ascii="Arial" w:hAnsi="Arial"/>
        <w:sz w:val="16"/>
        <w:szCs w:val="16"/>
      </w:rPr>
    </w:pPr>
  </w:p>
  <w:p w:rsidR="000429DE" w:rsidRDefault="000429DE" w:rsidP="00FC6BD3">
    <w:pPr>
      <w:pStyle w:val="Zpat"/>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71" w:rsidRDefault="00D47571">
      <w:r>
        <w:separator/>
      </w:r>
    </w:p>
  </w:footnote>
  <w:footnote w:type="continuationSeparator" w:id="0">
    <w:p w:rsidR="00D47571" w:rsidRDefault="00D47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DE" w:rsidRPr="005A5C74" w:rsidRDefault="000429DE" w:rsidP="00F076F4">
    <w:pPr>
      <w:pStyle w:val="Zhlav"/>
      <w:ind w:lef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502"/>
        </w:tabs>
        <w:ind w:left="502" w:hanging="360"/>
      </w:pPr>
    </w:lvl>
  </w:abstractNum>
  <w:abstractNum w:abstractNumId="4">
    <w:nsid w:val="00000005"/>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
    <w:nsid w:val="00000007"/>
    <w:multiLevelType w:val="singleLevel"/>
    <w:tmpl w:val="6B0626BC"/>
    <w:name w:val="WW8Num432"/>
    <w:lvl w:ilvl="0">
      <w:start w:val="1"/>
      <w:numFmt w:val="decimal"/>
      <w:lvlText w:val="11.%1."/>
      <w:lvlJc w:val="left"/>
      <w:pPr>
        <w:ind w:left="1854" w:hanging="360"/>
      </w:pPr>
      <w:rPr>
        <w:rFonts w:hint="default"/>
      </w:rPr>
    </w:lvl>
  </w:abstractNum>
  <w:abstractNum w:abstractNumId="6">
    <w:nsid w:val="00000008"/>
    <w:multiLevelType w:val="singleLevel"/>
    <w:tmpl w:val="00000008"/>
    <w:name w:val="WW8Num10"/>
    <w:lvl w:ilvl="0">
      <w:start w:val="1"/>
      <w:numFmt w:val="bullet"/>
      <w:lvlText w:val=""/>
      <w:lvlJc w:val="left"/>
      <w:pPr>
        <w:tabs>
          <w:tab w:val="num" w:pos="0"/>
        </w:tabs>
        <w:ind w:left="1440" w:hanging="360"/>
      </w:pPr>
      <w:rPr>
        <w:rFonts w:ascii="Symbol" w:hAnsi="Symbol"/>
      </w:rPr>
    </w:lvl>
  </w:abstractNum>
  <w:abstractNum w:abstractNumId="7">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8">
    <w:nsid w:val="0000000A"/>
    <w:multiLevelType w:val="singleLevel"/>
    <w:tmpl w:val="0000000A"/>
    <w:name w:val="WW8Num12"/>
    <w:lvl w:ilvl="0">
      <w:start w:val="1"/>
      <w:numFmt w:val="decimal"/>
      <w:pStyle w:val="OdstavecSmlouvy"/>
      <w:lvlText w:val="%1. "/>
      <w:lvlJc w:val="left"/>
      <w:pPr>
        <w:tabs>
          <w:tab w:val="num" w:pos="0"/>
        </w:tabs>
        <w:ind w:left="283" w:hanging="283"/>
      </w:pPr>
      <w:rPr>
        <w:rFonts w:ascii="Times New Roman" w:hAnsi="Times New Roman"/>
        <w:b w:val="0"/>
        <w:i w:val="0"/>
        <w:sz w:val="24"/>
        <w:u w:val="none"/>
      </w:rPr>
    </w:lvl>
  </w:abstractNum>
  <w:abstractNum w:abstractNumId="9">
    <w:nsid w:val="0000000B"/>
    <w:multiLevelType w:val="multilevel"/>
    <w:tmpl w:val="0000000B"/>
    <w:name w:val="WW8Num13"/>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4"/>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8"/>
    <w:lvl w:ilvl="0">
      <w:start w:val="1"/>
      <w:numFmt w:val="lowerLetter"/>
      <w:lvlText w:val="%1)"/>
      <w:lvlJc w:val="left"/>
      <w:pPr>
        <w:tabs>
          <w:tab w:val="num" w:pos="1069"/>
        </w:tabs>
        <w:ind w:left="1069" w:hanging="360"/>
      </w:pPr>
    </w:lvl>
    <w:lvl w:ilvl="1">
      <w:start w:val="4"/>
      <w:numFmt w:val="decimal"/>
      <w:lvlText w:val="8.%2."/>
      <w:lvlJc w:val="left"/>
      <w:pPr>
        <w:tabs>
          <w:tab w:val="num" w:pos="567"/>
        </w:tabs>
        <w:ind w:left="567" w:hanging="567"/>
      </w:pPr>
      <w:rPr>
        <w:b w:val="0"/>
        <w:i w:val="0"/>
        <w:color w:val="auto"/>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2">
    <w:nsid w:val="0000000E"/>
    <w:multiLevelType w:val="singleLevel"/>
    <w:tmpl w:val="BBF68594"/>
    <w:lvl w:ilvl="0">
      <w:start w:val="1"/>
      <w:numFmt w:val="decimal"/>
      <w:lvlText w:val="1.%1."/>
      <w:lvlJc w:val="left"/>
      <w:pPr>
        <w:ind w:left="720" w:hanging="360"/>
      </w:pPr>
      <w:rPr>
        <w:rFonts w:hint="default"/>
        <w:b w:val="0"/>
        <w:i w:val="0"/>
        <w:color w:val="auto"/>
      </w:rPr>
    </w:lvl>
  </w:abstractNum>
  <w:abstractNum w:abstractNumId="13">
    <w:nsid w:val="0000000F"/>
    <w:multiLevelType w:val="singleLevel"/>
    <w:tmpl w:val="0000000F"/>
    <w:name w:val="WW8Num22"/>
    <w:lvl w:ilvl="0">
      <w:start w:val="1"/>
      <w:numFmt w:val="lowerLetter"/>
      <w:lvlText w:val="%1)"/>
      <w:lvlJc w:val="left"/>
      <w:pPr>
        <w:tabs>
          <w:tab w:val="num" w:pos="0"/>
        </w:tabs>
        <w:ind w:left="340" w:firstLine="227"/>
      </w:pPr>
    </w:lvl>
  </w:abstractNum>
  <w:abstractNum w:abstractNumId="14">
    <w:nsid w:val="00000010"/>
    <w:multiLevelType w:val="singleLevel"/>
    <w:tmpl w:val="00000010"/>
    <w:lvl w:ilvl="0">
      <w:start w:val="1"/>
      <w:numFmt w:val="decimal"/>
      <w:lvlText w:val="6.%1."/>
      <w:lvlJc w:val="left"/>
      <w:pPr>
        <w:tabs>
          <w:tab w:val="num" w:pos="567"/>
        </w:tabs>
        <w:ind w:left="567" w:hanging="567"/>
      </w:pPr>
    </w:lvl>
  </w:abstractNum>
  <w:abstractNum w:abstractNumId="15">
    <w:nsid w:val="00000011"/>
    <w:multiLevelType w:val="multilevel"/>
    <w:tmpl w:val="00000011"/>
    <w:name w:val="WW8Num24"/>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8.%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2"/>
    <w:multiLevelType w:val="singleLevel"/>
    <w:tmpl w:val="00000012"/>
    <w:name w:val="WW8Num26"/>
    <w:lvl w:ilvl="0">
      <w:start w:val="1"/>
      <w:numFmt w:val="decimal"/>
      <w:lvlText w:val="16.%1."/>
      <w:lvlJc w:val="left"/>
      <w:pPr>
        <w:tabs>
          <w:tab w:val="num" w:pos="567"/>
        </w:tabs>
        <w:ind w:left="567" w:hanging="567"/>
      </w:pPr>
    </w:lvl>
  </w:abstractNum>
  <w:abstractNum w:abstractNumId="17">
    <w:nsid w:val="00000013"/>
    <w:multiLevelType w:val="singleLevel"/>
    <w:tmpl w:val="00000013"/>
    <w:name w:val="WW8Num28"/>
    <w:lvl w:ilvl="0">
      <w:start w:val="1"/>
      <w:numFmt w:val="lowerLetter"/>
      <w:lvlText w:val="%1)"/>
      <w:lvlJc w:val="left"/>
      <w:pPr>
        <w:tabs>
          <w:tab w:val="num" w:pos="360"/>
        </w:tabs>
        <w:ind w:left="360" w:hanging="360"/>
      </w:pPr>
    </w:lvl>
  </w:abstractNum>
  <w:abstractNum w:abstractNumId="18">
    <w:nsid w:val="00000014"/>
    <w:multiLevelType w:val="singleLevel"/>
    <w:tmpl w:val="00000014"/>
    <w:name w:val="WW8Num29"/>
    <w:lvl w:ilvl="0">
      <w:start w:val="1"/>
      <w:numFmt w:val="decimal"/>
      <w:lvlText w:val="1.%1."/>
      <w:lvlJc w:val="left"/>
      <w:pPr>
        <w:tabs>
          <w:tab w:val="num" w:pos="0"/>
        </w:tabs>
        <w:ind w:left="1287" w:hanging="360"/>
      </w:pPr>
      <w:rPr>
        <w:b w:val="0"/>
        <w:i w:val="0"/>
        <w:color w:val="auto"/>
      </w:rPr>
    </w:lvl>
  </w:abstractNum>
  <w:abstractNum w:abstractNumId="19">
    <w:nsid w:val="00000015"/>
    <w:multiLevelType w:val="multilevel"/>
    <w:tmpl w:val="B50623EE"/>
    <w:name w:val="WW8Num30"/>
    <w:lvl w:ilvl="0">
      <w:start w:val="1"/>
      <w:numFmt w:val="decimal"/>
      <w:lvlText w:val="13.%1."/>
      <w:lvlJc w:val="left"/>
      <w:pPr>
        <w:tabs>
          <w:tab w:val="num" w:pos="3436"/>
        </w:tabs>
        <w:ind w:left="3436" w:hanging="56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2.%5."/>
      <w:lvlJc w:val="left"/>
      <w:pPr>
        <w:tabs>
          <w:tab w:val="num" w:pos="567"/>
        </w:tabs>
        <w:ind w:left="567" w:hanging="567"/>
      </w:pPr>
      <w:rPr>
        <w:rFonts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6"/>
    <w:multiLevelType w:val="multilevel"/>
    <w:tmpl w:val="0405001F"/>
    <w:name w:val="WW8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0000017"/>
    <w:multiLevelType w:val="singleLevel"/>
    <w:tmpl w:val="7C5E9FA0"/>
    <w:name w:val="WW8Num32"/>
    <w:lvl w:ilvl="0">
      <w:start w:val="1"/>
      <w:numFmt w:val="decimal"/>
      <w:lvlText w:val="2.%1."/>
      <w:lvlJc w:val="left"/>
      <w:pPr>
        <w:tabs>
          <w:tab w:val="num" w:pos="567"/>
        </w:tabs>
        <w:ind w:left="567" w:hanging="567"/>
      </w:pPr>
      <w:rPr>
        <w:sz w:val="20"/>
        <w:szCs w:val="20"/>
      </w:rPr>
    </w:lvl>
  </w:abstractNum>
  <w:abstractNum w:abstractNumId="22">
    <w:nsid w:val="00000018"/>
    <w:multiLevelType w:val="singleLevel"/>
    <w:tmpl w:val="00000018"/>
    <w:name w:val="WW8Num33"/>
    <w:lvl w:ilvl="0">
      <w:start w:val="1"/>
      <w:numFmt w:val="decimal"/>
      <w:lvlText w:val="15.%1."/>
      <w:lvlJc w:val="left"/>
      <w:pPr>
        <w:tabs>
          <w:tab w:val="num" w:pos="567"/>
        </w:tabs>
        <w:ind w:left="567" w:hanging="567"/>
      </w:pPr>
    </w:lvl>
  </w:abstractNum>
  <w:abstractNum w:abstractNumId="23">
    <w:nsid w:val="00000019"/>
    <w:multiLevelType w:val="singleLevel"/>
    <w:tmpl w:val="00000019"/>
    <w:name w:val="WW8Num34"/>
    <w:lvl w:ilvl="0">
      <w:start w:val="1"/>
      <w:numFmt w:val="lowerLetter"/>
      <w:lvlText w:val="%1)"/>
      <w:lvlJc w:val="left"/>
      <w:pPr>
        <w:tabs>
          <w:tab w:val="num" w:pos="0"/>
        </w:tabs>
        <w:ind w:left="1212" w:hanging="360"/>
      </w:pPr>
    </w:lvl>
  </w:abstractNum>
  <w:abstractNum w:abstractNumId="24">
    <w:nsid w:val="0000001B"/>
    <w:multiLevelType w:val="singleLevel"/>
    <w:tmpl w:val="90DA9A66"/>
    <w:lvl w:ilvl="0">
      <w:start w:val="1"/>
      <w:numFmt w:val="decimal"/>
      <w:lvlText w:val="6.%1."/>
      <w:lvlJc w:val="left"/>
      <w:pPr>
        <w:tabs>
          <w:tab w:val="num" w:pos="709"/>
        </w:tabs>
        <w:ind w:left="709" w:hanging="567"/>
      </w:pPr>
      <w:rPr>
        <w:rFonts w:ascii="Times New Roman" w:hAnsi="Times New Roman" w:cs="Times New Roman" w:hint="default"/>
        <w:sz w:val="22"/>
        <w:szCs w:val="22"/>
      </w:rPr>
    </w:lvl>
  </w:abstractNum>
  <w:abstractNum w:abstractNumId="25">
    <w:nsid w:val="0000001C"/>
    <w:multiLevelType w:val="singleLevel"/>
    <w:tmpl w:val="0000001C"/>
    <w:name w:val="WW8Num40"/>
    <w:lvl w:ilvl="0">
      <w:start w:val="1"/>
      <w:numFmt w:val="lowerLetter"/>
      <w:lvlText w:val="%1)"/>
      <w:lvlJc w:val="left"/>
      <w:pPr>
        <w:tabs>
          <w:tab w:val="num" w:pos="0"/>
        </w:tabs>
        <w:ind w:left="1212" w:hanging="360"/>
      </w:pPr>
    </w:lvl>
  </w:abstractNum>
  <w:abstractNum w:abstractNumId="26">
    <w:nsid w:val="0000001D"/>
    <w:multiLevelType w:val="singleLevel"/>
    <w:tmpl w:val="0000001D"/>
    <w:name w:val="WW8Num41"/>
    <w:lvl w:ilvl="0">
      <w:start w:val="1"/>
      <w:numFmt w:val="lowerLetter"/>
      <w:lvlText w:val="%1)"/>
      <w:lvlJc w:val="left"/>
      <w:pPr>
        <w:tabs>
          <w:tab w:val="num" w:pos="0"/>
        </w:tabs>
        <w:ind w:left="340" w:firstLine="227"/>
      </w:pPr>
    </w:lvl>
  </w:abstractNum>
  <w:abstractNum w:abstractNumId="27">
    <w:nsid w:val="0000001E"/>
    <w:multiLevelType w:val="multilevel"/>
    <w:tmpl w:val="8C9E32A4"/>
    <w:name w:val="WW8Num42"/>
    <w:lvl w:ilvl="0">
      <w:start w:val="1"/>
      <w:numFmt w:val="decimal"/>
      <w:lvlText w:val="1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3.%4."/>
      <w:lvlJc w:val="left"/>
      <w:pPr>
        <w:tabs>
          <w:tab w:val="num" w:pos="567"/>
        </w:tabs>
        <w:ind w:left="567" w:hanging="567"/>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0000001F"/>
    <w:multiLevelType w:val="multilevel"/>
    <w:tmpl w:val="0000001F"/>
    <w:name w:val="WW8Num43"/>
    <w:lvl w:ilvl="0">
      <w:start w:val="1"/>
      <w:numFmt w:val="decimal"/>
      <w:lvlText w:val="9.%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9.%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0"/>
    <w:multiLevelType w:val="singleLevel"/>
    <w:tmpl w:val="00000020"/>
    <w:name w:val="WW8Num44"/>
    <w:lvl w:ilvl="0">
      <w:start w:val="1"/>
      <w:numFmt w:val="decimal"/>
      <w:lvlText w:val="3.%1."/>
      <w:lvlJc w:val="left"/>
      <w:pPr>
        <w:tabs>
          <w:tab w:val="num" w:pos="567"/>
        </w:tabs>
        <w:ind w:left="567" w:hanging="567"/>
      </w:pPr>
    </w:lvl>
  </w:abstractNum>
  <w:abstractNum w:abstractNumId="30">
    <w:nsid w:val="00000021"/>
    <w:multiLevelType w:val="singleLevel"/>
    <w:tmpl w:val="00000021"/>
    <w:name w:val="WW8Num48"/>
    <w:lvl w:ilvl="0">
      <w:start w:val="1"/>
      <w:numFmt w:val="lowerLetter"/>
      <w:lvlText w:val="%1)"/>
      <w:lvlJc w:val="left"/>
      <w:pPr>
        <w:tabs>
          <w:tab w:val="num" w:pos="0"/>
        </w:tabs>
        <w:ind w:left="340" w:firstLine="227"/>
      </w:pPr>
    </w:lvl>
  </w:abstractNum>
  <w:abstractNum w:abstractNumId="31">
    <w:nsid w:val="00000022"/>
    <w:multiLevelType w:val="singleLevel"/>
    <w:tmpl w:val="00000022"/>
    <w:name w:val="WW8Num49"/>
    <w:lvl w:ilvl="0">
      <w:start w:val="1"/>
      <w:numFmt w:val="decimal"/>
      <w:lvlText w:val="5.%1."/>
      <w:lvlJc w:val="left"/>
      <w:pPr>
        <w:tabs>
          <w:tab w:val="num" w:pos="567"/>
        </w:tabs>
        <w:ind w:left="567" w:hanging="567"/>
      </w:pPr>
    </w:lvl>
  </w:abstractNum>
  <w:abstractNum w:abstractNumId="32">
    <w:nsid w:val="00000023"/>
    <w:multiLevelType w:val="singleLevel"/>
    <w:tmpl w:val="00000023"/>
    <w:name w:val="WW8Num53"/>
    <w:lvl w:ilvl="0">
      <w:start w:val="1"/>
      <w:numFmt w:val="lowerLetter"/>
      <w:lvlText w:val="%1)"/>
      <w:lvlJc w:val="left"/>
      <w:pPr>
        <w:tabs>
          <w:tab w:val="num" w:pos="1440"/>
        </w:tabs>
        <w:ind w:left="1440" w:hanging="360"/>
      </w:pPr>
    </w:lvl>
  </w:abstractNum>
  <w:abstractNum w:abstractNumId="33">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34">
    <w:nsid w:val="00000025"/>
    <w:multiLevelType w:val="singleLevel"/>
    <w:tmpl w:val="00000025"/>
    <w:name w:val="WW8Num55"/>
    <w:lvl w:ilvl="0">
      <w:start w:val="1"/>
      <w:numFmt w:val="decimal"/>
      <w:lvlText w:val="5.%1"/>
      <w:lvlJc w:val="left"/>
      <w:pPr>
        <w:tabs>
          <w:tab w:val="num" w:pos="567"/>
        </w:tabs>
        <w:ind w:left="567" w:hanging="567"/>
      </w:pPr>
      <w:rPr>
        <w:b w:val="0"/>
        <w:i w:val="0"/>
        <w:color w:val="auto"/>
      </w:rPr>
    </w:lvl>
  </w:abstractNum>
  <w:abstractNum w:abstractNumId="35">
    <w:nsid w:val="00000026"/>
    <w:multiLevelType w:val="singleLevel"/>
    <w:tmpl w:val="00000026"/>
    <w:name w:val="WW8Num56"/>
    <w:lvl w:ilvl="0">
      <w:start w:val="5"/>
      <w:numFmt w:val="bullet"/>
      <w:lvlText w:val="-"/>
      <w:lvlJc w:val="left"/>
      <w:pPr>
        <w:tabs>
          <w:tab w:val="num" w:pos="0"/>
        </w:tabs>
        <w:ind w:left="1287" w:hanging="360"/>
      </w:pPr>
      <w:rPr>
        <w:rFonts w:ascii="OpenSymbol" w:hAnsi="OpenSymbol"/>
      </w:rPr>
    </w:lvl>
  </w:abstractNum>
  <w:abstractNum w:abstractNumId="36">
    <w:nsid w:val="00000027"/>
    <w:multiLevelType w:val="multilevel"/>
    <w:tmpl w:val="A94A1650"/>
    <w:name w:val="WW8Num57"/>
    <w:lvl w:ilvl="0">
      <w:start w:val="1"/>
      <w:numFmt w:val="decimal"/>
      <w:lvlText w:val="10.%1."/>
      <w:lvlJc w:val="left"/>
      <w:pPr>
        <w:tabs>
          <w:tab w:val="num" w:pos="567"/>
        </w:tabs>
        <w:ind w:left="567" w:hanging="567"/>
      </w:pPr>
      <w:rPr>
        <w:rFonts w:hint="default"/>
        <w:i w:val="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9.%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7">
    <w:nsid w:val="00000028"/>
    <w:multiLevelType w:val="singleLevel"/>
    <w:tmpl w:val="00000028"/>
    <w:name w:val="WW8Num58"/>
    <w:lvl w:ilvl="0">
      <w:start w:val="1"/>
      <w:numFmt w:val="decimal"/>
      <w:lvlText w:val="18.%1."/>
      <w:lvlJc w:val="left"/>
      <w:pPr>
        <w:tabs>
          <w:tab w:val="num" w:pos="567"/>
        </w:tabs>
        <w:ind w:left="567" w:hanging="567"/>
      </w:pPr>
      <w:rPr>
        <w:b w:val="0"/>
        <w:i w:val="0"/>
        <w:color w:val="auto"/>
      </w:rPr>
    </w:lvl>
  </w:abstractNum>
  <w:abstractNum w:abstractNumId="38">
    <w:nsid w:val="00000029"/>
    <w:multiLevelType w:val="singleLevel"/>
    <w:tmpl w:val="00000029"/>
    <w:name w:val="WW8Num60"/>
    <w:lvl w:ilvl="0">
      <w:start w:val="1"/>
      <w:numFmt w:val="decimal"/>
      <w:lvlText w:val="1.%1."/>
      <w:lvlJc w:val="left"/>
      <w:pPr>
        <w:tabs>
          <w:tab w:val="num" w:pos="567"/>
        </w:tabs>
        <w:ind w:left="567" w:hanging="567"/>
      </w:pPr>
      <w:rPr>
        <w:b w:val="0"/>
        <w:i w:val="0"/>
        <w:color w:val="auto"/>
      </w:rPr>
    </w:lvl>
  </w:abstractNum>
  <w:abstractNum w:abstractNumId="39">
    <w:nsid w:val="0000002A"/>
    <w:multiLevelType w:val="multilevel"/>
    <w:tmpl w:val="06EE595A"/>
    <w:name w:val="WW8Num61"/>
    <w:lvl w:ilvl="0">
      <w:start w:val="1"/>
      <w:numFmt w:val="decimal"/>
      <w:lvlText w:val="11.%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0.%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3865BD8"/>
    <w:multiLevelType w:val="hybridMultilevel"/>
    <w:tmpl w:val="E572075C"/>
    <w:name w:val="WW8Num292"/>
    <w:lvl w:ilvl="0" w:tplc="1C1003DA">
      <w:start w:val="1"/>
      <w:numFmt w:val="lowerLetter"/>
      <w:lvlText w:val="%1)"/>
      <w:lvlJc w:val="left"/>
      <w:pPr>
        <w:ind w:left="340" w:firstLine="227"/>
      </w:pPr>
      <w:rPr>
        <w:rFonts w:hint="default"/>
      </w:rPr>
    </w:lvl>
    <w:lvl w:ilvl="1" w:tplc="04050019">
      <w:start w:val="1"/>
      <w:numFmt w:val="lowerLetter"/>
      <w:lvlText w:val="%2."/>
      <w:lvlJc w:val="left"/>
      <w:pPr>
        <w:ind w:left="2574" w:hanging="360"/>
      </w:pPr>
    </w:lvl>
    <w:lvl w:ilvl="2" w:tplc="765403F8">
      <w:start w:val="1"/>
      <w:numFmt w:val="lowerRoman"/>
      <w:lvlText w:val="(%3)"/>
      <w:lvlJc w:val="right"/>
      <w:pPr>
        <w:tabs>
          <w:tab w:val="num" w:pos="1247"/>
        </w:tabs>
        <w:ind w:left="340" w:firstLine="737"/>
      </w:pPr>
      <w:rPr>
        <w:rFonts w:hint="default"/>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nsid w:val="08C92EBC"/>
    <w:multiLevelType w:val="singleLevel"/>
    <w:tmpl w:val="4418ABE4"/>
    <w:lvl w:ilvl="0">
      <w:start w:val="8"/>
      <w:numFmt w:val="decimal"/>
      <w:lvlText w:val="6.%1."/>
      <w:lvlJc w:val="left"/>
      <w:pPr>
        <w:tabs>
          <w:tab w:val="num" w:pos="567"/>
        </w:tabs>
        <w:ind w:left="567" w:hanging="567"/>
      </w:pPr>
      <w:rPr>
        <w:rFonts w:hint="default"/>
      </w:rPr>
    </w:lvl>
  </w:abstractNum>
  <w:abstractNum w:abstractNumId="42">
    <w:nsid w:val="1482062A"/>
    <w:multiLevelType w:val="hybridMultilevel"/>
    <w:tmpl w:val="686EA99E"/>
    <w:lvl w:ilvl="0" w:tplc="BBF68594">
      <w:start w:val="1"/>
      <w:numFmt w:val="decimal"/>
      <w:lvlText w:val="1.%1."/>
      <w:lvlJc w:val="left"/>
      <w:pPr>
        <w:ind w:left="1287" w:hanging="360"/>
      </w:pPr>
      <w:rPr>
        <w:rFonts w:hint="default"/>
        <w:b w:val="0"/>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nsid w:val="193B303E"/>
    <w:multiLevelType w:val="hybridMultilevel"/>
    <w:tmpl w:val="D1542A4C"/>
    <w:name w:val="WW8Num2922"/>
    <w:lvl w:ilvl="0" w:tplc="1C1003DA">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4">
    <w:nsid w:val="1A7643EF"/>
    <w:multiLevelType w:val="hybridMultilevel"/>
    <w:tmpl w:val="0B88DD04"/>
    <w:lvl w:ilvl="0" w:tplc="C838B4E4">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181027A"/>
    <w:multiLevelType w:val="multilevel"/>
    <w:tmpl w:val="0BE00A5E"/>
    <w:name w:val="WW8Num3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2F422806"/>
    <w:multiLevelType w:val="singleLevel"/>
    <w:tmpl w:val="421A61CA"/>
    <w:name w:val="WW8Num233"/>
    <w:lvl w:ilvl="0">
      <w:start w:val="1"/>
      <w:numFmt w:val="decimal"/>
      <w:lvlText w:val="7.%1."/>
      <w:lvlJc w:val="left"/>
      <w:pPr>
        <w:ind w:left="720" w:hanging="360"/>
      </w:pPr>
      <w:rPr>
        <w:rFonts w:hint="default"/>
      </w:rPr>
    </w:lvl>
  </w:abstractNum>
  <w:abstractNum w:abstractNumId="47">
    <w:nsid w:val="33590811"/>
    <w:multiLevelType w:val="singleLevel"/>
    <w:tmpl w:val="00000010"/>
    <w:lvl w:ilvl="0">
      <w:start w:val="1"/>
      <w:numFmt w:val="decimal"/>
      <w:lvlText w:val="6.%1."/>
      <w:lvlJc w:val="left"/>
      <w:pPr>
        <w:tabs>
          <w:tab w:val="num" w:pos="567"/>
        </w:tabs>
        <w:ind w:left="567" w:hanging="567"/>
      </w:pPr>
    </w:lvl>
  </w:abstractNum>
  <w:abstractNum w:abstractNumId="48">
    <w:nsid w:val="3F7C3DA3"/>
    <w:multiLevelType w:val="hybridMultilevel"/>
    <w:tmpl w:val="A274D8B8"/>
    <w:lvl w:ilvl="0" w:tplc="BBF68594">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00F4BFD"/>
    <w:multiLevelType w:val="hybridMultilevel"/>
    <w:tmpl w:val="42344018"/>
    <w:name w:val="WW8Num2332"/>
    <w:lvl w:ilvl="0" w:tplc="FBE63BEC">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55223B4"/>
    <w:multiLevelType w:val="hybridMultilevel"/>
    <w:tmpl w:val="B3B6C0D6"/>
    <w:name w:val="WW8Num62"/>
    <w:lvl w:ilvl="0" w:tplc="0000000E">
      <w:start w:val="1"/>
      <w:numFmt w:val="decimal"/>
      <w:lvlText w:val="1.%1."/>
      <w:lvlJc w:val="left"/>
      <w:pPr>
        <w:ind w:left="1287" w:hanging="360"/>
      </w:pPr>
      <w:rPr>
        <w:b w:val="0"/>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nsid w:val="4784455B"/>
    <w:multiLevelType w:val="multilevel"/>
    <w:tmpl w:val="0405001F"/>
    <w:name w:val="WW8Num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2652DB4"/>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3">
    <w:nsid w:val="53BF0B57"/>
    <w:multiLevelType w:val="singleLevel"/>
    <w:tmpl w:val="BBF68594"/>
    <w:lvl w:ilvl="0">
      <w:start w:val="1"/>
      <w:numFmt w:val="decimal"/>
      <w:lvlText w:val="1.%1."/>
      <w:lvlJc w:val="left"/>
      <w:pPr>
        <w:ind w:left="720" w:hanging="360"/>
      </w:pPr>
      <w:rPr>
        <w:rFonts w:hint="default"/>
        <w:b w:val="0"/>
        <w:i w:val="0"/>
        <w:color w:val="auto"/>
      </w:rPr>
    </w:lvl>
  </w:abstractNum>
  <w:abstractNum w:abstractNumId="54">
    <w:nsid w:val="5A87476F"/>
    <w:multiLevelType w:val="multilevel"/>
    <w:tmpl w:val="0405001F"/>
    <w:name w:val="WW8Num3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67B51F2"/>
    <w:multiLevelType w:val="hybridMultilevel"/>
    <w:tmpl w:val="13C8491E"/>
    <w:name w:val="WW8Num432"/>
    <w:lvl w:ilvl="0" w:tplc="00000007">
      <w:start w:val="1"/>
      <w:numFmt w:val="decimal"/>
      <w:lvlText w:val="12.%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nsid w:val="79551643"/>
    <w:multiLevelType w:val="hybridMultilevel"/>
    <w:tmpl w:val="6B4CC02C"/>
    <w:name w:val="WW8Num232"/>
    <w:lvl w:ilvl="0" w:tplc="015CA4D4">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CEC2E1F"/>
    <w:multiLevelType w:val="multilevel"/>
    <w:tmpl w:val="0BE00A5E"/>
    <w:name w:val="WW8Num3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FE4B13"/>
    <w:multiLevelType w:val="hybridMultilevel"/>
    <w:tmpl w:val="94122192"/>
    <w:lvl w:ilvl="0" w:tplc="7DE8A8BE">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F861D17"/>
    <w:multiLevelType w:val="singleLevel"/>
    <w:tmpl w:val="00000010"/>
    <w:lvl w:ilvl="0">
      <w:start w:val="1"/>
      <w:numFmt w:val="decimal"/>
      <w:lvlText w:val="6.%1."/>
      <w:lvlJc w:val="left"/>
      <w:pPr>
        <w:tabs>
          <w:tab w:val="num" w:pos="567"/>
        </w:tabs>
        <w:ind w:left="567" w:hanging="567"/>
      </w:pPr>
    </w:lvl>
  </w:abstractNum>
  <w:num w:numId="1">
    <w:abstractNumId w:val="0"/>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4"/>
  </w:num>
  <w:num w:numId="10">
    <w:abstractNumId w:val="19"/>
  </w:num>
  <w:num w:numId="11">
    <w:abstractNumId w:val="20"/>
  </w:num>
  <w:num w:numId="12">
    <w:abstractNumId w:val="21"/>
  </w:num>
  <w:num w:numId="13">
    <w:abstractNumId w:val="23"/>
  </w:num>
  <w:num w:numId="14">
    <w:abstractNumId w:val="24"/>
  </w:num>
  <w:num w:numId="15">
    <w:abstractNumId w:val="25"/>
  </w:num>
  <w:num w:numId="16">
    <w:abstractNumId w:val="26"/>
  </w:num>
  <w:num w:numId="17">
    <w:abstractNumId w:val="27"/>
  </w:num>
  <w:num w:numId="18">
    <w:abstractNumId w:val="29"/>
  </w:num>
  <w:num w:numId="19">
    <w:abstractNumId w:val="33"/>
  </w:num>
  <w:num w:numId="20">
    <w:abstractNumId w:val="34"/>
  </w:num>
  <w:num w:numId="21">
    <w:abstractNumId w:val="36"/>
  </w:num>
  <w:num w:numId="22">
    <w:abstractNumId w:val="39"/>
  </w:num>
  <w:num w:numId="23">
    <w:abstractNumId w:val="52"/>
  </w:num>
  <w:num w:numId="24">
    <w:abstractNumId w:val="40"/>
  </w:num>
  <w:num w:numId="25">
    <w:abstractNumId w:val="44"/>
  </w:num>
  <w:num w:numId="26">
    <w:abstractNumId w:val="54"/>
  </w:num>
  <w:num w:numId="27">
    <w:abstractNumId w:val="42"/>
  </w:num>
  <w:num w:numId="28">
    <w:abstractNumId w:val="53"/>
  </w:num>
  <w:num w:numId="29">
    <w:abstractNumId w:val="48"/>
  </w:num>
  <w:num w:numId="30">
    <w:abstractNumId w:val="58"/>
  </w:num>
  <w:num w:numId="31">
    <w:abstractNumId w:val="47"/>
  </w:num>
  <w:num w:numId="32">
    <w:abstractNumId w:val="59"/>
  </w:num>
  <w:num w:numId="33">
    <w:abstractNumId w:val="46"/>
  </w:num>
  <w:num w:numId="34">
    <w:abstractNumId w:val="56"/>
  </w:num>
  <w:num w:numId="35">
    <w:abstractNumId w:val="49"/>
  </w:num>
  <w:num w:numId="36">
    <w:abstractNumId w:val="4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árka Kaválková">
    <w15:presenceInfo w15:providerId="AD" w15:userId="S-1-5-21-125904398-870456514-1734353810-47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A5E"/>
    <w:rsid w:val="0000203F"/>
    <w:rsid w:val="00006368"/>
    <w:rsid w:val="00012D4A"/>
    <w:rsid w:val="000134D8"/>
    <w:rsid w:val="00013986"/>
    <w:rsid w:val="0002159B"/>
    <w:rsid w:val="00025F22"/>
    <w:rsid w:val="000429DE"/>
    <w:rsid w:val="0005711E"/>
    <w:rsid w:val="00057B33"/>
    <w:rsid w:val="00081D5E"/>
    <w:rsid w:val="00086440"/>
    <w:rsid w:val="000954BA"/>
    <w:rsid w:val="000A0FA7"/>
    <w:rsid w:val="000A6A39"/>
    <w:rsid w:val="000B3777"/>
    <w:rsid w:val="000E6018"/>
    <w:rsid w:val="001010CD"/>
    <w:rsid w:val="00106BC7"/>
    <w:rsid w:val="00106C8A"/>
    <w:rsid w:val="0010723F"/>
    <w:rsid w:val="00112F25"/>
    <w:rsid w:val="00124A5E"/>
    <w:rsid w:val="0013425F"/>
    <w:rsid w:val="00137BA2"/>
    <w:rsid w:val="001410A0"/>
    <w:rsid w:val="00142DF0"/>
    <w:rsid w:val="00146173"/>
    <w:rsid w:val="001535CB"/>
    <w:rsid w:val="001568C4"/>
    <w:rsid w:val="001651F7"/>
    <w:rsid w:val="00174E84"/>
    <w:rsid w:val="0019115C"/>
    <w:rsid w:val="001A4552"/>
    <w:rsid w:val="001A578E"/>
    <w:rsid w:val="001B48CE"/>
    <w:rsid w:val="001C19E3"/>
    <w:rsid w:val="001C2BD8"/>
    <w:rsid w:val="001C30F3"/>
    <w:rsid w:val="001C5C8E"/>
    <w:rsid w:val="001D712C"/>
    <w:rsid w:val="001E6959"/>
    <w:rsid w:val="001F2147"/>
    <w:rsid w:val="00200578"/>
    <w:rsid w:val="002009AB"/>
    <w:rsid w:val="002058A3"/>
    <w:rsid w:val="002122FC"/>
    <w:rsid w:val="00222354"/>
    <w:rsid w:val="00222D91"/>
    <w:rsid w:val="002244AA"/>
    <w:rsid w:val="00224EB1"/>
    <w:rsid w:val="002426E2"/>
    <w:rsid w:val="0024511B"/>
    <w:rsid w:val="00246157"/>
    <w:rsid w:val="0025186E"/>
    <w:rsid w:val="00253EBB"/>
    <w:rsid w:val="002541D2"/>
    <w:rsid w:val="00261657"/>
    <w:rsid w:val="002621E8"/>
    <w:rsid w:val="00266990"/>
    <w:rsid w:val="00277037"/>
    <w:rsid w:val="0028501D"/>
    <w:rsid w:val="00286E7B"/>
    <w:rsid w:val="002A1414"/>
    <w:rsid w:val="002A5BD3"/>
    <w:rsid w:val="002B222A"/>
    <w:rsid w:val="002D3A65"/>
    <w:rsid w:val="002D4828"/>
    <w:rsid w:val="002D7444"/>
    <w:rsid w:val="002E655B"/>
    <w:rsid w:val="002F1C26"/>
    <w:rsid w:val="002F4F2E"/>
    <w:rsid w:val="002F641B"/>
    <w:rsid w:val="00312F84"/>
    <w:rsid w:val="003135A1"/>
    <w:rsid w:val="00313830"/>
    <w:rsid w:val="003211FF"/>
    <w:rsid w:val="00344B2D"/>
    <w:rsid w:val="00346248"/>
    <w:rsid w:val="0034632E"/>
    <w:rsid w:val="00357144"/>
    <w:rsid w:val="00357A03"/>
    <w:rsid w:val="003656E6"/>
    <w:rsid w:val="00367195"/>
    <w:rsid w:val="00370352"/>
    <w:rsid w:val="00371A31"/>
    <w:rsid w:val="00372A3B"/>
    <w:rsid w:val="00372FAD"/>
    <w:rsid w:val="00374FAF"/>
    <w:rsid w:val="003762DB"/>
    <w:rsid w:val="00377F65"/>
    <w:rsid w:val="00390D86"/>
    <w:rsid w:val="003A168E"/>
    <w:rsid w:val="003A7722"/>
    <w:rsid w:val="003B2030"/>
    <w:rsid w:val="003B21F2"/>
    <w:rsid w:val="003B3475"/>
    <w:rsid w:val="003B7E20"/>
    <w:rsid w:val="003C4B28"/>
    <w:rsid w:val="003C6EBF"/>
    <w:rsid w:val="003D4FF0"/>
    <w:rsid w:val="003E299A"/>
    <w:rsid w:val="003F0B2C"/>
    <w:rsid w:val="0040245B"/>
    <w:rsid w:val="00426B8B"/>
    <w:rsid w:val="00443161"/>
    <w:rsid w:val="0044335F"/>
    <w:rsid w:val="00444453"/>
    <w:rsid w:val="0046136B"/>
    <w:rsid w:val="0046398D"/>
    <w:rsid w:val="00465C72"/>
    <w:rsid w:val="00467EF4"/>
    <w:rsid w:val="00485683"/>
    <w:rsid w:val="00487B16"/>
    <w:rsid w:val="004900AC"/>
    <w:rsid w:val="00492B3E"/>
    <w:rsid w:val="004A1C2A"/>
    <w:rsid w:val="004A3AF6"/>
    <w:rsid w:val="004A46A5"/>
    <w:rsid w:val="004C043E"/>
    <w:rsid w:val="004D205A"/>
    <w:rsid w:val="004D50A8"/>
    <w:rsid w:val="004E1476"/>
    <w:rsid w:val="004E31E1"/>
    <w:rsid w:val="004E53D0"/>
    <w:rsid w:val="004F228C"/>
    <w:rsid w:val="00505AEB"/>
    <w:rsid w:val="0051013F"/>
    <w:rsid w:val="0051128A"/>
    <w:rsid w:val="005156C5"/>
    <w:rsid w:val="0052029D"/>
    <w:rsid w:val="0052209B"/>
    <w:rsid w:val="005327FA"/>
    <w:rsid w:val="005334F6"/>
    <w:rsid w:val="0053378B"/>
    <w:rsid w:val="00547548"/>
    <w:rsid w:val="005550EC"/>
    <w:rsid w:val="00574F46"/>
    <w:rsid w:val="00575065"/>
    <w:rsid w:val="005910E4"/>
    <w:rsid w:val="005A5BDF"/>
    <w:rsid w:val="005A5C74"/>
    <w:rsid w:val="005B27C1"/>
    <w:rsid w:val="005B5C6B"/>
    <w:rsid w:val="005C146E"/>
    <w:rsid w:val="005C23E8"/>
    <w:rsid w:val="005C5991"/>
    <w:rsid w:val="005C68A8"/>
    <w:rsid w:val="005C6949"/>
    <w:rsid w:val="005D0AA0"/>
    <w:rsid w:val="005D3E5C"/>
    <w:rsid w:val="005D43B0"/>
    <w:rsid w:val="005E05BB"/>
    <w:rsid w:val="005E42A4"/>
    <w:rsid w:val="005E6884"/>
    <w:rsid w:val="005F50A9"/>
    <w:rsid w:val="005F58C7"/>
    <w:rsid w:val="005F62E7"/>
    <w:rsid w:val="00612DD5"/>
    <w:rsid w:val="00615202"/>
    <w:rsid w:val="0062211A"/>
    <w:rsid w:val="006227DA"/>
    <w:rsid w:val="0063050A"/>
    <w:rsid w:val="00635DAA"/>
    <w:rsid w:val="00636A8F"/>
    <w:rsid w:val="006418C0"/>
    <w:rsid w:val="006435A0"/>
    <w:rsid w:val="006731CB"/>
    <w:rsid w:val="00684A92"/>
    <w:rsid w:val="006854EC"/>
    <w:rsid w:val="00686456"/>
    <w:rsid w:val="00691CB6"/>
    <w:rsid w:val="00693AC9"/>
    <w:rsid w:val="00694B98"/>
    <w:rsid w:val="00695E73"/>
    <w:rsid w:val="006C06D5"/>
    <w:rsid w:val="006D18F3"/>
    <w:rsid w:val="006F6B41"/>
    <w:rsid w:val="00700B52"/>
    <w:rsid w:val="00702F24"/>
    <w:rsid w:val="00716EE3"/>
    <w:rsid w:val="0072164D"/>
    <w:rsid w:val="0073291D"/>
    <w:rsid w:val="007331E7"/>
    <w:rsid w:val="0074095D"/>
    <w:rsid w:val="00750980"/>
    <w:rsid w:val="00754EC8"/>
    <w:rsid w:val="00760A5F"/>
    <w:rsid w:val="0076125E"/>
    <w:rsid w:val="00766F0D"/>
    <w:rsid w:val="0076780C"/>
    <w:rsid w:val="007720AD"/>
    <w:rsid w:val="00773F5B"/>
    <w:rsid w:val="00774BFA"/>
    <w:rsid w:val="0077516E"/>
    <w:rsid w:val="00781954"/>
    <w:rsid w:val="00784830"/>
    <w:rsid w:val="00786A93"/>
    <w:rsid w:val="00794210"/>
    <w:rsid w:val="007A0246"/>
    <w:rsid w:val="007A3608"/>
    <w:rsid w:val="007B0292"/>
    <w:rsid w:val="007B2794"/>
    <w:rsid w:val="007B675B"/>
    <w:rsid w:val="007D4F5C"/>
    <w:rsid w:val="007D5E1B"/>
    <w:rsid w:val="007E3AC9"/>
    <w:rsid w:val="007F12E3"/>
    <w:rsid w:val="007F4161"/>
    <w:rsid w:val="007F47A8"/>
    <w:rsid w:val="00801BE8"/>
    <w:rsid w:val="00807032"/>
    <w:rsid w:val="008143D6"/>
    <w:rsid w:val="00822FD4"/>
    <w:rsid w:val="008305A2"/>
    <w:rsid w:val="008342C2"/>
    <w:rsid w:val="00850C0D"/>
    <w:rsid w:val="00856352"/>
    <w:rsid w:val="00862151"/>
    <w:rsid w:val="008715FD"/>
    <w:rsid w:val="00876EA8"/>
    <w:rsid w:val="00876F55"/>
    <w:rsid w:val="00887F67"/>
    <w:rsid w:val="008A3AD8"/>
    <w:rsid w:val="008C0699"/>
    <w:rsid w:val="008D1FA2"/>
    <w:rsid w:val="008D380D"/>
    <w:rsid w:val="008E06C4"/>
    <w:rsid w:val="008E0E98"/>
    <w:rsid w:val="008E61B8"/>
    <w:rsid w:val="008E7871"/>
    <w:rsid w:val="008E78DE"/>
    <w:rsid w:val="008F6658"/>
    <w:rsid w:val="00901D30"/>
    <w:rsid w:val="009037BD"/>
    <w:rsid w:val="00913BE1"/>
    <w:rsid w:val="00927B8D"/>
    <w:rsid w:val="009300F8"/>
    <w:rsid w:val="00931BCA"/>
    <w:rsid w:val="00932688"/>
    <w:rsid w:val="00943D4A"/>
    <w:rsid w:val="00944F24"/>
    <w:rsid w:val="0094663E"/>
    <w:rsid w:val="00952FEC"/>
    <w:rsid w:val="00953E34"/>
    <w:rsid w:val="00961488"/>
    <w:rsid w:val="0096443F"/>
    <w:rsid w:val="009663BC"/>
    <w:rsid w:val="009667B2"/>
    <w:rsid w:val="00970C6A"/>
    <w:rsid w:val="009737B8"/>
    <w:rsid w:val="00982896"/>
    <w:rsid w:val="009A18F3"/>
    <w:rsid w:val="009A3B11"/>
    <w:rsid w:val="009A4EEA"/>
    <w:rsid w:val="009B2429"/>
    <w:rsid w:val="009B568D"/>
    <w:rsid w:val="009C1287"/>
    <w:rsid w:val="009C2056"/>
    <w:rsid w:val="009C4808"/>
    <w:rsid w:val="009C7C49"/>
    <w:rsid w:val="009D4281"/>
    <w:rsid w:val="009D45F3"/>
    <w:rsid w:val="009D752B"/>
    <w:rsid w:val="009E0611"/>
    <w:rsid w:val="009E39DD"/>
    <w:rsid w:val="009E3E6D"/>
    <w:rsid w:val="009F038E"/>
    <w:rsid w:val="009F6E6F"/>
    <w:rsid w:val="00A0708E"/>
    <w:rsid w:val="00A16F22"/>
    <w:rsid w:val="00A20AE0"/>
    <w:rsid w:val="00A20E60"/>
    <w:rsid w:val="00A22D6A"/>
    <w:rsid w:val="00A23176"/>
    <w:rsid w:val="00A301F5"/>
    <w:rsid w:val="00A36062"/>
    <w:rsid w:val="00A41884"/>
    <w:rsid w:val="00A43D4B"/>
    <w:rsid w:val="00A519DA"/>
    <w:rsid w:val="00A57E4F"/>
    <w:rsid w:val="00A62876"/>
    <w:rsid w:val="00A62C9D"/>
    <w:rsid w:val="00A65E88"/>
    <w:rsid w:val="00A66E92"/>
    <w:rsid w:val="00A80137"/>
    <w:rsid w:val="00A80216"/>
    <w:rsid w:val="00A83105"/>
    <w:rsid w:val="00A85BED"/>
    <w:rsid w:val="00A908BE"/>
    <w:rsid w:val="00A929AC"/>
    <w:rsid w:val="00A95DB8"/>
    <w:rsid w:val="00A9687E"/>
    <w:rsid w:val="00A977B4"/>
    <w:rsid w:val="00AA7042"/>
    <w:rsid w:val="00AB1458"/>
    <w:rsid w:val="00AB6A70"/>
    <w:rsid w:val="00AC02A6"/>
    <w:rsid w:val="00AD21C5"/>
    <w:rsid w:val="00AD6AC5"/>
    <w:rsid w:val="00AE045F"/>
    <w:rsid w:val="00AE4712"/>
    <w:rsid w:val="00B07319"/>
    <w:rsid w:val="00B241D0"/>
    <w:rsid w:val="00B34C69"/>
    <w:rsid w:val="00B37610"/>
    <w:rsid w:val="00B41F2A"/>
    <w:rsid w:val="00B52092"/>
    <w:rsid w:val="00B63217"/>
    <w:rsid w:val="00B64FCB"/>
    <w:rsid w:val="00B65623"/>
    <w:rsid w:val="00B70FD4"/>
    <w:rsid w:val="00B74656"/>
    <w:rsid w:val="00B75FAA"/>
    <w:rsid w:val="00B82446"/>
    <w:rsid w:val="00B8528D"/>
    <w:rsid w:val="00B91786"/>
    <w:rsid w:val="00BB122B"/>
    <w:rsid w:val="00BC38C0"/>
    <w:rsid w:val="00BD4025"/>
    <w:rsid w:val="00BD69EC"/>
    <w:rsid w:val="00BE4AA0"/>
    <w:rsid w:val="00BF1E77"/>
    <w:rsid w:val="00BF22DA"/>
    <w:rsid w:val="00BF551A"/>
    <w:rsid w:val="00BF65EE"/>
    <w:rsid w:val="00BF6BA1"/>
    <w:rsid w:val="00C01D41"/>
    <w:rsid w:val="00C02362"/>
    <w:rsid w:val="00C03B2E"/>
    <w:rsid w:val="00C07EA0"/>
    <w:rsid w:val="00C16F24"/>
    <w:rsid w:val="00C20062"/>
    <w:rsid w:val="00C214E1"/>
    <w:rsid w:val="00C231AF"/>
    <w:rsid w:val="00C23581"/>
    <w:rsid w:val="00C2398F"/>
    <w:rsid w:val="00C27B45"/>
    <w:rsid w:val="00C40BEA"/>
    <w:rsid w:val="00C41966"/>
    <w:rsid w:val="00C42BAB"/>
    <w:rsid w:val="00C4319B"/>
    <w:rsid w:val="00C46151"/>
    <w:rsid w:val="00C47043"/>
    <w:rsid w:val="00C61F22"/>
    <w:rsid w:val="00C6432D"/>
    <w:rsid w:val="00C657A4"/>
    <w:rsid w:val="00C663F8"/>
    <w:rsid w:val="00C74AB1"/>
    <w:rsid w:val="00C84679"/>
    <w:rsid w:val="00C87A50"/>
    <w:rsid w:val="00C9095E"/>
    <w:rsid w:val="00C9471E"/>
    <w:rsid w:val="00C94C16"/>
    <w:rsid w:val="00C95681"/>
    <w:rsid w:val="00C95E2E"/>
    <w:rsid w:val="00CA1F60"/>
    <w:rsid w:val="00CA6697"/>
    <w:rsid w:val="00CB0C76"/>
    <w:rsid w:val="00CB20D1"/>
    <w:rsid w:val="00CC2710"/>
    <w:rsid w:val="00CC2E02"/>
    <w:rsid w:val="00CC6118"/>
    <w:rsid w:val="00CD0651"/>
    <w:rsid w:val="00CD22E5"/>
    <w:rsid w:val="00CE3237"/>
    <w:rsid w:val="00CE39F2"/>
    <w:rsid w:val="00CE45F3"/>
    <w:rsid w:val="00CE51BA"/>
    <w:rsid w:val="00CE6AD7"/>
    <w:rsid w:val="00CF10E7"/>
    <w:rsid w:val="00CF2FF9"/>
    <w:rsid w:val="00D06479"/>
    <w:rsid w:val="00D07DC6"/>
    <w:rsid w:val="00D1594E"/>
    <w:rsid w:val="00D20581"/>
    <w:rsid w:val="00D217A8"/>
    <w:rsid w:val="00D22C0A"/>
    <w:rsid w:val="00D36D6C"/>
    <w:rsid w:val="00D427CF"/>
    <w:rsid w:val="00D42C2D"/>
    <w:rsid w:val="00D43AED"/>
    <w:rsid w:val="00D43D37"/>
    <w:rsid w:val="00D45C90"/>
    <w:rsid w:val="00D47571"/>
    <w:rsid w:val="00D47935"/>
    <w:rsid w:val="00D5406C"/>
    <w:rsid w:val="00D54E6C"/>
    <w:rsid w:val="00D5583D"/>
    <w:rsid w:val="00D647D0"/>
    <w:rsid w:val="00D759C1"/>
    <w:rsid w:val="00D816C2"/>
    <w:rsid w:val="00D83DA9"/>
    <w:rsid w:val="00D87DA6"/>
    <w:rsid w:val="00D97060"/>
    <w:rsid w:val="00DB63EB"/>
    <w:rsid w:val="00DB7FD8"/>
    <w:rsid w:val="00DC27C7"/>
    <w:rsid w:val="00DD3B12"/>
    <w:rsid w:val="00DD5AFC"/>
    <w:rsid w:val="00DF2835"/>
    <w:rsid w:val="00DF289C"/>
    <w:rsid w:val="00E10CFB"/>
    <w:rsid w:val="00E1149B"/>
    <w:rsid w:val="00E269D3"/>
    <w:rsid w:val="00E32418"/>
    <w:rsid w:val="00E37800"/>
    <w:rsid w:val="00E519FB"/>
    <w:rsid w:val="00E60ABE"/>
    <w:rsid w:val="00E65C31"/>
    <w:rsid w:val="00E676E5"/>
    <w:rsid w:val="00E6789E"/>
    <w:rsid w:val="00E708A9"/>
    <w:rsid w:val="00E73836"/>
    <w:rsid w:val="00E73EAD"/>
    <w:rsid w:val="00E76213"/>
    <w:rsid w:val="00E80B8A"/>
    <w:rsid w:val="00E80DBB"/>
    <w:rsid w:val="00E844F6"/>
    <w:rsid w:val="00E929C5"/>
    <w:rsid w:val="00E977DF"/>
    <w:rsid w:val="00EB3F6D"/>
    <w:rsid w:val="00EB67EB"/>
    <w:rsid w:val="00EC49E0"/>
    <w:rsid w:val="00EC5D32"/>
    <w:rsid w:val="00ED0724"/>
    <w:rsid w:val="00EE0A41"/>
    <w:rsid w:val="00EE405E"/>
    <w:rsid w:val="00EE4F6A"/>
    <w:rsid w:val="00EF2DF5"/>
    <w:rsid w:val="00F0000B"/>
    <w:rsid w:val="00F02645"/>
    <w:rsid w:val="00F03063"/>
    <w:rsid w:val="00F076F4"/>
    <w:rsid w:val="00F1066E"/>
    <w:rsid w:val="00F136F1"/>
    <w:rsid w:val="00F14294"/>
    <w:rsid w:val="00F152F2"/>
    <w:rsid w:val="00F3044F"/>
    <w:rsid w:val="00F331A5"/>
    <w:rsid w:val="00F353A0"/>
    <w:rsid w:val="00F4000C"/>
    <w:rsid w:val="00F403DE"/>
    <w:rsid w:val="00F43596"/>
    <w:rsid w:val="00F43D29"/>
    <w:rsid w:val="00F55E2E"/>
    <w:rsid w:val="00F562BD"/>
    <w:rsid w:val="00F66232"/>
    <w:rsid w:val="00F70115"/>
    <w:rsid w:val="00F70B31"/>
    <w:rsid w:val="00F71795"/>
    <w:rsid w:val="00F7724F"/>
    <w:rsid w:val="00F80367"/>
    <w:rsid w:val="00F87D07"/>
    <w:rsid w:val="00F95719"/>
    <w:rsid w:val="00FA242B"/>
    <w:rsid w:val="00FA257B"/>
    <w:rsid w:val="00FA290E"/>
    <w:rsid w:val="00FA70F8"/>
    <w:rsid w:val="00FC6BD3"/>
    <w:rsid w:val="00FF0216"/>
    <w:rsid w:val="00FF3DD7"/>
    <w:rsid w:val="00FF5D72"/>
    <w:rsid w:val="00FF730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1E7"/>
    <w:pPr>
      <w:suppressAutoHyphens/>
      <w:ind w:left="907" w:hanging="340"/>
      <w:jc w:val="both"/>
    </w:pPr>
    <w:rPr>
      <w:lang w:eastAsia="ar-SA"/>
    </w:rPr>
  </w:style>
  <w:style w:type="paragraph" w:styleId="Nadpis1">
    <w:name w:val="heading 1"/>
    <w:basedOn w:val="Normln"/>
    <w:next w:val="Normln"/>
    <w:qFormat/>
    <w:rsid w:val="007331E7"/>
    <w:pPr>
      <w:keepNext/>
      <w:numPr>
        <w:numId w:val="1"/>
      </w:numPr>
      <w:outlineLvl w:val="0"/>
    </w:pPr>
    <w:rPr>
      <w:sz w:val="24"/>
    </w:rPr>
  </w:style>
  <w:style w:type="paragraph" w:styleId="Nadpis2">
    <w:name w:val="heading 2"/>
    <w:basedOn w:val="Normln"/>
    <w:next w:val="Normln"/>
    <w:qFormat/>
    <w:rsid w:val="007331E7"/>
    <w:pPr>
      <w:keepNext/>
      <w:numPr>
        <w:ilvl w:val="1"/>
        <w:numId w:val="1"/>
      </w:numPr>
      <w:jc w:val="center"/>
      <w:outlineLvl w:val="1"/>
    </w:pPr>
    <w:rPr>
      <w:b/>
      <w:sz w:val="24"/>
    </w:rPr>
  </w:style>
  <w:style w:type="paragraph" w:styleId="Nadpis3">
    <w:name w:val="heading 3"/>
    <w:basedOn w:val="Normln"/>
    <w:next w:val="Normln"/>
    <w:qFormat/>
    <w:rsid w:val="007331E7"/>
    <w:pPr>
      <w:keepNext/>
      <w:numPr>
        <w:ilvl w:val="2"/>
        <w:numId w:val="1"/>
      </w:numPr>
      <w:outlineLvl w:val="2"/>
    </w:pPr>
    <w:rPr>
      <w:b/>
      <w:sz w:val="24"/>
    </w:rPr>
  </w:style>
  <w:style w:type="paragraph" w:styleId="Nadpis4">
    <w:name w:val="heading 4"/>
    <w:basedOn w:val="Normln"/>
    <w:next w:val="Normln"/>
    <w:qFormat/>
    <w:rsid w:val="007331E7"/>
    <w:pPr>
      <w:keepNext/>
      <w:numPr>
        <w:ilvl w:val="3"/>
        <w:numId w:val="1"/>
      </w:numPr>
      <w:jc w:val="center"/>
      <w:outlineLvl w:val="3"/>
    </w:pPr>
    <w:rPr>
      <w:sz w:val="24"/>
    </w:rPr>
  </w:style>
  <w:style w:type="paragraph" w:styleId="Nadpis5">
    <w:name w:val="heading 5"/>
    <w:basedOn w:val="Normln"/>
    <w:next w:val="Normln"/>
    <w:qFormat/>
    <w:rsid w:val="007331E7"/>
    <w:pPr>
      <w:keepNext/>
      <w:widowControl w:val="0"/>
      <w:numPr>
        <w:ilvl w:val="4"/>
        <w:numId w:val="1"/>
      </w:numPr>
      <w:jc w:val="center"/>
      <w:outlineLvl w:val="4"/>
    </w:pPr>
    <w:rPr>
      <w:b/>
      <w:sz w:val="22"/>
    </w:rPr>
  </w:style>
  <w:style w:type="paragraph" w:styleId="Nadpis6">
    <w:name w:val="heading 6"/>
    <w:basedOn w:val="Normln"/>
    <w:next w:val="Normln"/>
    <w:qFormat/>
    <w:rsid w:val="007331E7"/>
    <w:pPr>
      <w:keepNext/>
      <w:numPr>
        <w:ilvl w:val="5"/>
        <w:numId w:val="1"/>
      </w:numPr>
      <w:jc w:val="center"/>
      <w:outlineLvl w:val="5"/>
    </w:pPr>
    <w:rPr>
      <w:b/>
      <w:sz w:val="28"/>
    </w:rPr>
  </w:style>
  <w:style w:type="paragraph" w:styleId="Nadpis7">
    <w:name w:val="heading 7"/>
    <w:basedOn w:val="Normln"/>
    <w:next w:val="Normln"/>
    <w:qFormat/>
    <w:rsid w:val="007331E7"/>
    <w:pPr>
      <w:keepNext/>
      <w:numPr>
        <w:ilvl w:val="6"/>
        <w:numId w:val="1"/>
      </w:numPr>
      <w:spacing w:before="120"/>
      <w:jc w:val="center"/>
      <w:outlineLvl w:val="6"/>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331E7"/>
    <w:rPr>
      <w:rFonts w:ascii="Times New Roman" w:hAnsi="Times New Roman"/>
      <w:b w:val="0"/>
      <w:i w:val="0"/>
      <w:sz w:val="24"/>
    </w:rPr>
  </w:style>
  <w:style w:type="character" w:customStyle="1" w:styleId="WW8Num5z0">
    <w:name w:val="WW8Num5z0"/>
    <w:rsid w:val="007331E7"/>
    <w:rPr>
      <w:rFonts w:ascii="OpenSymbol" w:hAnsi="OpenSymbol"/>
    </w:rPr>
  </w:style>
  <w:style w:type="character" w:customStyle="1" w:styleId="WW8Num8z2">
    <w:name w:val="WW8Num8z2"/>
    <w:rsid w:val="007331E7"/>
    <w:rPr>
      <w:color w:val="000000"/>
    </w:rPr>
  </w:style>
  <w:style w:type="character" w:customStyle="1" w:styleId="WW8Num10z0">
    <w:name w:val="WW8Num10z0"/>
    <w:rsid w:val="007331E7"/>
    <w:rPr>
      <w:rFonts w:ascii="Symbol" w:hAnsi="Symbol"/>
    </w:rPr>
  </w:style>
  <w:style w:type="character" w:customStyle="1" w:styleId="WW8Num12z0">
    <w:name w:val="WW8Num12z0"/>
    <w:rsid w:val="007331E7"/>
    <w:rPr>
      <w:rFonts w:ascii="Times New Roman" w:hAnsi="Times New Roman"/>
      <w:b w:val="0"/>
      <w:i w:val="0"/>
      <w:sz w:val="24"/>
      <w:u w:val="none"/>
    </w:rPr>
  </w:style>
  <w:style w:type="character" w:customStyle="1" w:styleId="WW8Num17z0">
    <w:name w:val="WW8Num17z0"/>
    <w:rsid w:val="007331E7"/>
    <w:rPr>
      <w:rFonts w:ascii="OpenSymbol" w:hAnsi="OpenSymbol"/>
    </w:rPr>
  </w:style>
  <w:style w:type="character" w:customStyle="1" w:styleId="WW8Num18z1">
    <w:name w:val="WW8Num18z1"/>
    <w:rsid w:val="007331E7"/>
    <w:rPr>
      <w:b w:val="0"/>
      <w:i w:val="0"/>
      <w:color w:val="auto"/>
    </w:rPr>
  </w:style>
  <w:style w:type="character" w:customStyle="1" w:styleId="WW8Num19z2">
    <w:name w:val="WW8Num19z2"/>
    <w:rsid w:val="007331E7"/>
    <w:rPr>
      <w:rFonts w:ascii="Wingdings" w:hAnsi="Wingdings"/>
    </w:rPr>
  </w:style>
  <w:style w:type="character" w:customStyle="1" w:styleId="WW8Num21z0">
    <w:name w:val="WW8Num21z0"/>
    <w:rsid w:val="007331E7"/>
    <w:rPr>
      <w:b w:val="0"/>
      <w:i w:val="0"/>
      <w:color w:val="auto"/>
    </w:rPr>
  </w:style>
  <w:style w:type="character" w:customStyle="1" w:styleId="WW8Num24z3">
    <w:name w:val="WW8Num24z3"/>
    <w:rsid w:val="007331E7"/>
    <w:rPr>
      <w:i w:val="0"/>
    </w:rPr>
  </w:style>
  <w:style w:type="character" w:customStyle="1" w:styleId="WW8Num25z0">
    <w:name w:val="WW8Num25z0"/>
    <w:rsid w:val="007331E7"/>
    <w:rPr>
      <w:b w:val="0"/>
      <w:i w:val="0"/>
    </w:rPr>
  </w:style>
  <w:style w:type="character" w:customStyle="1" w:styleId="WW8Num27z0">
    <w:name w:val="WW8Num27z0"/>
    <w:rsid w:val="007331E7"/>
    <w:rPr>
      <w:i w:val="0"/>
    </w:rPr>
  </w:style>
  <w:style w:type="character" w:customStyle="1" w:styleId="WW8Num29z0">
    <w:name w:val="WW8Num29z0"/>
    <w:rsid w:val="007331E7"/>
    <w:rPr>
      <w:b w:val="0"/>
      <w:i w:val="0"/>
      <w:color w:val="auto"/>
    </w:rPr>
  </w:style>
  <w:style w:type="character" w:customStyle="1" w:styleId="WW8Num39z0">
    <w:name w:val="WW8Num39z0"/>
    <w:rsid w:val="007331E7"/>
    <w:rPr>
      <w:b w:val="0"/>
      <w:i w:val="0"/>
      <w:color w:val="auto"/>
    </w:rPr>
  </w:style>
  <w:style w:type="character" w:customStyle="1" w:styleId="WW8Num43z0">
    <w:name w:val="WW8Num43z0"/>
    <w:rsid w:val="007331E7"/>
    <w:rPr>
      <w:i w:val="0"/>
    </w:rPr>
  </w:style>
  <w:style w:type="character" w:customStyle="1" w:styleId="WW8Num45z0">
    <w:name w:val="WW8Num45z0"/>
    <w:rsid w:val="007331E7"/>
    <w:rPr>
      <w:b w:val="0"/>
      <w:i w:val="0"/>
      <w:color w:val="auto"/>
    </w:rPr>
  </w:style>
  <w:style w:type="character" w:customStyle="1" w:styleId="WW8Num50z0">
    <w:name w:val="WW8Num50z0"/>
    <w:rsid w:val="007331E7"/>
    <w:rPr>
      <w:b w:val="0"/>
      <w:i w:val="0"/>
      <w:color w:val="auto"/>
    </w:rPr>
  </w:style>
  <w:style w:type="character" w:customStyle="1" w:styleId="WW8Num52z0">
    <w:name w:val="WW8Num52z0"/>
    <w:rsid w:val="007331E7"/>
    <w:rPr>
      <w:i w:val="0"/>
    </w:rPr>
  </w:style>
  <w:style w:type="character" w:customStyle="1" w:styleId="WW8Num55z0">
    <w:name w:val="WW8Num55z0"/>
    <w:rsid w:val="007331E7"/>
    <w:rPr>
      <w:b w:val="0"/>
      <w:i w:val="0"/>
      <w:color w:val="auto"/>
    </w:rPr>
  </w:style>
  <w:style w:type="character" w:customStyle="1" w:styleId="WW8Num56z1">
    <w:name w:val="WW8Num56z1"/>
    <w:rsid w:val="007331E7"/>
    <w:rPr>
      <w:rFonts w:ascii="Courier New" w:hAnsi="Courier New" w:cs="Courier New"/>
    </w:rPr>
  </w:style>
  <w:style w:type="character" w:customStyle="1" w:styleId="WW8Num56z2">
    <w:name w:val="WW8Num56z2"/>
    <w:rsid w:val="007331E7"/>
    <w:rPr>
      <w:rFonts w:ascii="Wingdings" w:hAnsi="Wingdings"/>
    </w:rPr>
  </w:style>
  <w:style w:type="character" w:customStyle="1" w:styleId="WW8Num56z3">
    <w:name w:val="WW8Num56z3"/>
    <w:rsid w:val="007331E7"/>
    <w:rPr>
      <w:rFonts w:ascii="Symbol" w:hAnsi="Symbol"/>
    </w:rPr>
  </w:style>
  <w:style w:type="character" w:customStyle="1" w:styleId="WW8Num57z0">
    <w:name w:val="WW8Num57z0"/>
    <w:rsid w:val="007331E7"/>
    <w:rPr>
      <w:i w:val="0"/>
    </w:rPr>
  </w:style>
  <w:style w:type="character" w:customStyle="1" w:styleId="WW8Num58z0">
    <w:name w:val="WW8Num58z0"/>
    <w:rsid w:val="007331E7"/>
    <w:rPr>
      <w:b w:val="0"/>
      <w:i w:val="0"/>
      <w:color w:val="auto"/>
    </w:rPr>
  </w:style>
  <w:style w:type="character" w:customStyle="1" w:styleId="WW8Num60z0">
    <w:name w:val="WW8Num60z0"/>
    <w:rsid w:val="007331E7"/>
    <w:rPr>
      <w:b w:val="0"/>
      <w:i w:val="0"/>
      <w:color w:val="auto"/>
    </w:rPr>
  </w:style>
  <w:style w:type="character" w:customStyle="1" w:styleId="WW8Num61z0">
    <w:name w:val="WW8Num61z0"/>
    <w:rsid w:val="007331E7"/>
    <w:rPr>
      <w:i w:val="0"/>
    </w:rPr>
  </w:style>
  <w:style w:type="character" w:customStyle="1" w:styleId="Standardnpsmoodstavce2">
    <w:name w:val="Standardní písmo odstavce2"/>
    <w:rsid w:val="007331E7"/>
  </w:style>
  <w:style w:type="character" w:customStyle="1" w:styleId="Absatz-Standardschriftart">
    <w:name w:val="Absatz-Standardschriftart"/>
    <w:rsid w:val="007331E7"/>
  </w:style>
  <w:style w:type="character" w:customStyle="1" w:styleId="WW8Num18z0">
    <w:name w:val="WW8Num18z0"/>
    <w:rsid w:val="007331E7"/>
    <w:rPr>
      <w:rFonts w:ascii="OpenSymbol" w:hAnsi="OpenSymbol"/>
    </w:rPr>
  </w:style>
  <w:style w:type="character" w:customStyle="1" w:styleId="WW8Num19z1">
    <w:name w:val="WW8Num19z1"/>
    <w:rsid w:val="007331E7"/>
    <w:rPr>
      <w:rFonts w:ascii="Courier New" w:hAnsi="Courier New" w:cs="Courier New"/>
    </w:rPr>
  </w:style>
  <w:style w:type="character" w:customStyle="1" w:styleId="WW-Absatz-Standardschriftart">
    <w:name w:val="WW-Absatz-Standardschriftart"/>
    <w:rsid w:val="007331E7"/>
  </w:style>
  <w:style w:type="character" w:customStyle="1" w:styleId="WW-Absatz-Standardschriftart1">
    <w:name w:val="WW-Absatz-Standardschriftart1"/>
    <w:rsid w:val="007331E7"/>
  </w:style>
  <w:style w:type="character" w:customStyle="1" w:styleId="WW8Num11z0">
    <w:name w:val="WW8Num11z0"/>
    <w:rsid w:val="007331E7"/>
    <w:rPr>
      <w:rFonts w:ascii="Symbol" w:hAnsi="Symbol"/>
    </w:rPr>
  </w:style>
  <w:style w:type="character" w:customStyle="1" w:styleId="WW8Num13z0">
    <w:name w:val="WW8Num13z0"/>
    <w:rsid w:val="007331E7"/>
    <w:rPr>
      <w:rFonts w:ascii="Times New Roman" w:hAnsi="Times New Roman"/>
      <w:b w:val="0"/>
      <w:i w:val="0"/>
      <w:sz w:val="24"/>
      <w:u w:val="none"/>
    </w:rPr>
  </w:style>
  <w:style w:type="character" w:customStyle="1" w:styleId="WW-Absatz-Standardschriftart11">
    <w:name w:val="WW-Absatz-Standardschriftart11"/>
    <w:rsid w:val="007331E7"/>
  </w:style>
  <w:style w:type="character" w:customStyle="1" w:styleId="WW-Absatz-Standardschriftart111">
    <w:name w:val="WW-Absatz-Standardschriftart111"/>
    <w:rsid w:val="007331E7"/>
  </w:style>
  <w:style w:type="character" w:customStyle="1" w:styleId="WW8Num1z0">
    <w:name w:val="WW8Num1z0"/>
    <w:rsid w:val="007331E7"/>
    <w:rPr>
      <w:b w:val="0"/>
      <w:i w:val="0"/>
      <w:sz w:val="24"/>
    </w:rPr>
  </w:style>
  <w:style w:type="character" w:customStyle="1" w:styleId="WW8Num3z0">
    <w:name w:val="WW8Num3z0"/>
    <w:rsid w:val="007331E7"/>
    <w:rPr>
      <w:rFonts w:ascii="Times New Roman" w:hAnsi="Times New Roman"/>
      <w:b w:val="0"/>
      <w:i w:val="0"/>
      <w:sz w:val="24"/>
    </w:rPr>
  </w:style>
  <w:style w:type="character" w:customStyle="1" w:styleId="WW8Num7z0">
    <w:name w:val="WW8Num7z0"/>
    <w:rsid w:val="007331E7"/>
    <w:rPr>
      <w:rFonts w:ascii="Times New Roman" w:hAnsi="Times New Roman"/>
      <w:b w:val="0"/>
      <w:i w:val="0"/>
      <w:sz w:val="24"/>
    </w:rPr>
  </w:style>
  <w:style w:type="character" w:customStyle="1" w:styleId="WW8Num10z1">
    <w:name w:val="WW8Num10z1"/>
    <w:rsid w:val="007331E7"/>
    <w:rPr>
      <w:rFonts w:ascii="Courier New" w:hAnsi="Courier New" w:cs="Courier New"/>
    </w:rPr>
  </w:style>
  <w:style w:type="character" w:customStyle="1" w:styleId="WW8Num10z2">
    <w:name w:val="WW8Num10z2"/>
    <w:rsid w:val="007331E7"/>
    <w:rPr>
      <w:rFonts w:ascii="Wingdings" w:hAnsi="Wingdings"/>
    </w:rPr>
  </w:style>
  <w:style w:type="character" w:customStyle="1" w:styleId="WW8Num15z2">
    <w:name w:val="WW8Num15z2"/>
    <w:rsid w:val="007331E7"/>
    <w:rPr>
      <w:color w:val="000000"/>
    </w:rPr>
  </w:style>
  <w:style w:type="character" w:customStyle="1" w:styleId="WW8Num16z2">
    <w:name w:val="WW8Num16z2"/>
    <w:rsid w:val="007331E7"/>
    <w:rPr>
      <w:color w:val="000000"/>
    </w:rPr>
  </w:style>
  <w:style w:type="character" w:customStyle="1" w:styleId="WW8Num19z0">
    <w:name w:val="WW8Num19z0"/>
    <w:rsid w:val="007331E7"/>
    <w:rPr>
      <w:rFonts w:ascii="Symbol" w:hAnsi="Symbol"/>
    </w:rPr>
  </w:style>
  <w:style w:type="character" w:customStyle="1" w:styleId="WW8Num22z1">
    <w:name w:val="WW8Num22z1"/>
    <w:rsid w:val="007331E7"/>
    <w:rPr>
      <w:b w:val="0"/>
      <w:i w:val="0"/>
      <w:sz w:val="24"/>
    </w:rPr>
  </w:style>
  <w:style w:type="character" w:customStyle="1" w:styleId="WW8Num23z0">
    <w:name w:val="WW8Num23z0"/>
    <w:rsid w:val="007331E7"/>
    <w:rPr>
      <w:rFonts w:ascii="Times New Roman" w:hAnsi="Times New Roman"/>
      <w:b w:val="0"/>
      <w:i w:val="0"/>
      <w:sz w:val="24"/>
      <w:u w:val="none"/>
    </w:rPr>
  </w:style>
  <w:style w:type="character" w:customStyle="1" w:styleId="Standardnpsmoodstavce1">
    <w:name w:val="Standardní písmo odstavce1"/>
    <w:rsid w:val="007331E7"/>
  </w:style>
  <w:style w:type="character" w:styleId="slostrnky">
    <w:name w:val="page number"/>
    <w:basedOn w:val="Standardnpsmoodstavce1"/>
    <w:rsid w:val="007331E7"/>
  </w:style>
  <w:style w:type="character" w:customStyle="1" w:styleId="RozvrendokumentuChar">
    <w:name w:val="Rozvržení dokumentu Char"/>
    <w:rsid w:val="007331E7"/>
    <w:rPr>
      <w:rFonts w:ascii="Tahoma" w:hAnsi="Tahoma" w:cs="Tahoma"/>
      <w:sz w:val="16"/>
      <w:szCs w:val="16"/>
    </w:rPr>
  </w:style>
  <w:style w:type="character" w:styleId="Hypertextovodkaz">
    <w:name w:val="Hyperlink"/>
    <w:rsid w:val="007331E7"/>
    <w:rPr>
      <w:color w:val="0000FF"/>
      <w:u w:val="single"/>
    </w:rPr>
  </w:style>
  <w:style w:type="character" w:customStyle="1" w:styleId="Odkaznakoment1">
    <w:name w:val="Odkaz na komentář1"/>
    <w:rsid w:val="007331E7"/>
    <w:rPr>
      <w:sz w:val="16"/>
      <w:szCs w:val="16"/>
    </w:rPr>
  </w:style>
  <w:style w:type="character" w:customStyle="1" w:styleId="PodtitulChar">
    <w:name w:val="Podtitul Char"/>
    <w:rsid w:val="007331E7"/>
    <w:rPr>
      <w:b/>
      <w:color w:val="000000"/>
      <w:sz w:val="28"/>
    </w:rPr>
  </w:style>
  <w:style w:type="character" w:customStyle="1" w:styleId="Symbolyproslovn">
    <w:name w:val="Symboly pro číslování"/>
    <w:rsid w:val="007331E7"/>
  </w:style>
  <w:style w:type="character" w:customStyle="1" w:styleId="Odrky">
    <w:name w:val="Odrážky"/>
    <w:rsid w:val="007331E7"/>
    <w:rPr>
      <w:rFonts w:ascii="OpenSymbol" w:eastAsia="OpenSymbol" w:hAnsi="OpenSymbol" w:cs="OpenSymbol"/>
    </w:rPr>
  </w:style>
  <w:style w:type="character" w:customStyle="1" w:styleId="Zkladntextodsazen3Char">
    <w:name w:val="Základní text odsazený 3 Char"/>
    <w:rsid w:val="007331E7"/>
    <w:rPr>
      <w:sz w:val="16"/>
      <w:szCs w:val="16"/>
    </w:rPr>
  </w:style>
  <w:style w:type="character" w:customStyle="1" w:styleId="Zkladntextodsazen2Char">
    <w:name w:val="Základní text odsazený 2 Char"/>
    <w:basedOn w:val="Standardnpsmoodstavce2"/>
    <w:rsid w:val="007331E7"/>
  </w:style>
  <w:style w:type="paragraph" w:customStyle="1" w:styleId="Nadpis">
    <w:name w:val="Nadpis"/>
    <w:basedOn w:val="Normln"/>
    <w:next w:val="Zkladntext"/>
    <w:rsid w:val="007331E7"/>
    <w:pPr>
      <w:keepNext/>
      <w:spacing w:before="240" w:after="120"/>
    </w:pPr>
    <w:rPr>
      <w:rFonts w:ascii="Arial" w:eastAsia="Arial Unicode MS" w:hAnsi="Arial" w:cs="Mangal"/>
      <w:sz w:val="28"/>
      <w:szCs w:val="28"/>
    </w:rPr>
  </w:style>
  <w:style w:type="paragraph" w:styleId="Zkladntext">
    <w:name w:val="Body Text"/>
    <w:basedOn w:val="Normln"/>
    <w:rsid w:val="007331E7"/>
    <w:rPr>
      <w:b/>
      <w:sz w:val="22"/>
    </w:rPr>
  </w:style>
  <w:style w:type="paragraph" w:styleId="Seznam">
    <w:name w:val="List"/>
    <w:basedOn w:val="Zkladntext"/>
    <w:rsid w:val="007331E7"/>
    <w:rPr>
      <w:rFonts w:ascii="Arial" w:hAnsi="Arial" w:cs="Mangal"/>
    </w:rPr>
  </w:style>
  <w:style w:type="paragraph" w:customStyle="1" w:styleId="Popisek">
    <w:name w:val="Popisek"/>
    <w:basedOn w:val="Normln"/>
    <w:rsid w:val="007331E7"/>
    <w:pPr>
      <w:suppressLineNumbers/>
      <w:spacing w:before="120" w:after="120"/>
    </w:pPr>
    <w:rPr>
      <w:rFonts w:ascii="Arial" w:hAnsi="Arial" w:cs="Mangal"/>
      <w:i/>
      <w:iCs/>
      <w:sz w:val="24"/>
      <w:szCs w:val="24"/>
    </w:rPr>
  </w:style>
  <w:style w:type="paragraph" w:customStyle="1" w:styleId="Rejstk">
    <w:name w:val="Rejstřík"/>
    <w:basedOn w:val="Normln"/>
    <w:rsid w:val="007331E7"/>
    <w:pPr>
      <w:suppressLineNumbers/>
    </w:pPr>
    <w:rPr>
      <w:rFonts w:ascii="Arial" w:hAnsi="Arial" w:cs="Mangal"/>
    </w:rPr>
  </w:style>
  <w:style w:type="paragraph" w:customStyle="1" w:styleId="Zkladntext21">
    <w:name w:val="Základní text 21"/>
    <w:basedOn w:val="Normln"/>
    <w:rsid w:val="007331E7"/>
    <w:rPr>
      <w:sz w:val="24"/>
    </w:rPr>
  </w:style>
  <w:style w:type="paragraph" w:customStyle="1" w:styleId="Zkladntext31">
    <w:name w:val="Základní text 31"/>
    <w:basedOn w:val="Normln"/>
    <w:rsid w:val="007331E7"/>
    <w:rPr>
      <w:sz w:val="22"/>
    </w:rPr>
  </w:style>
  <w:style w:type="paragraph" w:styleId="Nzev">
    <w:name w:val="Title"/>
    <w:basedOn w:val="Normln"/>
    <w:next w:val="Podtitul"/>
    <w:qFormat/>
    <w:rsid w:val="007331E7"/>
    <w:pPr>
      <w:jc w:val="center"/>
    </w:pPr>
    <w:rPr>
      <w:b/>
      <w:sz w:val="32"/>
    </w:rPr>
  </w:style>
  <w:style w:type="paragraph" w:styleId="Podtitul">
    <w:name w:val="Subtitle"/>
    <w:basedOn w:val="Normln"/>
    <w:next w:val="Zkladntext"/>
    <w:qFormat/>
    <w:rsid w:val="007331E7"/>
    <w:pPr>
      <w:jc w:val="center"/>
    </w:pPr>
    <w:rPr>
      <w:b/>
      <w:color w:val="000000"/>
      <w:sz w:val="28"/>
    </w:rPr>
  </w:style>
  <w:style w:type="paragraph" w:customStyle="1" w:styleId="Titulek1">
    <w:name w:val="Titulek1"/>
    <w:basedOn w:val="Normln"/>
    <w:next w:val="Normln"/>
    <w:rsid w:val="007331E7"/>
    <w:pPr>
      <w:spacing w:before="120"/>
      <w:jc w:val="center"/>
    </w:pPr>
    <w:rPr>
      <w:rFonts w:ascii="Stamp" w:hAnsi="Stamp"/>
      <w:b/>
      <w:sz w:val="24"/>
    </w:rPr>
  </w:style>
  <w:style w:type="paragraph" w:styleId="Zhlav">
    <w:name w:val="header"/>
    <w:basedOn w:val="Normln"/>
    <w:rsid w:val="007331E7"/>
    <w:pPr>
      <w:tabs>
        <w:tab w:val="center" w:pos="4536"/>
        <w:tab w:val="right" w:pos="9072"/>
      </w:tabs>
    </w:pPr>
  </w:style>
  <w:style w:type="paragraph" w:styleId="Zkladntextodsazen">
    <w:name w:val="Body Text Indent"/>
    <w:basedOn w:val="Normln"/>
    <w:rsid w:val="007331E7"/>
    <w:pPr>
      <w:widowControl w:val="0"/>
    </w:pPr>
    <w:rPr>
      <w:sz w:val="22"/>
    </w:rPr>
  </w:style>
  <w:style w:type="paragraph" w:styleId="Zpat">
    <w:name w:val="footer"/>
    <w:basedOn w:val="Normln"/>
    <w:link w:val="ZpatChar"/>
    <w:uiPriority w:val="99"/>
    <w:rsid w:val="007331E7"/>
    <w:pPr>
      <w:tabs>
        <w:tab w:val="center" w:pos="4536"/>
        <w:tab w:val="right" w:pos="9072"/>
      </w:tabs>
    </w:pPr>
    <w:rPr>
      <w:lang/>
    </w:rPr>
  </w:style>
  <w:style w:type="paragraph" w:styleId="Textbubliny">
    <w:name w:val="Balloon Text"/>
    <w:basedOn w:val="Normln"/>
    <w:rsid w:val="007331E7"/>
    <w:rPr>
      <w:rFonts w:ascii="Tahoma" w:hAnsi="Tahoma" w:cs="Tahoma"/>
      <w:sz w:val="16"/>
      <w:szCs w:val="16"/>
    </w:rPr>
  </w:style>
  <w:style w:type="paragraph" w:customStyle="1" w:styleId="Rozvrendokumentu1">
    <w:name w:val="Rozvržení dokumentu1"/>
    <w:basedOn w:val="Normln"/>
    <w:rsid w:val="007331E7"/>
    <w:rPr>
      <w:rFonts w:ascii="Tahoma" w:hAnsi="Tahoma" w:cs="Tahoma"/>
      <w:sz w:val="16"/>
      <w:szCs w:val="16"/>
    </w:rPr>
  </w:style>
  <w:style w:type="paragraph" w:customStyle="1" w:styleId="Textkomente1">
    <w:name w:val="Text komentáře1"/>
    <w:basedOn w:val="Normln"/>
    <w:rsid w:val="007331E7"/>
  </w:style>
  <w:style w:type="paragraph" w:styleId="Pedmtkomente">
    <w:name w:val="annotation subject"/>
    <w:basedOn w:val="Textkomente1"/>
    <w:next w:val="Textkomente1"/>
    <w:rsid w:val="007331E7"/>
    <w:rPr>
      <w:b/>
      <w:bCs/>
    </w:rPr>
  </w:style>
  <w:style w:type="paragraph" w:customStyle="1" w:styleId="Smlouva-slo">
    <w:name w:val="Smlouva-èíslo"/>
    <w:basedOn w:val="Normln"/>
    <w:rsid w:val="007331E7"/>
    <w:pPr>
      <w:numPr>
        <w:numId w:val="5"/>
      </w:numPr>
      <w:spacing w:before="120" w:line="240" w:lineRule="atLeast"/>
    </w:pPr>
    <w:rPr>
      <w:sz w:val="24"/>
    </w:rPr>
  </w:style>
  <w:style w:type="paragraph" w:customStyle="1" w:styleId="Smlouva-slo0">
    <w:name w:val="Smlouva-číslo"/>
    <w:basedOn w:val="Normln"/>
    <w:rsid w:val="007331E7"/>
    <w:pPr>
      <w:widowControl w:val="0"/>
      <w:numPr>
        <w:numId w:val="6"/>
      </w:numPr>
      <w:spacing w:before="120" w:line="240" w:lineRule="atLeast"/>
    </w:pPr>
    <w:rPr>
      <w:sz w:val="24"/>
    </w:rPr>
  </w:style>
  <w:style w:type="paragraph" w:customStyle="1" w:styleId="OdstavecSmlouvy">
    <w:name w:val="OdstavecSmlouvy"/>
    <w:basedOn w:val="Normln"/>
    <w:rsid w:val="007331E7"/>
    <w:pPr>
      <w:keepLines/>
      <w:numPr>
        <w:numId w:val="4"/>
      </w:numPr>
      <w:tabs>
        <w:tab w:val="left" w:pos="426"/>
        <w:tab w:val="left" w:pos="1701"/>
      </w:tabs>
      <w:spacing w:after="120"/>
    </w:pPr>
    <w:rPr>
      <w:sz w:val="24"/>
    </w:rPr>
  </w:style>
  <w:style w:type="paragraph" w:styleId="Odstavecseseznamem">
    <w:name w:val="List Paragraph"/>
    <w:basedOn w:val="Normln"/>
    <w:qFormat/>
    <w:rsid w:val="007331E7"/>
    <w:pPr>
      <w:ind w:left="708" w:firstLine="0"/>
    </w:pPr>
  </w:style>
  <w:style w:type="paragraph" w:customStyle="1" w:styleId="Obsahrmce">
    <w:name w:val="Obsah rámce"/>
    <w:basedOn w:val="Zkladntext"/>
    <w:rsid w:val="007331E7"/>
  </w:style>
  <w:style w:type="paragraph" w:customStyle="1" w:styleId="Zkladntextodsazen31">
    <w:name w:val="Základní text odsazený 31"/>
    <w:basedOn w:val="Normln"/>
    <w:rsid w:val="007331E7"/>
    <w:pPr>
      <w:ind w:left="567" w:hanging="567"/>
    </w:pPr>
    <w:rPr>
      <w:sz w:val="22"/>
    </w:rPr>
  </w:style>
  <w:style w:type="paragraph" w:customStyle="1" w:styleId="BodyText21">
    <w:name w:val="Body Text 21"/>
    <w:basedOn w:val="Normln"/>
    <w:rsid w:val="007331E7"/>
    <w:pPr>
      <w:widowControl w:val="0"/>
    </w:pPr>
    <w:rPr>
      <w:sz w:val="22"/>
    </w:rPr>
  </w:style>
  <w:style w:type="paragraph" w:customStyle="1" w:styleId="Zkladntextodsazen32">
    <w:name w:val="Základní text odsazený 32"/>
    <w:basedOn w:val="Normln"/>
    <w:rsid w:val="007331E7"/>
    <w:pPr>
      <w:spacing w:after="120"/>
      <w:ind w:left="283"/>
    </w:pPr>
    <w:rPr>
      <w:sz w:val="16"/>
      <w:szCs w:val="16"/>
    </w:rPr>
  </w:style>
  <w:style w:type="paragraph" w:customStyle="1" w:styleId="Zkladntextodsazen21">
    <w:name w:val="Základní text odsazený 21"/>
    <w:basedOn w:val="Normln"/>
    <w:rsid w:val="007331E7"/>
    <w:pPr>
      <w:spacing w:after="120" w:line="480" w:lineRule="auto"/>
      <w:ind w:left="283"/>
    </w:pPr>
  </w:style>
  <w:style w:type="paragraph" w:customStyle="1" w:styleId="Znaka">
    <w:name w:val="Značka"/>
    <w:rsid w:val="007331E7"/>
    <w:pPr>
      <w:widowControl w:val="0"/>
      <w:suppressAutoHyphens/>
      <w:ind w:left="720" w:hanging="340"/>
      <w:jc w:val="both"/>
    </w:pPr>
    <w:rPr>
      <w:rFonts w:ascii="Arial" w:eastAsia="Arial" w:hAnsi="Arial"/>
      <w:color w:val="000000"/>
      <w:sz w:val="22"/>
      <w:lang w:eastAsia="ar-SA"/>
    </w:rPr>
  </w:style>
  <w:style w:type="paragraph" w:customStyle="1" w:styleId="Zkladntext22">
    <w:name w:val="Základní text 22"/>
    <w:basedOn w:val="Normln"/>
    <w:rsid w:val="007331E7"/>
    <w:rPr>
      <w:sz w:val="22"/>
    </w:rPr>
  </w:style>
  <w:style w:type="character" w:customStyle="1" w:styleId="ZpatChar">
    <w:name w:val="Zápatí Char"/>
    <w:link w:val="Zpat"/>
    <w:uiPriority w:val="99"/>
    <w:rsid w:val="00142DF0"/>
    <w:rPr>
      <w:lang w:eastAsia="ar-SA"/>
    </w:rPr>
  </w:style>
  <w:style w:type="paragraph" w:styleId="Zkladntext2">
    <w:name w:val="Body Text 2"/>
    <w:basedOn w:val="Normln"/>
    <w:link w:val="Zkladntext2Char"/>
    <w:uiPriority w:val="99"/>
    <w:semiHidden/>
    <w:unhideWhenUsed/>
    <w:rsid w:val="00EC5D32"/>
    <w:pPr>
      <w:spacing w:after="120" w:line="480" w:lineRule="auto"/>
    </w:pPr>
    <w:rPr>
      <w:lang/>
    </w:rPr>
  </w:style>
  <w:style w:type="character" w:customStyle="1" w:styleId="Zkladntext2Char">
    <w:name w:val="Základní text 2 Char"/>
    <w:link w:val="Zkladntext2"/>
    <w:uiPriority w:val="99"/>
    <w:semiHidden/>
    <w:rsid w:val="00EC5D32"/>
    <w:rPr>
      <w:lang w:eastAsia="ar-SA"/>
    </w:rPr>
  </w:style>
  <w:style w:type="character" w:styleId="Odkaznakoment">
    <w:name w:val="annotation reference"/>
    <w:uiPriority w:val="99"/>
    <w:semiHidden/>
    <w:unhideWhenUsed/>
    <w:rsid w:val="000954BA"/>
    <w:rPr>
      <w:sz w:val="16"/>
      <w:szCs w:val="16"/>
    </w:rPr>
  </w:style>
  <w:style w:type="paragraph" w:styleId="Textkomente">
    <w:name w:val="annotation text"/>
    <w:basedOn w:val="Normln"/>
    <w:link w:val="TextkomenteChar"/>
    <w:uiPriority w:val="99"/>
    <w:semiHidden/>
    <w:unhideWhenUsed/>
    <w:rsid w:val="000954BA"/>
    <w:rPr>
      <w:lang/>
    </w:rPr>
  </w:style>
  <w:style w:type="character" w:customStyle="1" w:styleId="TextkomenteChar">
    <w:name w:val="Text komentáře Char"/>
    <w:link w:val="Textkomente"/>
    <w:uiPriority w:val="99"/>
    <w:semiHidden/>
    <w:rsid w:val="000954BA"/>
    <w:rPr>
      <w:lang w:eastAsia="ar-SA"/>
    </w:rPr>
  </w:style>
  <w:style w:type="table" w:styleId="Mkatabulky">
    <w:name w:val="Table Grid"/>
    <w:basedOn w:val="Normlntabulka"/>
    <w:uiPriority w:val="59"/>
    <w:rsid w:val="00DD3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mezer">
    <w:name w:val="No Spacing"/>
    <w:qFormat/>
    <w:rsid w:val="003762DB"/>
    <w:pPr>
      <w:suppressAutoHyphens/>
      <w:ind w:left="907" w:hanging="340"/>
      <w:jc w:val="both"/>
    </w:pPr>
    <w:rPr>
      <w:lang w:eastAsia="ar-SA"/>
    </w:rPr>
  </w:style>
  <w:style w:type="character" w:styleId="Siln">
    <w:name w:val="Strong"/>
    <w:uiPriority w:val="22"/>
    <w:qFormat/>
    <w:rsid w:val="008342C2"/>
    <w:rPr>
      <w:b/>
      <w:bCs/>
    </w:rPr>
  </w:style>
  <w:style w:type="paragraph" w:customStyle="1" w:styleId="Style1">
    <w:name w:val="Style 1"/>
    <w:uiPriority w:val="99"/>
    <w:rsid w:val="009C2056"/>
    <w:pPr>
      <w:widowControl w:val="0"/>
      <w:autoSpaceDE w:val="0"/>
      <w:autoSpaceDN w:val="0"/>
      <w:adjustRightInd w:val="0"/>
    </w:pPr>
    <w:rPr>
      <w:lang w:val="en-US"/>
    </w:rPr>
  </w:style>
  <w:style w:type="paragraph" w:customStyle="1" w:styleId="Normal2">
    <w:name w:val="Normal 2"/>
    <w:basedOn w:val="Normln"/>
    <w:rsid w:val="00774BFA"/>
    <w:pPr>
      <w:tabs>
        <w:tab w:val="left" w:pos="709"/>
      </w:tabs>
      <w:suppressAutoHyphens w:val="0"/>
      <w:autoSpaceDE w:val="0"/>
      <w:autoSpaceDN w:val="0"/>
      <w:spacing w:before="60" w:after="120"/>
      <w:ind w:left="1418" w:firstLine="0"/>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CC413-4364-486A-B20B-17A0BFB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6075</Words>
  <Characters>35847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Město Sokolov</Company>
  <LinksUpToDate>false</LinksUpToDate>
  <CharactersWithSpaces>41839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Z.Bouda</dc:creator>
  <cp:lastModifiedBy>kubíček</cp:lastModifiedBy>
  <cp:revision>4</cp:revision>
  <cp:lastPrinted>2014-09-10T05:31:00Z</cp:lastPrinted>
  <dcterms:created xsi:type="dcterms:W3CDTF">2015-06-28T18:25:00Z</dcterms:created>
  <dcterms:modified xsi:type="dcterms:W3CDTF">2015-06-28T18:29:00Z</dcterms:modified>
</cp:coreProperties>
</file>