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730B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A748BE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6715A" w:rsidRPr="000B3B09" w:rsidTr="006A0F0A">
        <w:tc>
          <w:tcPr>
            <w:tcW w:w="3510" w:type="dxa"/>
          </w:tcPr>
          <w:p w:rsidR="0096715A" w:rsidRPr="00412B34" w:rsidRDefault="0096715A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6715A" w:rsidRPr="00412B34" w:rsidRDefault="0096715A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96715A" w:rsidRPr="00412B34" w:rsidRDefault="0096715A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6715A" w:rsidRPr="00412B34" w:rsidRDefault="0096715A" w:rsidP="00D50AE1">
            <w:pPr>
              <w:rPr>
                <w:rFonts w:ascii="Tahoma" w:hAnsi="Tahoma" w:cs="Tahoma"/>
                <w:sz w:val="18"/>
                <w:szCs w:val="18"/>
              </w:rPr>
            </w:pPr>
            <w:r w:rsidRPr="006A247C">
              <w:rPr>
                <w:rFonts w:ascii="Tahoma" w:hAnsi="Tahoma" w:cs="Tahoma"/>
                <w:b/>
                <w:sz w:val="18"/>
                <w:szCs w:val="18"/>
              </w:rPr>
              <w:t xml:space="preserve">Martin </w:t>
            </w:r>
            <w:proofErr w:type="spellStart"/>
            <w:r w:rsidRPr="006A247C">
              <w:rPr>
                <w:rFonts w:ascii="Tahoma" w:hAnsi="Tahoma" w:cs="Tahoma"/>
                <w:b/>
                <w:sz w:val="18"/>
                <w:szCs w:val="18"/>
              </w:rPr>
              <w:t>Skružný</w:t>
            </w:r>
            <w:proofErr w:type="spellEnd"/>
          </w:p>
        </w:tc>
      </w:tr>
      <w:tr w:rsidR="0096715A" w:rsidRPr="000B3B09" w:rsidTr="006A0F0A">
        <w:tc>
          <w:tcPr>
            <w:tcW w:w="3510" w:type="dxa"/>
          </w:tcPr>
          <w:p w:rsidR="0096715A" w:rsidRPr="00412B34" w:rsidRDefault="0096715A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6715A" w:rsidRPr="00412B34" w:rsidRDefault="0096715A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96715A" w:rsidRPr="00412B34" w:rsidRDefault="0096715A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6715A" w:rsidRPr="00462146" w:rsidRDefault="0096715A" w:rsidP="00D50AE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A247C">
              <w:rPr>
                <w:rFonts w:ascii="Tahoma" w:hAnsi="Tahoma" w:cs="Tahoma"/>
                <w:b/>
                <w:bCs/>
                <w:sz w:val="18"/>
                <w:szCs w:val="18"/>
              </w:rPr>
              <w:t>Sulice</w:t>
            </w:r>
            <w:proofErr w:type="spellEnd"/>
            <w:r w:rsidRPr="006A24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37, 251 68 Kamenice</w:t>
            </w:r>
          </w:p>
        </w:tc>
      </w:tr>
      <w:tr w:rsidR="0096715A" w:rsidRPr="000B3B09" w:rsidTr="006A0F0A">
        <w:tc>
          <w:tcPr>
            <w:tcW w:w="3510" w:type="dxa"/>
          </w:tcPr>
          <w:p w:rsidR="0096715A" w:rsidRPr="00412B34" w:rsidRDefault="0096715A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6715A" w:rsidRPr="00412B34" w:rsidRDefault="0096715A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96715A" w:rsidRPr="00412B34" w:rsidRDefault="0096715A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6715A" w:rsidRPr="00462146" w:rsidRDefault="0096715A" w:rsidP="00D50AE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A247C">
              <w:rPr>
                <w:rFonts w:ascii="Tahoma" w:hAnsi="Tahoma" w:cs="Tahoma"/>
                <w:b/>
                <w:sz w:val="18"/>
                <w:szCs w:val="18"/>
              </w:rPr>
              <w:t>470 39 302</w:t>
            </w:r>
          </w:p>
        </w:tc>
      </w:tr>
      <w:tr w:rsidR="00B819D5" w:rsidRPr="000B3B09" w:rsidTr="006A0F0A">
        <w:tc>
          <w:tcPr>
            <w:tcW w:w="3510" w:type="dxa"/>
          </w:tcPr>
          <w:p w:rsidR="00B819D5" w:rsidRPr="0014425B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14425B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jednatel:</w:t>
            </w:r>
          </w:p>
          <w:p w:rsidR="00B819D5" w:rsidRPr="0014425B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Pr="0014425B" w:rsidRDefault="0096715A" w:rsidP="00EB6284">
            <w:pPr>
              <w:rPr>
                <w:rFonts w:ascii="Tahoma" w:hAnsi="Tahoma" w:cs="Tahoma"/>
                <w:sz w:val="18"/>
                <w:szCs w:val="18"/>
              </w:rPr>
            </w:pPr>
            <w:r w:rsidRPr="006A247C"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 w:rsidRPr="006A247C">
              <w:rPr>
                <w:rFonts w:ascii="Tahoma" w:hAnsi="Tahoma" w:cs="Tahoma"/>
                <w:sz w:val="18"/>
                <w:szCs w:val="18"/>
              </w:rPr>
              <w:t>Skružný</w:t>
            </w:r>
            <w:proofErr w:type="spellEnd"/>
          </w:p>
        </w:tc>
      </w:tr>
      <w:tr w:rsidR="00B819D5" w:rsidRPr="000B3B09" w:rsidTr="006A0F0A">
        <w:tc>
          <w:tcPr>
            <w:tcW w:w="3510" w:type="dxa"/>
          </w:tcPr>
          <w:p w:rsidR="00B819D5" w:rsidRPr="000B3B09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0B3B09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B819D5" w:rsidRPr="000B3B09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B819D5" w:rsidRPr="000B3B09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Default="00B819D5" w:rsidP="00EB628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9D5" w:rsidRPr="000B3B09" w:rsidRDefault="00B819D5" w:rsidP="00EB62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0187C" w:rsidRPr="000B3B09" w:rsidTr="006A0F0A">
        <w:tc>
          <w:tcPr>
            <w:tcW w:w="3510" w:type="dxa"/>
          </w:tcPr>
          <w:p w:rsidR="0000187C" w:rsidRPr="000B3B09" w:rsidRDefault="0000187C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0187C" w:rsidRPr="000B3B09" w:rsidRDefault="0000187C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00187C" w:rsidRPr="000B3B09" w:rsidRDefault="0000187C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Pr="000B3B09" w:rsidRDefault="0000187C" w:rsidP="00F33E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F33E92">
              <w:rPr>
                <w:rFonts w:ascii="Tahoma" w:hAnsi="Tahoma" w:cs="Tahoma"/>
                <w:sz w:val="18"/>
                <w:szCs w:val="18"/>
              </w:rPr>
              <w:t> 724 782 359 / dotace.opzp@email.cz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Tuto zadávací dokumentaci a přílohy si můžete vyžádat rovněž v elektronické podobě. Žádost zasílejte na emailovou adresu: </w:t>
            </w:r>
            <w:r w:rsidR="008C48B7">
              <w:rPr>
                <w:rFonts w:ascii="Tahoma" w:hAnsi="Tahoma" w:cs="Tahoma"/>
                <w:sz w:val="18"/>
                <w:szCs w:val="18"/>
              </w:rPr>
              <w:t>dotace.opzp@email.cz</w:t>
            </w: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0B3B09" w:rsidRDefault="001702E9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21227D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Default="0000187C" w:rsidP="0000187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06F37" w:rsidRDefault="00B06F37" w:rsidP="00B06F3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Svozové vozidlo s nosičem kontejnerů, přívěs pro kontejnery a velkoobjemové kontejnery</w:t>
            </w:r>
          </w:p>
          <w:p w:rsidR="001702E9" w:rsidRPr="00B06F37" w:rsidRDefault="00B06F37" w:rsidP="00B06F3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0B3B09" w:rsidRDefault="00D5785D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96715A" w:rsidP="001950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Pr="00B01E51">
              <w:rPr>
                <w:rFonts w:ascii="Tahoma" w:hAnsi="Tahoma" w:cs="Tahoma"/>
                <w:cap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138.500</w:t>
            </w:r>
            <w:r w:rsidRPr="00B01E51">
              <w:rPr>
                <w:rFonts w:ascii="Tahoma" w:hAnsi="Tahoma" w:cs="Tahoma"/>
                <w:caps/>
                <w:sz w:val="18"/>
                <w:szCs w:val="18"/>
              </w:rPr>
              <w:t>,- K</w:t>
            </w:r>
            <w:r w:rsidRPr="00B01E51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06F37" w:rsidRDefault="00B06F37" w:rsidP="00B06F3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E47C6">
              <w:rPr>
                <w:rFonts w:ascii="Tahoma" w:hAnsi="Tahoma" w:cs="Tahoma"/>
              </w:rPr>
              <w:t>34144500-3</w:t>
            </w:r>
            <w:r>
              <w:rPr>
                <w:rFonts w:ascii="Tahoma" w:hAnsi="Tahoma" w:cs="Tahoma"/>
              </w:rPr>
              <w:tab/>
              <w:t>v</w:t>
            </w:r>
            <w:r w:rsidRPr="00DE47C6">
              <w:rPr>
                <w:rFonts w:ascii="Tahoma" w:hAnsi="Tahoma" w:cs="Tahoma"/>
              </w:rPr>
              <w:t>ozidla pro svoz odpadků a odpadních vod</w:t>
            </w:r>
          </w:p>
          <w:p w:rsidR="00B06F37" w:rsidRDefault="00B06F37" w:rsidP="00B06F3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00DDC">
              <w:rPr>
                <w:rFonts w:ascii="Tahoma" w:hAnsi="Tahoma" w:cs="Tahoma"/>
              </w:rPr>
              <w:t>34220000-5</w:t>
            </w:r>
            <w:r>
              <w:rPr>
                <w:rFonts w:ascii="Tahoma" w:hAnsi="Tahoma" w:cs="Tahoma"/>
              </w:rPr>
              <w:tab/>
            </w:r>
            <w:r w:rsidRPr="00900DDC">
              <w:rPr>
                <w:rFonts w:ascii="Tahoma" w:hAnsi="Tahoma" w:cs="Tahoma"/>
              </w:rPr>
              <w:t>Přívěsy, návěsy a mobilní kontejnery</w:t>
            </w:r>
          </w:p>
          <w:p w:rsidR="00462318" w:rsidRPr="000B3B09" w:rsidRDefault="00B06F37" w:rsidP="00B06F37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82325">
              <w:rPr>
                <w:rFonts w:ascii="Tahoma" w:hAnsi="Tahoma" w:cs="Tahoma"/>
              </w:rPr>
              <w:t>34928480-6</w:t>
            </w:r>
            <w:r w:rsidRPr="00682325">
              <w:rPr>
                <w:rFonts w:ascii="Tahoma" w:hAnsi="Tahoma" w:cs="Tahoma"/>
              </w:rPr>
              <w:tab/>
              <w:t>kontejnery a nádoby na odpad a odpadky</w:t>
            </w:r>
          </w:p>
        </w:tc>
      </w:tr>
      <w:tr w:rsidR="00462318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viz  “TECHNICKÁ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PŘÍLOHA ZD“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opzp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@email.</w:t>
            </w:r>
            <w:proofErr w:type="spellStart"/>
            <w:r w:rsidRPr="000B3B09">
              <w:rPr>
                <w:rFonts w:ascii="Tahoma" w:hAnsi="Tahoma" w:cs="Tahoma"/>
                <w:i/>
                <w:sz w:val="18"/>
                <w:szCs w:val="18"/>
              </w:rPr>
              <w:t>cz</w:t>
            </w:r>
            <w:proofErr w:type="spellEnd"/>
            <w:r w:rsidRPr="000B3B09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462318" w:rsidRPr="000B3B09" w:rsidRDefault="00462318" w:rsidP="0021227D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436C7A" w:rsidRPr="000B3B09" w:rsidRDefault="0000187C" w:rsidP="00332DA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dle počtu dnů od nabytí účinnosti kupní smlouvy</w:t>
            </w: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0187C" w:rsidRPr="000B3B09" w:rsidRDefault="0000187C" w:rsidP="0000187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90716">
              <w:rPr>
                <w:rFonts w:ascii="Tahoma" w:hAnsi="Tahoma" w:cs="Tahoma"/>
                <w:sz w:val="18"/>
                <w:szCs w:val="18"/>
              </w:rPr>
              <w:t>max. 90 dnů (hodnotící kritérium)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místo plnění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96715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Sulice</w:t>
            </w:r>
            <w:proofErr w:type="spellEnd"/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(prohlídka místa plněn se nepředpokládá)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01712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 xml:space="preserve">Obchodní podmínky 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>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 xml:space="preserve"> kupní smlouva.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Default="00937A14" w:rsidP="007F3E48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A748BE" w:rsidRPr="000B3B09" w:rsidRDefault="00A748BE" w:rsidP="007F3E48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21227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Důsledek nesplnění kvalifikace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C3C94" w:rsidRPr="000B3B09" w:rsidTr="006A0F0A">
        <w:tc>
          <w:tcPr>
            <w:tcW w:w="3510" w:type="dxa"/>
            <w:vAlign w:val="center"/>
          </w:tcPr>
          <w:p w:rsidR="00BC3C94" w:rsidRPr="000B3B09" w:rsidRDefault="00BC3C9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90ti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dnů ke dni podání nabídky!) </w:t>
            </w: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C3C94" w:rsidRPr="000B3B09" w:rsidRDefault="00937A14" w:rsidP="00A748BE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</w:tc>
      </w:tr>
      <w:tr w:rsidR="00344381" w:rsidRPr="000B3B09" w:rsidTr="006A0F0A">
        <w:tc>
          <w:tcPr>
            <w:tcW w:w="3510" w:type="dxa"/>
            <w:vAlign w:val="center"/>
          </w:tcPr>
          <w:p w:rsidR="00344381" w:rsidRPr="000B3B09" w:rsidRDefault="00344381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do 8:00</w:t>
            </w:r>
          </w:p>
          <w:p w:rsidR="00344381" w:rsidRPr="0032273F" w:rsidRDefault="00344381" w:rsidP="00AC3AAC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2273F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381" w:rsidRPr="000B3B09" w:rsidTr="006A0F0A">
        <w:tc>
          <w:tcPr>
            <w:tcW w:w="3510" w:type="dxa"/>
            <w:vAlign w:val="center"/>
          </w:tcPr>
          <w:p w:rsidR="00344381" w:rsidRPr="000B3B09" w:rsidRDefault="00344381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4381" w:rsidRPr="0032273F" w:rsidRDefault="00344381" w:rsidP="00AC3AAC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344381" w:rsidRPr="0032273F" w:rsidRDefault="00344381" w:rsidP="00AC3AAC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Zakázka č. 1 –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Skružný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344381" w:rsidRPr="0032273F" w:rsidRDefault="00344381" w:rsidP="00AC3AAC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381" w:rsidRPr="000B3B09" w:rsidTr="006A0F0A">
        <w:tc>
          <w:tcPr>
            <w:tcW w:w="3510" w:type="dxa"/>
            <w:vAlign w:val="center"/>
          </w:tcPr>
          <w:p w:rsidR="00344381" w:rsidRPr="000B3B09" w:rsidRDefault="00344381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v 9:00 hodin</w:t>
            </w:r>
          </w:p>
          <w:p w:rsidR="00344381" w:rsidRPr="0032273F" w:rsidRDefault="00344381" w:rsidP="00AC3AAC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381" w:rsidRPr="000B3B09" w:rsidTr="006A0F0A">
        <w:tc>
          <w:tcPr>
            <w:tcW w:w="3510" w:type="dxa"/>
            <w:vAlign w:val="center"/>
          </w:tcPr>
          <w:p w:rsidR="00344381" w:rsidRPr="000B3B09" w:rsidRDefault="00344381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v 9:30 hodin</w:t>
            </w:r>
          </w:p>
          <w:p w:rsidR="00344381" w:rsidRPr="0032273F" w:rsidRDefault="00344381" w:rsidP="00AC3AAC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344381" w:rsidRPr="0032273F" w:rsidRDefault="00344381" w:rsidP="00AC3A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730B" w:rsidRDefault="0017730B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937A14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C547D">
              <w:rPr>
                <w:rFonts w:ascii="Tahoma" w:hAnsi="Tahoma" w:cs="Tahoma"/>
                <w:sz w:val="18"/>
                <w:szCs w:val="18"/>
              </w:rPr>
              <w:t>Lhůta</w:t>
            </w:r>
            <w:r w:rsidR="000B3B09" w:rsidRPr="00EC547D">
              <w:rPr>
                <w:rFonts w:ascii="Tahoma" w:hAnsi="Tahoma" w:cs="Tahoma"/>
                <w:sz w:val="18"/>
                <w:szCs w:val="18"/>
              </w:rPr>
              <w:t>,</w:t>
            </w:r>
            <w:r w:rsidRPr="00EC547D">
              <w:rPr>
                <w:rFonts w:ascii="Tahoma" w:hAnsi="Tahoma" w:cs="Tahoma"/>
                <w:sz w:val="18"/>
                <w:szCs w:val="18"/>
              </w:rPr>
              <w:t xml:space="preserve"> po kterou jsou uchazeči nabídkou vázáni</w:t>
            </w:r>
            <w:r w:rsidR="000B3B09" w:rsidRPr="00EC547D">
              <w:rPr>
                <w:rFonts w:ascii="Tahoma" w:hAnsi="Tahoma" w:cs="Tahoma"/>
                <w:sz w:val="18"/>
                <w:szCs w:val="18"/>
              </w:rPr>
              <w:t>,</w:t>
            </w:r>
            <w:r w:rsidRPr="00EC547D">
              <w:rPr>
                <w:rFonts w:ascii="Tahoma" w:hAnsi="Tahoma" w:cs="Tahoma"/>
                <w:sz w:val="18"/>
                <w:szCs w:val="18"/>
              </w:rPr>
              <w:t xml:space="preserve"> je stanovena na 6 kalendářních měsíců.</w:t>
            </w: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Nabídkovou cenou se pro účely zadávacího řízení rozumí celková cena dodávky bez daně z přidané hodnoty.</w:t>
            </w: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Nabídková cena musí obsahovat veškeré nutné náklady k řádnému provedení dodávky, včetně všech nákla</w:t>
            </w:r>
            <w:r w:rsidRPr="000B3B09">
              <w:rPr>
                <w:rFonts w:ascii="Tahoma" w:hAnsi="Tahoma" w:cs="Tahoma"/>
                <w:sz w:val="18"/>
                <w:szCs w:val="18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134C99" w:rsidRPr="000B3B09" w:rsidRDefault="00134C99" w:rsidP="0021227D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Veškeré související náklady budou zahrnuty do ceny dodávky. </w:t>
            </w:r>
            <w:r w:rsidR="00433B1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Celková nabídková cena i dílčí ceny jednotlivých částí dodávky budou uvedeny v české měně v členění na cenu celkem bez DPH, vý</w:t>
            </w:r>
            <w:r w:rsidR="000B3B09">
              <w:rPr>
                <w:rFonts w:ascii="Tahoma" w:hAnsi="Tahoma" w:cs="Tahoma"/>
                <w:sz w:val="18"/>
                <w:szCs w:val="18"/>
              </w:rPr>
              <w:t xml:space="preserve">ši DPH a cenu celkem včetně DPH </w:t>
            </w:r>
            <w:r w:rsidRPr="000B3B09">
              <w:rPr>
                <w:rFonts w:ascii="Tahoma" w:hAnsi="Tahoma" w:cs="Tahoma"/>
                <w:sz w:val="18"/>
                <w:szCs w:val="18"/>
              </w:rPr>
              <w:t>– viz Kupní smlouva</w:t>
            </w:r>
          </w:p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937A14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z jiného důvodu není přípustné.</w:t>
            </w:r>
          </w:p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1950EF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B06F37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</w:t>
            </w:r>
            <w:r w:rsidR="001950EF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3D4953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0B3B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hodnocení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nevyšší hodnotu (zejm. záruční doba, splatnost, a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C48B7" w:rsidRPr="000B3B09" w:rsidRDefault="008C48B7" w:rsidP="008C48B7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Dodávky budou </w:t>
            </w:r>
            <w:r>
              <w:rPr>
                <w:rFonts w:ascii="Tahoma" w:hAnsi="Tahoma" w:cs="Tahoma"/>
                <w:sz w:val="18"/>
                <w:szCs w:val="18"/>
              </w:rPr>
              <w:t xml:space="preserve">celkově 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uhrazeny na základě oboustranně podepsaného protokolu o předání a převzetí všech předmětů dodávky. </w:t>
            </w:r>
          </w:p>
          <w:p w:rsidR="008C48B7" w:rsidRPr="000B3B09" w:rsidRDefault="008C48B7" w:rsidP="008C48B7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>
              <w:rPr>
                <w:rFonts w:ascii="Tahoma" w:hAnsi="Tahoma" w:cs="Tahoma"/>
                <w:sz w:val="18"/>
                <w:szCs w:val="18"/>
              </w:rPr>
              <w:t>rávo upravit vystavování faktur (i zálohových)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8C48B7" w:rsidRPr="000B3B09" w:rsidRDefault="008C48B7" w:rsidP="008C48B7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Termín splatnosti faktury je min.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45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kalendářních dnů po jejím vystavení. Daňový doklad musí obsahovat veškeré náležitosti v souladu s platným zákonem o DPH.</w:t>
            </w:r>
          </w:p>
          <w:p w:rsidR="001910A0" w:rsidRPr="000B3B09" w:rsidRDefault="001910A0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910A0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E6324" w:rsidRDefault="007E63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Nabídka musí obsahovat: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vyplněný </w:t>
            </w: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formulář "krycí list"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E66CD6" w:rsidRPr="000B3B09" w:rsidRDefault="003D4953" w:rsidP="00E66CD6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návrh smlouvy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66CD6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včetně přílohy č. 1, č. 2 a č. 3</w:t>
            </w:r>
            <w:r w:rsidR="00E66CD6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– návrh kupní smlouvy</w:t>
            </w:r>
            <w:r w:rsidR="00E66CD6">
              <w:rPr>
                <w:rFonts w:ascii="Tahoma" w:hAnsi="Tahoma" w:cs="Tahoma"/>
                <w:bCs/>
                <w:sz w:val="18"/>
                <w:szCs w:val="18"/>
              </w:rPr>
              <w:t xml:space="preserve"> i přílohy </w:t>
            </w:r>
            <w:r w:rsidR="00E66CD6" w:rsidRPr="000B3B09">
              <w:rPr>
                <w:rFonts w:ascii="Tahoma" w:hAnsi="Tahoma" w:cs="Tahoma"/>
                <w:bCs/>
                <w:sz w:val="18"/>
                <w:szCs w:val="18"/>
              </w:rPr>
              <w:t>musí být podepsán</w:t>
            </w:r>
            <w:r w:rsidR="00E66CD6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="00E66CD6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</w:t>
            </w:r>
            <w:r w:rsidR="00E66CD6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="00E66CD6" w:rsidRPr="000B3B09">
              <w:rPr>
                <w:rFonts w:ascii="Tahoma" w:hAnsi="Tahoma" w:cs="Tahoma"/>
                <w:bCs/>
                <w:sz w:val="18"/>
                <w:szCs w:val="18"/>
              </w:rPr>
              <w:t>ní smlouvy jsou nepřípustné!!!)</w:t>
            </w:r>
          </w:p>
          <w:p w:rsidR="00E66CD6" w:rsidRPr="006C0085" w:rsidRDefault="00E66CD6" w:rsidP="00E66CD6">
            <w:pPr>
              <w:pStyle w:val="Zkladntextodsazen2"/>
              <w:spacing w:line="360" w:lineRule="auto"/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Příloha č. 1 – Základní údaje, Příloha </w:t>
            </w:r>
            <w:proofErr w:type="gramStart"/>
            <w:r w:rsidRPr="006C0085">
              <w:rPr>
                <w:rFonts w:ascii="Tahoma" w:hAnsi="Tahoma" w:cs="Tahoma"/>
                <w:bCs/>
                <w:sz w:val="18"/>
                <w:szCs w:val="18"/>
              </w:rPr>
              <w:t>č. 2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– Cenová</w:t>
            </w:r>
            <w:proofErr w:type="gramEnd"/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specifikace techniky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Příloha č. 3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– Technická specifikace techniky – tj. technický popis s uvedením obchodního názvu a základních parametrů dodávaného zařízení, z nějž bude zcela zřejmé, že jsou splněny všechny technické parametry a kvalitativní požadavky vymezené zadavatelem (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vše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součást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í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této zadávací dokumentace) </w:t>
            </w:r>
          </w:p>
          <w:p w:rsidR="003D4953" w:rsidRPr="000B3B09" w:rsidRDefault="003D4953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Čestná prohlášení (součást této zadávací dokumentace)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Výše zmiňované dokumenty jsou již součástí této Zadávací dokumentace!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 výše uvedenými dokumenty bude nabídka dále obsahovat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- doklady o splnění:</w:t>
            </w:r>
          </w:p>
          <w:p w:rsidR="003D4953" w:rsidRPr="000B3B09" w:rsidRDefault="003D4953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3D4953" w:rsidRPr="000B3B09" w:rsidRDefault="003D4953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 54 zák. o veřejných </w:t>
            </w:r>
          </w:p>
          <w:p w:rsidR="003D4953" w:rsidRDefault="003D4953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>, odst. a) a b)</w:t>
            </w:r>
          </w:p>
          <w:p w:rsidR="007E6324" w:rsidRDefault="007E6324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  <w:p w:rsidR="000D1050" w:rsidRPr="000B3B09" w:rsidRDefault="000D1050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547D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7E6324" w:rsidRPr="000B3B09" w:rsidRDefault="000D1050" w:rsidP="0021227D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Nabídka nebude obsahovat přepisy a opravy, které by mohly zadavatele uvést v omyl. 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Zadavatel doporučuje uchazeči, aby jeho nabídka byla zabezpečena proti manipulaci s jednotlivými listy provázáním nabídky provázkem, jehož volný konec bude zapečetěn nebo přelepen nebo jinak ukončen tak, aby bez násilného porušení provázání nebylo možno žádný list volně vyjmout.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Vítězný uchazeč je povinen respektovat skutečnost, že projekt je realizován s podporou dotace z fondů EU a SFŽP 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3D4953" w:rsidRPr="0017730B" w:rsidRDefault="004F792D" w:rsidP="0017730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</w:tc>
      </w:tr>
      <w:tr w:rsidR="003D4953" w:rsidRPr="000B3B09" w:rsidTr="00433B1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D4953" w:rsidRPr="000B3B09" w:rsidRDefault="003D4953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7124" w:rsidRPr="000B3B09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</w:t>
            </w: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C018F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Práva zadavatele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zrušit zadávací řízení v souladu s §84 zákona č. 137/2006 Sb.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 takovém případě nevzniká 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uchazečům </w:t>
            </w: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>vůči zadavateli jakýkoliv nárok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nevracet uchazečům podané nabídky,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neposkytovat náhradu nákladů, které uchazeč vynaloží na účast v soutěži na zakázku,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vyloučit uchazeče ze zadávacího řízení při nesplnění jakékoli podmínky uvedené v zadávací dokumentaci a jejích přílohách či při podání neúplné nabídky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 případě neposkytnutí podpory ze Státního fondu životního prostředí zrušit výběrové řízení nebo 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>zrušit kupní smlouvu na předmět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této veřejné zakázky</w:t>
            </w: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344381" w:rsidP="007E6B98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 w:rsidRPr="00A4731F">
              <w:rPr>
                <w:rFonts w:ascii="Tahoma" w:hAnsi="Tahoma" w:cs="Tahoma"/>
                <w:caps/>
                <w:sz w:val="18"/>
                <w:szCs w:val="18"/>
              </w:rPr>
              <w:lastRenderedPageBreak/>
              <w:t>V neškaredicích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aps/>
                <w:sz w:val="18"/>
                <w:szCs w:val="18"/>
              </w:rPr>
              <w:t>25.8.2014</w:t>
            </w:r>
            <w:proofErr w:type="gramEnd"/>
          </w:p>
        </w:tc>
        <w:tc>
          <w:tcPr>
            <w:tcW w:w="5954" w:type="dxa"/>
          </w:tcPr>
          <w:p w:rsidR="00703E99" w:rsidRPr="000B3B09" w:rsidRDefault="00E5164F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A323BB71-E60E-428C-B6AD-67493A5E7010}" provid="{00000000-0000-0000-0000-000000000000}" o:suggestedsigner="Ing. František Cibulka" issignatureline="t"/>
                </v:shape>
              </w:pict>
            </w:r>
          </w:p>
          <w:p w:rsidR="00C018F3" w:rsidRPr="000B3B09" w:rsidRDefault="00C018F3" w:rsidP="00E5164F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59" w:rsidRDefault="00734D59">
      <w:r>
        <w:separator/>
      </w:r>
    </w:p>
  </w:endnote>
  <w:endnote w:type="continuationSeparator" w:id="0">
    <w:p w:rsidR="00734D59" w:rsidRDefault="0073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AA050E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AA050E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E5164F">
      <w:rPr>
        <w:rStyle w:val="slostrnky"/>
        <w:rFonts w:ascii="Tahoma" w:hAnsi="Tahoma" w:cs="Tahoma"/>
        <w:noProof/>
        <w:sz w:val="20"/>
      </w:rPr>
      <w:t>7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59" w:rsidRDefault="00734D59">
      <w:r>
        <w:separator/>
      </w:r>
    </w:p>
  </w:footnote>
  <w:footnote w:type="continuationSeparator" w:id="0">
    <w:p w:rsidR="00734D59" w:rsidRDefault="0073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AA050E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187C"/>
    <w:rsid w:val="00004C19"/>
    <w:rsid w:val="00007A20"/>
    <w:rsid w:val="00011C90"/>
    <w:rsid w:val="0001331A"/>
    <w:rsid w:val="00017124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62868"/>
    <w:rsid w:val="0007639B"/>
    <w:rsid w:val="00077CA3"/>
    <w:rsid w:val="000801BC"/>
    <w:rsid w:val="00081B3F"/>
    <w:rsid w:val="0008317D"/>
    <w:rsid w:val="00083A5D"/>
    <w:rsid w:val="00084D47"/>
    <w:rsid w:val="000853F5"/>
    <w:rsid w:val="000865BD"/>
    <w:rsid w:val="000872DF"/>
    <w:rsid w:val="000876AA"/>
    <w:rsid w:val="000958DE"/>
    <w:rsid w:val="00095AE7"/>
    <w:rsid w:val="000962B3"/>
    <w:rsid w:val="000A39A8"/>
    <w:rsid w:val="000A4D30"/>
    <w:rsid w:val="000A6866"/>
    <w:rsid w:val="000B0A93"/>
    <w:rsid w:val="000B2E46"/>
    <w:rsid w:val="000B3B09"/>
    <w:rsid w:val="000B4EAB"/>
    <w:rsid w:val="000C4124"/>
    <w:rsid w:val="000C42FC"/>
    <w:rsid w:val="000C53EF"/>
    <w:rsid w:val="000C5D3A"/>
    <w:rsid w:val="000C5EF8"/>
    <w:rsid w:val="000C5FC8"/>
    <w:rsid w:val="000D1050"/>
    <w:rsid w:val="000D5583"/>
    <w:rsid w:val="000E0AB0"/>
    <w:rsid w:val="000E173A"/>
    <w:rsid w:val="000E7262"/>
    <w:rsid w:val="0010253B"/>
    <w:rsid w:val="001050C0"/>
    <w:rsid w:val="00107E28"/>
    <w:rsid w:val="00122C51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52723"/>
    <w:rsid w:val="0016053C"/>
    <w:rsid w:val="001702E9"/>
    <w:rsid w:val="00175F88"/>
    <w:rsid w:val="0017730B"/>
    <w:rsid w:val="0018148C"/>
    <w:rsid w:val="001831F3"/>
    <w:rsid w:val="00183900"/>
    <w:rsid w:val="00184F3A"/>
    <w:rsid w:val="0018541E"/>
    <w:rsid w:val="001859C4"/>
    <w:rsid w:val="001865D9"/>
    <w:rsid w:val="001910A0"/>
    <w:rsid w:val="001950EF"/>
    <w:rsid w:val="00197C70"/>
    <w:rsid w:val="00197FAA"/>
    <w:rsid w:val="001A1A8C"/>
    <w:rsid w:val="001A54E2"/>
    <w:rsid w:val="001B3E42"/>
    <w:rsid w:val="001B5F6E"/>
    <w:rsid w:val="001B6F32"/>
    <w:rsid w:val="001B7DE9"/>
    <w:rsid w:val="001C02A7"/>
    <w:rsid w:val="001D04E1"/>
    <w:rsid w:val="001D0CE2"/>
    <w:rsid w:val="001E0C5B"/>
    <w:rsid w:val="001E1E14"/>
    <w:rsid w:val="001E2DC8"/>
    <w:rsid w:val="001E652C"/>
    <w:rsid w:val="001F0E4A"/>
    <w:rsid w:val="002040E7"/>
    <w:rsid w:val="002066E1"/>
    <w:rsid w:val="002102EB"/>
    <w:rsid w:val="002109BC"/>
    <w:rsid w:val="0021227D"/>
    <w:rsid w:val="00212C13"/>
    <w:rsid w:val="00216236"/>
    <w:rsid w:val="002236A0"/>
    <w:rsid w:val="00225592"/>
    <w:rsid w:val="002258CA"/>
    <w:rsid w:val="0023377B"/>
    <w:rsid w:val="00237834"/>
    <w:rsid w:val="002461DF"/>
    <w:rsid w:val="002509AF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3E93"/>
    <w:rsid w:val="00304B1B"/>
    <w:rsid w:val="00306120"/>
    <w:rsid w:val="0030774F"/>
    <w:rsid w:val="0031002C"/>
    <w:rsid w:val="00310624"/>
    <w:rsid w:val="00311101"/>
    <w:rsid w:val="00311756"/>
    <w:rsid w:val="003120FA"/>
    <w:rsid w:val="003135FB"/>
    <w:rsid w:val="00322BBA"/>
    <w:rsid w:val="003255C5"/>
    <w:rsid w:val="00327131"/>
    <w:rsid w:val="0032771C"/>
    <w:rsid w:val="00332DAA"/>
    <w:rsid w:val="0033344C"/>
    <w:rsid w:val="003355C4"/>
    <w:rsid w:val="00340362"/>
    <w:rsid w:val="003409B8"/>
    <w:rsid w:val="00340E79"/>
    <w:rsid w:val="00344381"/>
    <w:rsid w:val="00344CD0"/>
    <w:rsid w:val="00345D56"/>
    <w:rsid w:val="0035088C"/>
    <w:rsid w:val="00350A4B"/>
    <w:rsid w:val="00357A76"/>
    <w:rsid w:val="00357D50"/>
    <w:rsid w:val="00360E6B"/>
    <w:rsid w:val="0036213F"/>
    <w:rsid w:val="00365F5B"/>
    <w:rsid w:val="00366B4B"/>
    <w:rsid w:val="00370B6C"/>
    <w:rsid w:val="003728E3"/>
    <w:rsid w:val="00376695"/>
    <w:rsid w:val="00380466"/>
    <w:rsid w:val="003805C2"/>
    <w:rsid w:val="003818D1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C72EE"/>
    <w:rsid w:val="003D1E71"/>
    <w:rsid w:val="003D4953"/>
    <w:rsid w:val="003D4C4C"/>
    <w:rsid w:val="003E1A0A"/>
    <w:rsid w:val="003F0052"/>
    <w:rsid w:val="003F249F"/>
    <w:rsid w:val="003F69A8"/>
    <w:rsid w:val="003F6DB8"/>
    <w:rsid w:val="003F7C19"/>
    <w:rsid w:val="004003C6"/>
    <w:rsid w:val="0040089C"/>
    <w:rsid w:val="004022AF"/>
    <w:rsid w:val="00404896"/>
    <w:rsid w:val="004120B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5658C"/>
    <w:rsid w:val="00460FC6"/>
    <w:rsid w:val="00462318"/>
    <w:rsid w:val="004626B4"/>
    <w:rsid w:val="00463679"/>
    <w:rsid w:val="0046582C"/>
    <w:rsid w:val="00467285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3DEE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44A8D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76C3F"/>
    <w:rsid w:val="00583BFB"/>
    <w:rsid w:val="00585337"/>
    <w:rsid w:val="0058538D"/>
    <w:rsid w:val="00592A6F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D6FA9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1A3D"/>
    <w:rsid w:val="00624416"/>
    <w:rsid w:val="00626FAF"/>
    <w:rsid w:val="00636DCB"/>
    <w:rsid w:val="00645343"/>
    <w:rsid w:val="00646965"/>
    <w:rsid w:val="006513A5"/>
    <w:rsid w:val="006516B3"/>
    <w:rsid w:val="00656BF2"/>
    <w:rsid w:val="00660D7B"/>
    <w:rsid w:val="00665643"/>
    <w:rsid w:val="006656AE"/>
    <w:rsid w:val="00666930"/>
    <w:rsid w:val="00675A26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6F682B"/>
    <w:rsid w:val="00703E99"/>
    <w:rsid w:val="00705272"/>
    <w:rsid w:val="00710E11"/>
    <w:rsid w:val="007128F6"/>
    <w:rsid w:val="007141EE"/>
    <w:rsid w:val="007149C3"/>
    <w:rsid w:val="00716FEC"/>
    <w:rsid w:val="00720D49"/>
    <w:rsid w:val="00721112"/>
    <w:rsid w:val="007304BC"/>
    <w:rsid w:val="007332F7"/>
    <w:rsid w:val="00734D59"/>
    <w:rsid w:val="00742635"/>
    <w:rsid w:val="00747570"/>
    <w:rsid w:val="00751E39"/>
    <w:rsid w:val="007610CA"/>
    <w:rsid w:val="007615F0"/>
    <w:rsid w:val="007629D6"/>
    <w:rsid w:val="007661AF"/>
    <w:rsid w:val="00766368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A6F29"/>
    <w:rsid w:val="007A7B11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E6B98"/>
    <w:rsid w:val="007E70C2"/>
    <w:rsid w:val="007F0FC2"/>
    <w:rsid w:val="007F28F4"/>
    <w:rsid w:val="007F3E48"/>
    <w:rsid w:val="007F5C62"/>
    <w:rsid w:val="007F5EE0"/>
    <w:rsid w:val="007F6680"/>
    <w:rsid w:val="00816ED6"/>
    <w:rsid w:val="008210E9"/>
    <w:rsid w:val="0082116F"/>
    <w:rsid w:val="008229F1"/>
    <w:rsid w:val="00823E54"/>
    <w:rsid w:val="00826631"/>
    <w:rsid w:val="00827EF0"/>
    <w:rsid w:val="008302AC"/>
    <w:rsid w:val="00830E6D"/>
    <w:rsid w:val="0083265A"/>
    <w:rsid w:val="00833EFC"/>
    <w:rsid w:val="00834CA9"/>
    <w:rsid w:val="00843511"/>
    <w:rsid w:val="00843CE2"/>
    <w:rsid w:val="0085280A"/>
    <w:rsid w:val="00852DE8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7770C"/>
    <w:rsid w:val="0088036C"/>
    <w:rsid w:val="008817AD"/>
    <w:rsid w:val="008824AA"/>
    <w:rsid w:val="00883E02"/>
    <w:rsid w:val="00883F9E"/>
    <w:rsid w:val="00884B47"/>
    <w:rsid w:val="00884E05"/>
    <w:rsid w:val="008912DF"/>
    <w:rsid w:val="00893FEA"/>
    <w:rsid w:val="008959E6"/>
    <w:rsid w:val="00895D48"/>
    <w:rsid w:val="008A027A"/>
    <w:rsid w:val="008B3292"/>
    <w:rsid w:val="008B37FA"/>
    <w:rsid w:val="008B5182"/>
    <w:rsid w:val="008C226E"/>
    <w:rsid w:val="008C48B7"/>
    <w:rsid w:val="008C4EFB"/>
    <w:rsid w:val="008C7708"/>
    <w:rsid w:val="008D1DD4"/>
    <w:rsid w:val="008D6972"/>
    <w:rsid w:val="008E2119"/>
    <w:rsid w:val="008E7252"/>
    <w:rsid w:val="008E74DE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3D6E"/>
    <w:rsid w:val="0096482D"/>
    <w:rsid w:val="00966970"/>
    <w:rsid w:val="0096715A"/>
    <w:rsid w:val="00971C46"/>
    <w:rsid w:val="00972064"/>
    <w:rsid w:val="0097418A"/>
    <w:rsid w:val="00974448"/>
    <w:rsid w:val="0097491F"/>
    <w:rsid w:val="009750F8"/>
    <w:rsid w:val="0097520D"/>
    <w:rsid w:val="00983C91"/>
    <w:rsid w:val="00984198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6E19"/>
    <w:rsid w:val="009D719B"/>
    <w:rsid w:val="009D7E3B"/>
    <w:rsid w:val="009E7348"/>
    <w:rsid w:val="009F2C2B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2F9B"/>
    <w:rsid w:val="00A438AB"/>
    <w:rsid w:val="00A45EE8"/>
    <w:rsid w:val="00A4731F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8BE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A050E"/>
    <w:rsid w:val="00AA3201"/>
    <w:rsid w:val="00AC217C"/>
    <w:rsid w:val="00AC6842"/>
    <w:rsid w:val="00AD279A"/>
    <w:rsid w:val="00AD3455"/>
    <w:rsid w:val="00AD5229"/>
    <w:rsid w:val="00AD5FFC"/>
    <w:rsid w:val="00AE1C7E"/>
    <w:rsid w:val="00AE5966"/>
    <w:rsid w:val="00AE72B8"/>
    <w:rsid w:val="00AF1460"/>
    <w:rsid w:val="00AF1757"/>
    <w:rsid w:val="00AF4240"/>
    <w:rsid w:val="00AF570D"/>
    <w:rsid w:val="00B01C93"/>
    <w:rsid w:val="00B036A6"/>
    <w:rsid w:val="00B04998"/>
    <w:rsid w:val="00B0575A"/>
    <w:rsid w:val="00B06F37"/>
    <w:rsid w:val="00B127FE"/>
    <w:rsid w:val="00B15AC9"/>
    <w:rsid w:val="00B22D68"/>
    <w:rsid w:val="00B244F9"/>
    <w:rsid w:val="00B2654C"/>
    <w:rsid w:val="00B33605"/>
    <w:rsid w:val="00B34EC6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19D5"/>
    <w:rsid w:val="00B828CF"/>
    <w:rsid w:val="00B83618"/>
    <w:rsid w:val="00B874B0"/>
    <w:rsid w:val="00B944BF"/>
    <w:rsid w:val="00BA06EE"/>
    <w:rsid w:val="00BA5504"/>
    <w:rsid w:val="00BB10B9"/>
    <w:rsid w:val="00BB515C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67B9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CF6AC5"/>
    <w:rsid w:val="00D07B73"/>
    <w:rsid w:val="00D10E1A"/>
    <w:rsid w:val="00D16EE4"/>
    <w:rsid w:val="00D228A9"/>
    <w:rsid w:val="00D22E2C"/>
    <w:rsid w:val="00D24F26"/>
    <w:rsid w:val="00D306E1"/>
    <w:rsid w:val="00D33D57"/>
    <w:rsid w:val="00D35C7D"/>
    <w:rsid w:val="00D36441"/>
    <w:rsid w:val="00D37107"/>
    <w:rsid w:val="00D37ED6"/>
    <w:rsid w:val="00D4055C"/>
    <w:rsid w:val="00D43C85"/>
    <w:rsid w:val="00D444B7"/>
    <w:rsid w:val="00D50E15"/>
    <w:rsid w:val="00D5376E"/>
    <w:rsid w:val="00D5785D"/>
    <w:rsid w:val="00D67653"/>
    <w:rsid w:val="00D67716"/>
    <w:rsid w:val="00D70D38"/>
    <w:rsid w:val="00D7155D"/>
    <w:rsid w:val="00D723A4"/>
    <w:rsid w:val="00D85244"/>
    <w:rsid w:val="00D915BF"/>
    <w:rsid w:val="00D97F45"/>
    <w:rsid w:val="00DB3523"/>
    <w:rsid w:val="00DB575B"/>
    <w:rsid w:val="00DB70F3"/>
    <w:rsid w:val="00DC0E87"/>
    <w:rsid w:val="00DD3D24"/>
    <w:rsid w:val="00DD6AA3"/>
    <w:rsid w:val="00DE2989"/>
    <w:rsid w:val="00DE3F20"/>
    <w:rsid w:val="00DE47C6"/>
    <w:rsid w:val="00DE4EDF"/>
    <w:rsid w:val="00DE69A5"/>
    <w:rsid w:val="00DF0AF8"/>
    <w:rsid w:val="00DF5D52"/>
    <w:rsid w:val="00DF647C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164F"/>
    <w:rsid w:val="00E52A13"/>
    <w:rsid w:val="00E64B8F"/>
    <w:rsid w:val="00E66CD6"/>
    <w:rsid w:val="00E719E8"/>
    <w:rsid w:val="00E7216B"/>
    <w:rsid w:val="00E72F18"/>
    <w:rsid w:val="00E76692"/>
    <w:rsid w:val="00E80E49"/>
    <w:rsid w:val="00E81393"/>
    <w:rsid w:val="00EA4924"/>
    <w:rsid w:val="00EA6922"/>
    <w:rsid w:val="00EB23D1"/>
    <w:rsid w:val="00EB2FD6"/>
    <w:rsid w:val="00EB6F0D"/>
    <w:rsid w:val="00EC0D03"/>
    <w:rsid w:val="00EC11B8"/>
    <w:rsid w:val="00EC547D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7A1A"/>
    <w:rsid w:val="00F32D34"/>
    <w:rsid w:val="00F33A38"/>
    <w:rsid w:val="00F33E92"/>
    <w:rsid w:val="00F34223"/>
    <w:rsid w:val="00F37C50"/>
    <w:rsid w:val="00F472B9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87D8A"/>
    <w:rsid w:val="00F92A93"/>
    <w:rsid w:val="00F93B47"/>
    <w:rsid w:val="00F969CF"/>
    <w:rsid w:val="00FA4C3E"/>
    <w:rsid w:val="00FA6B64"/>
    <w:rsid w:val="00FA6ECF"/>
    <w:rsid w:val="00FB581F"/>
    <w:rsid w:val="00FB7573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S2OIEazojSBSikyR8GzWvStE57U=</DigestValue>
    </Reference>
    <Reference URI="#idOfficeObject" Type="http://www.w3.org/2000/09/xmldsig#Object">
      <DigestMethod Algorithm="http://www.w3.org/2000/09/xmldsig#sha1"/>
      <DigestValue>euej/y0zHrREBHdNY+aoqugJQBw=</DigestValue>
    </Reference>
    <Reference URI="#idValidSigLnImg" Type="http://www.w3.org/2000/09/xmldsig#Object">
      <DigestMethod Algorithm="http://www.w3.org/2000/09/xmldsig#sha1"/>
      <DigestValue>66MQOZW3nPMuzRnxNh18r/t3d1w=</DigestValue>
    </Reference>
    <Reference URI="#idInvalidSigLnImg" Type="http://www.w3.org/2000/09/xmldsig#Object">
      <DigestMethod Algorithm="http://www.w3.org/2000/09/xmldsig#sha1"/>
      <DigestValue>fa2d/OfKxJCkXTJOGqkzeRMfYZ8=</DigestValue>
    </Reference>
  </SignedInfo>
  <SignatureValue>
    UszcHG1+hjfoPjRgIW+CUaEMyIG0nghwHHLzzxu2fMyEWMPQsuQQySyYG+Jgx389qI7mKTcn
    CNg7dQEjCCO0O8nkfhUcMS5duAMN29F1BI3cI0X10uJ5D92wzkm0Tn5mVU6wwMGeV2iPKrQe
    RxXP22swm2voHcZNbNbk2IkDvUhO851AXznWl9pZRob5kgfZbSWq/Ea/KlqG9ruIM8we4Elj
    l+6wERRpYkWQH80UVFVRw6Fmrx500WfJjMKU0Xy83RKd9XOUvBnJiEsO04mnjgUKWUiezcUV
    cOi4FH2xWznek0wqt7q4D9acsrtdOx5UKbqUsemQjc7Dq0akATwCYg==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4lH1uHgz2pxniyokmn/WkfE8/Do=</DigestValue>
      </Reference>
      <Reference URI="/word/endnotes.xml?ContentType=application/vnd.openxmlformats-officedocument.wordprocessingml.endnotes+xml">
        <DigestMethod Algorithm="http://www.w3.org/2000/09/xmldsig#sha1"/>
        <DigestValue>6JBWZI4jB127GVCtxu8aV8QAfBs=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++ara6QRiCjiqQgppuydayjvC2U=</DigestValue>
      </Reference>
      <Reference URI="/word/footer2.xml?ContentType=application/vnd.openxmlformats-officedocument.wordprocessingml.footer+xml">
        <DigestMethod Algorithm="http://www.w3.org/2000/09/xmldsig#sha1"/>
        <DigestValue>GVkmAqw4pxb1zdYIt9cniK0yNCI=</DigestValue>
      </Reference>
      <Reference URI="/word/footnotes.xml?ContentType=application/vnd.openxmlformats-officedocument.wordprocessingml.footnotes+xml">
        <DigestMethod Algorithm="http://www.w3.org/2000/09/xmldsig#sha1"/>
        <DigestValue>jcHEWL9qgsyzpZLZVMu1qD2BQnk=</DigestValue>
      </Reference>
      <Reference URI="/word/header1.xml?ContentType=application/vnd.openxmlformats-officedocument.wordprocessingml.header+xml">
        <DigestMethod Algorithm="http://www.w3.org/2000/09/xmldsig#sha1"/>
        <DigestValue>b3G8CQutL8pGxeTxHt1EMBqqRtE=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n+aCN7mfzuPf7pC5ISdbswkdmjQ=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oIfmv98d0EFyMF83Egb0JsAJIlc=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BCVXKrj/llyaPnQ9bWRJcS7ObmU=</DigestValue>
      </Reference>
    </Manifest>
    <SignatureProperties>
      <SignatureProperty Id="idSignatureTime" Target="#idPackageSignature">
        <mdssi:SignatureTime>
          <mdssi:Format>YYYY-MM-DDThh:mm:ssTZD</mdssi:Format>
          <mdssi:Value>2014-08-25T12:22:33Z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{A323BB71-E60E-428C-B6AD-67493A5E7010}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SQQA+MYDAAAEABJLuAQAAAAAAAAAAFMAaQBnAG4AYQB0AHUAcgBlAEwAaQBuAGUAAADtpIhdKaSIXXDyIwTE3r9doFF3XgAABAD8zP4AThKOXQD1QgRTQohdaxKOXUMogiWUzf4AAQAEAAAABAAglKgGgEysAgAABAD4zP4AAACRXQALLgMAPk0ElM3+AJTN/gABAAQAAAAEAGTN/gAAAAAA/////yjN/gBkzf4AXueRXVNCiF1o55Fd2ymCJQAA/gAA9UIEwMPcBAAAAAAwAAAAeM3+AAAAAADtYYddAAAAAIAEHQEAAAAAMIm5BFzN/gCSYIddFMXcBBfO/gBkdgAIAAAAACUAAAAMAAAABAAAABgAAAAMAAAAAAAAAhIAAAAMAAAAAQAAABYAAAAMAAAACAAAAFQAAABUAAAACgAAADcAAAAeAAAAWgAAAAEAAAAcH8dBq+rF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GAGD5//8MAAAAAAAAAAAAAAAAAAAAoHcLAAH5//+IsF0ZgPj//xgAQAAAAAAAbKsAAAAAXQx8nv4AmAMAAHQIBwZwRAgGMgMAAFBq5QUyAwAAAADlBaSe/gD3G413AADlBUBONQk4TjUJAADlBcie/gDmAAAAeAAAAJgDAAALIA4AAABdDAEAAAAFNnq/rxZ4v7UZZkNdLfBCsMY3CQAAAADwof4AAAAAAAAAAAAAAAAAAAAAAN9XjXcOWI13u2c+7fRr5QUAAOUFGAUAAAAAALMAAIAz/P/nQgAAgDMAAACz+/9zQjAQL2IxTWF0/////wAA9D4AAACAAAAAgF8t8D4tm3g+2yp4PgMAAAADAAAAAAAAAAAAAAAAAAAAAAAAgAAAAID9/+dCAAAAgAAAAIB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kEAPjGAwAABAASS7gEAAAAAAAAAABTAGkAZwBuAGEAdAB1AHIAZQBMAGkAbgBlAAAA7aSIXSmkiF1w8iMExN6/XaBRd14AAAQA/Mz+AE4Sjl0A9UIEU0KIXWsSjl1DKIIllM3+AAEABAAAAAQAIJSoBoBMrAIAAAQA+Mz+AAAAkV0ACy4DAD5NBJTN/gCUzf4AAQAEAAAABABkzf4AAAAAAP////8ozf4AZM3+AF7nkV1TQohdaOeRXdspgiUAAP4AAPVCBMDD3AQAAAAAMAAAAHjN/gAAAAAA7WGHXQAAAACABB0BAAAAADCJuQRczf4AkmCHXRTF3AQXzv4AZHYACAAAAAAlAAAADAAAAAQAAAAYAAAADAAAAAAAAAISAAAADAAAAAEAAAAWAAAADAAAAAgAAABUAAAAVAAAAAoAAAA3AAAAHgAAAFoAAAABAAAAHB/HQavqx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BgBg+f//DAAAAAAAAAAAAAAAAAAAAKB3CwAB+f//iLBdGYD4//8YAEAAAAAAAGyr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4B01-030F-41D1-9781-9158B1D0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11081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2014-03-20T15:48:00Z</cp:lastPrinted>
  <dcterms:created xsi:type="dcterms:W3CDTF">2014-08-25T12:22:00Z</dcterms:created>
  <dcterms:modified xsi:type="dcterms:W3CDTF">2014-08-25T12:22:00Z</dcterms:modified>
</cp:coreProperties>
</file>