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98" w:rsidRDefault="00557598" w:rsidP="00557598">
      <w:pPr>
        <w:pStyle w:val="Obsah1"/>
        <w:pageBreakBefore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Příloha č. 1 – Krycí list nabídky</w:t>
      </w:r>
    </w:p>
    <w:p w:rsidR="00557598" w:rsidRDefault="00557598" w:rsidP="00557598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Název veřejné zakázky: </w:t>
      </w:r>
      <w:r>
        <w:rPr>
          <w:rFonts w:ascii="Calibri" w:eastAsia="Verdana" w:hAnsi="Calibri" w:cs="Calibri"/>
          <w:b/>
          <w:bCs/>
          <w:sz w:val="24"/>
        </w:rPr>
        <w:t>„</w:t>
      </w:r>
      <w:r>
        <w:rPr>
          <w:rFonts w:ascii="Calibri" w:hAnsi="Calibri" w:cs="Calibri"/>
          <w:b/>
          <w:bCs/>
          <w:sz w:val="24"/>
        </w:rPr>
        <w:t>Výběrové řízení na dodávku CNC frézky pro společnost MARSTON–CZ s.r.o.</w:t>
      </w:r>
      <w:r>
        <w:rPr>
          <w:rFonts w:ascii="Calibri" w:eastAsia="Verdana" w:hAnsi="Calibri" w:cs="Calibri"/>
          <w:b/>
          <w:bCs/>
          <w:sz w:val="24"/>
        </w:rPr>
        <w:t>‟</w:t>
      </w:r>
    </w:p>
    <w:p w:rsidR="00557598" w:rsidRDefault="00557598" w:rsidP="00557598">
      <w:pPr>
        <w:pStyle w:val="Zkladntext"/>
        <w:widowControl w:val="0"/>
        <w:spacing w:after="12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</w:rPr>
        <w:t>Zadavatel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251"/>
      </w:tblGrid>
      <w:tr w:rsidR="00557598" w:rsidTr="00B27550">
        <w:trPr>
          <w:trHeight w:val="196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Zadavatelem je:</w:t>
            </w:r>
          </w:p>
        </w:tc>
        <w:tc>
          <w:tcPr>
            <w:tcW w:w="5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598" w:rsidRDefault="00557598" w:rsidP="00B27550">
            <w:pPr>
              <w:snapToGrid w:val="0"/>
            </w:pPr>
            <w:r>
              <w:rPr>
                <w:rFonts w:ascii="Calibri" w:hAnsi="Calibri" w:cs="Calibri"/>
                <w:b/>
                <w:sz w:val="24"/>
              </w:rPr>
              <w:t>MARSTON – CZ s.r.o.</w:t>
            </w:r>
          </w:p>
        </w:tc>
      </w:tr>
      <w:tr w:rsidR="00557598" w:rsidTr="00B27550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Sídlo: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jc w:val="both"/>
            </w:pPr>
            <w:r>
              <w:rPr>
                <w:rFonts w:ascii="Calibri" w:hAnsi="Calibri" w:cs="Calibri"/>
              </w:rPr>
              <w:t>Hvězdárenská 860/2, Brno</w:t>
            </w:r>
          </w:p>
        </w:tc>
      </w:tr>
      <w:tr w:rsidR="00557598" w:rsidTr="00B27550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Provozovna 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Vinohradská 1114/76, 618 00 Brno</w:t>
            </w:r>
          </w:p>
        </w:tc>
      </w:tr>
      <w:tr w:rsidR="00557598" w:rsidTr="00B27550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Kontaktní osoba: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598" w:rsidRDefault="00BF491F" w:rsidP="00B27550">
            <w:r>
              <w:rPr>
                <w:rFonts w:ascii="Calibri" w:hAnsi="Calibri" w:cs="Calibri"/>
                <w:sz w:val="24"/>
              </w:rPr>
              <w:t>Romana Moravcová</w:t>
            </w:r>
          </w:p>
        </w:tc>
      </w:tr>
      <w:tr w:rsidR="00557598" w:rsidTr="00B27550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IČ: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598" w:rsidRDefault="00557598" w:rsidP="00B27550">
            <w:r>
              <w:rPr>
                <w:rFonts w:ascii="Calibri" w:hAnsi="Calibri" w:cs="Calibri"/>
                <w:sz w:val="24"/>
              </w:rPr>
              <w:t>26226642</w:t>
            </w:r>
          </w:p>
        </w:tc>
      </w:tr>
      <w:tr w:rsidR="00557598" w:rsidTr="00B27550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DIČ: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598" w:rsidRDefault="00557598" w:rsidP="00B27550">
            <w:r>
              <w:rPr>
                <w:rFonts w:ascii="Calibri" w:hAnsi="Calibri" w:cs="Calibri"/>
                <w:sz w:val="24"/>
              </w:rPr>
              <w:t>CZ26226642</w:t>
            </w:r>
          </w:p>
        </w:tc>
      </w:tr>
      <w:tr w:rsidR="00557598" w:rsidTr="00B27550">
        <w:trPr>
          <w:trHeight w:val="208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598" w:rsidRDefault="00557598" w:rsidP="00B27550">
            <w:r>
              <w:rPr>
                <w:rFonts w:ascii="Calibri" w:hAnsi="Calibri" w:cs="Calibri"/>
                <w:sz w:val="24"/>
                <w:shd w:val="clear" w:color="auto" w:fill="FFFFFF"/>
              </w:rPr>
              <w:t>+420 543 238 102</w:t>
            </w:r>
            <w:r>
              <w:rPr>
                <w:rFonts w:ascii="Calibri" w:hAnsi="Calibri" w:cs="Calibri"/>
                <w:sz w:val="24"/>
              </w:rPr>
              <w:tab/>
            </w:r>
          </w:p>
        </w:tc>
      </w:tr>
      <w:tr w:rsidR="00557598" w:rsidTr="00B27550">
        <w:trPr>
          <w:trHeight w:val="174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7598" w:rsidRDefault="00BF491F" w:rsidP="00B27550">
            <w:r>
              <w:rPr>
                <w:rFonts w:ascii="Calibri" w:hAnsi="Calibri" w:cs="Calibri"/>
                <w:sz w:val="24"/>
              </w:rPr>
              <w:t>moravcova</w:t>
            </w:r>
            <w:bookmarkStart w:id="0" w:name="_GoBack"/>
            <w:bookmarkEnd w:id="0"/>
            <w:r w:rsidR="00557598">
              <w:rPr>
                <w:rFonts w:ascii="Calibri" w:hAnsi="Calibri" w:cs="Calibri"/>
                <w:sz w:val="24"/>
              </w:rPr>
              <w:t>@marston.cz</w:t>
            </w:r>
          </w:p>
        </w:tc>
      </w:tr>
    </w:tbl>
    <w:p w:rsidR="00557598" w:rsidRDefault="00557598" w:rsidP="0055759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6595"/>
        </w:tabs>
        <w:spacing w:after="12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p w:rsidR="00557598" w:rsidRDefault="00557598" w:rsidP="00557598">
      <w:pPr>
        <w:pStyle w:val="Zkladntext"/>
        <w:widowControl w:val="0"/>
        <w:spacing w:after="12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</w:rPr>
        <w:t>Uchazeč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267"/>
      </w:tblGrid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Obchodní firma nebo název: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Sídlo/místo podnikání: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oprávněná jednat za uchazeče: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Kontaktní osoba: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IČ: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DIČ: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Celková cena v Kč či EUR bez DPH: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DPH: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v Kč či EUR včetně DPH: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Technická specifikace: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Pracovní rozsah osy X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Pracovní rozsah osy Y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Pracovní rozsah osy Z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Rychloposuvy v osách X, Y a Z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Rozměr stolu (dxš)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Nosnost stolu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Otáčky vřetene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Výkony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Hmotnost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Rychlost servisního zásahu v hodinách: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Cena – sazba servisní hodiny v Kč či Eur bez DPH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eastAsia="Times New Roman" w:hAnsi="Calibri" w:cs="Calibri"/>
                <w:sz w:val="22"/>
              </w:rPr>
            </w:pPr>
            <w:r w:rsidRPr="00596109">
              <w:rPr>
                <w:rFonts w:ascii="Calibri" w:eastAsia="Times New Roman" w:hAnsi="Calibri" w:cs="Calibri"/>
              </w:rPr>
              <w:t>Cena servisního zásahu (v Kč nebo Eur/km)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Záruka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</w:tbl>
    <w:p w:rsidR="00557598" w:rsidRDefault="00557598" w:rsidP="00557598">
      <w:pPr>
        <w:rPr>
          <w:rFonts w:ascii="Calibri" w:hAnsi="Calibri" w:cs="Calibri"/>
          <w:sz w:val="24"/>
        </w:rPr>
      </w:pPr>
    </w:p>
    <w:p w:rsidR="00557598" w:rsidRDefault="00557598" w:rsidP="005575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KOMUNIKAČNÍ ADRESA PRO VZÁJEMNÝ STYK MEZI ZADAVATELEM A UCHAZEČEM</w:t>
      </w:r>
    </w:p>
    <w:p w:rsidR="00557598" w:rsidRDefault="00557598" w:rsidP="00557598">
      <w:pPr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(pouze pro případ, že komunikační adresa se liší od adresy sídla uchazeče)</w:t>
      </w:r>
    </w:p>
    <w:p w:rsidR="00557598" w:rsidRDefault="00557598" w:rsidP="00557598">
      <w:pPr>
        <w:ind w:left="360"/>
        <w:rPr>
          <w:rFonts w:ascii="Calibri" w:hAnsi="Calibri" w:cs="Calibri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558"/>
      </w:tblGrid>
      <w:tr w:rsidR="00557598" w:rsidTr="00B2755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Obchodní firma nebo název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Poštovní adresa včetně PSČ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Elektronická adresa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557598" w:rsidTr="00B2755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Upozornění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598" w:rsidRDefault="00557598" w:rsidP="00B27550">
            <w:pPr>
              <w:pStyle w:val="Obsahtabulky"/>
              <w:snapToGrid w:val="0"/>
              <w:ind w:left="360"/>
              <w:jc w:val="both"/>
            </w:pPr>
            <w:r>
              <w:rPr>
                <w:rFonts w:ascii="Calibri" w:hAnsi="Calibri" w:cs="Calibri"/>
              </w:rPr>
              <w:t>Doručení písemností na uvedenou adresu se považuje za doručení uchazeči, který podal nabídku.</w:t>
            </w:r>
          </w:p>
        </w:tc>
      </w:tr>
    </w:tbl>
    <w:p w:rsidR="00557598" w:rsidRDefault="00557598" w:rsidP="00557598">
      <w:pPr>
        <w:ind w:left="360"/>
        <w:rPr>
          <w:rFonts w:ascii="Calibri" w:hAnsi="Calibri" w:cs="Calibri"/>
          <w:sz w:val="24"/>
        </w:rPr>
      </w:pPr>
    </w:p>
    <w:p w:rsidR="00557598" w:rsidRDefault="00557598" w:rsidP="005575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Prohlášení o vázanosti nabídky:</w:t>
      </w:r>
    </w:p>
    <w:p w:rsidR="00557598" w:rsidRDefault="00557598" w:rsidP="005575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Prohlašujeme, že jsme vázáni celým obsahem předložené nabídky k výše uvedené zakázce po celou dobu zadávací lhůty, </w:t>
      </w:r>
      <w:r w:rsidRPr="00974CE0">
        <w:rPr>
          <w:rFonts w:ascii="Calibri" w:hAnsi="Calibri" w:cs="Calibri"/>
          <w:sz w:val="24"/>
        </w:rPr>
        <w:t>která činí 90 dnů od ukončení</w:t>
      </w:r>
      <w:r>
        <w:rPr>
          <w:rFonts w:ascii="Calibri" w:hAnsi="Calibri" w:cs="Calibri"/>
          <w:sz w:val="24"/>
        </w:rPr>
        <w:t xml:space="preserve"> lhůty pro podání nabídek.</w:t>
      </w:r>
    </w:p>
    <w:p w:rsidR="00557598" w:rsidRDefault="00557598" w:rsidP="00557598">
      <w:pPr>
        <w:ind w:left="360"/>
        <w:rPr>
          <w:rFonts w:ascii="Calibri" w:hAnsi="Calibri" w:cs="Calibri"/>
          <w:sz w:val="24"/>
        </w:rPr>
      </w:pPr>
    </w:p>
    <w:p w:rsidR="00557598" w:rsidRDefault="00557598" w:rsidP="00557598">
      <w:pPr>
        <w:pStyle w:val="Zkladntext"/>
        <w:spacing w:before="120" w:after="120" w:line="240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sz w:val="24"/>
        </w:rPr>
        <w:t>V………………………………, dne …………………………………</w:t>
      </w:r>
    </w:p>
    <w:p w:rsidR="00557598" w:rsidRDefault="00557598" w:rsidP="00557598">
      <w:pPr>
        <w:pStyle w:val="Zkladntext"/>
        <w:widowControl w:val="0"/>
        <w:spacing w:after="120" w:line="240" w:lineRule="auto"/>
        <w:ind w:left="360"/>
        <w:jc w:val="left"/>
        <w:rPr>
          <w:rFonts w:ascii="Calibri" w:hAnsi="Calibri" w:cs="Calibri"/>
          <w:b/>
          <w:bCs/>
          <w:sz w:val="24"/>
        </w:rPr>
      </w:pPr>
    </w:p>
    <w:p w:rsidR="00557598" w:rsidRDefault="00557598" w:rsidP="00557598">
      <w:pPr>
        <w:pStyle w:val="Zkladntext"/>
        <w:widowControl w:val="0"/>
        <w:spacing w:after="120" w:line="24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Oprávněná osoba jednat za uchazeče </w:t>
      </w:r>
    </w:p>
    <w:p w:rsidR="00557598" w:rsidRDefault="00557598" w:rsidP="00557598">
      <w:pPr>
        <w:pStyle w:val="Zkladntext"/>
        <w:spacing w:before="120" w:after="12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Titul, jméno, příjmení: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……………………………………………</w:t>
      </w:r>
    </w:p>
    <w:p w:rsidR="00557598" w:rsidRDefault="00557598" w:rsidP="00557598">
      <w:pPr>
        <w:pStyle w:val="Zkladntext"/>
        <w:spacing w:before="120" w:after="12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Funkce: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……………………………………………</w:t>
      </w:r>
    </w:p>
    <w:p w:rsidR="00557598" w:rsidRDefault="00557598" w:rsidP="00557598">
      <w:pPr>
        <w:pStyle w:val="Zkladntext"/>
        <w:widowControl w:val="0"/>
        <w:spacing w:after="120" w:line="240" w:lineRule="auto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Podpis: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……………………………………………</w:t>
      </w:r>
    </w:p>
    <w:p w:rsidR="00F2776B" w:rsidRDefault="00F2776B"/>
    <w:sectPr w:rsidR="00F2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98"/>
    <w:rsid w:val="00557598"/>
    <w:rsid w:val="00BF491F"/>
    <w:rsid w:val="00F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9499"/>
  <w15:chartTrackingRefBased/>
  <w15:docId w15:val="{67876D5E-3267-4D09-80D9-3ED35A58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57598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57598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557598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557598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557598"/>
    <w:pPr>
      <w:widowControl w:val="0"/>
      <w:suppressLineNumbers/>
    </w:pPr>
    <w:rPr>
      <w:rFonts w:ascii="Times New Roman" w:eastAsia="Andale Sans UI" w:hAnsi="Times New Roman" w:cs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Studýnková</dc:creator>
  <cp:keywords/>
  <dc:description/>
  <cp:lastModifiedBy>Martina Studýnková</cp:lastModifiedBy>
  <cp:revision>2</cp:revision>
  <dcterms:created xsi:type="dcterms:W3CDTF">2016-12-15T13:29:00Z</dcterms:created>
  <dcterms:modified xsi:type="dcterms:W3CDTF">2016-12-15T13:32:00Z</dcterms:modified>
</cp:coreProperties>
</file>