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D2" w:rsidRPr="00E139D2" w:rsidRDefault="00E139D2" w:rsidP="00E139D2">
      <w:pPr>
        <w:jc w:val="center"/>
        <w:rPr>
          <w:rFonts w:ascii="Garamond" w:hAnsi="Garamond"/>
          <w:b/>
          <w:caps/>
          <w:sz w:val="28"/>
          <w:szCs w:val="28"/>
        </w:rPr>
      </w:pPr>
      <w:bookmarkStart w:id="0" w:name="_GoBack"/>
      <w:bookmarkEnd w:id="0"/>
      <w:r w:rsidRPr="00E139D2">
        <w:rPr>
          <w:rFonts w:ascii="Garamond" w:hAnsi="Garamond"/>
          <w:b/>
          <w:caps/>
          <w:sz w:val="28"/>
          <w:szCs w:val="28"/>
        </w:rPr>
        <w:t xml:space="preserve">Krycí list </w:t>
      </w:r>
      <w:r w:rsidR="006472B9">
        <w:rPr>
          <w:rFonts w:ascii="Garamond" w:hAnsi="Garamond"/>
          <w:b/>
          <w:caps/>
          <w:sz w:val="28"/>
          <w:szCs w:val="28"/>
        </w:rPr>
        <w:t>nabídky</w:t>
      </w:r>
    </w:p>
    <w:p w:rsidR="00E139D2" w:rsidRPr="00E139D2" w:rsidRDefault="00E139D2" w:rsidP="00E139D2">
      <w:pPr>
        <w:rPr>
          <w:rFonts w:ascii="Garamond" w:hAnsi="Garamond"/>
          <w:b/>
          <w:szCs w:val="22"/>
        </w:rPr>
      </w:pPr>
    </w:p>
    <w:tbl>
      <w:tblPr>
        <w:tblStyle w:val="Svtlstnovn"/>
        <w:tblW w:w="0" w:type="auto"/>
        <w:tblLook w:val="01E0" w:firstRow="1" w:lastRow="1" w:firstColumn="1" w:lastColumn="1" w:noHBand="0" w:noVBand="0"/>
      </w:tblPr>
      <w:tblGrid>
        <w:gridCol w:w="3094"/>
        <w:gridCol w:w="3095"/>
        <w:gridCol w:w="3095"/>
      </w:tblGrid>
      <w:tr w:rsidR="00E139D2" w:rsidRPr="00E139D2" w:rsidTr="00663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bottom w:val="nil"/>
            </w:tcBorders>
          </w:tcPr>
          <w:p w:rsidR="00663667" w:rsidRPr="007C3E42" w:rsidRDefault="00E139D2" w:rsidP="00BF09B1">
            <w:pPr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Veřejná zakázka: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tcBorders>
              <w:bottom w:val="nil"/>
            </w:tcBorders>
          </w:tcPr>
          <w:p w:rsidR="00663667" w:rsidRPr="00E139D2" w:rsidRDefault="00E139D2" w:rsidP="00BF09B1">
            <w:pPr>
              <w:rPr>
                <w:rFonts w:ascii="Garamond" w:hAnsi="Garamond"/>
                <w:b w:val="0"/>
                <w:szCs w:val="22"/>
              </w:rPr>
            </w:pPr>
            <w:r w:rsidRPr="00E139D2">
              <w:rPr>
                <w:rFonts w:ascii="Garamond" w:hAnsi="Garamond"/>
                <w:b w:val="0"/>
                <w:szCs w:val="22"/>
              </w:rPr>
              <w:t>„</w:t>
            </w:r>
            <w:r w:rsidRPr="00E139D2">
              <w:rPr>
                <w:rFonts w:ascii="Garamond" w:hAnsi="Garamond"/>
                <w:szCs w:val="22"/>
              </w:rPr>
              <w:t>Dodávka rentgenových zařízení pro kontrolu kabinových zavazadel a kontrolu nákladu</w:t>
            </w:r>
            <w:r w:rsidRPr="00E139D2">
              <w:rPr>
                <w:rFonts w:ascii="Garamond" w:hAnsi="Garamond"/>
                <w:b w:val="0"/>
                <w:szCs w:val="22"/>
              </w:rPr>
              <w:t>“</w:t>
            </w:r>
          </w:p>
        </w:tc>
      </w:tr>
      <w:tr w:rsidR="00663667" w:rsidRPr="00E139D2" w:rsidTr="0066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667" w:rsidRPr="007C3E42" w:rsidRDefault="00663667" w:rsidP="00BF09B1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Část Veřejné zakázky: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667" w:rsidRPr="00E139D2" w:rsidRDefault="00663667" w:rsidP="00BF09B1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[</w:t>
            </w:r>
            <w:r w:rsidRPr="00663667">
              <w:rPr>
                <w:rFonts w:ascii="Garamond" w:hAnsi="Garamond"/>
                <w:szCs w:val="22"/>
                <w:highlight w:val="yellow"/>
              </w:rPr>
              <w:t>DOPLNÍ ÚČASTNÍK</w:t>
            </w:r>
            <w:r>
              <w:rPr>
                <w:rFonts w:ascii="Garamond" w:hAnsi="Garamond"/>
                <w:szCs w:val="22"/>
              </w:rPr>
              <w:t>]</w:t>
            </w:r>
          </w:p>
        </w:tc>
      </w:tr>
      <w:tr w:rsidR="00E139D2" w:rsidRPr="00E139D2" w:rsidTr="00663667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Zadavatel: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139D2" w:rsidRPr="00E139D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E139D2">
              <w:rPr>
                <w:rFonts w:ascii="Garamond" w:hAnsi="Garamond"/>
                <w:szCs w:val="22"/>
              </w:rPr>
              <w:t>LETIŠTĚ BRNO a.s.</w:t>
            </w:r>
          </w:p>
        </w:tc>
      </w:tr>
      <w:tr w:rsidR="00E139D2" w:rsidRPr="00E139D2" w:rsidTr="0066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auto"/>
          </w:tcPr>
          <w:p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Sídlo: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auto"/>
          </w:tcPr>
          <w:p w:rsidR="00E139D2" w:rsidRPr="00E139D2" w:rsidRDefault="00E139D2" w:rsidP="00663667">
            <w:pPr>
              <w:spacing w:before="60" w:after="60"/>
              <w:rPr>
                <w:rFonts w:ascii="Garamond" w:hAnsi="Garamond"/>
                <w:i/>
                <w:szCs w:val="22"/>
              </w:rPr>
            </w:pPr>
            <w:r w:rsidRPr="00E139D2">
              <w:rPr>
                <w:rFonts w:ascii="Garamond" w:hAnsi="Garamond"/>
                <w:szCs w:val="22"/>
              </w:rPr>
              <w:t>Letiště Brno - Tuřany 904/1, Tuřany, 627 00 Brno</w:t>
            </w:r>
          </w:p>
        </w:tc>
      </w:tr>
      <w:tr w:rsidR="00E139D2" w:rsidRPr="00E139D2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IČO: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E139D2" w:rsidRPr="00E139D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E139D2">
              <w:rPr>
                <w:rFonts w:ascii="Garamond" w:hAnsi="Garamond"/>
                <w:szCs w:val="22"/>
              </w:rPr>
              <w:t>262</w:t>
            </w:r>
            <w:r>
              <w:rPr>
                <w:rFonts w:ascii="Garamond" w:hAnsi="Garamond"/>
                <w:b w:val="0"/>
                <w:bCs w:val="0"/>
                <w:szCs w:val="22"/>
              </w:rPr>
              <w:t> </w:t>
            </w:r>
            <w:r w:rsidRPr="00E139D2">
              <w:rPr>
                <w:rFonts w:ascii="Garamond" w:hAnsi="Garamond"/>
                <w:szCs w:val="22"/>
              </w:rPr>
              <w:t>37</w:t>
            </w:r>
            <w:r>
              <w:rPr>
                <w:rFonts w:ascii="Garamond" w:hAnsi="Garamond"/>
                <w:b w:val="0"/>
                <w:bCs w:val="0"/>
                <w:szCs w:val="22"/>
              </w:rPr>
              <w:t xml:space="preserve"> </w:t>
            </w:r>
            <w:r w:rsidRPr="00E139D2">
              <w:rPr>
                <w:rFonts w:ascii="Garamond" w:hAnsi="Garamond"/>
                <w:szCs w:val="22"/>
              </w:rPr>
              <w:t>920</w:t>
            </w:r>
          </w:p>
        </w:tc>
      </w:tr>
      <w:tr w:rsidR="00E139D2" w:rsidRPr="00E139D2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DIČ: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E139D2" w:rsidRPr="00E139D2" w:rsidRDefault="00E139D2" w:rsidP="00663667">
            <w:pPr>
              <w:tabs>
                <w:tab w:val="left" w:pos="1815"/>
              </w:tabs>
              <w:spacing w:before="60" w:after="60"/>
              <w:rPr>
                <w:rFonts w:ascii="Garamond" w:hAnsi="Garamond"/>
              </w:rPr>
            </w:pPr>
            <w:r w:rsidRPr="00E139D2">
              <w:rPr>
                <w:rFonts w:ascii="Garamond" w:hAnsi="Garamond"/>
                <w:szCs w:val="22"/>
              </w:rPr>
              <w:t>CZ26237920</w:t>
            </w:r>
            <w:r w:rsidR="006472B9">
              <w:rPr>
                <w:rFonts w:ascii="Garamond" w:hAnsi="Garamond"/>
                <w:szCs w:val="22"/>
              </w:rPr>
              <w:tab/>
            </w:r>
          </w:p>
        </w:tc>
      </w:tr>
      <w:tr w:rsidR="00E139D2" w:rsidRPr="00E139D2" w:rsidTr="00C0083F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Oprávněná osoba: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C56F0A" w:rsidRDefault="00C56F0A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Mgr. Milan Kratina, předseda představenstva,</w:t>
            </w:r>
          </w:p>
          <w:p w:rsidR="00E139D2" w:rsidRPr="00E9276F" w:rsidRDefault="00C56F0A" w:rsidP="00663667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 xml:space="preserve">p. </w:t>
            </w:r>
            <w:r w:rsidR="00E139D2" w:rsidRPr="00E9276F">
              <w:rPr>
                <w:rFonts w:ascii="Garamond" w:hAnsi="Garamond"/>
                <w:szCs w:val="22"/>
              </w:rPr>
              <w:t xml:space="preserve">Jiří Filip, </w:t>
            </w:r>
            <w:r>
              <w:rPr>
                <w:rFonts w:ascii="Garamond" w:hAnsi="Garamond"/>
                <w:szCs w:val="22"/>
              </w:rPr>
              <w:t>člen</w:t>
            </w:r>
            <w:r w:rsidR="00E139D2" w:rsidRPr="00E9276F">
              <w:rPr>
                <w:rFonts w:ascii="Garamond" w:hAnsi="Garamond"/>
                <w:szCs w:val="22"/>
              </w:rPr>
              <w:t xml:space="preserve"> představenstva</w:t>
            </w:r>
          </w:p>
        </w:tc>
      </w:tr>
      <w:tr w:rsidR="00E139D2" w:rsidRPr="00E139D2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BFBFBF" w:themeFill="background1" w:themeFillShade="BF"/>
          </w:tcPr>
          <w:p w:rsidR="00E139D2" w:rsidRPr="007C3E42" w:rsidRDefault="00EB4232" w:rsidP="007C3E42">
            <w:pPr>
              <w:tabs>
                <w:tab w:val="left" w:pos="1305"/>
              </w:tabs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Účastník</w:t>
            </w:r>
            <w:r w:rsidR="00E139D2" w:rsidRPr="007C3E42">
              <w:rPr>
                <w:rFonts w:ascii="Garamond" w:hAnsi="Garamond"/>
                <w:szCs w:val="22"/>
              </w:rPr>
              <w:t>:</w:t>
            </w:r>
            <w:r w:rsidR="007C3E42">
              <w:rPr>
                <w:rFonts w:ascii="Garamond" w:hAnsi="Garamond"/>
                <w:szCs w:val="22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BFBFBF" w:themeFill="background1" w:themeFillShade="BF"/>
          </w:tcPr>
          <w:p w:rsidR="00E139D2" w:rsidRPr="000C6BB6" w:rsidRDefault="000C6BB6" w:rsidP="000C6BB6">
            <w:pPr>
              <w:spacing w:before="60" w:after="60"/>
              <w:rPr>
                <w:rFonts w:ascii="Garamond" w:hAnsi="Garamond"/>
                <w:b w:val="0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>DOPLNÍ ÚČASTNÍK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  <w:highlight w:val="yellow"/>
              </w:rPr>
              <w:t>Vedoucí člen: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0C6BB6" w:rsidRDefault="000C6BB6" w:rsidP="000C6BB6">
            <w:pPr>
              <w:spacing w:before="60" w:after="60"/>
              <w:rPr>
                <w:rFonts w:ascii="Garamond" w:hAnsi="Garamond"/>
                <w:b w:val="0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>DOPLNÍ ÚČASTNÍK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Sídlo: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0C6BB6" w:rsidRDefault="000C6BB6" w:rsidP="000C6BB6">
            <w:pPr>
              <w:spacing w:before="60" w:after="60"/>
              <w:rPr>
                <w:rFonts w:ascii="Garamond" w:hAnsi="Garamond"/>
                <w:b w:val="0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>DOPLNÍ ÚČASTNÍK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Právní forma: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E139D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>DOPLNÍ ÚČASTNÍK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IČO: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E139D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>DOPLNÍ ÚČASTNÍK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DIČ: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E139D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>DOPLNÍ ÚČASTNÍK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Osoba oprávněná jednat</w:t>
            </w:r>
            <w:r w:rsidRPr="007C3E42">
              <w:rPr>
                <w:rFonts w:ascii="Garamond" w:hAnsi="Garamond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6472B9" w:rsidRDefault="000C6BB6" w:rsidP="00663667">
            <w:pPr>
              <w:spacing w:before="60" w:after="60"/>
              <w:rPr>
                <w:rFonts w:ascii="Garamond" w:hAnsi="Garamond"/>
                <w:color w:val="auto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>DOPLNÍ ÚČASTNÍK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Kontaktní osoba: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E139D2" w:rsidRDefault="000C6BB6" w:rsidP="00663667">
            <w:pPr>
              <w:spacing w:before="60" w:after="60"/>
              <w:rPr>
                <w:rFonts w:ascii="Garamond" w:hAnsi="Garamond"/>
                <w:b w:val="0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>DOPLNÍ ÚČASTNÍK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Kontaktní adresa: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E139D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>DOPLNÍ ÚČASTNÍK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Telefon </w:t>
            </w:r>
            <w:r w:rsidRPr="007C3E42">
              <w:rPr>
                <w:rFonts w:ascii="Garamond" w:hAnsi="Garamond"/>
                <w:szCs w:val="22"/>
              </w:rPr>
              <w:t>/ fax: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E139D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>DOPLNÍ ÚČASTNÍK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:rsidTr="00C0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E139D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>DOPLNÍ ÚČASTNÍK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:rsidTr="004F4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BFBFBF" w:themeFill="background1" w:themeFillShade="BF"/>
          </w:tcPr>
          <w:p w:rsidR="000C6BB6" w:rsidRPr="007C3E42" w:rsidRDefault="000C6BB6" w:rsidP="00BF09B1">
            <w:pPr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Celková nabídková cena v</w:t>
            </w:r>
            <w:r>
              <w:rPr>
                <w:rFonts w:ascii="Garamond" w:hAnsi="Garamond"/>
                <w:szCs w:val="22"/>
              </w:rPr>
              <w:t> </w:t>
            </w:r>
            <w:r w:rsidRPr="007C3E42">
              <w:rPr>
                <w:rFonts w:ascii="Garamond" w:hAnsi="Garamond"/>
                <w:szCs w:val="22"/>
              </w:rPr>
              <w:t>Kč</w:t>
            </w:r>
            <w:r>
              <w:rPr>
                <w:rFonts w:ascii="Garamond" w:hAnsi="Garamond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BFBFBF" w:themeFill="background1" w:themeFillShade="BF"/>
          </w:tcPr>
          <w:p w:rsidR="000C6BB6" w:rsidRPr="00E139D2" w:rsidRDefault="000C6BB6" w:rsidP="00BF09B1">
            <w:pPr>
              <w:rPr>
                <w:rFonts w:ascii="Garamond" w:hAnsi="Garamond"/>
                <w:szCs w:val="22"/>
              </w:rPr>
            </w:pPr>
          </w:p>
        </w:tc>
      </w:tr>
      <w:tr w:rsidR="000C6BB6" w:rsidRPr="00E139D2" w:rsidTr="0018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6BB6" w:rsidRPr="007C3E42" w:rsidRDefault="000C6BB6" w:rsidP="00BF09B1">
            <w:pPr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Cena bez DPH</w:t>
            </w:r>
            <w:r>
              <w:rPr>
                <w:rFonts w:ascii="Garamond" w:hAnsi="Garamond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6BB6" w:rsidRPr="007C3E42" w:rsidRDefault="000C6BB6" w:rsidP="00BF09B1">
            <w:pPr>
              <w:rPr>
                <w:rFonts w:ascii="Garamond" w:hAnsi="Garamond"/>
                <w:b/>
                <w:szCs w:val="22"/>
              </w:rPr>
            </w:pPr>
            <w:r w:rsidRPr="007C3E42">
              <w:rPr>
                <w:rFonts w:ascii="Garamond" w:hAnsi="Garamond"/>
                <w:b/>
                <w:szCs w:val="22"/>
              </w:rPr>
              <w:t>Sazba a výše DPH</w:t>
            </w:r>
            <w:r>
              <w:rPr>
                <w:rFonts w:ascii="Garamond" w:hAnsi="Garamond"/>
                <w:b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6BB6" w:rsidRPr="007C3E42" w:rsidRDefault="000C6BB6" w:rsidP="00BF09B1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Cena včetně</w:t>
            </w:r>
            <w:r w:rsidRPr="007C3E42">
              <w:rPr>
                <w:rFonts w:ascii="Garamond" w:hAnsi="Garamond"/>
                <w:szCs w:val="22"/>
              </w:rPr>
              <w:t xml:space="preserve"> DPH</w:t>
            </w:r>
            <w:r>
              <w:rPr>
                <w:rFonts w:ascii="Garamond" w:hAnsi="Garamond"/>
                <w:szCs w:val="22"/>
              </w:rPr>
              <w:t>:</w:t>
            </w:r>
          </w:p>
        </w:tc>
      </w:tr>
      <w:tr w:rsidR="000C6BB6" w:rsidRPr="00E139D2" w:rsidTr="001847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6BB6" w:rsidRPr="00E139D2" w:rsidRDefault="000C6BB6" w:rsidP="00960EB2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[</w:t>
            </w:r>
            <w:r w:rsidRPr="00CB2FE9">
              <w:rPr>
                <w:rFonts w:ascii="Garamond" w:hAnsi="Garamond"/>
                <w:szCs w:val="22"/>
                <w:highlight w:val="yellow"/>
              </w:rPr>
              <w:t>DOPLNÍ ÚČASTNÍK</w:t>
            </w:r>
            <w:r>
              <w:rPr>
                <w:rFonts w:ascii="Garamond" w:hAnsi="Garamond"/>
                <w:szCs w:val="22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6BB6" w:rsidRPr="00E139D2" w:rsidRDefault="000C6BB6" w:rsidP="00594F2A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[</w:t>
            </w:r>
            <w:r w:rsidRPr="00CB2FE9">
              <w:rPr>
                <w:rFonts w:ascii="Garamond" w:hAnsi="Garamond"/>
                <w:szCs w:val="22"/>
                <w:highlight w:val="yellow"/>
              </w:rPr>
              <w:t>DOPLNÍ ÚČASTNÍK</w:t>
            </w:r>
            <w:r>
              <w:rPr>
                <w:rFonts w:ascii="Garamond" w:hAnsi="Garamond"/>
                <w:szCs w:val="22"/>
              </w:rPr>
              <w:t>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6BB6" w:rsidRPr="00E139D2" w:rsidRDefault="000C6BB6" w:rsidP="00594F2A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[</w:t>
            </w:r>
            <w:r w:rsidRPr="00CB2FE9">
              <w:rPr>
                <w:rFonts w:ascii="Garamond" w:hAnsi="Garamond"/>
                <w:szCs w:val="22"/>
                <w:highlight w:val="yellow"/>
              </w:rPr>
              <w:t>DOPLNÍ ÚČASTNÍK</w:t>
            </w:r>
            <w:r>
              <w:rPr>
                <w:rFonts w:ascii="Garamond" w:hAnsi="Garamond"/>
                <w:szCs w:val="22"/>
              </w:rPr>
              <w:t>]</w:t>
            </w:r>
          </w:p>
        </w:tc>
      </w:tr>
    </w:tbl>
    <w:p w:rsidR="001847CD" w:rsidRDefault="001847CD" w:rsidP="00E139D2">
      <w:pPr>
        <w:tabs>
          <w:tab w:val="left" w:pos="1134"/>
        </w:tabs>
        <w:rPr>
          <w:rFonts w:ascii="Garamond" w:hAnsi="Garamond"/>
          <w:szCs w:val="22"/>
        </w:rPr>
      </w:pPr>
    </w:p>
    <w:p w:rsidR="00540E6D" w:rsidRDefault="00540E6D" w:rsidP="00E139D2">
      <w:pPr>
        <w:tabs>
          <w:tab w:val="left" w:pos="1134"/>
        </w:tabs>
        <w:rPr>
          <w:rFonts w:ascii="Garamond" w:hAnsi="Garamond"/>
          <w:szCs w:val="22"/>
        </w:rPr>
      </w:pPr>
    </w:p>
    <w:p w:rsidR="00E139D2" w:rsidRPr="00E139D2" w:rsidRDefault="00E139D2" w:rsidP="009C54E1">
      <w:pPr>
        <w:tabs>
          <w:tab w:val="left" w:pos="1701"/>
        </w:tabs>
        <w:rPr>
          <w:rFonts w:ascii="Garamond" w:hAnsi="Garamond"/>
          <w:szCs w:val="22"/>
        </w:rPr>
      </w:pPr>
      <w:r w:rsidRPr="00E139D2">
        <w:rPr>
          <w:rFonts w:ascii="Garamond" w:hAnsi="Garamond"/>
          <w:szCs w:val="22"/>
        </w:rPr>
        <w:t xml:space="preserve">Místo: </w:t>
      </w:r>
      <w:r w:rsidRPr="00E139D2">
        <w:rPr>
          <w:rFonts w:ascii="Garamond" w:hAnsi="Garamond"/>
          <w:szCs w:val="22"/>
        </w:rPr>
        <w:tab/>
        <w:t xml:space="preserve">Datum: </w:t>
      </w:r>
      <w:r w:rsidRPr="00E139D2">
        <w:rPr>
          <w:rFonts w:ascii="Garamond" w:hAnsi="Garamond"/>
          <w:szCs w:val="22"/>
        </w:rPr>
        <w:tab/>
      </w:r>
    </w:p>
    <w:p w:rsidR="001847CD" w:rsidRDefault="001847CD" w:rsidP="00E139D2">
      <w:pPr>
        <w:rPr>
          <w:rFonts w:ascii="Garamond" w:hAnsi="Garamond"/>
          <w:b/>
          <w:szCs w:val="22"/>
        </w:rPr>
      </w:pPr>
    </w:p>
    <w:p w:rsidR="00E139D2" w:rsidRPr="00E139D2" w:rsidRDefault="00E139D2" w:rsidP="00E139D2">
      <w:pPr>
        <w:rPr>
          <w:rFonts w:ascii="Garamond" w:hAnsi="Garamond"/>
          <w:b/>
          <w:szCs w:val="22"/>
        </w:rPr>
      </w:pPr>
      <w:r w:rsidRPr="00E139D2">
        <w:rPr>
          <w:rFonts w:ascii="Garamond" w:hAnsi="Garamond"/>
          <w:b/>
          <w:szCs w:val="22"/>
        </w:rPr>
        <w:t xml:space="preserve">Za </w:t>
      </w:r>
      <w:r w:rsidR="00663667">
        <w:rPr>
          <w:rFonts w:ascii="Garamond" w:hAnsi="Garamond"/>
          <w:b/>
          <w:szCs w:val="22"/>
        </w:rPr>
        <w:t>účastníka</w:t>
      </w:r>
    </w:p>
    <w:p w:rsidR="00E139D2" w:rsidRPr="00E139D2" w:rsidRDefault="00E139D2" w:rsidP="00E139D2">
      <w:pPr>
        <w:rPr>
          <w:rFonts w:ascii="Garamond" w:hAnsi="Garamond"/>
          <w:szCs w:val="22"/>
        </w:rPr>
      </w:pPr>
      <w:r w:rsidRPr="00E139D2">
        <w:rPr>
          <w:rFonts w:ascii="Garamond" w:hAnsi="Garamond"/>
          <w:szCs w:val="22"/>
        </w:rPr>
        <w:br/>
        <w:t>___________________________________</w:t>
      </w:r>
    </w:p>
    <w:p w:rsidR="00E139D2" w:rsidRDefault="00E139D2" w:rsidP="00E139D2">
      <w:pPr>
        <w:tabs>
          <w:tab w:val="left" w:pos="1134"/>
          <w:tab w:val="center" w:pos="4536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Jméno:</w:t>
      </w:r>
    </w:p>
    <w:p w:rsidR="007077F0" w:rsidRPr="006472B9" w:rsidRDefault="006472B9" w:rsidP="006472B9">
      <w:pPr>
        <w:tabs>
          <w:tab w:val="left" w:pos="1134"/>
          <w:tab w:val="center" w:pos="4536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Funkce:</w:t>
      </w:r>
    </w:p>
    <w:sectPr w:rsidR="007077F0" w:rsidRPr="006472B9" w:rsidSect="00540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06" w:right="1418" w:bottom="1276" w:left="1418" w:header="284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3F" w:rsidRDefault="00390F3F" w:rsidP="00E139D2">
      <w:pPr>
        <w:spacing w:before="0" w:after="0"/>
      </w:pPr>
      <w:r>
        <w:separator/>
      </w:r>
    </w:p>
  </w:endnote>
  <w:endnote w:type="continuationSeparator" w:id="0">
    <w:p w:rsidR="00390F3F" w:rsidRDefault="00390F3F" w:rsidP="00E139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B8" w:rsidRDefault="002607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B9" w:rsidRPr="00604FB9" w:rsidRDefault="002905B4" w:rsidP="00604FB9">
    <w:pPr>
      <w:pStyle w:val="Zpat"/>
      <w:jc w:val="right"/>
      <w:rPr>
        <w:sz w:val="16"/>
        <w:szCs w:val="16"/>
      </w:rPr>
    </w:pPr>
    <w:r w:rsidRPr="00604FB9">
      <w:rPr>
        <w:sz w:val="16"/>
        <w:szCs w:val="16"/>
      </w:rPr>
      <w:t>2/2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001488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2607B8" w:rsidRPr="002607B8" w:rsidRDefault="002607B8">
        <w:pPr>
          <w:pStyle w:val="Zpat"/>
          <w:jc w:val="center"/>
          <w:rPr>
            <w:rFonts w:ascii="Garamond" w:hAnsi="Garamond"/>
          </w:rPr>
        </w:pPr>
        <w:r w:rsidRPr="002607B8">
          <w:rPr>
            <w:rFonts w:ascii="Garamond" w:hAnsi="Garamond"/>
          </w:rPr>
          <w:fldChar w:fldCharType="begin"/>
        </w:r>
        <w:r w:rsidRPr="002607B8">
          <w:rPr>
            <w:rFonts w:ascii="Garamond" w:hAnsi="Garamond"/>
          </w:rPr>
          <w:instrText>PAGE   \* MERGEFORMAT</w:instrText>
        </w:r>
        <w:r w:rsidRPr="002607B8">
          <w:rPr>
            <w:rFonts w:ascii="Garamond" w:hAnsi="Garamond"/>
          </w:rPr>
          <w:fldChar w:fldCharType="separate"/>
        </w:r>
        <w:r w:rsidR="005A7AAB">
          <w:rPr>
            <w:rFonts w:ascii="Garamond" w:hAnsi="Garamond"/>
            <w:noProof/>
          </w:rPr>
          <w:t>2</w:t>
        </w:r>
        <w:r w:rsidRPr="002607B8">
          <w:rPr>
            <w:rFonts w:ascii="Garamond" w:hAnsi="Garamond"/>
          </w:rPr>
          <w:fldChar w:fldCharType="end"/>
        </w:r>
      </w:p>
    </w:sdtContent>
  </w:sdt>
  <w:p w:rsidR="00604FB9" w:rsidRPr="00E2709A" w:rsidRDefault="00390F3F" w:rsidP="00604FB9">
    <w:pPr>
      <w:pStyle w:val="Zpat"/>
      <w:jc w:val="right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3F" w:rsidRDefault="00390F3F" w:rsidP="00E139D2">
      <w:pPr>
        <w:spacing w:before="0" w:after="0"/>
      </w:pPr>
      <w:r>
        <w:separator/>
      </w:r>
    </w:p>
  </w:footnote>
  <w:footnote w:type="continuationSeparator" w:id="0">
    <w:p w:rsidR="00390F3F" w:rsidRDefault="00390F3F" w:rsidP="00E139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B8" w:rsidRDefault="002607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56" w:rsidRPr="00E139D2" w:rsidRDefault="00E139D2" w:rsidP="00E139D2">
    <w:pPr>
      <w:pStyle w:val="Zhlav"/>
      <w:jc w:val="left"/>
    </w:pPr>
    <w:r>
      <w:rPr>
        <w:noProof/>
        <w:lang w:eastAsia="cs-CZ"/>
      </w:rPr>
      <w:drawing>
        <wp:inline distT="0" distB="0" distL="0" distR="0" wp14:anchorId="46ADAF2C" wp14:editId="1026171C">
          <wp:extent cx="1247775" cy="485775"/>
          <wp:effectExtent l="0" t="0" r="9525" b="9525"/>
          <wp:docPr id="3" name="Obrázek 3" descr="sf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d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eastAsia="cs-CZ"/>
      </w:rPr>
      <w:drawing>
        <wp:inline distT="0" distB="0" distL="0" distR="0" wp14:anchorId="205144C5" wp14:editId="68C80ADD">
          <wp:extent cx="2066925" cy="438150"/>
          <wp:effectExtent l="0" t="0" r="9525" b="0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37914" r="17152" b="40762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D2" w:rsidRPr="00B80728" w:rsidRDefault="00E139D2" w:rsidP="00E139D2">
    <w:pPr>
      <w:pStyle w:val="Zhlav"/>
      <w:jc w:val="left"/>
    </w:pPr>
    <w:r>
      <w:rPr>
        <w:noProof/>
        <w:lang w:eastAsia="cs-CZ"/>
      </w:rPr>
      <w:drawing>
        <wp:inline distT="0" distB="0" distL="0" distR="0" wp14:anchorId="5D559D32" wp14:editId="387C69FF">
          <wp:extent cx="1247775" cy="485775"/>
          <wp:effectExtent l="0" t="0" r="9525" b="9525"/>
          <wp:docPr id="2" name="Obrázek 2" descr="sf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d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eastAsia="cs-CZ"/>
      </w:rPr>
      <w:drawing>
        <wp:inline distT="0" distB="0" distL="0" distR="0" wp14:anchorId="17FB2585" wp14:editId="18DB168B">
          <wp:extent cx="2066925" cy="438150"/>
          <wp:effectExtent l="0" t="0" r="9525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37914" r="17152" b="40762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F45" w:rsidRPr="00477F45" w:rsidRDefault="00390F3F" w:rsidP="008F0D99">
    <w:pPr>
      <w:tabs>
        <w:tab w:val="right" w:pos="9537"/>
      </w:tabs>
      <w:spacing w:before="0" w:after="0" w:line="180" w:lineRule="atLeast"/>
      <w:rPr>
        <w:rFonts w:ascii="Arial" w:hAnsi="Arial" w:cs="Arial"/>
        <w:b/>
        <w:sz w:val="15"/>
        <w:szCs w:val="15"/>
      </w:rPr>
    </w:pPr>
  </w:p>
  <w:p w:rsidR="00477F45" w:rsidRPr="00477F45" w:rsidRDefault="00390F3F" w:rsidP="008F0D99">
    <w:pPr>
      <w:tabs>
        <w:tab w:val="right" w:pos="9537"/>
      </w:tabs>
      <w:spacing w:before="0" w:after="0" w:line="180" w:lineRule="atLeast"/>
      <w:rPr>
        <w:rFonts w:ascii="Arial" w:hAnsi="Arial" w:cs="Arial"/>
        <w:b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D2"/>
    <w:rsid w:val="0000528F"/>
    <w:rsid w:val="000C6BB6"/>
    <w:rsid w:val="000E75DF"/>
    <w:rsid w:val="001072C8"/>
    <w:rsid w:val="001847CD"/>
    <w:rsid w:val="002607B8"/>
    <w:rsid w:val="002905B4"/>
    <w:rsid w:val="0038175E"/>
    <w:rsid w:val="00390F3F"/>
    <w:rsid w:val="00424433"/>
    <w:rsid w:val="004844CC"/>
    <w:rsid w:val="004B2533"/>
    <w:rsid w:val="004F1C30"/>
    <w:rsid w:val="004F418A"/>
    <w:rsid w:val="00540E6D"/>
    <w:rsid w:val="005A7AAB"/>
    <w:rsid w:val="006472B9"/>
    <w:rsid w:val="00663667"/>
    <w:rsid w:val="007077F0"/>
    <w:rsid w:val="007C3E42"/>
    <w:rsid w:val="007E4D74"/>
    <w:rsid w:val="00905AC4"/>
    <w:rsid w:val="009C54E1"/>
    <w:rsid w:val="00A938E4"/>
    <w:rsid w:val="00B14FBD"/>
    <w:rsid w:val="00BC773F"/>
    <w:rsid w:val="00BF6F71"/>
    <w:rsid w:val="00C0083F"/>
    <w:rsid w:val="00C36958"/>
    <w:rsid w:val="00C56F0A"/>
    <w:rsid w:val="00C81E75"/>
    <w:rsid w:val="00C93C16"/>
    <w:rsid w:val="00CB2FE9"/>
    <w:rsid w:val="00E139D2"/>
    <w:rsid w:val="00E2709A"/>
    <w:rsid w:val="00E9276F"/>
    <w:rsid w:val="00EB4232"/>
    <w:rsid w:val="00EF3ACE"/>
    <w:rsid w:val="00F026FF"/>
    <w:rsid w:val="00FC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9D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13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39D2"/>
    <w:rPr>
      <w:rFonts w:ascii="Times New Roman" w:eastAsia="Times New Roman" w:hAnsi="Times New Roman" w:cs="Times New Roman"/>
      <w:szCs w:val="20"/>
    </w:rPr>
  </w:style>
  <w:style w:type="paragraph" w:styleId="Zhlav">
    <w:name w:val="header"/>
    <w:basedOn w:val="Normln"/>
    <w:link w:val="ZhlavChar"/>
    <w:rsid w:val="00E13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39D2"/>
    <w:rPr>
      <w:rFonts w:ascii="Times New Roman" w:eastAsia="Times New Roman" w:hAnsi="Times New Roman" w:cs="Times New Roman"/>
      <w:szCs w:val="20"/>
    </w:rPr>
  </w:style>
  <w:style w:type="character" w:customStyle="1" w:styleId="preformatted">
    <w:name w:val="preformatted"/>
    <w:rsid w:val="00E139D2"/>
  </w:style>
  <w:style w:type="paragraph" w:styleId="Textbubliny">
    <w:name w:val="Balloon Text"/>
    <w:basedOn w:val="Normln"/>
    <w:link w:val="TextbublinyChar"/>
    <w:uiPriority w:val="99"/>
    <w:semiHidden/>
    <w:unhideWhenUsed/>
    <w:rsid w:val="00E139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9D2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C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7C3E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9D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13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39D2"/>
    <w:rPr>
      <w:rFonts w:ascii="Times New Roman" w:eastAsia="Times New Roman" w:hAnsi="Times New Roman" w:cs="Times New Roman"/>
      <w:szCs w:val="20"/>
    </w:rPr>
  </w:style>
  <w:style w:type="paragraph" w:styleId="Zhlav">
    <w:name w:val="header"/>
    <w:basedOn w:val="Normln"/>
    <w:link w:val="ZhlavChar"/>
    <w:rsid w:val="00E13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39D2"/>
    <w:rPr>
      <w:rFonts w:ascii="Times New Roman" w:eastAsia="Times New Roman" w:hAnsi="Times New Roman" w:cs="Times New Roman"/>
      <w:szCs w:val="20"/>
    </w:rPr>
  </w:style>
  <w:style w:type="character" w:customStyle="1" w:styleId="preformatted">
    <w:name w:val="preformatted"/>
    <w:rsid w:val="00E139D2"/>
  </w:style>
  <w:style w:type="paragraph" w:styleId="Textbubliny">
    <w:name w:val="Balloon Text"/>
    <w:basedOn w:val="Normln"/>
    <w:link w:val="TextbublinyChar"/>
    <w:uiPriority w:val="99"/>
    <w:semiHidden/>
    <w:unhideWhenUsed/>
    <w:rsid w:val="00E139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9D2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C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7C3E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Olzbutova Barbora</dc:creator>
  <cp:lastModifiedBy>Martina Nečasová</cp:lastModifiedBy>
  <cp:revision>2</cp:revision>
  <cp:lastPrinted>2018-01-19T08:47:00Z</cp:lastPrinted>
  <dcterms:created xsi:type="dcterms:W3CDTF">2018-01-19T08:48:00Z</dcterms:created>
  <dcterms:modified xsi:type="dcterms:W3CDTF">2018-01-19T08:48:00Z</dcterms:modified>
</cp:coreProperties>
</file>