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78596" w14:textId="39253D7A" w:rsidR="00FC3F69" w:rsidRPr="005D68D0" w:rsidRDefault="009210E4" w:rsidP="005D68D0">
      <w:pPr>
        <w:pStyle w:val="Nadpis1"/>
        <w:rPr>
          <w:sz w:val="32"/>
          <w:szCs w:val="32"/>
        </w:rPr>
      </w:pPr>
      <w:r>
        <w:t xml:space="preserve"> </w:t>
      </w:r>
      <w:r w:rsidR="00FC3F69">
        <w:t xml:space="preserve">  </w:t>
      </w:r>
      <w:r w:rsidR="00A20D94">
        <w:rPr>
          <w:sz w:val="32"/>
          <w:szCs w:val="32"/>
        </w:rPr>
        <w:t xml:space="preserve">SMLOUVA  </w:t>
      </w:r>
      <w:r w:rsidR="00FC3F69" w:rsidRPr="005D68D0">
        <w:rPr>
          <w:sz w:val="32"/>
          <w:szCs w:val="32"/>
        </w:rPr>
        <w:t xml:space="preserve">O  DÍLO  </w:t>
      </w:r>
    </w:p>
    <w:p w14:paraId="0F2CB6DE" w14:textId="46CA1A1A" w:rsidR="00FC3F69" w:rsidRDefault="00A20D94" w:rsidP="005D68D0">
      <w:pPr>
        <w:pStyle w:val="Nadpis1"/>
      </w:pPr>
      <w:r>
        <w:t xml:space="preserve">uzavřena mezi smluvními </w:t>
      </w:r>
      <w:r w:rsidR="00FC3F69">
        <w:t xml:space="preserve">stranami podle § </w:t>
      </w:r>
      <w:r w:rsidR="009130C6">
        <w:t>2586</w:t>
      </w:r>
      <w:r>
        <w:t xml:space="preserve"> a násl. </w:t>
      </w:r>
      <w:r w:rsidR="00DE3655" w:rsidRPr="00AA578A">
        <w:rPr>
          <w:sz w:val="22"/>
          <w:szCs w:val="22"/>
        </w:rPr>
        <w:t>zákona č. 89/2012 Sb., občanský zákoník (dále jen „občanský zákoník“ nebo „NOZ“)</w:t>
      </w:r>
    </w:p>
    <w:p w14:paraId="4170214A" w14:textId="77777777" w:rsidR="00FC3F69" w:rsidRPr="006A3711" w:rsidRDefault="00FC3F69" w:rsidP="005D68D0">
      <w:pPr>
        <w:pStyle w:val="Nadpis1"/>
      </w:pPr>
      <w:r>
        <w:rPr>
          <w:i/>
        </w:rPr>
        <w:tab/>
      </w:r>
      <w:r>
        <w:rPr>
          <w:i/>
        </w:rPr>
        <w:tab/>
      </w:r>
      <w:r>
        <w:rPr>
          <w:i/>
        </w:rPr>
        <w:tab/>
      </w:r>
      <w:r>
        <w:rPr>
          <w:i/>
        </w:rPr>
        <w:tab/>
      </w:r>
      <w:r>
        <w:rPr>
          <w:i/>
        </w:rPr>
        <w:tab/>
      </w:r>
    </w:p>
    <w:p w14:paraId="05B9E808" w14:textId="77777777" w:rsidR="00FC3F69" w:rsidRDefault="00A20D94">
      <w:pPr>
        <w:ind w:left="2832" w:firstLine="708"/>
        <w:jc w:val="both"/>
        <w:rPr>
          <w:b/>
          <w:i/>
          <w:sz w:val="24"/>
        </w:rPr>
      </w:pPr>
      <w:r>
        <w:rPr>
          <w:b/>
          <w:sz w:val="24"/>
        </w:rPr>
        <w:t xml:space="preserve">Čl. I. </w:t>
      </w:r>
      <w:r w:rsidR="00560B4A">
        <w:rPr>
          <w:b/>
          <w:sz w:val="24"/>
        </w:rPr>
        <w:t xml:space="preserve">Smluvní </w:t>
      </w:r>
      <w:r w:rsidR="00FC3F69">
        <w:rPr>
          <w:b/>
          <w:sz w:val="24"/>
        </w:rPr>
        <w:t>strany</w:t>
      </w:r>
    </w:p>
    <w:p w14:paraId="48072DB5" w14:textId="017DA5B5" w:rsidR="00FC3F69" w:rsidRPr="005D68D0" w:rsidRDefault="005D68D0" w:rsidP="005D68D0">
      <w:pPr>
        <w:pStyle w:val="Nadpis1"/>
        <w:jc w:val="left"/>
      </w:pPr>
      <w:r>
        <w:t>1.</w:t>
      </w:r>
      <w:r>
        <w:tab/>
        <w:t>OBJEDNAT</w:t>
      </w:r>
      <w:r w:rsidR="00FC3F69" w:rsidRPr="005D68D0">
        <w:t>EL</w:t>
      </w:r>
    </w:p>
    <w:p w14:paraId="56715870" w14:textId="77777777" w:rsidR="00FC3F69" w:rsidRPr="005D68D0" w:rsidRDefault="00FC3F69" w:rsidP="005D68D0">
      <w:pPr>
        <w:pStyle w:val="Nadpis1"/>
        <w:jc w:val="left"/>
      </w:pPr>
    </w:p>
    <w:p w14:paraId="555A98CD" w14:textId="66771D85" w:rsidR="00A20D94" w:rsidRDefault="00FC3F69" w:rsidP="00A20D94">
      <w:pPr>
        <w:pStyle w:val="Nadpis1"/>
        <w:jc w:val="left"/>
      </w:pPr>
      <w:r w:rsidRPr="005D68D0">
        <w:tab/>
      </w:r>
      <w:r w:rsidR="00593908">
        <w:rPr>
          <w:rStyle w:val="preformatted"/>
        </w:rPr>
        <w:t>IKTUS, s.r.o.</w:t>
      </w:r>
    </w:p>
    <w:p w14:paraId="49D637FC" w14:textId="77777777" w:rsidR="00593908" w:rsidRDefault="00593908" w:rsidP="00593908">
      <w:pPr>
        <w:pStyle w:val="Nadpis1"/>
        <w:ind w:firstLine="708"/>
        <w:jc w:val="left"/>
      </w:pPr>
      <w:r>
        <w:rPr>
          <w:b w:val="0"/>
          <w:sz w:val="20"/>
        </w:rPr>
        <w:t>s</w:t>
      </w:r>
      <w:r w:rsidR="00D82703">
        <w:rPr>
          <w:b w:val="0"/>
          <w:sz w:val="20"/>
        </w:rPr>
        <w:t>e sídlem</w:t>
      </w:r>
      <w:r w:rsidR="00A20D94" w:rsidRPr="00A20D94">
        <w:rPr>
          <w:b w:val="0"/>
          <w:sz w:val="20"/>
        </w:rPr>
        <w:t xml:space="preserve">: </w:t>
      </w:r>
      <w:r>
        <w:t>Loučky 100, 793 16 Zátor</w:t>
      </w:r>
    </w:p>
    <w:p w14:paraId="078AE3EE" w14:textId="77777777" w:rsidR="00593908" w:rsidRPr="00593908" w:rsidRDefault="00A20D94" w:rsidP="00593908">
      <w:pPr>
        <w:keepNext/>
        <w:ind w:firstLine="708"/>
        <w:rPr>
          <w:sz w:val="24"/>
          <w:szCs w:val="24"/>
        </w:rPr>
      </w:pPr>
      <w:r>
        <w:t xml:space="preserve">IČ: </w:t>
      </w:r>
      <w:r w:rsidR="00593908" w:rsidRPr="00593908">
        <w:rPr>
          <w:sz w:val="24"/>
          <w:szCs w:val="24"/>
        </w:rPr>
        <w:t>48395790</w:t>
      </w:r>
    </w:p>
    <w:p w14:paraId="31481C2D" w14:textId="77777777" w:rsidR="00593908" w:rsidRPr="00593908" w:rsidRDefault="00237C56" w:rsidP="00593908">
      <w:pPr>
        <w:keepNext/>
        <w:ind w:firstLine="708"/>
        <w:rPr>
          <w:sz w:val="24"/>
          <w:szCs w:val="24"/>
        </w:rPr>
      </w:pPr>
      <w:r>
        <w:t xml:space="preserve">DIČ:   </w:t>
      </w:r>
      <w:r w:rsidR="00593908">
        <w:rPr>
          <w:b/>
        </w:rPr>
        <w:t>CZ</w:t>
      </w:r>
      <w:r w:rsidR="00593908" w:rsidRPr="00593908">
        <w:rPr>
          <w:sz w:val="24"/>
          <w:szCs w:val="24"/>
        </w:rPr>
        <w:t>48395790</w:t>
      </w:r>
    </w:p>
    <w:p w14:paraId="67656E6C" w14:textId="77777777" w:rsidR="00577BE9" w:rsidRPr="00CD437A" w:rsidRDefault="00577BE9" w:rsidP="00CD437A">
      <w:pPr>
        <w:pStyle w:val="Nadpis1"/>
        <w:jc w:val="both"/>
        <w:rPr>
          <w:b w:val="0"/>
          <w:sz w:val="20"/>
        </w:rPr>
      </w:pPr>
      <w:r w:rsidRPr="00CD437A">
        <w:rPr>
          <w:b w:val="0"/>
          <w:sz w:val="20"/>
        </w:rPr>
        <w:tab/>
        <w:t xml:space="preserve">Bank. </w:t>
      </w:r>
      <w:r w:rsidR="00A20D94">
        <w:rPr>
          <w:b w:val="0"/>
          <w:sz w:val="20"/>
        </w:rPr>
        <w:t>ú</w:t>
      </w:r>
      <w:r w:rsidRPr="00CD437A">
        <w:rPr>
          <w:b w:val="0"/>
          <w:sz w:val="20"/>
        </w:rPr>
        <w:t>čet</w:t>
      </w:r>
      <w:r w:rsidR="005D68D0" w:rsidRPr="00CD437A">
        <w:rPr>
          <w:b w:val="0"/>
          <w:sz w:val="20"/>
        </w:rPr>
        <w:t>:</w:t>
      </w:r>
      <w:r w:rsidR="00A20D94">
        <w:rPr>
          <w:b w:val="0"/>
          <w:sz w:val="20"/>
        </w:rPr>
        <w:t xml:space="preserve"> …………………………………….</w:t>
      </w:r>
    </w:p>
    <w:p w14:paraId="394A2523" w14:textId="77777777" w:rsidR="00577BE9" w:rsidRPr="00CD437A" w:rsidRDefault="00577BE9" w:rsidP="00CD437A">
      <w:pPr>
        <w:pStyle w:val="Nadpis1"/>
        <w:jc w:val="both"/>
        <w:rPr>
          <w:b w:val="0"/>
          <w:sz w:val="20"/>
        </w:rPr>
      </w:pPr>
      <w:r w:rsidRPr="00CD437A">
        <w:rPr>
          <w:b w:val="0"/>
          <w:sz w:val="20"/>
        </w:rPr>
        <w:tab/>
        <w:t>Telefon</w:t>
      </w:r>
      <w:r w:rsidR="00A20D94">
        <w:rPr>
          <w:b w:val="0"/>
          <w:sz w:val="20"/>
        </w:rPr>
        <w:t>: ………………………………….</w:t>
      </w:r>
    </w:p>
    <w:p w14:paraId="6C7F8BE0" w14:textId="77777777" w:rsidR="00577BE9" w:rsidRPr="00CD437A" w:rsidRDefault="005D68D0" w:rsidP="00CD437A">
      <w:pPr>
        <w:pStyle w:val="Nadpis1"/>
        <w:jc w:val="both"/>
        <w:rPr>
          <w:b w:val="0"/>
          <w:sz w:val="20"/>
        </w:rPr>
      </w:pPr>
      <w:r w:rsidRPr="00CD437A">
        <w:rPr>
          <w:b w:val="0"/>
          <w:sz w:val="20"/>
        </w:rPr>
        <w:t xml:space="preserve">            </w:t>
      </w:r>
      <w:r w:rsidR="00560B4A">
        <w:rPr>
          <w:b w:val="0"/>
          <w:sz w:val="20"/>
        </w:rPr>
        <w:tab/>
      </w:r>
      <w:r w:rsidR="00577BE9" w:rsidRPr="00CD437A">
        <w:rPr>
          <w:b w:val="0"/>
          <w:sz w:val="20"/>
        </w:rPr>
        <w:t>Email:</w:t>
      </w:r>
      <w:r w:rsidR="00A20D94">
        <w:rPr>
          <w:b w:val="0"/>
          <w:sz w:val="20"/>
        </w:rPr>
        <w:t xml:space="preserve"> ………………………………….</w:t>
      </w:r>
      <w:r w:rsidR="00577BE9" w:rsidRPr="00CD437A">
        <w:rPr>
          <w:b w:val="0"/>
          <w:sz w:val="20"/>
        </w:rPr>
        <w:tab/>
      </w:r>
    </w:p>
    <w:p w14:paraId="7425FA3F" w14:textId="73B5F386" w:rsidR="00577BE9" w:rsidRDefault="00593908" w:rsidP="00237C56">
      <w:pPr>
        <w:pStyle w:val="Nadpis1"/>
        <w:ind w:left="708"/>
        <w:jc w:val="both"/>
        <w:rPr>
          <w:b w:val="0"/>
          <w:sz w:val="20"/>
        </w:rPr>
      </w:pPr>
      <w:r>
        <w:rPr>
          <w:b w:val="0"/>
          <w:sz w:val="20"/>
        </w:rPr>
        <w:t xml:space="preserve">zapsaná v obchodním rejstříku vedeném Krajským soudem v Ostravě odd. C., vl.č.6482 </w:t>
      </w:r>
    </w:p>
    <w:p w14:paraId="6FFE360D" w14:textId="00F7C6E9" w:rsidR="00A20D94" w:rsidRPr="00A20D94" w:rsidRDefault="00A20D94" w:rsidP="00A20D94">
      <w:r>
        <w:tab/>
      </w:r>
      <w:r w:rsidR="00593908">
        <w:t>z</w:t>
      </w:r>
      <w:r>
        <w:t xml:space="preserve">astoupena: </w:t>
      </w:r>
      <w:r w:rsidR="00593908">
        <w:t>Zdislavem Jančou, jednatelem</w:t>
      </w:r>
    </w:p>
    <w:p w14:paraId="066C719C" w14:textId="77777777" w:rsidR="00237C56" w:rsidRPr="00237C56" w:rsidRDefault="00237C56" w:rsidP="00237C56"/>
    <w:p w14:paraId="094F1BE8" w14:textId="77777777" w:rsidR="00577BE9" w:rsidRDefault="00577BE9" w:rsidP="00CD437A">
      <w:pPr>
        <w:pStyle w:val="Nadpis1"/>
        <w:ind w:left="705"/>
        <w:jc w:val="both"/>
        <w:rPr>
          <w:sz w:val="20"/>
        </w:rPr>
      </w:pPr>
      <w:r w:rsidRPr="00CD437A">
        <w:rPr>
          <w:sz w:val="20"/>
        </w:rPr>
        <w:t>Zástupci obje</w:t>
      </w:r>
      <w:r w:rsidR="005D68D0" w:rsidRPr="00CD437A">
        <w:rPr>
          <w:sz w:val="20"/>
        </w:rPr>
        <w:t xml:space="preserve">dnatele oprávnění k jednáním v </w:t>
      </w:r>
      <w:r w:rsidRPr="00CD437A">
        <w:rPr>
          <w:sz w:val="20"/>
        </w:rPr>
        <w:t>organizačně-tec</w:t>
      </w:r>
      <w:r w:rsidR="00A20D94">
        <w:rPr>
          <w:sz w:val="20"/>
        </w:rPr>
        <w:t>hnických záležitostech smlouvy</w:t>
      </w:r>
      <w:r w:rsidRPr="00CD437A">
        <w:rPr>
          <w:sz w:val="20"/>
        </w:rPr>
        <w:t xml:space="preserve">: </w:t>
      </w:r>
    </w:p>
    <w:p w14:paraId="3AEE4988" w14:textId="77777777" w:rsidR="00A20D94" w:rsidRPr="00A20D94" w:rsidRDefault="00A20D94" w:rsidP="00A20D94"/>
    <w:p w14:paraId="6287AD5D" w14:textId="77777777" w:rsidR="00577BE9" w:rsidRPr="00CD437A" w:rsidRDefault="00577BE9" w:rsidP="00CD437A">
      <w:pPr>
        <w:pStyle w:val="Nadpis1"/>
        <w:jc w:val="both"/>
        <w:rPr>
          <w:b w:val="0"/>
          <w:sz w:val="20"/>
          <w:u w:val="single"/>
        </w:rPr>
      </w:pPr>
      <w:r w:rsidRPr="00CD437A">
        <w:rPr>
          <w:sz w:val="20"/>
        </w:rPr>
        <w:tab/>
      </w:r>
      <w:r w:rsidRPr="00CD437A">
        <w:rPr>
          <w:b w:val="0"/>
          <w:sz w:val="20"/>
          <w:u w:val="single"/>
        </w:rPr>
        <w:t xml:space="preserve">- </w:t>
      </w:r>
      <w:r w:rsidR="00560B4A">
        <w:rPr>
          <w:b w:val="0"/>
          <w:sz w:val="20"/>
          <w:u w:val="single"/>
        </w:rPr>
        <w:t>ve věcech technických a stavby</w:t>
      </w:r>
      <w:r w:rsidRPr="00CD437A">
        <w:rPr>
          <w:b w:val="0"/>
          <w:sz w:val="20"/>
          <w:u w:val="single"/>
        </w:rPr>
        <w:t>:</w:t>
      </w:r>
    </w:p>
    <w:p w14:paraId="0A12A327" w14:textId="77777777" w:rsidR="00747031" w:rsidRDefault="00577BE9" w:rsidP="00CD437A">
      <w:pPr>
        <w:pStyle w:val="Nadpis1"/>
        <w:jc w:val="both"/>
        <w:rPr>
          <w:b w:val="0"/>
          <w:sz w:val="20"/>
        </w:rPr>
      </w:pPr>
      <w:r w:rsidRPr="00CD437A">
        <w:rPr>
          <w:b w:val="0"/>
          <w:sz w:val="20"/>
        </w:rPr>
        <w:tab/>
      </w:r>
      <w:r w:rsidRPr="00CD437A">
        <w:rPr>
          <w:b w:val="0"/>
          <w:sz w:val="20"/>
        </w:rPr>
        <w:tab/>
      </w:r>
      <w:r w:rsidR="00A20D94">
        <w:rPr>
          <w:b w:val="0"/>
          <w:sz w:val="20"/>
        </w:rPr>
        <w:t>……………………</w:t>
      </w:r>
      <w:r w:rsidR="00C25064">
        <w:rPr>
          <w:b w:val="0"/>
          <w:sz w:val="20"/>
        </w:rPr>
        <w:t xml:space="preserve"> –</w:t>
      </w:r>
      <w:r w:rsidRPr="00C25064">
        <w:rPr>
          <w:b w:val="0"/>
          <w:sz w:val="20"/>
        </w:rPr>
        <w:t xml:space="preserve"> </w:t>
      </w:r>
      <w:r w:rsidR="00A20D94">
        <w:rPr>
          <w:b w:val="0"/>
          <w:sz w:val="20"/>
        </w:rPr>
        <w:t>……………</w:t>
      </w:r>
      <w:r w:rsidR="00747031">
        <w:rPr>
          <w:b w:val="0"/>
          <w:sz w:val="20"/>
        </w:rPr>
        <w:t>, tel</w:t>
      </w:r>
      <w:r w:rsidR="00A20D94">
        <w:rPr>
          <w:b w:val="0"/>
          <w:sz w:val="20"/>
        </w:rPr>
        <w:t>……………..</w:t>
      </w:r>
    </w:p>
    <w:p w14:paraId="0809C4E5" w14:textId="77777777" w:rsidR="00A20D94" w:rsidRPr="00A20D94" w:rsidRDefault="00A20D94" w:rsidP="00A20D94"/>
    <w:p w14:paraId="79D341BB" w14:textId="77777777" w:rsidR="00577BE9" w:rsidRPr="00CD437A" w:rsidRDefault="00577BE9" w:rsidP="00CD437A">
      <w:pPr>
        <w:pStyle w:val="Nadpis1"/>
        <w:ind w:firstLine="708"/>
        <w:jc w:val="both"/>
        <w:rPr>
          <w:b w:val="0"/>
          <w:sz w:val="20"/>
          <w:u w:val="single"/>
        </w:rPr>
      </w:pPr>
      <w:r w:rsidRPr="00CD437A">
        <w:rPr>
          <w:b w:val="0"/>
          <w:sz w:val="20"/>
          <w:u w:val="single"/>
        </w:rPr>
        <w:t xml:space="preserve">-  ve věcech smluvních, k podpisu, změně, případně ke zrušení smlouvy: </w:t>
      </w:r>
    </w:p>
    <w:p w14:paraId="388D9A25" w14:textId="06A67067" w:rsidR="00C25064" w:rsidRDefault="00CD437A" w:rsidP="00A20D94">
      <w:pPr>
        <w:pStyle w:val="Nadpis1"/>
        <w:jc w:val="both"/>
        <w:rPr>
          <w:b w:val="0"/>
          <w:sz w:val="20"/>
        </w:rPr>
      </w:pPr>
      <w:r>
        <w:rPr>
          <w:b w:val="0"/>
          <w:sz w:val="20"/>
        </w:rPr>
        <w:tab/>
      </w:r>
      <w:r>
        <w:rPr>
          <w:b w:val="0"/>
          <w:sz w:val="20"/>
        </w:rPr>
        <w:tab/>
      </w:r>
      <w:r w:rsidR="000A3886">
        <w:rPr>
          <w:b w:val="0"/>
          <w:sz w:val="20"/>
        </w:rPr>
        <w:t>………………………………</w:t>
      </w:r>
    </w:p>
    <w:p w14:paraId="2B5F56FB" w14:textId="77777777" w:rsidR="00A20D94" w:rsidRPr="00A20D94" w:rsidRDefault="00A20D94" w:rsidP="00A20D94"/>
    <w:p w14:paraId="0398B759" w14:textId="77777777" w:rsidR="00FC3F69" w:rsidRDefault="00FC3F69" w:rsidP="00560B4A">
      <w:pPr>
        <w:pStyle w:val="Nadpis1"/>
      </w:pPr>
      <w:r w:rsidRPr="005D68D0">
        <w:t>(</w:t>
      </w:r>
      <w:r w:rsidR="00A20D94">
        <w:t xml:space="preserve">dále jen  o b j e d n a t e l </w:t>
      </w:r>
      <w:r w:rsidRPr="005D68D0">
        <w:t>)</w:t>
      </w:r>
    </w:p>
    <w:p w14:paraId="14BE94D8" w14:textId="77777777" w:rsidR="00560B4A" w:rsidRPr="00560B4A" w:rsidRDefault="00560B4A" w:rsidP="00560B4A"/>
    <w:p w14:paraId="6E60EF31" w14:textId="77777777" w:rsidR="00C25064" w:rsidRDefault="00C25064" w:rsidP="00560B4A">
      <w:pPr>
        <w:pStyle w:val="Nadpis1"/>
        <w:jc w:val="both"/>
      </w:pPr>
    </w:p>
    <w:p w14:paraId="17C52B02" w14:textId="7A62F9E0" w:rsidR="00FC3F69" w:rsidRPr="005D68D0" w:rsidRDefault="00B04CAC" w:rsidP="00560B4A">
      <w:pPr>
        <w:pStyle w:val="Nadpis1"/>
        <w:jc w:val="both"/>
      </w:pPr>
      <w:r>
        <w:t>2</w:t>
      </w:r>
      <w:r w:rsidR="00560B4A">
        <w:t>.</w:t>
      </w:r>
      <w:r w:rsidR="00560B4A">
        <w:tab/>
        <w:t>ZHOTOVITE</w:t>
      </w:r>
      <w:r w:rsidR="00FC3F69" w:rsidRPr="005D68D0">
        <w:t>L</w:t>
      </w:r>
    </w:p>
    <w:p w14:paraId="020F971D" w14:textId="77777777" w:rsidR="00FC3F69" w:rsidRPr="005D68D0" w:rsidRDefault="00FC3F69" w:rsidP="00560B4A">
      <w:pPr>
        <w:pStyle w:val="Nadpis1"/>
        <w:jc w:val="both"/>
      </w:pPr>
      <w:r w:rsidRPr="005D68D0">
        <w:t xml:space="preserve">           </w:t>
      </w:r>
    </w:p>
    <w:p w14:paraId="2B24ED88" w14:textId="77777777" w:rsidR="00F111F6" w:rsidRPr="00A20D94" w:rsidRDefault="00FC3F69" w:rsidP="00560B4A">
      <w:pPr>
        <w:pStyle w:val="Nadpis1"/>
        <w:jc w:val="both"/>
        <w:rPr>
          <w:szCs w:val="24"/>
        </w:rPr>
      </w:pPr>
      <w:r w:rsidRPr="005D68D0">
        <w:t xml:space="preserve"> </w:t>
      </w:r>
      <w:r w:rsidRPr="005D68D0">
        <w:tab/>
      </w:r>
      <w:r w:rsidR="00747031" w:rsidRPr="00747031">
        <w:rPr>
          <w:szCs w:val="24"/>
          <w:highlight w:val="yellow"/>
        </w:rPr>
        <w:t>Název</w:t>
      </w:r>
      <w:r w:rsidR="00F111F6" w:rsidRPr="005D68D0">
        <w:rPr>
          <w:szCs w:val="24"/>
        </w:rPr>
        <w:tab/>
      </w:r>
    </w:p>
    <w:p w14:paraId="42B94483" w14:textId="30474530" w:rsidR="00A20D94" w:rsidRPr="00A20D94" w:rsidRDefault="00F111F6" w:rsidP="00560B4A">
      <w:pPr>
        <w:pStyle w:val="Nadpis1"/>
        <w:jc w:val="both"/>
        <w:rPr>
          <w:b w:val="0"/>
          <w:sz w:val="20"/>
        </w:rPr>
      </w:pPr>
      <w:r w:rsidRPr="00A20D94">
        <w:rPr>
          <w:b w:val="0"/>
          <w:sz w:val="20"/>
        </w:rPr>
        <w:tab/>
      </w:r>
      <w:r w:rsidR="00A20D94" w:rsidRPr="00A20D94">
        <w:rPr>
          <w:b w:val="0"/>
          <w:sz w:val="20"/>
        </w:rPr>
        <w:t>Sídlo:</w:t>
      </w:r>
      <w:r w:rsidR="00B04CAC" w:rsidRPr="00B04CAC">
        <w:rPr>
          <w:b w:val="0"/>
          <w:sz w:val="20"/>
        </w:rPr>
        <w:t xml:space="preserve"> </w:t>
      </w:r>
      <w:r w:rsidR="00B04CAC">
        <w:rPr>
          <w:b w:val="0"/>
          <w:sz w:val="20"/>
        </w:rPr>
        <w:t>………………………………….</w:t>
      </w:r>
    </w:p>
    <w:p w14:paraId="588638B8" w14:textId="77777777" w:rsidR="00F111F6" w:rsidRPr="00560B4A" w:rsidRDefault="00A20D94" w:rsidP="00560B4A">
      <w:pPr>
        <w:pStyle w:val="Nadpis1"/>
        <w:jc w:val="both"/>
        <w:rPr>
          <w:b w:val="0"/>
          <w:sz w:val="20"/>
        </w:rPr>
      </w:pPr>
      <w:r>
        <w:rPr>
          <w:b w:val="0"/>
          <w:sz w:val="20"/>
        </w:rPr>
        <w:tab/>
        <w:t>IČ</w:t>
      </w:r>
      <w:r w:rsidR="00F111F6" w:rsidRPr="00560B4A">
        <w:rPr>
          <w:b w:val="0"/>
          <w:sz w:val="20"/>
        </w:rPr>
        <w:t>:</w:t>
      </w:r>
      <w:r w:rsidRPr="00A20D94">
        <w:rPr>
          <w:b w:val="0"/>
          <w:sz w:val="20"/>
        </w:rPr>
        <w:t xml:space="preserve"> </w:t>
      </w:r>
      <w:r>
        <w:rPr>
          <w:b w:val="0"/>
          <w:sz w:val="20"/>
        </w:rPr>
        <w:t>………………………………….</w:t>
      </w:r>
    </w:p>
    <w:p w14:paraId="303AD099" w14:textId="77777777" w:rsidR="00F111F6" w:rsidRPr="00560B4A" w:rsidRDefault="00560B4A" w:rsidP="00560B4A">
      <w:pPr>
        <w:pStyle w:val="Nadpis1"/>
        <w:jc w:val="both"/>
        <w:rPr>
          <w:b w:val="0"/>
          <w:sz w:val="20"/>
        </w:rPr>
      </w:pPr>
      <w:r>
        <w:rPr>
          <w:b w:val="0"/>
          <w:sz w:val="20"/>
        </w:rPr>
        <w:tab/>
        <w:t>DIČ</w:t>
      </w:r>
      <w:r w:rsidR="00747031">
        <w:rPr>
          <w:b w:val="0"/>
          <w:sz w:val="20"/>
        </w:rPr>
        <w:t xml:space="preserve">: </w:t>
      </w:r>
      <w:r w:rsidR="00A20D94">
        <w:rPr>
          <w:b w:val="0"/>
          <w:sz w:val="20"/>
        </w:rPr>
        <w:t>………………………………….</w:t>
      </w:r>
    </w:p>
    <w:p w14:paraId="5B614AAF" w14:textId="77777777" w:rsidR="00F111F6" w:rsidRPr="00560B4A" w:rsidRDefault="00560B4A" w:rsidP="00560B4A">
      <w:pPr>
        <w:pStyle w:val="Nadpis1"/>
        <w:jc w:val="both"/>
        <w:rPr>
          <w:b w:val="0"/>
          <w:sz w:val="20"/>
        </w:rPr>
      </w:pPr>
      <w:r>
        <w:rPr>
          <w:b w:val="0"/>
          <w:sz w:val="20"/>
        </w:rPr>
        <w:tab/>
        <w:t>Bank. účet</w:t>
      </w:r>
      <w:r w:rsidR="00F111F6" w:rsidRPr="00560B4A">
        <w:rPr>
          <w:b w:val="0"/>
          <w:sz w:val="20"/>
        </w:rPr>
        <w:t xml:space="preserve">: </w:t>
      </w:r>
      <w:r w:rsidR="00A20D94">
        <w:rPr>
          <w:b w:val="0"/>
          <w:sz w:val="20"/>
        </w:rPr>
        <w:t>…………………………………..</w:t>
      </w:r>
    </w:p>
    <w:p w14:paraId="3E7AF1E4" w14:textId="77777777" w:rsidR="00F111F6" w:rsidRDefault="00560B4A" w:rsidP="00560B4A">
      <w:pPr>
        <w:pStyle w:val="Nadpis1"/>
        <w:jc w:val="both"/>
        <w:rPr>
          <w:b w:val="0"/>
          <w:sz w:val="20"/>
        </w:rPr>
      </w:pPr>
      <w:r>
        <w:rPr>
          <w:b w:val="0"/>
          <w:sz w:val="20"/>
        </w:rPr>
        <w:tab/>
        <w:t>Telefon</w:t>
      </w:r>
      <w:r w:rsidR="00F111F6" w:rsidRPr="00560B4A">
        <w:rPr>
          <w:b w:val="0"/>
          <w:sz w:val="20"/>
        </w:rPr>
        <w:t xml:space="preserve">: </w:t>
      </w:r>
      <w:r w:rsidR="00A20D94">
        <w:rPr>
          <w:b w:val="0"/>
          <w:sz w:val="20"/>
        </w:rPr>
        <w:t>………………………………….</w:t>
      </w:r>
    </w:p>
    <w:p w14:paraId="0D9E9B43" w14:textId="77777777" w:rsidR="00A20D94" w:rsidRPr="00CD437A" w:rsidRDefault="00A20D94" w:rsidP="00A20D94">
      <w:pPr>
        <w:pStyle w:val="Nadpis1"/>
        <w:ind w:firstLine="708"/>
        <w:jc w:val="both"/>
        <w:rPr>
          <w:b w:val="0"/>
          <w:sz w:val="20"/>
        </w:rPr>
      </w:pPr>
      <w:r w:rsidRPr="00CD437A">
        <w:rPr>
          <w:b w:val="0"/>
          <w:sz w:val="20"/>
        </w:rPr>
        <w:t>Email:</w:t>
      </w:r>
      <w:r>
        <w:rPr>
          <w:b w:val="0"/>
          <w:sz w:val="20"/>
        </w:rPr>
        <w:t xml:space="preserve"> ………………………………….</w:t>
      </w:r>
      <w:r w:rsidRPr="00CD437A">
        <w:rPr>
          <w:b w:val="0"/>
          <w:sz w:val="20"/>
        </w:rPr>
        <w:tab/>
      </w:r>
    </w:p>
    <w:p w14:paraId="18B70E3E" w14:textId="77777777" w:rsidR="00A20D94" w:rsidRDefault="00A20D94" w:rsidP="00A20D94">
      <w:pPr>
        <w:pStyle w:val="Nadpis1"/>
        <w:ind w:left="708"/>
        <w:jc w:val="both"/>
        <w:rPr>
          <w:b w:val="0"/>
          <w:sz w:val="20"/>
        </w:rPr>
      </w:pPr>
      <w:r>
        <w:rPr>
          <w:b w:val="0"/>
          <w:sz w:val="20"/>
        </w:rPr>
        <w:t>Spisová značka: ………………………………….</w:t>
      </w:r>
    </w:p>
    <w:p w14:paraId="362CC5E5" w14:textId="01CBC628" w:rsidR="00A20D94" w:rsidRPr="00560B4A" w:rsidRDefault="00A20D94" w:rsidP="00B04CAC">
      <w:pPr>
        <w:pStyle w:val="Nadpis1"/>
        <w:ind w:firstLine="708"/>
        <w:jc w:val="both"/>
        <w:rPr>
          <w:b w:val="0"/>
          <w:sz w:val="20"/>
        </w:rPr>
      </w:pPr>
      <w:r>
        <w:rPr>
          <w:b w:val="0"/>
          <w:sz w:val="20"/>
        </w:rPr>
        <w:t xml:space="preserve">Zastoupena: </w:t>
      </w:r>
      <w:r w:rsidR="00B04CAC">
        <w:rPr>
          <w:b w:val="0"/>
          <w:sz w:val="20"/>
        </w:rPr>
        <w:t>…………………………………., jednatelem</w:t>
      </w:r>
    </w:p>
    <w:p w14:paraId="6EB0B788" w14:textId="77777777" w:rsidR="00F111F6" w:rsidRPr="00560B4A" w:rsidRDefault="00F111F6" w:rsidP="00560B4A">
      <w:pPr>
        <w:pStyle w:val="Nadpis1"/>
        <w:jc w:val="both"/>
        <w:rPr>
          <w:b w:val="0"/>
          <w:sz w:val="20"/>
        </w:rPr>
      </w:pPr>
    </w:p>
    <w:p w14:paraId="0C7DD857" w14:textId="77777777" w:rsidR="00F111F6" w:rsidRDefault="00F111F6" w:rsidP="00560B4A">
      <w:pPr>
        <w:pStyle w:val="Nadpis1"/>
        <w:jc w:val="both"/>
        <w:rPr>
          <w:sz w:val="20"/>
        </w:rPr>
      </w:pPr>
      <w:r w:rsidRPr="00560B4A">
        <w:rPr>
          <w:b w:val="0"/>
          <w:sz w:val="20"/>
        </w:rPr>
        <w:tab/>
      </w:r>
      <w:r w:rsidR="00A20D94">
        <w:rPr>
          <w:sz w:val="20"/>
        </w:rPr>
        <w:t xml:space="preserve">Zástupci zhotovitele oprávnění jednat v </w:t>
      </w:r>
      <w:r w:rsidRPr="00560B4A">
        <w:rPr>
          <w:sz w:val="20"/>
        </w:rPr>
        <w:t>organizačně-technických záležitostech této smlouvy:</w:t>
      </w:r>
    </w:p>
    <w:p w14:paraId="52E145DD" w14:textId="77777777" w:rsidR="00A20D94" w:rsidRPr="00A20D94" w:rsidRDefault="00A20D94" w:rsidP="00A20D94"/>
    <w:p w14:paraId="27421B55" w14:textId="77777777" w:rsidR="00F111F6" w:rsidRPr="00560B4A" w:rsidRDefault="00F111F6" w:rsidP="00560B4A">
      <w:pPr>
        <w:pStyle w:val="Nadpis1"/>
        <w:jc w:val="both"/>
        <w:rPr>
          <w:b w:val="0"/>
          <w:sz w:val="20"/>
        </w:rPr>
      </w:pPr>
      <w:r w:rsidRPr="00560B4A">
        <w:rPr>
          <w:b w:val="0"/>
          <w:sz w:val="20"/>
        </w:rPr>
        <w:tab/>
      </w:r>
      <w:r w:rsidR="00560B4A" w:rsidRPr="00CD437A">
        <w:rPr>
          <w:b w:val="0"/>
          <w:sz w:val="20"/>
          <w:u w:val="single"/>
        </w:rPr>
        <w:t xml:space="preserve">- </w:t>
      </w:r>
      <w:r w:rsidR="00560B4A">
        <w:rPr>
          <w:b w:val="0"/>
          <w:sz w:val="20"/>
          <w:u w:val="single"/>
        </w:rPr>
        <w:t>ve věcech technických a stavby</w:t>
      </w:r>
      <w:r w:rsidR="00560B4A" w:rsidRPr="00CD437A">
        <w:rPr>
          <w:b w:val="0"/>
          <w:sz w:val="20"/>
          <w:u w:val="single"/>
        </w:rPr>
        <w:t>:</w:t>
      </w:r>
    </w:p>
    <w:p w14:paraId="27AAAC76" w14:textId="59A6EB3B" w:rsidR="00C93F4C" w:rsidRPr="00C93F4C" w:rsidRDefault="00A20D94" w:rsidP="00C93F4C">
      <w:pPr>
        <w:pStyle w:val="Nadpis1"/>
        <w:jc w:val="both"/>
        <w:rPr>
          <w:b w:val="0"/>
          <w:sz w:val="20"/>
        </w:rPr>
      </w:pPr>
      <w:r w:rsidRPr="00CD437A">
        <w:rPr>
          <w:b w:val="0"/>
          <w:sz w:val="20"/>
        </w:rPr>
        <w:tab/>
      </w:r>
      <w:r w:rsidRPr="00CD437A">
        <w:rPr>
          <w:b w:val="0"/>
          <w:sz w:val="20"/>
        </w:rPr>
        <w:tab/>
      </w:r>
      <w:r>
        <w:rPr>
          <w:b w:val="0"/>
          <w:sz w:val="20"/>
        </w:rPr>
        <w:t>…………………… –</w:t>
      </w:r>
      <w:r w:rsidRPr="00C25064">
        <w:rPr>
          <w:b w:val="0"/>
          <w:sz w:val="20"/>
        </w:rPr>
        <w:t xml:space="preserve"> </w:t>
      </w:r>
      <w:r>
        <w:rPr>
          <w:b w:val="0"/>
          <w:sz w:val="20"/>
        </w:rPr>
        <w:t>……………, tel……………..</w:t>
      </w:r>
    </w:p>
    <w:p w14:paraId="58688A7F" w14:textId="77777777" w:rsidR="00A20D94" w:rsidRPr="00A20D94" w:rsidRDefault="00A20D94" w:rsidP="00A20D94"/>
    <w:p w14:paraId="3D96107D" w14:textId="77777777" w:rsidR="00F111F6" w:rsidRPr="00560B4A" w:rsidRDefault="00560B4A" w:rsidP="00560B4A">
      <w:pPr>
        <w:pStyle w:val="Nadpis1"/>
        <w:ind w:firstLine="708"/>
        <w:jc w:val="both"/>
        <w:rPr>
          <w:b w:val="0"/>
          <w:sz w:val="20"/>
        </w:rPr>
      </w:pPr>
      <w:r w:rsidRPr="00CD437A">
        <w:rPr>
          <w:b w:val="0"/>
          <w:sz w:val="20"/>
          <w:u w:val="single"/>
        </w:rPr>
        <w:t xml:space="preserve">-  ve věcech smluvních, k podpisu, změně, případně ke zrušení smlouvy: </w:t>
      </w:r>
    </w:p>
    <w:p w14:paraId="410369E5" w14:textId="77777777" w:rsidR="00A20D94" w:rsidRDefault="00A20D94" w:rsidP="00A20D94">
      <w:pPr>
        <w:pStyle w:val="Nadpis1"/>
        <w:jc w:val="both"/>
        <w:rPr>
          <w:b w:val="0"/>
          <w:sz w:val="20"/>
        </w:rPr>
      </w:pPr>
      <w:r w:rsidRPr="00CD437A">
        <w:rPr>
          <w:b w:val="0"/>
          <w:sz w:val="20"/>
        </w:rPr>
        <w:tab/>
      </w:r>
      <w:r w:rsidRPr="00CD437A">
        <w:rPr>
          <w:b w:val="0"/>
          <w:sz w:val="20"/>
        </w:rPr>
        <w:tab/>
      </w:r>
      <w:r>
        <w:rPr>
          <w:b w:val="0"/>
          <w:sz w:val="20"/>
        </w:rPr>
        <w:t>…………………… –</w:t>
      </w:r>
      <w:r w:rsidRPr="00C25064">
        <w:rPr>
          <w:b w:val="0"/>
          <w:sz w:val="20"/>
        </w:rPr>
        <w:t xml:space="preserve"> </w:t>
      </w:r>
      <w:r>
        <w:rPr>
          <w:b w:val="0"/>
          <w:sz w:val="20"/>
        </w:rPr>
        <w:t>jednatel společnosti, tel……………..</w:t>
      </w:r>
    </w:p>
    <w:p w14:paraId="3B0251E7" w14:textId="77777777" w:rsidR="00497B61" w:rsidRDefault="00497B61" w:rsidP="00497B61"/>
    <w:p w14:paraId="630CF158" w14:textId="77777777" w:rsidR="00F111F6" w:rsidRPr="00560B4A" w:rsidRDefault="00F111F6" w:rsidP="00560B4A">
      <w:pPr>
        <w:pStyle w:val="Nadpis1"/>
        <w:jc w:val="both"/>
        <w:rPr>
          <w:b w:val="0"/>
          <w:sz w:val="20"/>
        </w:rPr>
      </w:pPr>
      <w:r w:rsidRPr="00560B4A">
        <w:rPr>
          <w:b w:val="0"/>
          <w:sz w:val="20"/>
        </w:rPr>
        <w:tab/>
      </w:r>
    </w:p>
    <w:p w14:paraId="0293A26D" w14:textId="77777777" w:rsidR="00FC3F69" w:rsidRPr="005D68D0" w:rsidRDefault="00A20D94" w:rsidP="00560B4A">
      <w:pPr>
        <w:pStyle w:val="Nadpis1"/>
      </w:pPr>
      <w:r>
        <w:t xml:space="preserve">(dále jen  z h o t o v i t e l </w:t>
      </w:r>
      <w:r w:rsidR="00FC3F69" w:rsidRPr="005D68D0">
        <w:t>)</w:t>
      </w:r>
    </w:p>
    <w:p w14:paraId="74CAE0D3" w14:textId="77777777" w:rsidR="00FC3F69" w:rsidRDefault="00FC3F69">
      <w:pPr>
        <w:jc w:val="both"/>
      </w:pPr>
    </w:p>
    <w:p w14:paraId="061B1162" w14:textId="77777777" w:rsidR="00DE3655" w:rsidRDefault="00554D6A" w:rsidP="00DE3655">
      <w:pPr>
        <w:pStyle w:val="Odstavecseseznamem"/>
        <w:numPr>
          <w:ilvl w:val="0"/>
          <w:numId w:val="5"/>
        </w:numPr>
        <w:jc w:val="both"/>
      </w:pPr>
      <w:r>
        <w:t xml:space="preserve">Smluvní strany prohlašují, že údaje </w:t>
      </w:r>
      <w:r w:rsidR="00B04CAC">
        <w:t xml:space="preserve">identifikující smluvní strany a jejich zástupce </w:t>
      </w:r>
      <w:r>
        <w:t xml:space="preserve">uvedené </w:t>
      </w:r>
      <w:r w:rsidR="00B04CAC">
        <w:t xml:space="preserve">výše </w:t>
      </w:r>
      <w:r>
        <w:t xml:space="preserve">v čl. I. této smlouvy jsou </w:t>
      </w:r>
      <w:r w:rsidR="00497B61">
        <w:t>v</w:t>
      </w:r>
      <w:r>
        <w:t xml:space="preserve"> době uzavření smlouvy </w:t>
      </w:r>
      <w:r w:rsidR="00497B61">
        <w:t xml:space="preserve">úplné a správné </w:t>
      </w:r>
      <w:r>
        <w:t xml:space="preserve">a </w:t>
      </w:r>
      <w:r w:rsidR="00B04CAC">
        <w:t xml:space="preserve">smluvní strany se zavazují </w:t>
      </w:r>
      <w:r>
        <w:t xml:space="preserve">informovat druhou smluvní stranu bez </w:t>
      </w:r>
      <w:r w:rsidR="00497B61">
        <w:t>zbytečného odkladu</w:t>
      </w:r>
      <w:r>
        <w:t xml:space="preserve"> o jakýchkoliv změnách těchto údajů.</w:t>
      </w:r>
      <w:r w:rsidR="00B04CAC">
        <w:t xml:space="preserve"> Do doby oznámení změny se považují za aktuální a správné údaje uvedené v této smlouvě.</w:t>
      </w:r>
    </w:p>
    <w:p w14:paraId="7892473E" w14:textId="77777777" w:rsidR="00DE3655" w:rsidRDefault="00DE3655" w:rsidP="00DE3655">
      <w:pPr>
        <w:pStyle w:val="Odstavecseseznamem"/>
        <w:jc w:val="both"/>
      </w:pPr>
    </w:p>
    <w:p w14:paraId="40927ACA" w14:textId="33E0284B" w:rsidR="009370A1" w:rsidRDefault="00554D6A" w:rsidP="00DE3655">
      <w:pPr>
        <w:pStyle w:val="Odstavecseseznamem"/>
        <w:numPr>
          <w:ilvl w:val="0"/>
          <w:numId w:val="5"/>
        </w:numPr>
        <w:jc w:val="both"/>
      </w:pPr>
      <w:r>
        <w:lastRenderedPageBreak/>
        <w:t xml:space="preserve">Zhotovitel tímto prohlašuje, že </w:t>
      </w:r>
      <w:r w:rsidR="00DE3655" w:rsidRPr="00DE3655">
        <w:t xml:space="preserve">je korporací zapsanou v příslušném rejstříku uvedeném v záhlaví této smlouvy </w:t>
      </w:r>
      <w:r w:rsidR="00DE3655">
        <w:t xml:space="preserve">a </w:t>
      </w:r>
      <w:r>
        <w:t xml:space="preserve">má v předmětu podnikání živnosti a činnosti, které jsou </w:t>
      </w:r>
      <w:r w:rsidR="00497B61">
        <w:t>zapotřebí k</w:t>
      </w:r>
      <w:r w:rsidR="00583FD7">
        <w:t xml:space="preserve"> řádnému </w:t>
      </w:r>
      <w:r w:rsidR="00497B61">
        <w:t>provedení díla dle č</w:t>
      </w:r>
      <w:r w:rsidR="009370A1">
        <w:t xml:space="preserve">l. III. odst. 1 </w:t>
      </w:r>
      <w:r w:rsidR="00497B61">
        <w:t>této smlouvy.</w:t>
      </w:r>
      <w:r w:rsidR="00DE3655">
        <w:t xml:space="preserve"> Zhotovitel prohlašuje, že činnosti, které jsou předmětem jeho plnění dle této smlouvy, spadají do předmětu jeho podnikání, pro tuto práci je plně kvalifikován, vykonává ji samostatně, pod vlastním jménem, na vlastní odpovědnost a svými zaměstnanci, kterými disponuje v potřebném počtu a kvalifikační skladbě. Zhotovitel dále prohlašuje, že disponuje všemi právními a technickými předpoklady, kapacitami a odbornými znalostmi včetně znalostí ČSN a všech předpisů a že je schopen předmět díla odborně provést ve sjednaném rozsahu a za sjednanou cenu. Dále zhotovitel prohlašuje, že jsou mu známy veškeré technické, kvalitativní a jiné podmínky nezbytné pro věcné a včasné splnění předmětu smlouvy (díla).</w:t>
      </w:r>
    </w:p>
    <w:p w14:paraId="3B6DC066" w14:textId="77777777" w:rsidR="009370A1" w:rsidRDefault="009370A1" w:rsidP="009370A1">
      <w:pPr>
        <w:pStyle w:val="Odstavecseseznamem"/>
        <w:jc w:val="both"/>
      </w:pPr>
    </w:p>
    <w:p w14:paraId="09EADD04" w14:textId="55C7F588" w:rsidR="00F50DDE" w:rsidRDefault="00F50DDE" w:rsidP="00A05015">
      <w:pPr>
        <w:pStyle w:val="Odstavecseseznamem"/>
        <w:numPr>
          <w:ilvl w:val="0"/>
          <w:numId w:val="5"/>
        </w:numPr>
        <w:jc w:val="both"/>
      </w:pPr>
      <w:r>
        <w:t xml:space="preserve">Zástupci objednatele </w:t>
      </w:r>
      <w:r w:rsidR="009370A1">
        <w:t>v</w:t>
      </w:r>
      <w:r w:rsidR="00892A4F">
        <w:t>e věcech technických a stavby,</w:t>
      </w:r>
      <w:r>
        <w:t xml:space="preserve"> jak byli určeni výše v této sml</w:t>
      </w:r>
      <w:r w:rsidR="00892A4F">
        <w:t>ouvě (dále jen „stavbyvedoucí“),</w:t>
      </w:r>
      <w:r>
        <w:t xml:space="preserve"> jsou oprávněni činit veškeré úkony s touto funkcí související týkající se realizace uzavřené smlouvy. Stavbyvedoucí však nejsou z titulu své funkce oprávněni sjednat změnu či zrušení této smlouvy, zejména nejsou oprávněni žádným způsobem měnit předmět díla, měnit cenu díla, termín </w:t>
      </w:r>
      <w:r w:rsidR="00EE4A5E">
        <w:t>provedení díla</w:t>
      </w:r>
      <w:r>
        <w:t xml:space="preserve"> ani další smluvní ujednání. </w:t>
      </w:r>
      <w:r w:rsidR="009370A1">
        <w:t xml:space="preserve">V případě změny v osobách stavbyvedoucích tuto skutečnost objednatel oznámí zhotoviteli, kdy postačující je </w:t>
      </w:r>
      <w:r w:rsidR="00EE4A5E">
        <w:t>oznámení této skutečnosti zápisem</w:t>
      </w:r>
      <w:r w:rsidR="009370A1">
        <w:t xml:space="preserve"> ve stavebním deníku </w:t>
      </w:r>
      <w:r w:rsidR="00EE4A5E">
        <w:t>podepsaným</w:t>
      </w:r>
      <w:r w:rsidR="009370A1">
        <w:t xml:space="preserve"> osobou oprávněnou jednat </w:t>
      </w:r>
      <w:r w:rsidR="00EE4A5E">
        <w:t xml:space="preserve">za objednatele </w:t>
      </w:r>
      <w:r w:rsidR="009370A1">
        <w:t>ve věcech smluvních. V tomto případě není nu</w:t>
      </w:r>
      <w:r w:rsidR="00EE4A5E">
        <w:t>tno sepisovat písemný dodatek k této</w:t>
      </w:r>
      <w:r w:rsidR="009370A1">
        <w:t xml:space="preserve"> smlouvě. </w:t>
      </w:r>
    </w:p>
    <w:p w14:paraId="21059416" w14:textId="77777777" w:rsidR="009370A1" w:rsidRDefault="009370A1" w:rsidP="009370A1">
      <w:pPr>
        <w:pStyle w:val="Odstavecseseznamem"/>
        <w:jc w:val="both"/>
      </w:pPr>
    </w:p>
    <w:p w14:paraId="7C7AE716" w14:textId="0BAA582E" w:rsidR="009370A1" w:rsidRDefault="009370A1" w:rsidP="00A05015">
      <w:pPr>
        <w:pStyle w:val="Odstavecseseznamem"/>
        <w:numPr>
          <w:ilvl w:val="0"/>
          <w:numId w:val="5"/>
        </w:numPr>
        <w:jc w:val="both"/>
      </w:pPr>
      <w:r>
        <w:t>Zhotovitel prohlašuje, že bere toto omezení stavbyvedoucích na vědomí, a tedy zejména bere na vědomí, že práce provedené bez písemného dodatku ke smlouvě je povinen v přiměřené lhůtě odstranit. Pokud objednatel zhotovitele k odstranění těchto prací nevyzve a předmět díla převezme, považují se takto provedená plnění za plnění zahrnutá v předmětu díla a cena díla se o ně nezvyšuje.</w:t>
      </w:r>
    </w:p>
    <w:p w14:paraId="1DC7790F" w14:textId="77777777" w:rsidR="00DE3655" w:rsidRDefault="00DE3655" w:rsidP="00DE3655">
      <w:pPr>
        <w:pStyle w:val="Odstavecseseznamem"/>
        <w:jc w:val="both"/>
      </w:pPr>
    </w:p>
    <w:p w14:paraId="4493332D" w14:textId="36F63120" w:rsidR="00DE3655" w:rsidRDefault="00DE3655" w:rsidP="00DE3655">
      <w:pPr>
        <w:pStyle w:val="Odstavecseseznamem"/>
        <w:numPr>
          <w:ilvl w:val="0"/>
          <w:numId w:val="5"/>
        </w:numPr>
      </w:pPr>
      <w:r w:rsidRPr="00DE3655">
        <w:t>Objednatel i zhotovitel tímto prohlašují, že tuto smlouvu uzavírají v rámci své podnikatelské činnosti.</w:t>
      </w:r>
    </w:p>
    <w:p w14:paraId="7970620B" w14:textId="77777777" w:rsidR="00554D6A" w:rsidRDefault="00554D6A" w:rsidP="00F50DDE">
      <w:pPr>
        <w:jc w:val="both"/>
      </w:pPr>
    </w:p>
    <w:p w14:paraId="676E42E5" w14:textId="1DBBB768" w:rsidR="0062306F" w:rsidRDefault="0062306F" w:rsidP="00A05015">
      <w:pPr>
        <w:pStyle w:val="Odstavecseseznamem"/>
        <w:numPr>
          <w:ilvl w:val="0"/>
          <w:numId w:val="5"/>
        </w:numPr>
        <w:jc w:val="both"/>
      </w:pPr>
      <w:r>
        <w:t xml:space="preserve">Zhotovitel prohlašuje, že zaměstnanci, které </w:t>
      </w:r>
      <w:r w:rsidR="009370A1">
        <w:t>bude</w:t>
      </w:r>
      <w:r>
        <w:t xml:space="preserve"> </w:t>
      </w:r>
      <w:r w:rsidR="009370A1">
        <w:t>využívat</w:t>
      </w:r>
      <w:r>
        <w:t xml:space="preserve"> pro plnění závazků z této smlouvy</w:t>
      </w:r>
      <w:r w:rsidR="00497B61">
        <w:t>,</w:t>
      </w:r>
      <w:r>
        <w:t xml:space="preserve"> jsou řádně zaměstnán</w:t>
      </w:r>
      <w:r w:rsidR="00497B61">
        <w:t xml:space="preserve">i na základě pracovní smlouvy </w:t>
      </w:r>
      <w:r>
        <w:t>nebo dohod o prací</w:t>
      </w:r>
      <w:r w:rsidR="00EF372D">
        <w:t>ch konaných mimo pracovní poměr a</w:t>
      </w:r>
      <w:r w:rsidR="00497B61">
        <w:t> </w:t>
      </w:r>
      <w:r>
        <w:t xml:space="preserve">v případě zaměstnávání cizinců mají tito </w:t>
      </w:r>
      <w:r w:rsidR="00497B61">
        <w:t>příslušné pracovní povolení. Zhotovitel d</w:t>
      </w:r>
      <w:r>
        <w:t xml:space="preserve">ále prohlašuje, že se u </w:t>
      </w:r>
      <w:r w:rsidR="00EF372D">
        <w:t xml:space="preserve">jeho </w:t>
      </w:r>
      <w:r>
        <w:t>zaměstnanců nejedná o výkon nelegální práce dle zákona č. 435/2004 Sb.</w:t>
      </w:r>
      <w:r w:rsidR="009370A1">
        <w:t>, o zaměstnanosti,</w:t>
      </w:r>
      <w:r>
        <w:t xml:space="preserve"> v platném znění. </w:t>
      </w:r>
      <w:r w:rsidR="00510035">
        <w:t>Zhotovitel potvrzuje, že pokud budou na staveništi provádět práci zaměstnanci dvou a více zaměstnavatelů, má uzavřenou dohodu ve smyslu ust. § 101 odst. 3 zákoníku práce. Zhotovitel se zavazuje u osob provádějících dílo dle této smlouvy dodržovat veškeré povinnosti vyplývající z pracovněprávních předpisů. Zhotovitel odpovídá za jakoukoli škodu, která porušením výše popsaných závazků vznikne. Zejména b</w:t>
      </w:r>
      <w:r w:rsidR="009370A1">
        <w:t xml:space="preserve">ude-li objednatel nucen z důvodu porušení výše uvedených závazků zhotovitele uhradit třetí straně jakékoli plnění, zavazuje se je </w:t>
      </w:r>
      <w:r w:rsidR="00722CBA">
        <w:t>zhotovitel</w:t>
      </w:r>
      <w:r w:rsidR="009370A1">
        <w:t xml:space="preserve"> v plné výši objednateli nahradit bez zbytečného odkladu od výzvy objednatele. </w:t>
      </w:r>
      <w:r>
        <w:t>Zhotovitel je povinen na vyžádání objednatele doložit příslušné doklady prokazující splnění uvedených prohlášení a závazků. V případě, kdy zhotovitel takové doklady nepředloží</w:t>
      </w:r>
      <w:r w:rsidR="00497B61">
        <w:t xml:space="preserve"> nebo jinak porušuje jakékoli závazky dle tohoto ustanovení smlouvy,</w:t>
      </w:r>
      <w:r>
        <w:t xml:space="preserve"> je objednatel oprávněn od této sm</w:t>
      </w:r>
      <w:r w:rsidR="00510035">
        <w:t>louvy odstoupit, čímž není dotčen jeho nárok na náhradu škody.</w:t>
      </w:r>
    </w:p>
    <w:p w14:paraId="0C09319F" w14:textId="77777777" w:rsidR="00FC3F69" w:rsidRDefault="00FC3F69">
      <w:pPr>
        <w:rPr>
          <w:b/>
          <w:sz w:val="4"/>
        </w:rPr>
      </w:pPr>
    </w:p>
    <w:p w14:paraId="57C15FDA" w14:textId="77777777" w:rsidR="00FC3F69" w:rsidRDefault="00FC3F69">
      <w:pPr>
        <w:ind w:left="2124" w:firstLine="708"/>
        <w:rPr>
          <w:b/>
          <w:sz w:val="24"/>
        </w:rPr>
      </w:pPr>
    </w:p>
    <w:p w14:paraId="308705CA" w14:textId="0CA7EA1E" w:rsidR="00FC3F69" w:rsidRDefault="00FC3F69" w:rsidP="00722CBA">
      <w:pPr>
        <w:ind w:left="2124" w:firstLine="708"/>
        <w:rPr>
          <w:b/>
          <w:sz w:val="24"/>
        </w:rPr>
      </w:pPr>
      <w:r>
        <w:rPr>
          <w:b/>
          <w:sz w:val="24"/>
        </w:rPr>
        <w:t xml:space="preserve">Čl. II.  </w:t>
      </w:r>
      <w:r w:rsidR="00510035">
        <w:rPr>
          <w:b/>
          <w:sz w:val="24"/>
        </w:rPr>
        <w:t>Účel smlouvy</w:t>
      </w:r>
    </w:p>
    <w:p w14:paraId="46F5D6D2" w14:textId="77777777" w:rsidR="00FC3F69" w:rsidRDefault="00FC3F69">
      <w:pPr>
        <w:jc w:val="both"/>
        <w:rPr>
          <w:b/>
        </w:rPr>
      </w:pPr>
    </w:p>
    <w:p w14:paraId="28E728D9" w14:textId="3664C27A" w:rsidR="00722CBA" w:rsidRDefault="00D82703" w:rsidP="00D82703">
      <w:pPr>
        <w:pStyle w:val="Odstavecseseznamem"/>
        <w:numPr>
          <w:ilvl w:val="0"/>
          <w:numId w:val="6"/>
        </w:numPr>
        <w:jc w:val="both"/>
      </w:pPr>
      <w:r>
        <w:t>Smluvní strany se dohodly na uzavření této smlouvy jejímž předmětem je úprava smluvních podmínek,</w:t>
      </w:r>
      <w:r w:rsidR="00DA2301">
        <w:t xml:space="preserve"> </w:t>
      </w:r>
      <w:r>
        <w:t xml:space="preserve">za který se zhotovitel zavazuje provést pro objednatele dílo (dále též i „stavba“), přičemž kvalita a termín pro provedení díla jsou pro objednatele prioritní. </w:t>
      </w:r>
    </w:p>
    <w:p w14:paraId="186EC358" w14:textId="77777777" w:rsidR="00FC3F69" w:rsidRDefault="00FC3F69">
      <w:pPr>
        <w:jc w:val="both"/>
      </w:pPr>
    </w:p>
    <w:p w14:paraId="6C48CC5A" w14:textId="671B5083" w:rsidR="00FC3F69" w:rsidRPr="00722CBA" w:rsidRDefault="00704F08" w:rsidP="00722CBA">
      <w:pPr>
        <w:ind w:left="2124" w:firstLine="708"/>
        <w:rPr>
          <w:b/>
          <w:sz w:val="24"/>
        </w:rPr>
      </w:pPr>
      <w:r w:rsidRPr="00722CBA">
        <w:rPr>
          <w:b/>
          <w:sz w:val="24"/>
        </w:rPr>
        <w:t xml:space="preserve">Čl. III.  Předmět </w:t>
      </w:r>
      <w:r w:rsidR="00FC3F69" w:rsidRPr="00722CBA">
        <w:rPr>
          <w:b/>
          <w:sz w:val="24"/>
        </w:rPr>
        <w:t>smlouvy, místo plnění</w:t>
      </w:r>
    </w:p>
    <w:p w14:paraId="555FF653" w14:textId="426A4233" w:rsidR="00FC3F69" w:rsidRPr="00704F08" w:rsidRDefault="00722CBA" w:rsidP="00722CBA">
      <w:r>
        <w:tab/>
      </w:r>
    </w:p>
    <w:p w14:paraId="2067DEDA" w14:textId="5E65A43B" w:rsidR="00FC3F69" w:rsidRPr="00704F08" w:rsidRDefault="00704F08" w:rsidP="00722CBA">
      <w:pPr>
        <w:pStyle w:val="Odstavecseseznamem"/>
        <w:numPr>
          <w:ilvl w:val="0"/>
          <w:numId w:val="12"/>
        </w:numPr>
        <w:jc w:val="both"/>
      </w:pPr>
      <w:r w:rsidRPr="00704F08">
        <w:t>Zhotovitel se zavazuje provést na svůj náklad a nebezpečí pro objednatele dílo, v níže uvedeném termínu, rozsahu a kvalitě dle předaného souboru zadání a za sjednanou cenu. Předmětem díla je:</w:t>
      </w:r>
    </w:p>
    <w:p w14:paraId="260D1183" w14:textId="77777777" w:rsidR="00704F08" w:rsidRPr="00704F08" w:rsidRDefault="00704F08" w:rsidP="00704F08">
      <w:pPr>
        <w:pStyle w:val="Odstavecseseznamem"/>
        <w:jc w:val="both"/>
      </w:pPr>
    </w:p>
    <w:p w14:paraId="44AD4E77" w14:textId="56BC0978" w:rsidR="00704F08" w:rsidRPr="00593908" w:rsidRDefault="00593908" w:rsidP="00593908">
      <w:pPr>
        <w:pStyle w:val="Odstavecseseznamem"/>
        <w:jc w:val="center"/>
        <w:rPr>
          <w:b/>
          <w:i/>
        </w:rPr>
      </w:pPr>
      <w:r w:rsidRPr="00593908">
        <w:rPr>
          <w:b/>
          <w:i/>
        </w:rPr>
        <w:t>Zateplení výrobní haly</w:t>
      </w:r>
    </w:p>
    <w:p w14:paraId="13ECF836" w14:textId="77777777" w:rsidR="00DE3655" w:rsidRPr="00704F08" w:rsidRDefault="00DE3655" w:rsidP="00704F08">
      <w:pPr>
        <w:pStyle w:val="Odstavecseseznamem"/>
        <w:jc w:val="both"/>
      </w:pPr>
    </w:p>
    <w:p w14:paraId="47A8115C" w14:textId="02FF4057" w:rsidR="00704F08" w:rsidRDefault="00704F08" w:rsidP="00722CBA">
      <w:pPr>
        <w:pStyle w:val="Odstavecseseznamem"/>
        <w:numPr>
          <w:ilvl w:val="0"/>
          <w:numId w:val="12"/>
        </w:numPr>
        <w:jc w:val="both"/>
      </w:pPr>
      <w:r w:rsidRPr="00704F08">
        <w:t>Objednatel se zavazuje kompletní, řádně a včas dle smlouvy provedené dílo převzít a zaplatit za něj smluvní cenu za podmínek uvedených v této smlouvě.</w:t>
      </w:r>
    </w:p>
    <w:p w14:paraId="364166B5" w14:textId="77777777" w:rsidR="007F7680" w:rsidRDefault="007F7680" w:rsidP="007F7680">
      <w:pPr>
        <w:pStyle w:val="Odstavecseseznamem"/>
        <w:jc w:val="both"/>
      </w:pPr>
    </w:p>
    <w:p w14:paraId="3880EAA0" w14:textId="5EDBC0AE" w:rsidR="007F7680" w:rsidRDefault="00722CBA" w:rsidP="00722CBA">
      <w:pPr>
        <w:pStyle w:val="Odstavecseseznamem"/>
        <w:numPr>
          <w:ilvl w:val="0"/>
          <w:numId w:val="12"/>
        </w:numPr>
        <w:jc w:val="both"/>
      </w:pPr>
      <w:r>
        <w:lastRenderedPageBreak/>
        <w:t>Předmět</w:t>
      </w:r>
      <w:r w:rsidR="007F7680">
        <w:t xml:space="preserve"> díla</w:t>
      </w:r>
      <w:r>
        <w:t>, jeho rozsah</w:t>
      </w:r>
      <w:r w:rsidR="007F7680">
        <w:t xml:space="preserve"> a věcnou náplň vymezuje soubor zadání, kt</w:t>
      </w:r>
      <w:r>
        <w:t>erý zhotovitel před sjednáním a </w:t>
      </w:r>
      <w:r w:rsidR="007F7680">
        <w:t>podpisem této smlouvy převzal a na jehož základě s objednatelem cenu díla projednal a touto smlouvou sjednal.  Jedná se o soubor zadání, který je tvořen následujícími dokumenty:</w:t>
      </w:r>
    </w:p>
    <w:p w14:paraId="53551BBD" w14:textId="7BAC583F" w:rsidR="007F7680" w:rsidRPr="00CF7377" w:rsidRDefault="007F7680" w:rsidP="00A05015">
      <w:pPr>
        <w:pStyle w:val="Odstavecseseznamem"/>
        <w:numPr>
          <w:ilvl w:val="1"/>
          <w:numId w:val="7"/>
        </w:numPr>
        <w:jc w:val="both"/>
        <w:rPr>
          <w:highlight w:val="yellow"/>
        </w:rPr>
      </w:pPr>
      <w:r w:rsidRPr="00CF7377">
        <w:rPr>
          <w:highlight w:val="yellow"/>
        </w:rPr>
        <w:t>pro</w:t>
      </w:r>
      <w:r w:rsidR="001A35ED">
        <w:rPr>
          <w:highlight w:val="yellow"/>
        </w:rPr>
        <w:t>jek</w:t>
      </w:r>
      <w:r w:rsidR="005C619D">
        <w:rPr>
          <w:highlight w:val="yellow"/>
        </w:rPr>
        <w:t xml:space="preserve">tová dokumentace zpracovaná 2.10.2016 </w:t>
      </w:r>
      <w:r w:rsidR="00593908">
        <w:rPr>
          <w:highlight w:val="yellow"/>
        </w:rPr>
        <w:t xml:space="preserve">Ing. Zdeňkem Peřinou, IČ: 72971614, </w:t>
      </w:r>
    </w:p>
    <w:p w14:paraId="6E56F0C9" w14:textId="7794C463" w:rsidR="007F7680" w:rsidRPr="00CF7377" w:rsidRDefault="007F7680" w:rsidP="00A05015">
      <w:pPr>
        <w:pStyle w:val="Odstavecseseznamem"/>
        <w:numPr>
          <w:ilvl w:val="1"/>
          <w:numId w:val="7"/>
        </w:numPr>
        <w:jc w:val="both"/>
        <w:rPr>
          <w:highlight w:val="yellow"/>
        </w:rPr>
      </w:pPr>
      <w:r w:rsidRPr="00CF7377">
        <w:rPr>
          <w:highlight w:val="yellow"/>
        </w:rPr>
        <w:t xml:space="preserve">stavební povolení </w:t>
      </w:r>
      <w:r w:rsidR="005C619D">
        <w:rPr>
          <w:highlight w:val="yellow"/>
        </w:rPr>
        <w:t>– realizace díla nevyžaduje stavební povolení</w:t>
      </w:r>
    </w:p>
    <w:p w14:paraId="706D8132" w14:textId="6C381807" w:rsidR="00763CF4" w:rsidRDefault="007F7680" w:rsidP="00A05015">
      <w:pPr>
        <w:pStyle w:val="Odstavecseseznamem"/>
        <w:numPr>
          <w:ilvl w:val="1"/>
          <w:numId w:val="7"/>
        </w:numPr>
        <w:jc w:val="both"/>
      </w:pPr>
      <w:r>
        <w:t>další rozhodnutí správních a samosprávných orgánů týkající se stavby, které zhotovitel obdržel před uzavřením této smlouvy</w:t>
      </w:r>
      <w:r w:rsidR="00CF7377">
        <w:t xml:space="preserve">, zejména: </w:t>
      </w:r>
      <w:r w:rsidR="00CF7377" w:rsidRPr="00CF7377">
        <w:rPr>
          <w:highlight w:val="yellow"/>
        </w:rPr>
        <w:t>…………….</w:t>
      </w:r>
    </w:p>
    <w:p w14:paraId="6954F10B" w14:textId="01AAE456" w:rsidR="007F7680" w:rsidRDefault="007F7680" w:rsidP="00A05015">
      <w:pPr>
        <w:pStyle w:val="Odstavecseseznamem"/>
        <w:numPr>
          <w:ilvl w:val="1"/>
          <w:numId w:val="7"/>
        </w:numPr>
        <w:jc w:val="both"/>
      </w:pPr>
      <w:r>
        <w:t>technické podmínky uvedené v ČSN</w:t>
      </w:r>
    </w:p>
    <w:p w14:paraId="7D84244B" w14:textId="6EF5074E" w:rsidR="007F7680" w:rsidRDefault="007F7680" w:rsidP="00A05015">
      <w:pPr>
        <w:pStyle w:val="Odstavecseseznamem"/>
        <w:numPr>
          <w:ilvl w:val="1"/>
          <w:numId w:val="7"/>
        </w:numPr>
        <w:jc w:val="both"/>
      </w:pPr>
      <w:r>
        <w:t>stanoviska dotčených orgánů státní správy a samosprávy</w:t>
      </w:r>
      <w:r w:rsidR="00CF7377">
        <w:t xml:space="preserve">, zejména: </w:t>
      </w:r>
      <w:r w:rsidR="00CF7377" w:rsidRPr="00CF7377">
        <w:rPr>
          <w:highlight w:val="yellow"/>
        </w:rPr>
        <w:t>…………….</w:t>
      </w:r>
    </w:p>
    <w:p w14:paraId="4F86C5E2" w14:textId="68467D15" w:rsidR="00FC405C" w:rsidRDefault="00FC405C" w:rsidP="00A05015">
      <w:pPr>
        <w:pStyle w:val="Odstavecseseznamem"/>
        <w:numPr>
          <w:ilvl w:val="1"/>
          <w:numId w:val="7"/>
        </w:numPr>
        <w:jc w:val="both"/>
      </w:pPr>
      <w:r>
        <w:t>výkaz výměr dle zaměření zhotovitele</w:t>
      </w:r>
      <w:r w:rsidR="00CF7377">
        <w:t xml:space="preserve"> v místě plnění</w:t>
      </w:r>
    </w:p>
    <w:p w14:paraId="060E0EA4" w14:textId="3364D0A1" w:rsidR="007F7680" w:rsidRDefault="007F7680" w:rsidP="00A05015">
      <w:pPr>
        <w:pStyle w:val="Odstavecseseznamem"/>
        <w:numPr>
          <w:ilvl w:val="1"/>
          <w:numId w:val="7"/>
        </w:numPr>
        <w:jc w:val="both"/>
      </w:pPr>
      <w:r>
        <w:t xml:space="preserve">cenová nabídka zhotovitele </w:t>
      </w:r>
      <w:r w:rsidR="00CF7377">
        <w:t xml:space="preserve">č. </w:t>
      </w:r>
      <w:r w:rsidR="00CF7377" w:rsidRPr="00593908">
        <w:rPr>
          <w:highlight w:val="yellow"/>
        </w:rPr>
        <w:t>…….</w:t>
      </w:r>
      <w:r w:rsidR="00CF7377">
        <w:t xml:space="preserve"> ze dne </w:t>
      </w:r>
      <w:r w:rsidR="00CF7377" w:rsidRPr="00593908">
        <w:rPr>
          <w:highlight w:val="yellow"/>
        </w:rPr>
        <w:t>…………</w:t>
      </w:r>
      <w:r w:rsidR="00CF7377">
        <w:t xml:space="preserve"> (dále jen „cenová nabídka zhotovitele“) </w:t>
      </w:r>
      <w:r>
        <w:t xml:space="preserve">vč. poptávky objednatele </w:t>
      </w:r>
    </w:p>
    <w:p w14:paraId="1EE97178" w14:textId="5A9B45F8" w:rsidR="00701308" w:rsidRDefault="00A63EDA" w:rsidP="00701308">
      <w:pPr>
        <w:pStyle w:val="Odstavecseseznamem"/>
        <w:ind w:left="1440"/>
        <w:jc w:val="both"/>
      </w:pPr>
      <w:r>
        <w:t>(dále také jen</w:t>
      </w:r>
      <w:r w:rsidR="00CF7377">
        <w:t xml:space="preserve"> společně</w:t>
      </w:r>
      <w:r>
        <w:t xml:space="preserve"> „podklady pro provedení díla“).</w:t>
      </w:r>
    </w:p>
    <w:p w14:paraId="7C9E2CD8" w14:textId="77777777" w:rsidR="00704F08" w:rsidRDefault="00704F08" w:rsidP="00704F08">
      <w:pPr>
        <w:pStyle w:val="Odstavecseseznamem"/>
        <w:jc w:val="both"/>
      </w:pPr>
    </w:p>
    <w:p w14:paraId="11D81682" w14:textId="41104B84" w:rsidR="00701308" w:rsidRDefault="00701308" w:rsidP="00722CBA">
      <w:pPr>
        <w:pStyle w:val="Odstavecseseznamem"/>
        <w:numPr>
          <w:ilvl w:val="0"/>
          <w:numId w:val="12"/>
        </w:numPr>
        <w:jc w:val="both"/>
      </w:pPr>
      <w:r>
        <w:t>Je-li v této smlouvě dále užit pojem „dílo“ nebo „předmět díla“, je tím míněno dílo vymezené v tomto článku smlouvy, zejména v odstavci 1, 3, 12 a 13.</w:t>
      </w:r>
    </w:p>
    <w:p w14:paraId="29E443C8" w14:textId="77777777" w:rsidR="00701308" w:rsidRDefault="00701308" w:rsidP="00701308">
      <w:pPr>
        <w:pStyle w:val="Odstavecseseznamem"/>
        <w:jc w:val="both"/>
      </w:pPr>
    </w:p>
    <w:p w14:paraId="6CF3EB9C" w14:textId="21C58B4B" w:rsidR="007F7680" w:rsidRDefault="007F7680" w:rsidP="00722CBA">
      <w:pPr>
        <w:pStyle w:val="Odstavecseseznamem"/>
        <w:numPr>
          <w:ilvl w:val="0"/>
          <w:numId w:val="12"/>
        </w:numPr>
        <w:jc w:val="both"/>
      </w:pPr>
      <w:r>
        <w:t xml:space="preserve">Zhotovitel prohlašuje, že se s </w:t>
      </w:r>
      <w:r w:rsidR="00A63EDA">
        <w:t xml:space="preserve">podklady pro provedení díla </w:t>
      </w:r>
      <w:r>
        <w:t>před podpisem této smlouvy sezn</w:t>
      </w:r>
      <w:r w:rsidR="00A63EDA">
        <w:t>ámil</w:t>
      </w:r>
      <w:r w:rsidR="00F01D5E">
        <w:t>, odsouhlasil je</w:t>
      </w:r>
      <w:r w:rsidR="00A63EDA">
        <w:t xml:space="preserve"> a </w:t>
      </w:r>
      <w:r>
        <w:t>zkontroloval jejich správnost</w:t>
      </w:r>
      <w:r w:rsidR="00F01D5E">
        <w:t xml:space="preserve"> </w:t>
      </w:r>
      <w:r w:rsidR="00A63EDA">
        <w:t xml:space="preserve">a zároveň před podpisem této smlouvy provedl prohlídku </w:t>
      </w:r>
      <w:r w:rsidR="00CF7377">
        <w:t xml:space="preserve">místa plnění, </w:t>
      </w:r>
      <w:r w:rsidR="00A63EDA">
        <w:t>staveniště a </w:t>
      </w:r>
      <w:r w:rsidR="00CF7377">
        <w:t xml:space="preserve">provedl </w:t>
      </w:r>
      <w:r w:rsidR="00A63EDA">
        <w:t>zaměření na místě</w:t>
      </w:r>
      <w:r w:rsidR="00FC405C">
        <w:t>, dle něhož vyhotovil výkaz výměr</w:t>
      </w:r>
      <w:r w:rsidR="00A63EDA">
        <w:t xml:space="preserve">, aby prověřil, že skutečný stav odpovídá podkladům pro </w:t>
      </w:r>
      <w:r w:rsidR="00A15B63">
        <w:t xml:space="preserve">řádné a kompletní </w:t>
      </w:r>
      <w:r w:rsidR="00A63EDA">
        <w:t xml:space="preserve">provedení díla. Na základě uvedeného zhotovitel </w:t>
      </w:r>
      <w:r>
        <w:t xml:space="preserve">potvrzuje, že </w:t>
      </w:r>
      <w:r w:rsidR="00A63EDA">
        <w:t xml:space="preserve">podklady pro provedení díla </w:t>
      </w:r>
      <w:r>
        <w:t xml:space="preserve">jsou </w:t>
      </w:r>
      <w:r w:rsidR="00A15B63">
        <w:t xml:space="preserve">úplným a bezchybným podkladem pro provedení díla, jsou </w:t>
      </w:r>
      <w:r w:rsidR="00A63EDA">
        <w:t xml:space="preserve">navzájem souladné a </w:t>
      </w:r>
      <w:r>
        <w:t xml:space="preserve">nejsou mezi nimi rozpory, </w:t>
      </w:r>
      <w:r w:rsidR="00A63EDA">
        <w:t xml:space="preserve">jsou v souladu se skutečným stavem v místě provádění díla, </w:t>
      </w:r>
      <w:r w:rsidR="008476BA">
        <w:t>neobsahují</w:t>
      </w:r>
      <w:r w:rsidR="008476BA" w:rsidRPr="008476BA">
        <w:t xml:space="preserve"> řešení, materiál </w:t>
      </w:r>
      <w:r w:rsidR="008476BA">
        <w:t>nebo</w:t>
      </w:r>
      <w:r w:rsidR="008476BA" w:rsidRPr="008476BA">
        <w:t xml:space="preserve"> konstrukce, které </w:t>
      </w:r>
      <w:r w:rsidR="00CF7377">
        <w:t xml:space="preserve">jsou </w:t>
      </w:r>
      <w:r w:rsidR="008476BA" w:rsidRPr="008476BA">
        <w:t>nevhodné</w:t>
      </w:r>
      <w:r w:rsidR="00CF7377">
        <w:t>, a </w:t>
      </w:r>
      <w:r w:rsidR="008476BA">
        <w:t>podklady pro provedení díla</w:t>
      </w:r>
      <w:r w:rsidR="008476BA" w:rsidRPr="008476BA">
        <w:t xml:space="preserve"> </w:t>
      </w:r>
      <w:r w:rsidR="008476BA">
        <w:t>jsou</w:t>
      </w:r>
      <w:r w:rsidR="008476BA" w:rsidRPr="008476BA">
        <w:t xml:space="preserve"> v souladu s</w:t>
      </w:r>
      <w:r w:rsidR="008476BA">
        <w:t xml:space="preserve"> právními předpisy a normami </w:t>
      </w:r>
      <w:r w:rsidR="008476BA" w:rsidRPr="008476BA">
        <w:t>ČS</w:t>
      </w:r>
      <w:r w:rsidR="00CF7377">
        <w:t>N. N</w:t>
      </w:r>
      <w:r>
        <w:t xml:space="preserve">a základě </w:t>
      </w:r>
      <w:r w:rsidR="00CF7377">
        <w:t xml:space="preserve">podkladů pro provedení díla </w:t>
      </w:r>
      <w:r>
        <w:t xml:space="preserve">lze dílo realizovat, žádné další dokumenty ani upřesnění </w:t>
      </w:r>
      <w:r w:rsidR="00CF7377">
        <w:t xml:space="preserve">zhotovitel </w:t>
      </w:r>
      <w:r>
        <w:t>po objednateli nežádá a chápe dokumenty jako vzájemně se doplňující</w:t>
      </w:r>
      <w:r w:rsidR="008476BA">
        <w:t xml:space="preserve"> a </w:t>
      </w:r>
      <w:r w:rsidR="00A63EDA">
        <w:t>jednoznačně specifikující dílo dle této smlouvy</w:t>
      </w:r>
      <w:r>
        <w:t xml:space="preserve">. </w:t>
      </w:r>
      <w:r w:rsidR="00A15B63">
        <w:t xml:space="preserve">Zhotovitel prohlašuje, že všechny nejasnosti podkladů pro provedení díla si před uzavřením této smlouvy s objednatelem vyjasnil. Zhotovitel není oprávněn po uzavření této smlouvy namítat, že mu nebyly známy vady a nedostatky podkladů pro provedení díla, které mohl při vynaložení odborné péče zjistit. </w:t>
      </w:r>
    </w:p>
    <w:p w14:paraId="0B5CCBC7" w14:textId="77777777" w:rsidR="007F7680" w:rsidRDefault="007F7680" w:rsidP="007F7680">
      <w:pPr>
        <w:pStyle w:val="Odstavecseseznamem"/>
        <w:jc w:val="both"/>
      </w:pPr>
    </w:p>
    <w:p w14:paraId="4AC7062E" w14:textId="56621BEE" w:rsidR="007F7680" w:rsidRDefault="007F7680" w:rsidP="00722CBA">
      <w:pPr>
        <w:pStyle w:val="Odstavecseseznamem"/>
        <w:numPr>
          <w:ilvl w:val="0"/>
          <w:numId w:val="12"/>
        </w:numPr>
        <w:jc w:val="both"/>
      </w:pPr>
      <w:r>
        <w:t>V případě, kdy objednatel navzd</w:t>
      </w:r>
      <w:r w:rsidR="003C0606">
        <w:t>ory prohlášení v čl. III odst. 5</w:t>
      </w:r>
      <w:r>
        <w:t xml:space="preserve"> této smlouvy </w:t>
      </w:r>
      <w:r w:rsidR="00A63EDA">
        <w:t xml:space="preserve">v průběhu provádění díla </w:t>
      </w:r>
      <w:r>
        <w:t xml:space="preserve">zjistí, že mezi </w:t>
      </w:r>
      <w:r w:rsidR="00A63EDA">
        <w:t>podklady pro provedení díla jsou rozpory nebo tyto neodpovídají skutečnému stavu v místě provádění díla</w:t>
      </w:r>
      <w:r w:rsidR="00FC405C">
        <w:t xml:space="preserve"> nebo výkazu výměr</w:t>
      </w:r>
      <w:r w:rsidR="00A63EDA">
        <w:t xml:space="preserve">, </w:t>
      </w:r>
      <w:r w:rsidR="00A15B63">
        <w:t xml:space="preserve">případně obsahují vady či nedostatky, </w:t>
      </w:r>
      <w:r>
        <w:t>je toto povinen bez zbytečného odkladu po zjištění písemně oznámit objednateli. Objednatel v takovém případě určí, který z</w:t>
      </w:r>
      <w:r w:rsidR="00CF7377">
        <w:t> podkladů pro provedení díla</w:t>
      </w:r>
      <w:r>
        <w:t xml:space="preserve"> bude mít v daném pří</w:t>
      </w:r>
      <w:r w:rsidR="00A63EDA">
        <w:t xml:space="preserve">padě přednost nebo určí další postup. </w:t>
      </w:r>
      <w:r w:rsidR="00A15B63">
        <w:t>Takto zjištěné nesoulady nebo vady</w:t>
      </w:r>
      <w:r w:rsidR="00CF7377">
        <w:t xml:space="preserve"> v podkladech pro provedení díla </w:t>
      </w:r>
      <w:r w:rsidR="00A15B63">
        <w:t>nejsou</w:t>
      </w:r>
      <w:r w:rsidR="0056465F">
        <w:t xml:space="preserve"> důvodem pro změnu této smlouvy, </w:t>
      </w:r>
      <w:r w:rsidR="00A15B63">
        <w:t xml:space="preserve">zejména pokud jde o cenu díla nebo termín plnění. </w:t>
      </w:r>
      <w:r w:rsidR="00A63EDA">
        <w:t xml:space="preserve">Vyplyne-li z postupu dle tohoto </w:t>
      </w:r>
      <w:r w:rsidR="00CF7377">
        <w:t>ustanovení</w:t>
      </w:r>
      <w:r w:rsidR="00A63EDA">
        <w:t xml:space="preserve"> smlouvy potřeba vynaložení dalších nákladů, pak tyto n</w:t>
      </w:r>
      <w:r w:rsidR="00CF7377">
        <w:t>ese v celém rozsahu zhotovitel a jsou již obsaženy v ceně díla.</w:t>
      </w:r>
    </w:p>
    <w:p w14:paraId="728A157F" w14:textId="77777777" w:rsidR="00A63EDA" w:rsidRDefault="00A63EDA" w:rsidP="00A63EDA">
      <w:pPr>
        <w:pStyle w:val="Odstavecseseznamem"/>
        <w:jc w:val="both"/>
      </w:pPr>
    </w:p>
    <w:p w14:paraId="52805ADB" w14:textId="10889EFA" w:rsidR="00A63EDA" w:rsidRDefault="00A63EDA" w:rsidP="00722CBA">
      <w:pPr>
        <w:pStyle w:val="Odstavecseseznamem"/>
        <w:numPr>
          <w:ilvl w:val="0"/>
          <w:numId w:val="12"/>
        </w:numPr>
        <w:jc w:val="both"/>
      </w:pPr>
      <w:r>
        <w:t>Zhotovitel před zahájením provádění díla a zadáním výroby jednotlivých věcí k provedení díla předloží objednateli ke schválení výrobní dokumentaci. Zpracování výrobní dokumentace je zhotovitel povinen konzultovat s objednatelem. Zhotovitel se zavazuje dodat výrobní dokumentaci objednateli ke schválení v dostatečném předstihu před zahájením provádění díla, aby byl prostor provést případné změny a doplnění výrobní dokumentace. Nebude-li výrobní dokumentace zhotovitele předložena objednateli ani v termínu pro zahájení prací</w:t>
      </w:r>
      <w:r w:rsidR="00CF7377">
        <w:t xml:space="preserve"> dle čl. IV. odst. 1 této smlouvy</w:t>
      </w:r>
      <w:r>
        <w:t xml:space="preserve">, je objednatel oprávněn od této smlouvy odstoupit. </w:t>
      </w:r>
    </w:p>
    <w:p w14:paraId="2492D456" w14:textId="77777777" w:rsidR="00FC405C" w:rsidRDefault="00FC405C" w:rsidP="00FC405C">
      <w:pPr>
        <w:pStyle w:val="Odstavecseseznamem"/>
        <w:jc w:val="both"/>
      </w:pPr>
    </w:p>
    <w:p w14:paraId="5658E6EF" w14:textId="2871C58B" w:rsidR="00FC405C" w:rsidRDefault="00FC405C" w:rsidP="00722CBA">
      <w:pPr>
        <w:pStyle w:val="Odstavecseseznamem"/>
        <w:numPr>
          <w:ilvl w:val="0"/>
          <w:numId w:val="12"/>
        </w:numPr>
        <w:jc w:val="both"/>
      </w:pPr>
      <w:r>
        <w:t>Zhotovitel před zahájením prací a nákupem materiálu, který hodlá k provedení díla použít, předloží objednateli vzorky materiálů, výrobků a povrchových úprav, které hodlá použít, přičemž použity budou pouze materiály, výrobky a povrchové úpravy, které objednatel písemně schválí, a dále předloží osvědčení o jakosti materiálů, atesty materiálů, průvodní technické doklady, prohlášení o shodě</w:t>
      </w:r>
      <w:r w:rsidR="00F01D5E">
        <w:t xml:space="preserve"> </w:t>
      </w:r>
      <w:r w:rsidR="00CF7377">
        <w:t>s </w:t>
      </w:r>
      <w:r w:rsidR="00F01D5E" w:rsidRPr="00F01D5E">
        <w:t>uvedením čísla certifikátu a doby jeho platnosti, uvedení veškerých identifikačních údajů o výrobci nebo dovozci, uvedení evidenčního čísla prohlášení o shodě a data jeho vydání</w:t>
      </w:r>
      <w:r>
        <w:t xml:space="preserve"> a certifikáty, které budou v českém jazyce</w:t>
      </w:r>
      <w:r w:rsidR="00F01D5E">
        <w:t xml:space="preserve">. </w:t>
      </w:r>
      <w:r w:rsidR="00F01D5E" w:rsidRPr="00F01D5E">
        <w:t>Stejně tak zhotovitel před zahájením prací doloží potvrzení požadovaných vlastností výrobku (např. doklad o prokázání stanovené požární odolnosti, tepelně izolačních vlastností, zvukově izolačních vlastností, statických vlastností apod.)</w:t>
      </w:r>
    </w:p>
    <w:p w14:paraId="4EF2B140" w14:textId="77777777" w:rsidR="00FC405C" w:rsidRDefault="00FC405C" w:rsidP="00FC405C">
      <w:pPr>
        <w:pStyle w:val="Odstavecseseznamem"/>
        <w:jc w:val="both"/>
      </w:pPr>
    </w:p>
    <w:p w14:paraId="5678B512" w14:textId="2D605F5C" w:rsidR="00FC405C" w:rsidRDefault="00FC405C" w:rsidP="00722CBA">
      <w:pPr>
        <w:pStyle w:val="Odstavecseseznamem"/>
        <w:numPr>
          <w:ilvl w:val="0"/>
          <w:numId w:val="12"/>
        </w:numPr>
        <w:jc w:val="both"/>
      </w:pPr>
      <w:r>
        <w:lastRenderedPageBreak/>
        <w:t xml:space="preserve">Zhotovitel před zahájením provádění díla předloží nejméně 3 dny před termínem zahájení prací </w:t>
      </w:r>
      <w:r w:rsidR="00CF7377">
        <w:t xml:space="preserve">dle čl. IV. odst. 1 této smlouvy </w:t>
      </w:r>
      <w:r>
        <w:t>objednateli seznam rizik BOZP, a to zce</w:t>
      </w:r>
      <w:r w:rsidR="00CF7377">
        <w:t>la konkrétní pro danou stavbu a </w:t>
      </w:r>
      <w:r>
        <w:t>práce, které budou zhotovitelem prováděny, kdy se zhotovitel zavazuje tyto průběžně aktualizovat. V případě porušení této povinnosti je oprávněn seznam zpracovat objednatel a zhotovitel se zavazuje uhradit objednateli náklady takto vyložené na vypracování při ceně 900,- Kč za hodinu práce.</w:t>
      </w:r>
    </w:p>
    <w:p w14:paraId="60542E5E" w14:textId="6FC76175" w:rsidR="007F7680" w:rsidRDefault="00FC405C" w:rsidP="00FC405C">
      <w:pPr>
        <w:pStyle w:val="Odstavecseseznamem"/>
        <w:jc w:val="both"/>
      </w:pPr>
      <w:r>
        <w:t xml:space="preserve"> </w:t>
      </w:r>
    </w:p>
    <w:p w14:paraId="453224A5" w14:textId="0E7ED8A1" w:rsidR="00704F08" w:rsidRDefault="00704F08" w:rsidP="00722CBA">
      <w:pPr>
        <w:pStyle w:val="Odstavecseseznamem"/>
        <w:numPr>
          <w:ilvl w:val="0"/>
          <w:numId w:val="12"/>
        </w:numPr>
        <w:jc w:val="both"/>
      </w:pPr>
      <w:r>
        <w:t>Veškeré materiály</w:t>
      </w:r>
      <w:r w:rsidR="00CF7377">
        <w:t xml:space="preserve"> a výrobky</w:t>
      </w:r>
      <w:r>
        <w:t xml:space="preserve"> </w:t>
      </w:r>
      <w:r w:rsidR="00763CF4">
        <w:t xml:space="preserve">použité k provedení díla </w:t>
      </w:r>
      <w:r>
        <w:t>musí být nové, musí mít 1. třídu jakosti a musí být schváleny pro použití v ČR. Zhotovitel se zavazuje k provádění díla takovým způsobem, aby při něm nedocházelo k negativním dopadům na životní prostředí a k nadměrnému obtěžování hlukem, prachem, popílkem, kouřem, plyny, parami, pachy, pevnými a tekutými odpady, světlem, stíněním, vibracemi, aby bylo takovéto rušení minimalizováno, a to i za podmínky vynaložení dalších nákladů zhotovitele. Zhotovitel se zavazuje dodržovat ustanovení veškerých právních předpisů týkajících se ochrany životního prostředí a omezení rušení popsaného v tomto ustanovení.</w:t>
      </w:r>
    </w:p>
    <w:p w14:paraId="03EDB4B6" w14:textId="77777777" w:rsidR="00E6695A" w:rsidRDefault="00E6695A" w:rsidP="00E6695A">
      <w:pPr>
        <w:pStyle w:val="Odstavecseseznamem"/>
        <w:jc w:val="both"/>
      </w:pPr>
    </w:p>
    <w:p w14:paraId="1F9026AC" w14:textId="206611F0" w:rsidR="00704F08" w:rsidRPr="00704F08" w:rsidRDefault="00704F08" w:rsidP="00722CBA">
      <w:pPr>
        <w:pStyle w:val="Odstavecseseznamem"/>
        <w:numPr>
          <w:ilvl w:val="0"/>
          <w:numId w:val="12"/>
        </w:numPr>
        <w:jc w:val="both"/>
      </w:pPr>
      <w:r>
        <w:t>Zhotovitel se zavazuje provádění díla koordinovat s dalšími dodavateli objednatele</w:t>
      </w:r>
      <w:r w:rsidR="00E6695A">
        <w:t xml:space="preserve"> a s případnými dodavateli navazujících stavebních prací, aby provedení díla, resp. celé stavby, probíhalo plynule a bez zbytečných prostojů.</w:t>
      </w:r>
      <w:r w:rsidR="00CF7377">
        <w:t xml:space="preserve"> V této souvislosti se zhotovitel zavazuje dbát pokynů objednatele a dodržovat dílčí termíny jím takto určené.</w:t>
      </w:r>
    </w:p>
    <w:p w14:paraId="4BDD0F63" w14:textId="77777777" w:rsidR="00FC3F69" w:rsidRPr="00E6695A" w:rsidRDefault="00FC3F69" w:rsidP="00E6695A">
      <w:pPr>
        <w:pStyle w:val="Odstavecseseznamem"/>
        <w:jc w:val="both"/>
      </w:pPr>
    </w:p>
    <w:p w14:paraId="5AD5987D" w14:textId="5F2E9372" w:rsidR="00E6695A" w:rsidRPr="00E6695A" w:rsidRDefault="00E6695A" w:rsidP="00722CBA">
      <w:pPr>
        <w:pStyle w:val="Odstavecseseznamem"/>
        <w:numPr>
          <w:ilvl w:val="0"/>
          <w:numId w:val="12"/>
        </w:numPr>
        <w:jc w:val="both"/>
      </w:pPr>
      <w:r w:rsidRPr="00E6695A">
        <w:t>Součástí díla</w:t>
      </w:r>
      <w:r>
        <w:t xml:space="preserve"> (pokud jde o jeho předmět)</w:t>
      </w:r>
      <w:r w:rsidRPr="00E6695A">
        <w:t xml:space="preserve"> jsou veškeré činnosti potřebné k řádnému a včasnému provedení díla. Součástí díla je tedy zejména: </w:t>
      </w:r>
    </w:p>
    <w:p w14:paraId="6E1AB2E2" w14:textId="387F6CD0" w:rsidR="00E6695A" w:rsidRPr="00E6695A" w:rsidRDefault="00FC3F69" w:rsidP="00A05015">
      <w:pPr>
        <w:pStyle w:val="Odstavecseseznamem"/>
        <w:numPr>
          <w:ilvl w:val="0"/>
          <w:numId w:val="8"/>
        </w:numPr>
        <w:jc w:val="both"/>
      </w:pPr>
      <w:r w:rsidRPr="00E6695A">
        <w:t xml:space="preserve">veškerý </w:t>
      </w:r>
      <w:r w:rsidR="00E6695A" w:rsidRPr="00E6695A">
        <w:t>přesun materiálu a věcí v rámci staveniště</w:t>
      </w:r>
    </w:p>
    <w:p w14:paraId="1CCE5D74" w14:textId="648CF29A" w:rsidR="00E6695A" w:rsidRPr="00E6695A" w:rsidRDefault="00FC3F69" w:rsidP="00A05015">
      <w:pPr>
        <w:pStyle w:val="Odstavecseseznamem"/>
        <w:numPr>
          <w:ilvl w:val="0"/>
          <w:numId w:val="8"/>
        </w:numPr>
        <w:jc w:val="both"/>
      </w:pPr>
      <w:r w:rsidRPr="00E6695A">
        <w:t xml:space="preserve">doprava </w:t>
      </w:r>
      <w:r w:rsidR="00E6695A" w:rsidRPr="00E6695A">
        <w:t xml:space="preserve">materiálu a věcí </w:t>
      </w:r>
      <w:r w:rsidR="00180C99">
        <w:t xml:space="preserve">na staveniště a </w:t>
      </w:r>
      <w:r w:rsidR="009630D7" w:rsidRPr="00E6695A">
        <w:t xml:space="preserve">veškerá </w:t>
      </w:r>
      <w:r w:rsidR="00180C99">
        <w:t xml:space="preserve">související </w:t>
      </w:r>
      <w:r w:rsidR="00E6695A" w:rsidRPr="00E6695A">
        <w:t>doprava</w:t>
      </w:r>
    </w:p>
    <w:p w14:paraId="4BB4F4CC" w14:textId="77777777" w:rsidR="00E6695A" w:rsidRPr="00E6695A" w:rsidRDefault="009630D7" w:rsidP="00A05015">
      <w:pPr>
        <w:pStyle w:val="Odstavecseseznamem"/>
        <w:numPr>
          <w:ilvl w:val="0"/>
          <w:numId w:val="8"/>
        </w:numPr>
        <w:jc w:val="both"/>
      </w:pPr>
      <w:r w:rsidRPr="00E6695A">
        <w:t>zařízení</w:t>
      </w:r>
      <w:r w:rsidR="00E6695A" w:rsidRPr="00E6695A">
        <w:t xml:space="preserve"> staveniště</w:t>
      </w:r>
    </w:p>
    <w:p w14:paraId="27585082" w14:textId="77777777" w:rsidR="00E6695A" w:rsidRPr="00E6695A" w:rsidRDefault="00FC3F69" w:rsidP="00A05015">
      <w:pPr>
        <w:pStyle w:val="Odstavecseseznamem"/>
        <w:numPr>
          <w:ilvl w:val="0"/>
          <w:numId w:val="8"/>
        </w:numPr>
        <w:jc w:val="both"/>
      </w:pPr>
      <w:r w:rsidRPr="00E6695A">
        <w:t>odvoz a uložení obalů a odpadů vzniklých stavební činností zhotovitele na skládku vč. poplatku za uskladnění</w:t>
      </w:r>
    </w:p>
    <w:p w14:paraId="7AA419A9" w14:textId="1653A630" w:rsidR="00FC3F69" w:rsidRPr="00E6695A" w:rsidRDefault="00180C99" w:rsidP="00A05015">
      <w:pPr>
        <w:pStyle w:val="Odstavecseseznamem"/>
        <w:numPr>
          <w:ilvl w:val="0"/>
          <w:numId w:val="8"/>
        </w:numPr>
        <w:jc w:val="both"/>
      </w:pPr>
      <w:r>
        <w:t>náklady</w:t>
      </w:r>
      <w:r w:rsidR="00217E06" w:rsidRPr="00E6695A">
        <w:t xml:space="preserve"> na dodávku nezbytných médií </w:t>
      </w:r>
      <w:r>
        <w:t>(</w:t>
      </w:r>
      <w:r w:rsidR="00217E06" w:rsidRPr="00E6695A">
        <w:t>elektřina</w:t>
      </w:r>
      <w:r>
        <w:t>, voda)</w:t>
      </w:r>
      <w:r w:rsidR="00276E7B" w:rsidRPr="00E6695A">
        <w:t>, nákladů na pomocné lešení</w:t>
      </w:r>
      <w:r w:rsidR="00FC3F69" w:rsidRPr="00E6695A">
        <w:t xml:space="preserve"> apod.</w:t>
      </w:r>
    </w:p>
    <w:p w14:paraId="3BFEA0E3" w14:textId="77777777" w:rsidR="00294592" w:rsidRPr="00E6695A" w:rsidRDefault="00294592" w:rsidP="00A05015">
      <w:pPr>
        <w:pStyle w:val="Odstavecseseznamem"/>
        <w:numPr>
          <w:ilvl w:val="0"/>
          <w:numId w:val="8"/>
        </w:numPr>
        <w:jc w:val="both"/>
      </w:pPr>
      <w:r w:rsidRPr="00E6695A">
        <w:t>zajištění ochrany životního prostředí</w:t>
      </w:r>
    </w:p>
    <w:p w14:paraId="326EF7DC" w14:textId="221B4A5E" w:rsidR="00294592" w:rsidRPr="00E6695A" w:rsidRDefault="00294592" w:rsidP="00A05015">
      <w:pPr>
        <w:pStyle w:val="Odstavecseseznamem"/>
        <w:numPr>
          <w:ilvl w:val="0"/>
          <w:numId w:val="8"/>
        </w:numPr>
        <w:jc w:val="both"/>
      </w:pPr>
      <w:r w:rsidRPr="00E6695A">
        <w:t>zajištění atestů a dokladů podle zákona č. 22/1997</w:t>
      </w:r>
      <w:r w:rsidR="00180C99">
        <w:t xml:space="preserve"> Sb.,</w:t>
      </w:r>
      <w:r w:rsidRPr="00E6695A">
        <w:t xml:space="preserve"> v platném znění </w:t>
      </w:r>
    </w:p>
    <w:p w14:paraId="66279321" w14:textId="77777777" w:rsidR="00294592" w:rsidRPr="00E6695A" w:rsidRDefault="00294592" w:rsidP="00A05015">
      <w:pPr>
        <w:pStyle w:val="Odstavecseseznamem"/>
        <w:numPr>
          <w:ilvl w:val="0"/>
          <w:numId w:val="8"/>
        </w:numPr>
        <w:jc w:val="both"/>
      </w:pPr>
      <w:r w:rsidRPr="00E6695A">
        <w:t xml:space="preserve">vedení evidence odpadů i dokladů o jejich řádné likvidaci, které budou součástí dokladů </w:t>
      </w:r>
      <w:r w:rsidR="0047225C" w:rsidRPr="00E6695A">
        <w:t xml:space="preserve">k předání díla, příp. </w:t>
      </w:r>
      <w:r w:rsidRPr="00E6695A">
        <w:t>ke kolaudaci</w:t>
      </w:r>
      <w:r w:rsidR="0047225C" w:rsidRPr="00E6695A">
        <w:t xml:space="preserve"> stavby</w:t>
      </w:r>
    </w:p>
    <w:p w14:paraId="17443B86" w14:textId="1473C062" w:rsidR="00294592" w:rsidRPr="00E6695A" w:rsidRDefault="00294592" w:rsidP="00A05015">
      <w:pPr>
        <w:pStyle w:val="Odstavecseseznamem"/>
        <w:numPr>
          <w:ilvl w:val="0"/>
          <w:numId w:val="8"/>
        </w:numPr>
        <w:jc w:val="both"/>
      </w:pPr>
      <w:r w:rsidRPr="00E6695A">
        <w:t>zajištění vytýčení veškerých inženýrských sítí, odpovědnost za jej</w:t>
      </w:r>
      <w:r w:rsidR="00180C99">
        <w:t>ich neporušení během výstavby a </w:t>
      </w:r>
      <w:r w:rsidRPr="00E6695A">
        <w:t xml:space="preserve">zpětné protokolární předání jejich správcům </w:t>
      </w:r>
    </w:p>
    <w:p w14:paraId="7BFAF4A4" w14:textId="77777777" w:rsidR="00294592" w:rsidRPr="00E6695A" w:rsidRDefault="00294592" w:rsidP="00A05015">
      <w:pPr>
        <w:pStyle w:val="Odstavecseseznamem"/>
        <w:numPr>
          <w:ilvl w:val="0"/>
          <w:numId w:val="8"/>
        </w:numPr>
        <w:jc w:val="both"/>
      </w:pPr>
      <w:r w:rsidRPr="00E6695A">
        <w:t>veškeré práce a dodávky související s bezpečnostními opatřeními na ochranu lidí a majetku (zejména chodců a vozidel v místech dotčených stavbou)</w:t>
      </w:r>
    </w:p>
    <w:p w14:paraId="65883142" w14:textId="37A819A3" w:rsidR="00294592" w:rsidRPr="00E6695A" w:rsidRDefault="00294592" w:rsidP="00A05015">
      <w:pPr>
        <w:pStyle w:val="Odstavecseseznamem"/>
        <w:numPr>
          <w:ilvl w:val="0"/>
          <w:numId w:val="8"/>
        </w:numPr>
        <w:jc w:val="both"/>
      </w:pPr>
      <w:r w:rsidRPr="00E6695A">
        <w:t>zajištění dopravního značení k dopravním omezením, jejich údržba a přemisťování a následné odstranění</w:t>
      </w:r>
    </w:p>
    <w:p w14:paraId="34D6B095" w14:textId="77777777" w:rsidR="00294592" w:rsidRPr="00E6695A" w:rsidRDefault="00294592" w:rsidP="00A05015">
      <w:pPr>
        <w:pStyle w:val="Odstavecseseznamem"/>
        <w:numPr>
          <w:ilvl w:val="0"/>
          <w:numId w:val="8"/>
        </w:numPr>
        <w:jc w:val="both"/>
      </w:pPr>
      <w:r w:rsidRPr="00E6695A">
        <w:t xml:space="preserve">zajištění a provedení všech nutných zkoušek dle ČSN (případně jiných norem vztahujících se k prováděnému dílu včetně pořízení protokolů) </w:t>
      </w:r>
    </w:p>
    <w:p w14:paraId="2B41046B" w14:textId="77777777" w:rsidR="00294592" w:rsidRPr="00E6695A" w:rsidRDefault="00294592" w:rsidP="00A05015">
      <w:pPr>
        <w:pStyle w:val="Odstavecseseznamem"/>
        <w:numPr>
          <w:ilvl w:val="0"/>
          <w:numId w:val="8"/>
        </w:numPr>
        <w:jc w:val="both"/>
      </w:pPr>
      <w:r w:rsidRPr="00E6695A">
        <w:t xml:space="preserve">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 </w:t>
      </w:r>
    </w:p>
    <w:p w14:paraId="785350DD" w14:textId="31E664D6" w:rsidR="00294592" w:rsidRPr="00E6695A" w:rsidRDefault="00294592" w:rsidP="00A05015">
      <w:pPr>
        <w:pStyle w:val="Odstavecseseznamem"/>
        <w:numPr>
          <w:ilvl w:val="0"/>
          <w:numId w:val="8"/>
        </w:numPr>
        <w:jc w:val="both"/>
      </w:pPr>
      <w:r w:rsidRPr="00E6695A">
        <w:t>zpracování potřebné výrobní dokumentace</w:t>
      </w:r>
    </w:p>
    <w:p w14:paraId="2F521FE1" w14:textId="7D1FAC18" w:rsidR="00294592" w:rsidRPr="00E6695A" w:rsidRDefault="00294592" w:rsidP="00A05015">
      <w:pPr>
        <w:pStyle w:val="Odstavecseseznamem"/>
        <w:numPr>
          <w:ilvl w:val="0"/>
          <w:numId w:val="8"/>
        </w:numPr>
        <w:jc w:val="both"/>
      </w:pPr>
      <w:r w:rsidRPr="00E6695A">
        <w:t xml:space="preserve"> uvedení všech povrchů dotčených stavbou do původního stavu (komunikace, chodníky,</w:t>
      </w:r>
      <w:r w:rsidR="00E6695A" w:rsidRPr="00E6695A">
        <w:t xml:space="preserve"> </w:t>
      </w:r>
      <w:r w:rsidRPr="00E6695A">
        <w:t>zeleň apod.)</w:t>
      </w:r>
    </w:p>
    <w:p w14:paraId="4A4DAD57" w14:textId="77777777" w:rsidR="00294592" w:rsidRPr="00E6695A" w:rsidRDefault="00294592" w:rsidP="00A05015">
      <w:pPr>
        <w:pStyle w:val="Odstavecseseznamem"/>
        <w:numPr>
          <w:ilvl w:val="0"/>
          <w:numId w:val="8"/>
        </w:numPr>
        <w:jc w:val="both"/>
      </w:pPr>
      <w:r w:rsidRPr="00E6695A">
        <w:t>zabezpečení podmínek stanovených správci inženýrských sítí</w:t>
      </w:r>
      <w:r w:rsidR="008A4FB8" w:rsidRPr="00E6695A">
        <w:t xml:space="preserve">, které jsou zhotoviteli známy, což stvrzuje podpisem smlouvy </w:t>
      </w:r>
      <w:r w:rsidRPr="00E6695A">
        <w:t xml:space="preserve"> </w:t>
      </w:r>
    </w:p>
    <w:p w14:paraId="20FFB4A7" w14:textId="6EB722CE" w:rsidR="00294592" w:rsidRPr="00E6695A" w:rsidRDefault="00294592" w:rsidP="00A05015">
      <w:pPr>
        <w:pStyle w:val="Odstavecseseznamem"/>
        <w:numPr>
          <w:ilvl w:val="0"/>
          <w:numId w:val="8"/>
        </w:numPr>
        <w:jc w:val="both"/>
      </w:pPr>
      <w:r w:rsidRPr="00E6695A">
        <w:t xml:space="preserve">zajištění a splnění podmínek vyplývajících ze stavebního povolení, případně jiných </w:t>
      </w:r>
      <w:r w:rsidR="00180C99">
        <w:t>veřejnoprávních rozhodnutí</w:t>
      </w:r>
      <w:r w:rsidR="008A4FB8" w:rsidRPr="00E6695A">
        <w:t>, které jsou zhotoviteli známy, což stvrzuje podpisem smlouvy</w:t>
      </w:r>
      <w:r w:rsidRPr="00E6695A">
        <w:t xml:space="preserve"> </w:t>
      </w:r>
    </w:p>
    <w:p w14:paraId="5671F446" w14:textId="2E20B6D2" w:rsidR="00294592" w:rsidRPr="00E6695A" w:rsidRDefault="0047225C" w:rsidP="00A05015">
      <w:pPr>
        <w:pStyle w:val="Odstavecseseznamem"/>
        <w:numPr>
          <w:ilvl w:val="0"/>
          <w:numId w:val="8"/>
        </w:numPr>
        <w:jc w:val="both"/>
      </w:pPr>
      <w:r w:rsidRPr="00E6695A">
        <w:t>zajištění dokumentace skutečného provedení díla</w:t>
      </w:r>
    </w:p>
    <w:p w14:paraId="6CB4FF50" w14:textId="77777777" w:rsidR="00FC3F69" w:rsidRPr="00E6695A" w:rsidRDefault="00FC3F69" w:rsidP="00E6695A">
      <w:pPr>
        <w:jc w:val="both"/>
      </w:pPr>
    </w:p>
    <w:p w14:paraId="76B390C0" w14:textId="43D6C68D" w:rsidR="009630D7" w:rsidRPr="00733C40" w:rsidRDefault="008476BA" w:rsidP="00722CBA">
      <w:pPr>
        <w:pStyle w:val="Odstavecseseznamem"/>
        <w:numPr>
          <w:ilvl w:val="0"/>
          <w:numId w:val="12"/>
        </w:numPr>
        <w:jc w:val="both"/>
      </w:pPr>
      <w:r>
        <w:t xml:space="preserve">Smluvní strany se dále dohodly, že </w:t>
      </w:r>
      <w:r w:rsidR="00FC3F69" w:rsidRPr="00E6695A">
        <w:t xml:space="preserve">nedílnou součástí </w:t>
      </w:r>
      <w:r w:rsidR="00180C99">
        <w:t xml:space="preserve">předmětu </w:t>
      </w:r>
      <w:r w:rsidR="00FC3F69" w:rsidRPr="00E6695A">
        <w:t xml:space="preserve">díla </w:t>
      </w:r>
      <w:r>
        <w:t xml:space="preserve">jsou rovněž veškeré listinné doklady </w:t>
      </w:r>
      <w:r w:rsidR="00F01D5E">
        <w:t xml:space="preserve">a dokumenty </w:t>
      </w:r>
      <w:r>
        <w:t xml:space="preserve">potřebné </w:t>
      </w:r>
      <w:r w:rsidR="0047225C" w:rsidRPr="00E6695A">
        <w:t xml:space="preserve">k předání díla, jeho provozování a </w:t>
      </w:r>
      <w:r w:rsidR="00FC3F69" w:rsidRPr="00E6695A">
        <w:t>k</w:t>
      </w:r>
      <w:r w:rsidR="00A960E4" w:rsidRPr="00E6695A">
        <w:t> provedení úkonů souvisejících s povolením užívání stavby</w:t>
      </w:r>
      <w:r w:rsidR="00F01D5E">
        <w:t>. Součástí díla je zejména následující dokumentace</w:t>
      </w:r>
      <w:r w:rsidR="00180C99">
        <w:t xml:space="preserve">, kterou se zhotovitel </w:t>
      </w:r>
      <w:r w:rsidR="00180C99" w:rsidRPr="00733C40">
        <w:t>zavazuje objednateli předat nejpozději spolu s předáním díla</w:t>
      </w:r>
      <w:r w:rsidR="00F01D5E" w:rsidRPr="00733C40">
        <w:t>:</w:t>
      </w:r>
    </w:p>
    <w:p w14:paraId="0A2A45B2" w14:textId="77777777" w:rsidR="00733C40" w:rsidRPr="00733C40" w:rsidRDefault="00245BB4" w:rsidP="00180C99">
      <w:pPr>
        <w:pStyle w:val="Odstavecseseznamem"/>
        <w:numPr>
          <w:ilvl w:val="1"/>
          <w:numId w:val="13"/>
        </w:numPr>
        <w:jc w:val="both"/>
      </w:pPr>
      <w:r w:rsidRPr="00733C40">
        <w:t xml:space="preserve">originál stavebního </w:t>
      </w:r>
      <w:r w:rsidR="0065478B" w:rsidRPr="00733C40">
        <w:t xml:space="preserve">(montážního) </w:t>
      </w:r>
      <w:r w:rsidRPr="00733C40">
        <w:t>deníku</w:t>
      </w:r>
    </w:p>
    <w:p w14:paraId="7E2ACCE9" w14:textId="77777777" w:rsidR="00180C99" w:rsidRPr="00733C40" w:rsidRDefault="00180C99" w:rsidP="00180C99">
      <w:pPr>
        <w:pStyle w:val="Odstavecseseznamem"/>
        <w:numPr>
          <w:ilvl w:val="1"/>
          <w:numId w:val="13"/>
        </w:numPr>
        <w:jc w:val="both"/>
      </w:pPr>
      <w:r w:rsidRPr="00733C40">
        <w:t>doklady o předepsaných zkouškách a revizní zprávy</w:t>
      </w:r>
    </w:p>
    <w:p w14:paraId="721DEC8F" w14:textId="349EBBBF" w:rsidR="0065478B" w:rsidRPr="00733C40" w:rsidRDefault="0065478B" w:rsidP="0065478B">
      <w:pPr>
        <w:pStyle w:val="Odstavecseseznamem"/>
        <w:numPr>
          <w:ilvl w:val="1"/>
          <w:numId w:val="13"/>
        </w:numPr>
        <w:jc w:val="both"/>
      </w:pPr>
      <w:r w:rsidRPr="00733C40">
        <w:t>atesty použitých materiálů a potvrzení o provedených zkouškách, prohlášení o shodě</w:t>
      </w:r>
    </w:p>
    <w:p w14:paraId="1CEFFCAB" w14:textId="77777777" w:rsidR="0065478B" w:rsidRDefault="0065478B" w:rsidP="0065478B">
      <w:pPr>
        <w:pStyle w:val="Odstavecseseznamem"/>
        <w:numPr>
          <w:ilvl w:val="1"/>
          <w:numId w:val="13"/>
        </w:numPr>
        <w:jc w:val="both"/>
      </w:pPr>
      <w:r>
        <w:t>zápisy o prověření prací a konstrukcí zakrytých v průběhu prací</w:t>
      </w:r>
    </w:p>
    <w:p w14:paraId="3DBCF866" w14:textId="77777777" w:rsidR="0065478B" w:rsidRDefault="0065478B" w:rsidP="0065478B">
      <w:pPr>
        <w:pStyle w:val="Odstavecseseznamem"/>
        <w:numPr>
          <w:ilvl w:val="1"/>
          <w:numId w:val="13"/>
        </w:numPr>
        <w:jc w:val="both"/>
      </w:pPr>
      <w:r>
        <w:t xml:space="preserve">zápisy o provedených revizních zkouškách zařízení a rozvodů </w:t>
      </w:r>
    </w:p>
    <w:p w14:paraId="15923773" w14:textId="43CFB72C" w:rsidR="0065478B" w:rsidRPr="00780867" w:rsidRDefault="0065478B" w:rsidP="0065478B">
      <w:pPr>
        <w:pStyle w:val="Odstavecseseznamem"/>
        <w:numPr>
          <w:ilvl w:val="1"/>
          <w:numId w:val="13"/>
        </w:numPr>
        <w:jc w:val="both"/>
      </w:pPr>
      <w:r w:rsidRPr="00780867">
        <w:lastRenderedPageBreak/>
        <w:t xml:space="preserve">dokumentaci skutečného provedení díla ve 3 výtiscích a v </w:t>
      </w:r>
      <w:r>
        <w:t>digitální podobě (C</w:t>
      </w:r>
      <w:r w:rsidRPr="00780867">
        <w:t>D)</w:t>
      </w:r>
    </w:p>
    <w:p w14:paraId="2565FAD0" w14:textId="77777777" w:rsidR="0065478B" w:rsidRDefault="0065478B" w:rsidP="0065478B">
      <w:pPr>
        <w:pStyle w:val="Odstavecseseznamem"/>
        <w:numPr>
          <w:ilvl w:val="1"/>
          <w:numId w:val="13"/>
        </w:numPr>
        <w:jc w:val="both"/>
      </w:pPr>
      <w:r>
        <w:t>atesty požární odolnosti konstrukcí a zařízení</w:t>
      </w:r>
    </w:p>
    <w:p w14:paraId="5453D4B4" w14:textId="77777777" w:rsidR="0065478B" w:rsidRDefault="0065478B" w:rsidP="0065478B">
      <w:pPr>
        <w:pStyle w:val="Odstavecseseznamem"/>
        <w:numPr>
          <w:ilvl w:val="1"/>
          <w:numId w:val="13"/>
        </w:numPr>
        <w:jc w:val="both"/>
      </w:pPr>
      <w:r>
        <w:t>doklady o likvidaci odpadů po dobu výstavby díla</w:t>
      </w:r>
    </w:p>
    <w:p w14:paraId="5E90BFE0" w14:textId="42D982D3" w:rsidR="0065478B" w:rsidRPr="0065478B" w:rsidRDefault="0065478B" w:rsidP="0065478B">
      <w:pPr>
        <w:pStyle w:val="Odstavecseseznamem"/>
        <w:numPr>
          <w:ilvl w:val="1"/>
          <w:numId w:val="13"/>
        </w:numPr>
        <w:jc w:val="both"/>
      </w:pPr>
      <w:r>
        <w:t>další doklady nutné pro úřední kolaudaci, pokud jí dílo podléhá.</w:t>
      </w:r>
    </w:p>
    <w:p w14:paraId="1B4D957F" w14:textId="77777777" w:rsidR="00F01D5E" w:rsidRDefault="00F01D5E" w:rsidP="00F01D5E">
      <w:pPr>
        <w:pStyle w:val="Odstavecseseznamem"/>
        <w:ind w:left="1440"/>
        <w:jc w:val="both"/>
      </w:pPr>
    </w:p>
    <w:p w14:paraId="64C1AF43" w14:textId="77777777" w:rsidR="00A15B63" w:rsidRDefault="00F01D5E" w:rsidP="00A15B63">
      <w:pPr>
        <w:pStyle w:val="Odstavecseseznamem"/>
        <w:jc w:val="both"/>
      </w:pPr>
      <w:r>
        <w:t>Bez dodání dokumentace není dílo způsobilé k převzetí a vykazuje vady.</w:t>
      </w:r>
    </w:p>
    <w:p w14:paraId="79C7E108" w14:textId="77777777" w:rsidR="00A15B63" w:rsidRDefault="00A15B63" w:rsidP="00A15B63">
      <w:pPr>
        <w:pStyle w:val="Odstavecseseznamem"/>
        <w:jc w:val="both"/>
      </w:pPr>
    </w:p>
    <w:p w14:paraId="0F24F490" w14:textId="3CE02651" w:rsidR="00FC3F69" w:rsidRDefault="00FC3F69" w:rsidP="00722CBA">
      <w:pPr>
        <w:pStyle w:val="Odstavecseseznamem"/>
        <w:numPr>
          <w:ilvl w:val="0"/>
          <w:numId w:val="12"/>
        </w:numPr>
        <w:jc w:val="both"/>
      </w:pPr>
      <w:r>
        <w:t xml:space="preserve">Zhotovitel se zavazuje provést předmětné dílo </w:t>
      </w:r>
      <w:r w:rsidR="008476BA">
        <w:t>v souladu s </w:t>
      </w:r>
      <w:r w:rsidR="00180C99">
        <w:t>jeho vymezením v této smlouvě a </w:t>
      </w:r>
      <w:r w:rsidR="008476BA">
        <w:t>podkladech pro provedení díla,</w:t>
      </w:r>
      <w:r>
        <w:t xml:space="preserve"> a to ve lhůtách a </w:t>
      </w:r>
      <w:r w:rsidR="008476BA">
        <w:t xml:space="preserve">za </w:t>
      </w:r>
      <w:r>
        <w:t xml:space="preserve">podmínek dohodnutých v této smlouvě a platném časovém </w:t>
      </w:r>
      <w:r w:rsidR="001768AC">
        <w:t>harmonogramu</w:t>
      </w:r>
      <w:r w:rsidR="00180C99">
        <w:t xml:space="preserve"> nebo pokynech objednatele</w:t>
      </w:r>
      <w:r>
        <w:t xml:space="preserve">. </w:t>
      </w:r>
    </w:p>
    <w:p w14:paraId="6140DA3B" w14:textId="77777777" w:rsidR="008476BA" w:rsidRDefault="008476BA" w:rsidP="00A15B63">
      <w:pPr>
        <w:pStyle w:val="Odstavecseseznamem"/>
        <w:jc w:val="both"/>
      </w:pPr>
    </w:p>
    <w:p w14:paraId="33DBFEC9" w14:textId="681E52B2" w:rsidR="00A15B63" w:rsidRDefault="008476BA" w:rsidP="00722CBA">
      <w:pPr>
        <w:pStyle w:val="Odstavecseseznamem"/>
        <w:numPr>
          <w:ilvl w:val="0"/>
          <w:numId w:val="12"/>
        </w:numPr>
        <w:jc w:val="both"/>
      </w:pPr>
      <w:r>
        <w:t xml:space="preserve">Zhotovitel se zavazuje </w:t>
      </w:r>
      <w:r w:rsidR="00FC3F69">
        <w:t xml:space="preserve">provést dílo svým jménem a na vlastní odpovědnost. </w:t>
      </w:r>
      <w:r>
        <w:t xml:space="preserve">Třetí osobou smí k provádění díla použít jen s předchozím písemným souhlasem objednatele. </w:t>
      </w:r>
      <w:r w:rsidR="00FC3F69">
        <w:t xml:space="preserve">V případě, že pověří provedením </w:t>
      </w:r>
      <w:r w:rsidR="00180C99">
        <w:t>díla nebo jeho části</w:t>
      </w:r>
      <w:r w:rsidR="00FC3F69">
        <w:t xml:space="preserve"> jinou osobu, má zhotovitel odpovědnost, jako by dílo provedl sám.</w:t>
      </w:r>
    </w:p>
    <w:p w14:paraId="1C6B3A47" w14:textId="77777777" w:rsidR="00180C99" w:rsidRDefault="00180C99" w:rsidP="00180C99">
      <w:pPr>
        <w:pStyle w:val="Odstavecseseznamem"/>
        <w:jc w:val="both"/>
      </w:pPr>
    </w:p>
    <w:p w14:paraId="49CA1965" w14:textId="43A30F49" w:rsidR="00A15B63" w:rsidRDefault="008476BA" w:rsidP="00722CBA">
      <w:pPr>
        <w:pStyle w:val="Odstavecseseznamem"/>
        <w:numPr>
          <w:ilvl w:val="0"/>
          <w:numId w:val="12"/>
        </w:numPr>
        <w:jc w:val="both"/>
      </w:pPr>
      <w:r>
        <w:t xml:space="preserve">Objednatel je oprávněn měnit specifikaci díla a jeho vlastnosti rovněž v průběhu provádění díla. V takovém případě zašle </w:t>
      </w:r>
      <w:r w:rsidR="00947957">
        <w:t xml:space="preserve">objednatel </w:t>
      </w:r>
      <w:r>
        <w:t>zhotoviteli emailem nebo písemně doplňující, upřesňující nebo změnové zadávací podklady, předá doplňující, upřesňující nebo změnové pokyny nebo předá výrobky či materiál k zabudování (dále jen „změnové podklady“)</w:t>
      </w:r>
      <w:r w:rsidR="000F6850">
        <w:t xml:space="preserve">, přičemž nebude-li dohodnuto jinak, změny díla nemají vliv na cenu díla ani termín </w:t>
      </w:r>
      <w:r w:rsidR="00947957">
        <w:t xml:space="preserve">jeho </w:t>
      </w:r>
      <w:r w:rsidR="000F6850">
        <w:t>provedení</w:t>
      </w:r>
      <w:r>
        <w:t xml:space="preserve">. Zhotovitel se zavazuje tyto změnové podklady nejpozději do 7 dnů od jejich doručení zkontrolovat a </w:t>
      </w:r>
      <w:r w:rsidR="00947957">
        <w:t xml:space="preserve">v této lhůtě </w:t>
      </w:r>
      <w:r>
        <w:t xml:space="preserve">písemně sdělit objednateli jejich vady, nedostatky nebo nevhodnost, včetně návrhu řešení nebo odstranění vad či nedostatků. </w:t>
      </w:r>
      <w:r w:rsidR="000F6850">
        <w:t>Pokud tak neučiní,</w:t>
      </w:r>
      <w:r w:rsidR="00947957">
        <w:t xml:space="preserve"> má se za to, že s nimi a jejich provedením souhlasí a </w:t>
      </w:r>
      <w:r w:rsidR="000F6850">
        <w:t>nemůže proti nim později vznášet námitky, které mohl při vynaložení odborné péče zjistit, a je odpovědný za všechny důsledky a škody z toho vyplývající.</w:t>
      </w:r>
      <w:r w:rsidR="00400EA6">
        <w:t xml:space="preserve"> </w:t>
      </w:r>
      <w:r w:rsidR="00BB6EC0">
        <w:t>V případě, kdy by z důvodu změn díla mělo dojít ke zvýšení ceny díla, musí toto být sjednáno v</w:t>
      </w:r>
      <w:r w:rsidR="00947957">
        <w:t xml:space="preserve"> písemném </w:t>
      </w:r>
      <w:r w:rsidR="00BB6EC0">
        <w:t>dodatku k této smlouvě, nedojde-li k tomu, má se za to, že změny nemají na cenu díla vliv.</w:t>
      </w:r>
    </w:p>
    <w:p w14:paraId="68A80B20" w14:textId="77777777" w:rsidR="00A15B63" w:rsidRDefault="00A15B63" w:rsidP="00A15B63">
      <w:pPr>
        <w:pStyle w:val="Odstavecseseznamem"/>
        <w:jc w:val="both"/>
      </w:pPr>
    </w:p>
    <w:p w14:paraId="1F4EF65B" w14:textId="645479BB" w:rsidR="00A15B63" w:rsidRDefault="00FC3F69" w:rsidP="00722CBA">
      <w:pPr>
        <w:pStyle w:val="Odstavecseseznamem"/>
        <w:numPr>
          <w:ilvl w:val="0"/>
          <w:numId w:val="12"/>
        </w:numPr>
        <w:jc w:val="both"/>
      </w:pPr>
      <w:r>
        <w:t>Objednatel je</w:t>
      </w:r>
      <w:r w:rsidR="009245BD" w:rsidRPr="009245BD">
        <w:t xml:space="preserve"> </w:t>
      </w:r>
      <w:r>
        <w:t xml:space="preserve">oprávněn jednostranně omezit rozsah </w:t>
      </w:r>
      <w:r w:rsidR="000F6850">
        <w:t xml:space="preserve">díla, </w:t>
      </w:r>
      <w:r>
        <w:t>prací a dodávek, které by měl podle této smlouvy provádět zhotovitel,</w:t>
      </w:r>
      <w:r w:rsidR="002F2D55">
        <w:t xml:space="preserve"> </w:t>
      </w:r>
      <w:r>
        <w:t xml:space="preserve">a to i tak, že jejich provedení zadá třetí osobě, </w:t>
      </w:r>
      <w:r w:rsidR="000F6850">
        <w:t xml:space="preserve">přičemž </w:t>
      </w:r>
      <w:r>
        <w:t xml:space="preserve">o rozsah tohoto omezení bude </w:t>
      </w:r>
      <w:r w:rsidR="000F6850">
        <w:t xml:space="preserve">poměrně </w:t>
      </w:r>
      <w:r>
        <w:t>snížena cena</w:t>
      </w:r>
      <w:r w:rsidR="006F16A4">
        <w:t xml:space="preserve"> díla</w:t>
      </w:r>
      <w:r w:rsidR="008476BA">
        <w:t xml:space="preserve">. Ke snížení rozsahu prací a dodávek dojde oznámením objednatele zaslaným zhotoviteli písemně nebo emailem, které bude zasláno </w:t>
      </w:r>
      <w:r>
        <w:t>nejméně 3 dn</w:t>
      </w:r>
      <w:r w:rsidR="007261C9">
        <w:t>y přede dnem</w:t>
      </w:r>
      <w:r w:rsidR="00145DBD">
        <w:t>, kdy má být rozsah díla takovým</w:t>
      </w:r>
      <w:r w:rsidR="008476BA">
        <w:t xml:space="preserve"> postupem upraven </w:t>
      </w:r>
      <w:r w:rsidR="000F418B">
        <w:t>nebo omezen</w:t>
      </w:r>
      <w:r>
        <w:t xml:space="preserve">. </w:t>
      </w:r>
      <w:r w:rsidR="00B95A81">
        <w:t xml:space="preserve">Cena díla se v tomto případě automaticky snižuje o hodnotu méněprací určenou dle jednotkových cen v cenové nabídky zhotovitele. </w:t>
      </w:r>
      <w:r w:rsidR="00947957">
        <w:t>Zhotovitel se vzdává nároku na náhradu škody, která by mu z tohoto důvodu vznikla.</w:t>
      </w:r>
    </w:p>
    <w:p w14:paraId="4A1EBA65" w14:textId="77777777" w:rsidR="00A15B63" w:rsidRDefault="00A15B63" w:rsidP="00A15B63">
      <w:pPr>
        <w:pStyle w:val="Odstavecseseznamem"/>
        <w:jc w:val="both"/>
      </w:pPr>
    </w:p>
    <w:p w14:paraId="557B93B0" w14:textId="508558D7" w:rsidR="00A15B63" w:rsidRDefault="000F6850" w:rsidP="00722CBA">
      <w:pPr>
        <w:pStyle w:val="Odstavecseseznamem"/>
        <w:numPr>
          <w:ilvl w:val="0"/>
          <w:numId w:val="12"/>
        </w:numPr>
        <w:jc w:val="both"/>
      </w:pPr>
      <w:r>
        <w:t>Bude-li</w:t>
      </w:r>
      <w:r w:rsidR="00FC3F69">
        <w:t xml:space="preserve"> objednatel požadovat rozšíření předmětu smlouvy nebo rozsah</w:t>
      </w:r>
      <w:r w:rsidR="00BB6EC0">
        <w:t>u</w:t>
      </w:r>
      <w:r w:rsidR="00FC3F69">
        <w:t xml:space="preserve"> některých prací a dodávek</w:t>
      </w:r>
      <w:r>
        <w:t xml:space="preserve"> (dále jen „vícepráce“)</w:t>
      </w:r>
      <w:r w:rsidR="00FC3F69">
        <w:t xml:space="preserve">, </w:t>
      </w:r>
      <w:r w:rsidR="008476BA">
        <w:t>zavazuje se zhotovitel tento požadavek objednatele akcep</w:t>
      </w:r>
      <w:r w:rsidR="004E30B2">
        <w:t>tovat. Nejpozději do 3 </w:t>
      </w:r>
      <w:r>
        <w:t xml:space="preserve">dnů od doručení </w:t>
      </w:r>
      <w:r w:rsidR="00383A12">
        <w:t xml:space="preserve">emailového nebo písemného </w:t>
      </w:r>
      <w:r>
        <w:t xml:space="preserve">požadavku </w:t>
      </w:r>
      <w:r w:rsidR="004E30B2">
        <w:t>objednatele</w:t>
      </w:r>
      <w:r>
        <w:t xml:space="preserve"> na vícepráce</w:t>
      </w:r>
      <w:r w:rsidR="004E30B2">
        <w:t xml:space="preserve"> se zhotovitel zavazuje vypracovat a zaslat objednateli položkový rozpis ceny </w:t>
      </w:r>
      <w:r w:rsidR="00947957">
        <w:t>víceprací</w:t>
      </w:r>
      <w:r w:rsidR="004E30B2">
        <w:t>, kdy cena víceprací bude stanovena dle čl. VI</w:t>
      </w:r>
      <w:r w:rsidR="00947957">
        <w:t>.</w:t>
      </w:r>
      <w:r w:rsidR="004E30B2">
        <w:t xml:space="preserve"> odst. </w:t>
      </w:r>
      <w:r w:rsidR="0021492C">
        <w:t>7</w:t>
      </w:r>
      <w:r w:rsidR="004E30B2">
        <w:t xml:space="preserve"> této smlouvy. V případě, že požadované vícepráce budou mít objektivně vliv na konečný termín </w:t>
      </w:r>
      <w:r w:rsidR="00947957">
        <w:t>provedení</w:t>
      </w:r>
      <w:r w:rsidR="004E30B2">
        <w:t xml:space="preserve"> díla, je zhotovitel povinen na tuto skutečnost objednatele písemně upozornit.</w:t>
      </w:r>
      <w:r>
        <w:t xml:space="preserve"> </w:t>
      </w:r>
      <w:r w:rsidR="004E30B2">
        <w:t xml:space="preserve">Bude-li objednatel s návrhem zhotovitele souhlasit, </w:t>
      </w:r>
      <w:r>
        <w:t xml:space="preserve">bude uzavřen dodatek k této smlouvě, kde budou vymezeny vícepráce, případná změna termínu </w:t>
      </w:r>
      <w:r w:rsidR="009245BD">
        <w:t>provedení díla a cena víceprací</w:t>
      </w:r>
      <w:r>
        <w:t>.</w:t>
      </w:r>
      <w:r w:rsidR="00383A12">
        <w:t xml:space="preserve"> Má se za to, že jakékoli vícepráce provedené zhotovitel nikoli na podkladu písemné</w:t>
      </w:r>
      <w:r w:rsidR="00947957">
        <w:t>ho</w:t>
      </w:r>
      <w:r w:rsidR="00383A12">
        <w:t xml:space="preserve"> dodatku k této smlouvě, jsou součástí díla dle této smlouvy a jsou tak již zahrnuty v ceně díla sjednané dle této smlouvy.</w:t>
      </w:r>
    </w:p>
    <w:p w14:paraId="50347210" w14:textId="77777777" w:rsidR="00A15B63" w:rsidRDefault="00A15B63" w:rsidP="00A15B63">
      <w:pPr>
        <w:pStyle w:val="Odstavecseseznamem"/>
        <w:jc w:val="both"/>
      </w:pPr>
    </w:p>
    <w:p w14:paraId="60203E80" w14:textId="6BC9D8CE" w:rsidR="00A15B63" w:rsidRDefault="000F6850" w:rsidP="00722CBA">
      <w:pPr>
        <w:pStyle w:val="Odstavecseseznamem"/>
        <w:numPr>
          <w:ilvl w:val="0"/>
          <w:numId w:val="12"/>
        </w:numPr>
        <w:jc w:val="both"/>
      </w:pPr>
      <w:r>
        <w:t>Zhotovitel se zavazuje přesvědčit se před zahájením provádění díla o stavu již realizovaných částí díla, na které jeho plnění navazuje</w:t>
      </w:r>
      <w:r w:rsidR="00514B0C">
        <w:t xml:space="preserve"> (v případě, že takové části jsou provedeny)</w:t>
      </w:r>
      <w:r>
        <w:t>, nebo které s jeho výkony souvisí</w:t>
      </w:r>
      <w:r w:rsidR="00947957">
        <w:t>,</w:t>
      </w:r>
      <w:r>
        <w:t xml:space="preserve"> a </w:t>
      </w:r>
      <w:r w:rsidR="00947957">
        <w:t xml:space="preserve">zjistí-li jakékoli nedostatky nebo vady, zavazuje se </w:t>
      </w:r>
      <w:r>
        <w:t xml:space="preserve">toto písemně oznámit </w:t>
      </w:r>
      <w:r w:rsidR="00947957">
        <w:t xml:space="preserve">nejpozději do 3 pracovních dnů </w:t>
      </w:r>
      <w:r>
        <w:t xml:space="preserve">objednateli spolu s návrhem na jejich odstranění. Za důsledky, které vzniknou nesplněním této povinnosti, odpovídá v plném rozsahu zhotovitel. Zhotovitel není oprávněn později namítat, že mu nebyly nedostatky předem známy, </w:t>
      </w:r>
      <w:r w:rsidR="0029129C">
        <w:t>neboť je jeho povinností dle této smlouvy kvalitu a stav provedených prací zkontrolovat.</w:t>
      </w:r>
    </w:p>
    <w:p w14:paraId="4CB4DA4D" w14:textId="77777777" w:rsidR="00A15B63" w:rsidRDefault="00A15B63" w:rsidP="00DE3655">
      <w:pPr>
        <w:jc w:val="both"/>
      </w:pPr>
    </w:p>
    <w:p w14:paraId="0E92CBBF" w14:textId="323C744F" w:rsidR="00A15B63" w:rsidRDefault="00F01D5E" w:rsidP="00722CBA">
      <w:pPr>
        <w:pStyle w:val="Odstavecseseznamem"/>
        <w:numPr>
          <w:ilvl w:val="0"/>
          <w:numId w:val="12"/>
        </w:numPr>
        <w:jc w:val="both"/>
      </w:pPr>
      <w:r>
        <w:t xml:space="preserve">Zhotovitel prohlašuje, že cena díla dle této smlouvy vycházející z cenové nabídky </w:t>
      </w:r>
      <w:r w:rsidR="008A5865">
        <w:t xml:space="preserve">zhotovitele </w:t>
      </w:r>
      <w:r>
        <w:t>plně koresponduje s rozsahem díla dle jeho vymezení v této smlouvě a podkladech pro provedení díla</w:t>
      </w:r>
      <w:r w:rsidR="008A5865">
        <w:t xml:space="preserve"> a skutečností v místě plnění, jejichž kontrolu zhotovitel provedl</w:t>
      </w:r>
      <w:r>
        <w:t xml:space="preserve">. </w:t>
      </w:r>
      <w:r w:rsidR="00A15B63">
        <w:t xml:space="preserve">Zhotovitel prohlašuje, že do ceny díla zahrnul veškeré práce a náklady, které nejsou jednoznačně specifikovány v podkladech pro provedení </w:t>
      </w:r>
      <w:r w:rsidR="00A15B63">
        <w:lastRenderedPageBreak/>
        <w:t xml:space="preserve">díla nebo této smlouvě, </w:t>
      </w:r>
      <w:r w:rsidR="008A5865">
        <w:t xml:space="preserve">a veškeré další práce takto neuvedené, </w:t>
      </w:r>
      <w:r w:rsidR="00A15B63">
        <w:t>jejichž provedení by měl vzhledem ke své odborné způsobilosti předpokládat.</w:t>
      </w:r>
    </w:p>
    <w:p w14:paraId="632C498E" w14:textId="77777777" w:rsidR="00A15B63" w:rsidRDefault="00A15B63" w:rsidP="00A15B63">
      <w:pPr>
        <w:pStyle w:val="Odstavecseseznamem"/>
        <w:jc w:val="both"/>
      </w:pPr>
    </w:p>
    <w:p w14:paraId="786B1E15" w14:textId="398F4881" w:rsidR="00A15B63" w:rsidRDefault="00FC3F69" w:rsidP="00722CBA">
      <w:pPr>
        <w:pStyle w:val="Odstavecseseznamem"/>
        <w:numPr>
          <w:ilvl w:val="0"/>
          <w:numId w:val="12"/>
        </w:numPr>
        <w:jc w:val="both"/>
      </w:pPr>
      <w:r>
        <w:t xml:space="preserve">Zhotovitel se zavazuje provést dílo tak, aby nemělo </w:t>
      </w:r>
      <w:r w:rsidR="00F01D5E">
        <w:t xml:space="preserve">žádné </w:t>
      </w:r>
      <w:r>
        <w:t>vady a nedodělky</w:t>
      </w:r>
      <w:r w:rsidR="00F01D5E">
        <w:t xml:space="preserve">, </w:t>
      </w:r>
      <w:r w:rsidR="00514B0C">
        <w:t xml:space="preserve"> když </w:t>
      </w:r>
      <w:r w:rsidR="00F01D5E">
        <w:t xml:space="preserve">jedině takové dílo je považováno za </w:t>
      </w:r>
      <w:r w:rsidR="008A5865">
        <w:t xml:space="preserve">způsobilé převzetí a </w:t>
      </w:r>
      <w:r w:rsidR="00F01D5E">
        <w:t>řádně provedené</w:t>
      </w:r>
      <w:r>
        <w:t>. Objednatel je p</w:t>
      </w:r>
      <w:r w:rsidR="00F01D5E">
        <w:t xml:space="preserve">ovinen </w:t>
      </w:r>
      <w:r>
        <w:t xml:space="preserve">řádně </w:t>
      </w:r>
      <w:r w:rsidR="00F01D5E">
        <w:t>provedené dílo dle této</w:t>
      </w:r>
      <w:r>
        <w:t xml:space="preserve"> smlouvy převzít a za jeho zhotovení zhotoviteli zaplatit cenu ve výši sjednané v čl. VI.</w:t>
      </w:r>
      <w:r w:rsidR="00F01D5E">
        <w:t xml:space="preserve"> této</w:t>
      </w:r>
      <w:r>
        <w:t xml:space="preserve"> smlouvy</w:t>
      </w:r>
      <w:r w:rsidR="00F01D5E">
        <w:t>.</w:t>
      </w:r>
      <w:r>
        <w:t xml:space="preserve">  </w:t>
      </w:r>
    </w:p>
    <w:p w14:paraId="5A248C67" w14:textId="77777777" w:rsidR="00A15B63" w:rsidRDefault="00A15B63" w:rsidP="00A15B63">
      <w:pPr>
        <w:pStyle w:val="Odstavecseseznamem"/>
        <w:jc w:val="both"/>
      </w:pPr>
    </w:p>
    <w:p w14:paraId="7243B439" w14:textId="56414B79" w:rsidR="00A15B63" w:rsidRDefault="00A15B63" w:rsidP="00722CBA">
      <w:pPr>
        <w:pStyle w:val="Odstavecseseznamem"/>
        <w:numPr>
          <w:ilvl w:val="0"/>
          <w:numId w:val="12"/>
        </w:numPr>
        <w:jc w:val="both"/>
      </w:pPr>
      <w:r w:rsidRPr="00FE3519">
        <w:rPr>
          <w:b/>
        </w:rPr>
        <w:t>Míst</w:t>
      </w:r>
      <w:r w:rsidR="00FE3519" w:rsidRPr="00FE3519">
        <w:rPr>
          <w:b/>
        </w:rPr>
        <w:t>o</w:t>
      </w:r>
      <w:r w:rsidRPr="00FE3519">
        <w:rPr>
          <w:b/>
        </w:rPr>
        <w:t xml:space="preserve"> plnění</w:t>
      </w:r>
      <w:r>
        <w:t xml:space="preserve">: dílo bude realizováno na </w:t>
      </w:r>
      <w:r w:rsidR="00FE3519">
        <w:t xml:space="preserve">budově č.p. 100, která je součástí </w:t>
      </w:r>
      <w:r>
        <w:t xml:space="preserve">pozemku p.č. </w:t>
      </w:r>
      <w:r w:rsidR="00FE3519">
        <w:t>664</w:t>
      </w:r>
      <w:r>
        <w:t xml:space="preserve">, v k.ú. </w:t>
      </w:r>
      <w:r w:rsidR="00FE3519">
        <w:t>Loučky u Záoru,</w:t>
      </w:r>
      <w:r>
        <w:t xml:space="preserve"> obec </w:t>
      </w:r>
      <w:r w:rsidR="00FE3519">
        <w:t>Zátor</w:t>
      </w:r>
      <w:r>
        <w:t xml:space="preserve">, na LV č. </w:t>
      </w:r>
      <w:r w:rsidR="00FE3519">
        <w:t xml:space="preserve">271. </w:t>
      </w:r>
    </w:p>
    <w:p w14:paraId="0F0F5278" w14:textId="77777777" w:rsidR="00FC3F69" w:rsidRDefault="00FC3F69">
      <w:pPr>
        <w:pStyle w:val="Nadpis1"/>
      </w:pPr>
    </w:p>
    <w:p w14:paraId="534D7E62" w14:textId="77777777" w:rsidR="00FC3F69" w:rsidRDefault="00FC3F69"/>
    <w:p w14:paraId="5EF65A61" w14:textId="77777777" w:rsidR="00FC3F69" w:rsidRDefault="00FC3F69">
      <w:pPr>
        <w:pStyle w:val="Nadpis1"/>
      </w:pPr>
      <w:r>
        <w:t>Čl. IV.   Termíny plnění</w:t>
      </w:r>
    </w:p>
    <w:p w14:paraId="2BF620D8" w14:textId="77777777" w:rsidR="00FC3F69" w:rsidRDefault="00FC3F69">
      <w:pPr>
        <w:jc w:val="center"/>
        <w:rPr>
          <w:b/>
          <w:sz w:val="16"/>
        </w:rPr>
      </w:pPr>
    </w:p>
    <w:p w14:paraId="1C56BDA3" w14:textId="389FC23B" w:rsidR="00FC3F69" w:rsidRDefault="00FC3F69" w:rsidP="00A05015">
      <w:pPr>
        <w:pStyle w:val="Odstavecseseznamem"/>
        <w:numPr>
          <w:ilvl w:val="0"/>
          <w:numId w:val="9"/>
        </w:numPr>
      </w:pPr>
      <w:r>
        <w:t>Zhotovitel se zavazuje provést pře</w:t>
      </w:r>
      <w:r w:rsidR="00CB7551">
        <w:t>dmětné dílo v těchto termínech</w:t>
      </w:r>
      <w:r>
        <w:t>:</w:t>
      </w:r>
    </w:p>
    <w:p w14:paraId="46B5CE69" w14:textId="77777777" w:rsidR="00FC3F69" w:rsidRDefault="00FC3F69" w:rsidP="00CB7551"/>
    <w:p w14:paraId="47BC74D3" w14:textId="77777777" w:rsidR="00FC3F69" w:rsidRPr="00CB7551" w:rsidRDefault="00FC3F69" w:rsidP="00CB7551"/>
    <w:p w14:paraId="23DAA4F6" w14:textId="3E1601B4" w:rsidR="00FC3F69" w:rsidRDefault="00FC3F69" w:rsidP="00A05015">
      <w:pPr>
        <w:pStyle w:val="Odstavecseseznamem"/>
        <w:numPr>
          <w:ilvl w:val="1"/>
          <w:numId w:val="9"/>
        </w:numPr>
      </w:pPr>
      <w:r w:rsidRPr="00CB7551">
        <w:t>Zahájení prací</w:t>
      </w:r>
      <w:r w:rsidR="00CB7551">
        <w:t xml:space="preserve">: </w:t>
      </w:r>
      <w:r w:rsidR="005C619D">
        <w:t>1.6.2017</w:t>
      </w:r>
    </w:p>
    <w:p w14:paraId="2DDDC7EB" w14:textId="3E02385A" w:rsidR="00CB7551" w:rsidRDefault="00386981" w:rsidP="00CB7551">
      <w:r>
        <w:t xml:space="preserve"> </w:t>
      </w:r>
    </w:p>
    <w:p w14:paraId="304B60DB" w14:textId="144744D3" w:rsidR="00CB7551" w:rsidRDefault="00CB7551" w:rsidP="00A05015">
      <w:pPr>
        <w:pStyle w:val="Odstavecseseznamem"/>
        <w:numPr>
          <w:ilvl w:val="1"/>
          <w:numId w:val="9"/>
        </w:numPr>
      </w:pPr>
      <w:r>
        <w:t xml:space="preserve">Dílčí termíny: </w:t>
      </w:r>
      <w:r w:rsidR="000F104F">
        <w:tab/>
      </w:r>
      <w:r w:rsidRPr="0021492C">
        <w:rPr>
          <w:highlight w:val="yellow"/>
        </w:rPr>
        <w:t>………………………….</w:t>
      </w:r>
    </w:p>
    <w:p w14:paraId="07C2FB2A" w14:textId="65A7F646" w:rsidR="00CB7551" w:rsidRDefault="00CB7551" w:rsidP="000F104F">
      <w:pPr>
        <w:pStyle w:val="Odstavecseseznamem"/>
        <w:ind w:left="2160" w:firstLine="672"/>
      </w:pPr>
      <w:r w:rsidRPr="0021492C">
        <w:rPr>
          <w:highlight w:val="yellow"/>
        </w:rPr>
        <w:t>………………………….</w:t>
      </w:r>
    </w:p>
    <w:p w14:paraId="0D280FF2" w14:textId="77777777" w:rsidR="000F104F" w:rsidRDefault="000F104F" w:rsidP="000F104F">
      <w:pPr>
        <w:pStyle w:val="Odstavecseseznamem"/>
        <w:ind w:left="1440"/>
      </w:pPr>
    </w:p>
    <w:p w14:paraId="5E535E35" w14:textId="5198E2F4" w:rsidR="00FC3F69" w:rsidRDefault="008864E6" w:rsidP="00A05015">
      <w:pPr>
        <w:pStyle w:val="Odstavecseseznamem"/>
        <w:numPr>
          <w:ilvl w:val="1"/>
          <w:numId w:val="9"/>
        </w:numPr>
      </w:pPr>
      <w:r>
        <w:t>Konečný t</w:t>
      </w:r>
      <w:r w:rsidR="00CB7551">
        <w:t>ermín dokončení prací – dílo bude</w:t>
      </w:r>
      <w:r w:rsidR="009707FF" w:rsidRPr="00CB7551">
        <w:t xml:space="preserve"> provedeno a předáno objednateli nejpozději do </w:t>
      </w:r>
      <w:r w:rsidR="005C619D">
        <w:t>30.9.2017</w:t>
      </w:r>
    </w:p>
    <w:p w14:paraId="3F521090" w14:textId="77777777" w:rsidR="002F2D55" w:rsidRDefault="002F2D55" w:rsidP="00CB7551"/>
    <w:p w14:paraId="4A524113" w14:textId="0F5D9B5C" w:rsidR="00FC3F69" w:rsidRDefault="00FC3F69" w:rsidP="00A05015">
      <w:pPr>
        <w:pStyle w:val="Odstavecseseznamem"/>
        <w:numPr>
          <w:ilvl w:val="0"/>
          <w:numId w:val="9"/>
        </w:numPr>
        <w:jc w:val="both"/>
      </w:pPr>
      <w:r w:rsidRPr="0051593B">
        <w:t>Pro zhotovitele jsou termíny uvedené v čl. IV</w:t>
      </w:r>
      <w:r w:rsidR="009210E4" w:rsidRPr="0051593B">
        <w:t xml:space="preserve">. odst. 1 této smlouvy závazné a odpovídá za jejich dodržení. </w:t>
      </w:r>
      <w:r w:rsidR="0051593B" w:rsidRPr="0051593B">
        <w:t xml:space="preserve">Objednatel upozorňuje zhotovitele, že realizace díla je částečně hrazena z dotačních prostředků Operačního programu Podnikání a inovace pro konkurenceschopnost 2014 - 2020. </w:t>
      </w:r>
      <w:r w:rsidR="009210E4">
        <w:t xml:space="preserve">Objednatel je oprávněn v průběhu provádění díla stanovit zhotoviteli jednostranně i další dílčí termíny, a to jednostranně </w:t>
      </w:r>
      <w:r w:rsidR="002F2D55">
        <w:t>zápisem do stavebního (</w:t>
      </w:r>
      <w:r w:rsidR="008A5865">
        <w:t xml:space="preserve">montážního) deníku, </w:t>
      </w:r>
      <w:r w:rsidR="009210E4">
        <w:t>uvedením</w:t>
      </w:r>
      <w:r w:rsidR="008A5865">
        <w:t xml:space="preserve"> v </w:t>
      </w:r>
      <w:r w:rsidR="00FC28B2">
        <w:t>zápisech</w:t>
      </w:r>
      <w:r w:rsidR="009210E4">
        <w:t xml:space="preserve"> z kontrolních dnů nebo odsouhlasením</w:t>
      </w:r>
      <w:r>
        <w:t xml:space="preserve"> časovém </w:t>
      </w:r>
      <w:r w:rsidR="0098154A">
        <w:t>harmonogramu</w:t>
      </w:r>
      <w:r>
        <w:t>.</w:t>
      </w:r>
      <w:r w:rsidR="008A5865">
        <w:t xml:space="preserve"> </w:t>
      </w:r>
      <w:r w:rsidR="008864E6">
        <w:t xml:space="preserve">Ke změně </w:t>
      </w:r>
      <w:r w:rsidR="00FC28B2">
        <w:t xml:space="preserve">termínu zahájení prací a </w:t>
      </w:r>
      <w:r w:rsidR="008864E6">
        <w:t xml:space="preserve">konečného termínu dokončení prací </w:t>
      </w:r>
      <w:r w:rsidR="008A5865">
        <w:t xml:space="preserve">však </w:t>
      </w:r>
      <w:r w:rsidR="008864E6">
        <w:t>může dojít pouze písemným dodatkem k této smlouvě.</w:t>
      </w:r>
    </w:p>
    <w:p w14:paraId="50974ACC" w14:textId="77777777" w:rsidR="00FC3F69" w:rsidRDefault="00FC3F69" w:rsidP="00CB7551"/>
    <w:p w14:paraId="571D463B" w14:textId="62611AFE" w:rsidR="00FC3F69" w:rsidRDefault="00FC3F69" w:rsidP="00A05015">
      <w:pPr>
        <w:pStyle w:val="Odstavecseseznamem"/>
        <w:numPr>
          <w:ilvl w:val="0"/>
          <w:numId w:val="9"/>
        </w:numPr>
        <w:jc w:val="both"/>
      </w:pPr>
      <w:r>
        <w:t>Zhotovitel není v prodlení, pokud nemůže plnit svůj závazek v důsledku prodlení objedn</w:t>
      </w:r>
      <w:r w:rsidR="008864E6">
        <w:t xml:space="preserve">atele s plněním jeho smluvních </w:t>
      </w:r>
      <w:r>
        <w:t xml:space="preserve">povinností. Na tuto skutečnost musí zhotovitel objednatele </w:t>
      </w:r>
      <w:r w:rsidR="008864E6">
        <w:t xml:space="preserve">písemně upozornit s uvedením konkrétní porušované povinnosti a návrhu řešení. </w:t>
      </w:r>
    </w:p>
    <w:p w14:paraId="7B96C71A" w14:textId="77777777" w:rsidR="008864E6" w:rsidRDefault="008864E6" w:rsidP="008864E6">
      <w:pPr>
        <w:jc w:val="both"/>
      </w:pPr>
    </w:p>
    <w:p w14:paraId="42556780" w14:textId="5F267CCF" w:rsidR="008864E6" w:rsidRDefault="008864E6" w:rsidP="00A05015">
      <w:pPr>
        <w:pStyle w:val="Odstavecseseznamem"/>
        <w:numPr>
          <w:ilvl w:val="0"/>
          <w:numId w:val="9"/>
        </w:numPr>
        <w:jc w:val="both"/>
      </w:pPr>
      <w:r>
        <w:t xml:space="preserve">Bude-li zhotoviteli v plnění jeho povinností dle této smlouvy, zejména provádění díla, bránit skutečnost, že práce na stavbě, na něž má navázat, nejsou dokončeny nebo nejsou dostatečně kvalitní (dále jen „stavební nepřipravenost“), je povinen na tuto skutečnost písemně upozornit objednatele s návrhem řešení. Neučiní-li tak, trvá povinnost řádného provedení díla ve sjednaném termínu, přičemž odpovědnosti za případné nedodržení svých povinností se nezprostí poukazem na stavební nepřipravenost objednatele. </w:t>
      </w:r>
    </w:p>
    <w:p w14:paraId="191C2246" w14:textId="77777777" w:rsidR="00FC3F69" w:rsidRDefault="00FC3F69" w:rsidP="00CB7551"/>
    <w:p w14:paraId="675B8CED" w14:textId="7D58087E" w:rsidR="00FC3F69" w:rsidRDefault="00FC3F69" w:rsidP="00A05015">
      <w:pPr>
        <w:pStyle w:val="Odstavecseseznamem"/>
        <w:numPr>
          <w:ilvl w:val="0"/>
          <w:numId w:val="9"/>
        </w:numPr>
        <w:jc w:val="both"/>
      </w:pPr>
      <w:r>
        <w:t>Pro případ, že se zhotovitel dostane vlast</w:t>
      </w:r>
      <w:r w:rsidR="008864E6">
        <w:t xml:space="preserve">ní vinou do prodlení s plněním </w:t>
      </w:r>
      <w:r w:rsidR="008A5865">
        <w:t>závazků dle této smlouvy</w:t>
      </w:r>
      <w:r>
        <w:t>, vyhrazuje si objednatel právo stanovit zhotoviteli zápisem do stavebního deníku pracovní dobu - ve dvo</w:t>
      </w:r>
      <w:r w:rsidR="004749B4">
        <w:t>u či více směnách, o sobotách i </w:t>
      </w:r>
      <w:r>
        <w:t xml:space="preserve">nedělích. V tomto případě je objednatel povinen zajistit pracovníkům zhotovitele zpřístupnění </w:t>
      </w:r>
      <w:r w:rsidR="008A5865">
        <w:t>staveniště</w:t>
      </w:r>
      <w:r>
        <w:t xml:space="preserve">.  </w:t>
      </w:r>
    </w:p>
    <w:p w14:paraId="15C0A79C" w14:textId="77777777" w:rsidR="00FC3F69" w:rsidRDefault="00FC3F69" w:rsidP="00CB7551">
      <w:pPr>
        <w:rPr>
          <w:b/>
          <w:sz w:val="16"/>
        </w:rPr>
      </w:pPr>
    </w:p>
    <w:p w14:paraId="1AEAC512" w14:textId="0EB80A3A" w:rsidR="00FC3F69" w:rsidRDefault="00FC3F69" w:rsidP="00A05015">
      <w:pPr>
        <w:pStyle w:val="Odstavecseseznamem"/>
        <w:numPr>
          <w:ilvl w:val="0"/>
          <w:numId w:val="9"/>
        </w:numPr>
        <w:jc w:val="both"/>
      </w:pPr>
      <w:r>
        <w:t xml:space="preserve">Zhotovitel </w:t>
      </w:r>
      <w:r w:rsidR="008A5865">
        <w:t>se zavazuje</w:t>
      </w:r>
      <w:r>
        <w:t xml:space="preserve"> předkládat své požadavky na stavební připravenost minimálně </w:t>
      </w:r>
      <w:r w:rsidR="00945167">
        <w:t>5</w:t>
      </w:r>
      <w:r>
        <w:t xml:space="preserve"> pracovní</w:t>
      </w:r>
      <w:r w:rsidR="00945167">
        <w:t>ch</w:t>
      </w:r>
      <w:r w:rsidR="008864E6">
        <w:t xml:space="preserve"> </w:t>
      </w:r>
      <w:r>
        <w:t>dn</w:t>
      </w:r>
      <w:r w:rsidR="00945167">
        <w:t>ů</w:t>
      </w:r>
      <w:r>
        <w:t xml:space="preserve"> před požadovaným termínem provedení. </w:t>
      </w:r>
    </w:p>
    <w:p w14:paraId="3B96FC43" w14:textId="77777777" w:rsidR="00FC3F69" w:rsidRDefault="00FC3F69" w:rsidP="00CB7551">
      <w:pPr>
        <w:rPr>
          <w:b/>
          <w:sz w:val="16"/>
        </w:rPr>
      </w:pPr>
    </w:p>
    <w:p w14:paraId="2E4FD6A1" w14:textId="6BBEE6CE" w:rsidR="004749B4" w:rsidRDefault="004749B4" w:rsidP="00A05015">
      <w:pPr>
        <w:pStyle w:val="Odstavecseseznamem"/>
        <w:numPr>
          <w:ilvl w:val="0"/>
          <w:numId w:val="9"/>
        </w:numPr>
        <w:jc w:val="both"/>
      </w:pPr>
      <w:r w:rsidRPr="0006199B">
        <w:t>V případě prodlení zhotovitele s prováděním díla ve vztahu k termínů</w:t>
      </w:r>
      <w:r w:rsidR="0008056A">
        <w:t xml:space="preserve"> provedení díla sjednaným v čl. </w:t>
      </w:r>
      <w:r w:rsidRPr="0006199B">
        <w:t xml:space="preserve">IV. odst. 1 </w:t>
      </w:r>
      <w:r w:rsidR="0006199B" w:rsidRPr="0006199B">
        <w:t>a odst. 2 této smlouvy, anebo v případě hrozícího prodlení, kdy bude s ohledem na dosavadní postup prací zřejmé, že termíny nebudou dodrženy, je</w:t>
      </w:r>
      <w:r w:rsidR="00445090">
        <w:t xml:space="preserve"> objednatel</w:t>
      </w:r>
      <w:r w:rsidR="0006199B" w:rsidRPr="0006199B">
        <w:t xml:space="preserve"> oprávněn snížit</w:t>
      </w:r>
      <w:r w:rsidR="00445090">
        <w:t xml:space="preserve"> </w:t>
      </w:r>
      <w:r w:rsidR="0008056A">
        <w:t xml:space="preserve">zhotoviteli </w:t>
      </w:r>
      <w:r w:rsidR="00445090">
        <w:t xml:space="preserve">jednostranně </w:t>
      </w:r>
      <w:r w:rsidR="0006199B" w:rsidRPr="0006199B">
        <w:t>rozsah díla o nedokončenou část díla nebo o část nedokončeného díla</w:t>
      </w:r>
      <w:r w:rsidR="0008056A">
        <w:t xml:space="preserve"> (dále jen „odebraná část díla“)</w:t>
      </w:r>
      <w:r w:rsidR="009210E4">
        <w:t>, a </w:t>
      </w:r>
      <w:r w:rsidR="0006199B" w:rsidRPr="0006199B">
        <w:t xml:space="preserve">to písemným nebo emailovým </w:t>
      </w:r>
      <w:r w:rsidR="0006199B">
        <w:t xml:space="preserve">oznámením zaslaným </w:t>
      </w:r>
      <w:r w:rsidR="0008056A">
        <w:t>zhotoviteli</w:t>
      </w:r>
      <w:r w:rsidR="00445090">
        <w:t>, a </w:t>
      </w:r>
      <w:r w:rsidR="0006199B">
        <w:t>dílo dokončit sám nebo prostřednictvím třetích osob</w:t>
      </w:r>
      <w:r w:rsidR="000F104F">
        <w:t xml:space="preserve"> (dále jen společně „náhradní dodavatel“)</w:t>
      </w:r>
      <w:r w:rsidR="0006199B">
        <w:t xml:space="preserve">. </w:t>
      </w:r>
      <w:r w:rsidR="00445090">
        <w:t xml:space="preserve">V takovém případě vzniká objednateli právo na </w:t>
      </w:r>
      <w:r w:rsidR="0008056A">
        <w:t>náhradu</w:t>
      </w:r>
      <w:r w:rsidR="00445090">
        <w:t xml:space="preserve"> škody ve výši rozdílu </w:t>
      </w:r>
      <w:r w:rsidR="000F104F">
        <w:t xml:space="preserve">mezi cenou za odebranou část díla vynaloženou nebo účtovanou náhradním dodavatelem a cenou, za kterou měl dle této smlouvy odebranou část díla dodat zhotovitel. Vedle toho vzniká </w:t>
      </w:r>
      <w:r w:rsidR="0008056A">
        <w:t>objednateli</w:t>
      </w:r>
      <w:r w:rsidR="000F104F">
        <w:t xml:space="preserve"> právo na </w:t>
      </w:r>
      <w:r w:rsidR="0008056A">
        <w:t xml:space="preserve">zaplacení </w:t>
      </w:r>
      <w:r w:rsidR="000F104F">
        <w:t xml:space="preserve">smluvní pokutu ve výši 5 % </w:t>
      </w:r>
      <w:r w:rsidR="0008056A">
        <w:t xml:space="preserve">z </w:t>
      </w:r>
      <w:r w:rsidR="000F104F">
        <w:t xml:space="preserve">ceny </w:t>
      </w:r>
      <w:r w:rsidR="000F104F">
        <w:lastRenderedPageBreak/>
        <w:t xml:space="preserve">díla, která ani částečně nezbavuje objednatele práva žádat náhradu škody </w:t>
      </w:r>
      <w:r w:rsidR="0008056A">
        <w:t xml:space="preserve">ze stejného důvodu </w:t>
      </w:r>
      <w:r w:rsidR="000F104F">
        <w:t>vedle smluvní pokuty.</w:t>
      </w:r>
      <w:r w:rsidR="009210E4">
        <w:t xml:space="preserve"> </w:t>
      </w:r>
      <w:r w:rsidR="00514B0C" w:rsidRPr="00A157A2">
        <w:t>Objednatel</w:t>
      </w:r>
      <w:r w:rsidR="00514B0C">
        <w:t xml:space="preserve"> </w:t>
      </w:r>
      <w:r w:rsidR="009210E4">
        <w:t>má v takovém případě právo na snížení ceny díla odpovídající odebrané částí díla dle cenové nabídky zhotovitele.</w:t>
      </w:r>
    </w:p>
    <w:p w14:paraId="2D099A2A" w14:textId="77777777" w:rsidR="000F104F" w:rsidRDefault="000F104F" w:rsidP="0006199B">
      <w:pPr>
        <w:jc w:val="both"/>
      </w:pPr>
    </w:p>
    <w:p w14:paraId="47E9AC0A" w14:textId="1BCE07CC" w:rsidR="004749B4" w:rsidRPr="0008056A" w:rsidRDefault="000F104F" w:rsidP="00A05015">
      <w:pPr>
        <w:pStyle w:val="Odstavecseseznamem"/>
        <w:numPr>
          <w:ilvl w:val="0"/>
          <w:numId w:val="9"/>
        </w:numPr>
        <w:jc w:val="both"/>
        <w:rPr>
          <w:b/>
          <w:sz w:val="16"/>
        </w:rPr>
      </w:pPr>
      <w:r w:rsidRPr="0006199B">
        <w:t>V případě prodlení zhotovitele s prováděním díla ve vztahu k termínů</w:t>
      </w:r>
      <w:r w:rsidR="0008056A">
        <w:t xml:space="preserve"> provedení díla sjednaným v čl. </w:t>
      </w:r>
      <w:r w:rsidRPr="0006199B">
        <w:t>IV. odst. 1 a odst</w:t>
      </w:r>
      <w:r w:rsidR="0008056A">
        <w:t>. 2 této smlouvy</w:t>
      </w:r>
      <w:r w:rsidRPr="0006199B">
        <w:t xml:space="preserve"> </w:t>
      </w:r>
      <w:r w:rsidR="0008056A">
        <w:t xml:space="preserve">delším než 5 dní </w:t>
      </w:r>
      <w:r>
        <w:t xml:space="preserve">má objednatel právo pozastavit zhotoviteli financování, a to i dříve fakturovaných částek, tedy je oprávněn do doby sjednání nápravy </w:t>
      </w:r>
      <w:r w:rsidR="0008056A">
        <w:t xml:space="preserve">zhotovitelem </w:t>
      </w:r>
      <w:r>
        <w:t>neuhradit zhotoviteli cenu díla ani za již provedené práce, ačkoli se již staly splatnými.</w:t>
      </w:r>
      <w:r w:rsidR="0008056A">
        <w:t xml:space="preserve"> V takovém případě se objednatel nedostane do prodlení s placením ceny díla.</w:t>
      </w:r>
    </w:p>
    <w:p w14:paraId="4BCF0A94" w14:textId="77777777" w:rsidR="0008056A" w:rsidRPr="000F104F" w:rsidRDefault="0008056A" w:rsidP="0008056A">
      <w:pPr>
        <w:pStyle w:val="Odstavecseseznamem"/>
        <w:jc w:val="both"/>
        <w:rPr>
          <w:b/>
          <w:sz w:val="16"/>
        </w:rPr>
      </w:pPr>
    </w:p>
    <w:p w14:paraId="2A585D13" w14:textId="77777777" w:rsidR="00FC3F69" w:rsidRDefault="00FC3F69">
      <w:pPr>
        <w:jc w:val="center"/>
        <w:rPr>
          <w:b/>
          <w:sz w:val="24"/>
        </w:rPr>
      </w:pPr>
    </w:p>
    <w:p w14:paraId="1AF7675D" w14:textId="7A2D3F8A" w:rsidR="00FC3F69" w:rsidRDefault="000F104F">
      <w:pPr>
        <w:jc w:val="center"/>
        <w:rPr>
          <w:sz w:val="24"/>
        </w:rPr>
      </w:pPr>
      <w:r>
        <w:rPr>
          <w:b/>
          <w:sz w:val="24"/>
        </w:rPr>
        <w:t xml:space="preserve">Čl. V. </w:t>
      </w:r>
      <w:r w:rsidR="00FC3F69">
        <w:rPr>
          <w:b/>
          <w:sz w:val="24"/>
        </w:rPr>
        <w:t xml:space="preserve">Vlastnická práva a </w:t>
      </w:r>
      <w:r>
        <w:rPr>
          <w:b/>
          <w:sz w:val="24"/>
        </w:rPr>
        <w:t>přechod nebezpečí škody</w:t>
      </w:r>
    </w:p>
    <w:p w14:paraId="20451CE0" w14:textId="77777777" w:rsidR="00FC3F69" w:rsidRDefault="00FC3F69" w:rsidP="000F104F">
      <w:pPr>
        <w:jc w:val="both"/>
        <w:rPr>
          <w:sz w:val="16"/>
        </w:rPr>
      </w:pPr>
    </w:p>
    <w:p w14:paraId="167178CC" w14:textId="5126836C" w:rsidR="00FC3F69" w:rsidRDefault="00FC3F69" w:rsidP="0008056A">
      <w:pPr>
        <w:pStyle w:val="Odstavecseseznamem"/>
        <w:numPr>
          <w:ilvl w:val="0"/>
          <w:numId w:val="15"/>
        </w:numPr>
        <w:jc w:val="both"/>
      </w:pPr>
      <w:r>
        <w:t>Vlastníkem zhotovovaného předmětu díla a všech dočasných objektů zařízení s</w:t>
      </w:r>
      <w:r w:rsidR="000F104F">
        <w:t>taveniště, používaných strojů a </w:t>
      </w:r>
      <w:r w:rsidR="0008056A">
        <w:t xml:space="preserve">mechanismů, které dodal zhotovitel, a věcí dodaných zhotovitelem </w:t>
      </w:r>
      <w:r>
        <w:t>potřebných pro zhotovení díla, je zhotovitel až do předání hotového díla objednateli</w:t>
      </w:r>
      <w:r w:rsidR="00B34C78">
        <w:t xml:space="preserve">, vyjma věcí zabudovaných do stavby, </w:t>
      </w:r>
      <w:r w:rsidR="0008056A">
        <w:t>u </w:t>
      </w:r>
      <w:r w:rsidR="00B34C78">
        <w:t>kterých je vlastníkem objednatel od okamžiku jejich zabudování</w:t>
      </w:r>
      <w:r>
        <w:t>.</w:t>
      </w:r>
    </w:p>
    <w:p w14:paraId="1A33DF29" w14:textId="77777777" w:rsidR="00FC3F69" w:rsidRDefault="00FC3F69" w:rsidP="000F104F">
      <w:pPr>
        <w:jc w:val="both"/>
      </w:pPr>
    </w:p>
    <w:p w14:paraId="5304F273" w14:textId="1A267E3B" w:rsidR="00FC3F69" w:rsidRDefault="000F104F" w:rsidP="0008056A">
      <w:pPr>
        <w:pStyle w:val="Odstavecseseznamem"/>
        <w:numPr>
          <w:ilvl w:val="0"/>
          <w:numId w:val="15"/>
        </w:numPr>
        <w:jc w:val="both"/>
      </w:pPr>
      <w:r>
        <w:t xml:space="preserve">Zhotovitel </w:t>
      </w:r>
      <w:r w:rsidR="00FC3F69">
        <w:t>odpovídá po dobu realizace díla dle této smlouvy za stav a provoz všech objektů a zařízení, k</w:t>
      </w:r>
      <w:r>
        <w:t xml:space="preserve">teré jsou dotčeny jeho činností, a rovněž </w:t>
      </w:r>
      <w:r w:rsidR="00FC3F69">
        <w:t>odpovídá za škody vzniklé jejich provozováním.</w:t>
      </w:r>
      <w:r w:rsidR="00B34C78">
        <w:t xml:space="preserve"> Zhotovitel </w:t>
      </w:r>
      <w:r w:rsidR="009707FF">
        <w:t xml:space="preserve">odpovídá </w:t>
      </w:r>
      <w:r w:rsidR="00B34C78">
        <w:t xml:space="preserve">za škodu na </w:t>
      </w:r>
      <w:r w:rsidR="009707FF">
        <w:t xml:space="preserve">díle a věcech tvořících dílo </w:t>
      </w:r>
      <w:r w:rsidR="00B34C78">
        <w:t>až do předání d</w:t>
      </w:r>
      <w:r w:rsidR="009707FF">
        <w:t>íla objednateli</w:t>
      </w:r>
      <w:r w:rsidR="00B34C78">
        <w:t>.</w:t>
      </w:r>
    </w:p>
    <w:p w14:paraId="7FD5F559" w14:textId="77777777" w:rsidR="00FC3F69" w:rsidRDefault="00FC3F69" w:rsidP="000F104F">
      <w:pPr>
        <w:jc w:val="both"/>
      </w:pPr>
    </w:p>
    <w:p w14:paraId="4E3253CA" w14:textId="6FDDFB98" w:rsidR="00FC3F69" w:rsidRDefault="00FC3F69" w:rsidP="0008056A">
      <w:pPr>
        <w:pStyle w:val="Odstavecseseznamem"/>
        <w:numPr>
          <w:ilvl w:val="0"/>
          <w:numId w:val="15"/>
        </w:numPr>
        <w:jc w:val="both"/>
      </w:pPr>
      <w:r>
        <w:t>Zhotovitel musí být pojištěn proti škodám vzniklým po dobu provádění díla a proti škodám způsobeným vůči třetím osobám. Na požádání je zhotovitel povinen předlož</w:t>
      </w:r>
      <w:r w:rsidR="0008056A">
        <w:t>it objednateli doklady o </w:t>
      </w:r>
      <w:r>
        <w:t>pojištění</w:t>
      </w:r>
      <w:r w:rsidR="009707FF">
        <w:t xml:space="preserve"> a placení pojistného</w:t>
      </w:r>
      <w:r>
        <w:t>.</w:t>
      </w:r>
    </w:p>
    <w:p w14:paraId="7BC53AFB" w14:textId="77777777" w:rsidR="00FC3F69" w:rsidRDefault="00FC3F69" w:rsidP="000F104F">
      <w:pPr>
        <w:jc w:val="both"/>
      </w:pPr>
    </w:p>
    <w:p w14:paraId="58749DC7" w14:textId="49C5DBDC" w:rsidR="00FC3F69" w:rsidRDefault="00FC3F69" w:rsidP="0008056A">
      <w:pPr>
        <w:pStyle w:val="Odstavecseseznamem"/>
        <w:numPr>
          <w:ilvl w:val="0"/>
          <w:numId w:val="15"/>
        </w:numPr>
        <w:jc w:val="both"/>
      </w:pPr>
      <w:r>
        <w:t>V</w:t>
      </w:r>
      <w:r w:rsidR="0008056A">
        <w:t> </w:t>
      </w:r>
      <w:r>
        <w:t xml:space="preserve">případě, že při činnosti prováděné zhotovitelem dojde </w:t>
      </w:r>
      <w:r w:rsidR="000F104F">
        <w:t xml:space="preserve">ke způsobení škody </w:t>
      </w:r>
      <w:r w:rsidR="003924C0">
        <w:t xml:space="preserve">nebo újmy objednateli nebo třetí osobě, a to zejména způsobením škody </w:t>
      </w:r>
      <w:r w:rsidR="000F104F">
        <w:t xml:space="preserve">na stavbě, na jiných věcech na staveništi nebo na jakékoli jiné věci nebo objektu nebo </w:t>
      </w:r>
      <w:r w:rsidR="003924C0">
        <w:t>na životu a zdraví</w:t>
      </w:r>
      <w:r>
        <w:t>, a to z</w:t>
      </w:r>
      <w:r w:rsidR="0008056A">
        <w:t> </w:t>
      </w:r>
      <w:r>
        <w:t xml:space="preserve">důvodu </w:t>
      </w:r>
      <w:r w:rsidR="0008056A">
        <w:t xml:space="preserve">porušení nebo </w:t>
      </w:r>
      <w:r w:rsidR="003924C0">
        <w:t>nesplnění</w:t>
      </w:r>
      <w:r>
        <w:t xml:space="preserve"> </w:t>
      </w:r>
      <w:r w:rsidR="003924C0">
        <w:t>povinností</w:t>
      </w:r>
      <w:r w:rsidR="000F104F">
        <w:t xml:space="preserve"> zhotovitele dle této smlouvy</w:t>
      </w:r>
      <w:r>
        <w:t xml:space="preserve">, které vyplývají ze zákona nebo platných předpisů a norem, je zhotovitel povinen tyto škody uhradit </w:t>
      </w:r>
      <w:r w:rsidR="000F104F">
        <w:t>v </w:t>
      </w:r>
      <w:r w:rsidR="009707FF">
        <w:t>plném rozsahu</w:t>
      </w:r>
      <w:r>
        <w:t>.</w:t>
      </w:r>
      <w:r w:rsidR="000F104F">
        <w:t xml:space="preserve"> V případě, kdy budou tyto škody třetí osobou vymáhány po objednateli, je zhotovitel povinen uhradit objednateli částku odpovídající výši škody, kterou je povinen uhradit objednatel, přičemž povinnost zhotovitele k úhradě je splatná okamžikem, kdy se stane splatný dluh objednatele k úhradě této škody.</w:t>
      </w:r>
    </w:p>
    <w:p w14:paraId="67A3AAFF" w14:textId="77777777" w:rsidR="003924C0" w:rsidRDefault="003924C0" w:rsidP="000F104F">
      <w:pPr>
        <w:jc w:val="both"/>
      </w:pPr>
    </w:p>
    <w:p w14:paraId="0CE3F685" w14:textId="5C74C074" w:rsidR="003924C0" w:rsidRDefault="003924C0" w:rsidP="0008056A">
      <w:pPr>
        <w:pStyle w:val="Odstavecseseznamem"/>
        <w:numPr>
          <w:ilvl w:val="0"/>
          <w:numId w:val="15"/>
        </w:numPr>
        <w:jc w:val="both"/>
      </w:pPr>
      <w:r>
        <w:t xml:space="preserve">Dojde-li nesprávným prováděním díla nebo jinak ke způsobení škody na majetku objednatele, je zhotovitel povinen tuto škodu nahradit v plné výši bez zbytečného odkladu po výzvě objednatele. </w:t>
      </w:r>
    </w:p>
    <w:p w14:paraId="751A80E6" w14:textId="77777777" w:rsidR="00F66469" w:rsidRDefault="00F66469" w:rsidP="00F66469">
      <w:pPr>
        <w:pStyle w:val="Odstavecseseznamem"/>
      </w:pPr>
    </w:p>
    <w:p w14:paraId="7F0DF2C7" w14:textId="03B67371" w:rsidR="00F66469" w:rsidRDefault="00F66469" w:rsidP="00F66469">
      <w:pPr>
        <w:pStyle w:val="Odstavecseseznamem"/>
        <w:numPr>
          <w:ilvl w:val="0"/>
          <w:numId w:val="15"/>
        </w:numPr>
        <w:jc w:val="both"/>
      </w:pPr>
      <w:r>
        <w:t xml:space="preserve">Zhotovitel </w:t>
      </w:r>
      <w:r w:rsidRPr="00F66469">
        <w:t xml:space="preserve">se nemůže </w:t>
      </w:r>
      <w:r>
        <w:t>zprostit</w:t>
      </w:r>
      <w:r w:rsidRPr="00F66469">
        <w:t xml:space="preserve"> odpovědnosti za škodu </w:t>
      </w:r>
      <w:r>
        <w:t>prokázáním</w:t>
      </w:r>
      <w:r w:rsidRPr="00F66469">
        <w:t xml:space="preserve"> toho, že škodu nezavinil</w:t>
      </w:r>
      <w:r>
        <w:t>.</w:t>
      </w:r>
    </w:p>
    <w:p w14:paraId="0220CE2E" w14:textId="77777777" w:rsidR="000F104F" w:rsidRDefault="000F104F" w:rsidP="000F104F">
      <w:pPr>
        <w:jc w:val="both"/>
      </w:pPr>
    </w:p>
    <w:p w14:paraId="0CD5B908" w14:textId="77777777" w:rsidR="00FC3F69" w:rsidRDefault="00FC3F69">
      <w:pPr>
        <w:jc w:val="center"/>
        <w:rPr>
          <w:b/>
          <w:sz w:val="24"/>
        </w:rPr>
      </w:pPr>
    </w:p>
    <w:p w14:paraId="7E28244C" w14:textId="46905200" w:rsidR="00FC3F69" w:rsidRDefault="00FC3F69">
      <w:pPr>
        <w:jc w:val="center"/>
        <w:rPr>
          <w:b/>
          <w:sz w:val="24"/>
        </w:rPr>
      </w:pPr>
      <w:r>
        <w:rPr>
          <w:b/>
          <w:sz w:val="24"/>
        </w:rPr>
        <w:t xml:space="preserve">Čl. VI.  Cena díla a cenové podmínky </w:t>
      </w:r>
    </w:p>
    <w:p w14:paraId="549C7C83" w14:textId="7BDED7E7" w:rsidR="0037734F" w:rsidRDefault="0037734F">
      <w:pPr>
        <w:jc w:val="both"/>
        <w:rPr>
          <w:b/>
          <w:i/>
        </w:rPr>
      </w:pPr>
    </w:p>
    <w:p w14:paraId="12619E83" w14:textId="50A4B83D" w:rsidR="00FC3F69" w:rsidRDefault="00FC3F69" w:rsidP="0008056A">
      <w:pPr>
        <w:pStyle w:val="Odstavecseseznamem"/>
        <w:numPr>
          <w:ilvl w:val="0"/>
          <w:numId w:val="16"/>
        </w:numPr>
      </w:pPr>
      <w:r>
        <w:t>Cena díla</w:t>
      </w:r>
      <w:r w:rsidR="003924C0">
        <w:t xml:space="preserve"> v rozsahu zadání a specifikace dle této smlouvy se sjednává jako cena pevná s</w:t>
      </w:r>
      <w:r>
        <w:t>mluvní</w:t>
      </w:r>
      <w:r w:rsidR="003924C0">
        <w:t xml:space="preserve"> ve výši</w:t>
      </w:r>
      <w:r w:rsidR="004E30B2">
        <w:t>:</w:t>
      </w:r>
    </w:p>
    <w:p w14:paraId="304FF919" w14:textId="77777777" w:rsidR="003924C0" w:rsidRDefault="003924C0" w:rsidP="003924C0">
      <w:pPr>
        <w:rPr>
          <w:sz w:val="10"/>
        </w:rPr>
      </w:pPr>
    </w:p>
    <w:p w14:paraId="460AB0CD" w14:textId="4E90A16C" w:rsidR="00FC3F69" w:rsidRPr="0008056A" w:rsidRDefault="003924C0" w:rsidP="0008056A">
      <w:pPr>
        <w:pStyle w:val="Odstavecseseznamem"/>
        <w:jc w:val="center"/>
        <w:rPr>
          <w:b/>
          <w:sz w:val="22"/>
        </w:rPr>
      </w:pPr>
      <w:r w:rsidRPr="0008056A">
        <w:rPr>
          <w:b/>
          <w:sz w:val="22"/>
        </w:rPr>
        <w:t>………….</w:t>
      </w:r>
      <w:r w:rsidR="00944D90" w:rsidRPr="0008056A">
        <w:rPr>
          <w:b/>
          <w:sz w:val="22"/>
        </w:rPr>
        <w:t>,-</w:t>
      </w:r>
      <w:r w:rsidR="00FC3F69" w:rsidRPr="0008056A">
        <w:rPr>
          <w:b/>
          <w:sz w:val="22"/>
        </w:rPr>
        <w:t xml:space="preserve"> Kč </w:t>
      </w:r>
      <w:r w:rsidR="0037734F" w:rsidRPr="0008056A">
        <w:rPr>
          <w:b/>
          <w:sz w:val="22"/>
        </w:rPr>
        <w:t xml:space="preserve">bez </w:t>
      </w:r>
      <w:r w:rsidR="00FC3F69" w:rsidRPr="0008056A">
        <w:rPr>
          <w:b/>
          <w:sz w:val="22"/>
        </w:rPr>
        <w:t>DPH</w:t>
      </w:r>
    </w:p>
    <w:p w14:paraId="232D7E91" w14:textId="47F8D6A9" w:rsidR="00FC3F69" w:rsidRPr="0008056A" w:rsidRDefault="00FC3F69" w:rsidP="0008056A">
      <w:pPr>
        <w:pStyle w:val="Odstavecseseznamem"/>
        <w:jc w:val="center"/>
        <w:rPr>
          <w:b/>
        </w:rPr>
      </w:pPr>
      <w:r w:rsidRPr="0008056A">
        <w:rPr>
          <w:b/>
        </w:rPr>
        <w:t>Slov</w:t>
      </w:r>
      <w:r w:rsidR="00554D6A" w:rsidRPr="0008056A">
        <w:rPr>
          <w:b/>
        </w:rPr>
        <w:t xml:space="preserve">y: </w:t>
      </w:r>
      <w:r w:rsidR="003924C0" w:rsidRPr="0008056A">
        <w:rPr>
          <w:b/>
        </w:rPr>
        <w:t>…………………. k</w:t>
      </w:r>
      <w:r w:rsidRPr="0008056A">
        <w:rPr>
          <w:b/>
        </w:rPr>
        <w:t xml:space="preserve">orun českých </w:t>
      </w:r>
      <w:r w:rsidR="0037734F" w:rsidRPr="0008056A">
        <w:rPr>
          <w:b/>
        </w:rPr>
        <w:t>bez</w:t>
      </w:r>
      <w:r w:rsidR="003924C0" w:rsidRPr="0008056A">
        <w:rPr>
          <w:b/>
        </w:rPr>
        <w:t xml:space="preserve"> </w:t>
      </w:r>
      <w:r w:rsidRPr="0008056A">
        <w:rPr>
          <w:b/>
        </w:rPr>
        <w:t>DPH</w:t>
      </w:r>
    </w:p>
    <w:p w14:paraId="235D4F34" w14:textId="77777777" w:rsidR="0098154A" w:rsidRDefault="0098154A" w:rsidP="003924C0"/>
    <w:p w14:paraId="4DB43F27" w14:textId="2E6A4C8A" w:rsidR="0037734F" w:rsidRDefault="003924C0" w:rsidP="0008056A">
      <w:pPr>
        <w:pStyle w:val="Odstavecseseznamem"/>
        <w:numPr>
          <w:ilvl w:val="0"/>
          <w:numId w:val="16"/>
        </w:numPr>
        <w:jc w:val="both"/>
      </w:pPr>
      <w:r w:rsidRPr="003924C0">
        <w:t xml:space="preserve">Zhotovitel potvrzuje, že podklady pro provedení díla předložené objednatelem před uzavřením této smlouvy jsou dostačující, že je přezkoumal a že je mu objem výkonů zcela jasný, že k výpočtu ceny </w:t>
      </w:r>
      <w:r w:rsidR="00B95A81">
        <w:t>zohlednil</w:t>
      </w:r>
      <w:r w:rsidRPr="003924C0">
        <w:t xml:space="preserve"> všechny směrodatné okolnosti a že je srozuměn se všemi podmínkami provádění díla. Cena díla je platná po celou dobu provádění díla až do jeho předání a převzetí </w:t>
      </w:r>
      <w:r w:rsidR="00B95A81">
        <w:t xml:space="preserve">objednatelem </w:t>
      </w:r>
      <w:r w:rsidRPr="003924C0">
        <w:t>a obsahuje veškeré náklady zhotovitele spojené s předáním, provedením, dokončením a zprovozněním díla.</w:t>
      </w:r>
      <w:r w:rsidR="00B95A81">
        <w:t xml:space="preserve"> Zhotovitel vzal v potaz všechna</w:t>
      </w:r>
      <w:r w:rsidRPr="003924C0">
        <w:t xml:space="preserve"> specifika realizace díla, podmínky staveniště, </w:t>
      </w:r>
      <w:r w:rsidR="00B95A81">
        <w:t>veřejnoprávní rozhodnutí</w:t>
      </w:r>
      <w:r w:rsidRPr="003924C0">
        <w:t>. V ceně díla zhotovitel zohlednil veškeré inflační a kurzovní vlivy a rizika, které se mohou v průběhu provádění díla vyskytnout.</w:t>
      </w:r>
    </w:p>
    <w:p w14:paraId="2C420B5C" w14:textId="77777777" w:rsidR="003924C0" w:rsidRDefault="003924C0" w:rsidP="003924C0">
      <w:pPr>
        <w:jc w:val="both"/>
      </w:pPr>
    </w:p>
    <w:p w14:paraId="7CBA9BE3" w14:textId="66DBAFA4" w:rsidR="003924C0" w:rsidRDefault="003924C0" w:rsidP="0008056A">
      <w:pPr>
        <w:pStyle w:val="Odstavecseseznamem"/>
        <w:numPr>
          <w:ilvl w:val="0"/>
          <w:numId w:val="16"/>
        </w:numPr>
        <w:jc w:val="both"/>
      </w:pPr>
      <w:r>
        <w:t xml:space="preserve">Cena je rozepsána do položek prací a dodávek </w:t>
      </w:r>
      <w:r w:rsidR="00646DCC">
        <w:t>v</w:t>
      </w:r>
      <w:r w:rsidR="00B95A81">
        <w:t xml:space="preserve"> cenové </w:t>
      </w:r>
      <w:r w:rsidR="00646DCC">
        <w:t>nabídce zhotovitele</w:t>
      </w:r>
      <w:r w:rsidR="004E30B2">
        <w:t>, která tvoří přílohu č. 1 této smlouvy</w:t>
      </w:r>
      <w:r w:rsidR="00B95A81">
        <w:t xml:space="preserve">. Cenová </w:t>
      </w:r>
      <w:r w:rsidR="00646DCC">
        <w:t xml:space="preserve">nabídka </w:t>
      </w:r>
      <w:r w:rsidR="00B95A81">
        <w:t xml:space="preserve">zhotovitele </w:t>
      </w:r>
      <w:r w:rsidR="00646DCC">
        <w:t>slouží pouze pro účely</w:t>
      </w:r>
      <w:r w:rsidR="00B95A81">
        <w:t xml:space="preserve"> ocenění méněprací a víceprací nebo další účely výslovně uvedené v této smlouvě.</w:t>
      </w:r>
    </w:p>
    <w:p w14:paraId="19E2CAF1" w14:textId="77777777" w:rsidR="00BB6EC0" w:rsidRDefault="00BB6EC0" w:rsidP="003924C0">
      <w:pPr>
        <w:jc w:val="both"/>
      </w:pPr>
    </w:p>
    <w:p w14:paraId="2C086BBE" w14:textId="6FFE88B0" w:rsidR="00597AAC" w:rsidRDefault="00BB6EC0" w:rsidP="00597AAC">
      <w:pPr>
        <w:pStyle w:val="Odstavecseseznamem"/>
        <w:numPr>
          <w:ilvl w:val="0"/>
          <w:numId w:val="16"/>
        </w:numPr>
        <w:jc w:val="both"/>
      </w:pPr>
      <w:r>
        <w:t xml:space="preserve">Cena díla bude objednatelem snížena, pokud nebude dílo provedeno z jakéhokoli důvodu v celém rozsahu, kdy podkladem pro </w:t>
      </w:r>
      <w:r w:rsidR="004E30B2">
        <w:t xml:space="preserve">stanovení výše </w:t>
      </w:r>
      <w:r>
        <w:t xml:space="preserve">sníženy ceny díla bude </w:t>
      </w:r>
      <w:r w:rsidR="00597AAC">
        <w:t xml:space="preserve">cenová </w:t>
      </w:r>
      <w:r>
        <w:t xml:space="preserve">nabídka zhotovitele. Objednatel je oprávněn až do převzetí a předání díla kdykoli zpětně zkontrolovat skutečně provedený rozsah prací. V případě, že objednatel </w:t>
      </w:r>
      <w:r w:rsidR="009210E4">
        <w:t xml:space="preserve">kdykoli </w:t>
      </w:r>
      <w:r>
        <w:t>zjistí, že zhotovitel</w:t>
      </w:r>
      <w:r w:rsidR="00597AAC">
        <w:t>em</w:t>
      </w:r>
      <w:r>
        <w:t xml:space="preserve"> dříve fakturovaný rozsah </w:t>
      </w:r>
      <w:r w:rsidR="00597AAC">
        <w:t xml:space="preserve">prací </w:t>
      </w:r>
      <w:r>
        <w:t>je vyšší, než zjištěná skutečnost, je zhotovitel povinen do 7 dnů od obdržení výzvy objednatele vystavit na zjištěný rozdíl dobropis.</w:t>
      </w:r>
    </w:p>
    <w:p w14:paraId="39CF7EC5" w14:textId="77777777" w:rsidR="00597AAC" w:rsidRDefault="00597AAC" w:rsidP="00597AAC">
      <w:pPr>
        <w:pStyle w:val="Odstavecseseznamem"/>
        <w:jc w:val="both"/>
      </w:pPr>
    </w:p>
    <w:p w14:paraId="161BF1C3" w14:textId="77777777" w:rsidR="00597AAC" w:rsidRDefault="00BB6EC0" w:rsidP="00597AAC">
      <w:pPr>
        <w:pStyle w:val="Odstavecseseznamem"/>
        <w:numPr>
          <w:ilvl w:val="0"/>
          <w:numId w:val="16"/>
        </w:numPr>
        <w:jc w:val="both"/>
      </w:pPr>
      <w:r>
        <w:t xml:space="preserve">Cena díla dle čl. VI. odst. 1 této smlouvy může být zvýšena pouze uzavřením písemného dodatku k této smlouvě. V ostatních případech se má za to, že cena víceprací je již zahrnuta v ceně díla dle čl. VI. odst. 1 této smlouvy. </w:t>
      </w:r>
    </w:p>
    <w:p w14:paraId="02189D7C" w14:textId="77777777" w:rsidR="00597AAC" w:rsidRDefault="00597AAC" w:rsidP="00597AAC">
      <w:pPr>
        <w:pStyle w:val="Odstavecseseznamem"/>
        <w:jc w:val="both"/>
      </w:pPr>
    </w:p>
    <w:p w14:paraId="16E79D07" w14:textId="0DFFF824" w:rsidR="00FC3F69" w:rsidRPr="00597AAC" w:rsidRDefault="00E4678C" w:rsidP="00597AAC">
      <w:pPr>
        <w:pStyle w:val="Odstavecseseznamem"/>
        <w:numPr>
          <w:ilvl w:val="0"/>
          <w:numId w:val="16"/>
        </w:numPr>
        <w:jc w:val="both"/>
      </w:pPr>
      <w:r>
        <w:t xml:space="preserve">Zhotovitel prohlašuje, že je plátcem DPH, objednatel je oprávněn žádat za účelem ověření této skutečnosti kdykoli v době trvání smluvního vztahu předložení dokladu o registraci zhotovitele k DPH. K ceně díla bude zhotovitelem účtována daň z přidané hodnoty (dále jen „DPH“). </w:t>
      </w:r>
      <w:r w:rsidR="00FC3F69" w:rsidRPr="006072CC">
        <w:t>Zhotovitel je odpovědný za správné přiřazení sazby DPH pro jednotlivé položky (zbo</w:t>
      </w:r>
      <w:r w:rsidR="00597AAC">
        <w:t>ží a práce) dle zákona č. </w:t>
      </w:r>
      <w:r>
        <w:t>235/</w:t>
      </w:r>
      <w:r w:rsidR="00FC3F69" w:rsidRPr="006072CC">
        <w:t xml:space="preserve">2004 Sb. o dani z přidané hodnoty. Dále se zhotovitel zavazuje, že DPH za všechny práce prováděné po účinnosti výše uvedeného zákona bude objednateli účtována ve výši dle předpisů platných v době realizace díla. </w:t>
      </w:r>
      <w:r w:rsidR="00F7596C">
        <w:t>V souladu s platným zněním zák. č.235/2004 Sb., zákon o dani z přidané hodnoty, bude použit režim přenesené daňové povinnosti podle § 92a.</w:t>
      </w:r>
    </w:p>
    <w:p w14:paraId="7EA83A55" w14:textId="77777777" w:rsidR="00FC3F69" w:rsidRDefault="00FC3F69">
      <w:pPr>
        <w:jc w:val="both"/>
      </w:pPr>
    </w:p>
    <w:p w14:paraId="5DBFB975" w14:textId="2392080A" w:rsidR="004E30B2" w:rsidRDefault="00597AAC" w:rsidP="0008056A">
      <w:pPr>
        <w:pStyle w:val="Odstavecseseznamem"/>
        <w:numPr>
          <w:ilvl w:val="0"/>
          <w:numId w:val="16"/>
        </w:numPr>
        <w:jc w:val="both"/>
      </w:pPr>
      <w:r>
        <w:t xml:space="preserve">Pro ocenění víceprací, méněprací </w:t>
      </w:r>
      <w:r w:rsidR="004E30B2">
        <w:t xml:space="preserve">nebo změn díla budou použity jednotkové ceny </w:t>
      </w:r>
      <w:r w:rsidR="00FC3F69">
        <w:t xml:space="preserve">dle </w:t>
      </w:r>
      <w:r w:rsidR="006C3763">
        <w:t>cenové</w:t>
      </w:r>
      <w:r w:rsidR="00FC3F69">
        <w:t xml:space="preserve"> nabídky</w:t>
      </w:r>
      <w:r w:rsidR="004E30B2">
        <w:t xml:space="preserve"> zhotovitele</w:t>
      </w:r>
      <w:r w:rsidR="00FC3F69">
        <w:t xml:space="preserve">. V případě, že se </w:t>
      </w:r>
      <w:r w:rsidR="004E30B2">
        <w:t>cenová nabídka zhotovitele jednotkou cenu neobsahuje</w:t>
      </w:r>
      <w:r w:rsidR="00FC3F69">
        <w:t>, cena bude stanovena dohodou obou smluvních stran</w:t>
      </w:r>
      <w:r w:rsidR="004E30B2">
        <w:t>, kdy cena prací bude odpovídat cenové úrovni obvyklé v době provádění díla</w:t>
      </w:r>
      <w:r w:rsidR="00FC3F69">
        <w:t xml:space="preserve">. </w:t>
      </w:r>
    </w:p>
    <w:p w14:paraId="2A5EC802" w14:textId="77777777" w:rsidR="004E30B2" w:rsidRDefault="004E30B2">
      <w:pPr>
        <w:jc w:val="both"/>
      </w:pPr>
    </w:p>
    <w:p w14:paraId="3D401B5C" w14:textId="6101BE4D" w:rsidR="00E4678C" w:rsidRDefault="00FC3F69" w:rsidP="0008056A">
      <w:pPr>
        <w:pStyle w:val="Odstavecseseznamem"/>
        <w:numPr>
          <w:ilvl w:val="0"/>
          <w:numId w:val="16"/>
        </w:numPr>
        <w:jc w:val="both"/>
      </w:pPr>
      <w:r>
        <w:t>Za vícepráce se nepovažují náklady vynaložené k dosažení plné funkčnosti předmětu díla</w:t>
      </w:r>
      <w:r w:rsidR="0037734F">
        <w:t>.</w:t>
      </w:r>
      <w:r>
        <w:t xml:space="preserve"> Součástí ceny díla jsou taktéž </w:t>
      </w:r>
      <w:r w:rsidR="00695243">
        <w:t xml:space="preserve">náklady za </w:t>
      </w:r>
      <w:r>
        <w:t>odebrané energie nutné k provedení díla</w:t>
      </w:r>
      <w:r w:rsidR="00945167">
        <w:t xml:space="preserve"> a další související nákl</w:t>
      </w:r>
      <w:r w:rsidR="00B34C78">
        <w:t>a</w:t>
      </w:r>
      <w:r w:rsidR="00945167">
        <w:t>dy</w:t>
      </w:r>
      <w:r w:rsidR="00695243">
        <w:t>.</w:t>
      </w:r>
      <w:r>
        <w:t xml:space="preserve"> </w:t>
      </w:r>
    </w:p>
    <w:p w14:paraId="797957A7" w14:textId="77777777" w:rsidR="00E4678C" w:rsidRDefault="00E4678C">
      <w:pPr>
        <w:jc w:val="both"/>
      </w:pPr>
    </w:p>
    <w:p w14:paraId="2F4856FF" w14:textId="0254360B" w:rsidR="00754F31" w:rsidRDefault="00754F31" w:rsidP="0008056A">
      <w:pPr>
        <w:pStyle w:val="Odstavecseseznamem"/>
        <w:numPr>
          <w:ilvl w:val="0"/>
          <w:numId w:val="16"/>
        </w:numPr>
        <w:jc w:val="both"/>
      </w:pPr>
      <w:r>
        <w:t xml:space="preserve">Nárok na zaplacení ceny díla vzniká </w:t>
      </w:r>
      <w:r w:rsidR="00F66469">
        <w:t xml:space="preserve">zhotoviteli </w:t>
      </w:r>
      <w:r>
        <w:t xml:space="preserve">okamžikem </w:t>
      </w:r>
      <w:r w:rsidR="002D626A">
        <w:t>prove</w:t>
      </w:r>
      <w:r w:rsidR="00F66469">
        <w:t>dení díla, tj. dokončením díla a </w:t>
      </w:r>
      <w:r w:rsidR="002D626A">
        <w:t>protokolár</w:t>
      </w:r>
      <w:r w:rsidR="00F66469">
        <w:t>ním</w:t>
      </w:r>
      <w:r w:rsidR="002D626A">
        <w:t xml:space="preserve"> </w:t>
      </w:r>
      <w:r>
        <w:t>předání</w:t>
      </w:r>
      <w:r w:rsidR="00F66469">
        <w:t>m</w:t>
      </w:r>
      <w:r>
        <w:t xml:space="preserve"> a převzet</w:t>
      </w:r>
      <w:r w:rsidR="009245BD">
        <w:t>í</w:t>
      </w:r>
      <w:r w:rsidR="00F66469">
        <w:t>m</w:t>
      </w:r>
      <w:r w:rsidR="009245BD">
        <w:t xml:space="preserve"> bezvadného díla objednatelem.</w:t>
      </w:r>
    </w:p>
    <w:p w14:paraId="1A57EE30" w14:textId="77777777" w:rsidR="009245BD" w:rsidRDefault="009245BD">
      <w:pPr>
        <w:jc w:val="both"/>
      </w:pPr>
    </w:p>
    <w:p w14:paraId="063D1857" w14:textId="62D91301" w:rsidR="009245BD" w:rsidRDefault="009245BD" w:rsidP="0008056A">
      <w:pPr>
        <w:pStyle w:val="Odstavecseseznamem"/>
        <w:numPr>
          <w:ilvl w:val="0"/>
          <w:numId w:val="16"/>
        </w:numPr>
        <w:jc w:val="both"/>
      </w:pPr>
      <w:r>
        <w:t>Zhotovitel pro případ, kdy</w:t>
      </w:r>
      <w:r w:rsidR="00597AAC">
        <w:t xml:space="preserve"> bude</w:t>
      </w:r>
      <w:r>
        <w:t xml:space="preserve"> jeho schopnost nést odpovědnosti za vady </w:t>
      </w:r>
      <w:r w:rsidR="00597AAC">
        <w:t xml:space="preserve">díla </w:t>
      </w:r>
      <w:r>
        <w:t>a plnit závazky z toho plynoucí podstatným způsobem omezena, poskytuje objednateli podmíně</w:t>
      </w:r>
      <w:r w:rsidR="00597AAC">
        <w:t>nou slevu z ceny díla ve výši 5 </w:t>
      </w:r>
      <w:r>
        <w:t>% z ceny díla. Za takové podstatné omezení se považuje zejména:</w:t>
      </w:r>
    </w:p>
    <w:p w14:paraId="3A595691" w14:textId="3388391B" w:rsidR="009245BD" w:rsidRDefault="00EE6093" w:rsidP="00597AAC">
      <w:pPr>
        <w:pStyle w:val="Odstavecseseznamem"/>
        <w:numPr>
          <w:ilvl w:val="1"/>
          <w:numId w:val="16"/>
        </w:numPr>
        <w:jc w:val="both"/>
      </w:pPr>
      <w:r>
        <w:t>rozhodnutí o likvidaci</w:t>
      </w:r>
      <w:r w:rsidR="009245BD">
        <w:t xml:space="preserve"> společnosti zhotovitele, které nabyde</w:t>
      </w:r>
      <w:r w:rsidR="00597AAC">
        <w:t xml:space="preserve"> účinnosti kdykoli po předání a </w:t>
      </w:r>
      <w:r w:rsidR="009245BD">
        <w:t>převzetí díla, nejpozději do 3 měsíců před skončením záruční doby</w:t>
      </w:r>
    </w:p>
    <w:p w14:paraId="2300E28A" w14:textId="221622E9" w:rsidR="009245BD" w:rsidRDefault="009245BD" w:rsidP="00597AAC">
      <w:pPr>
        <w:pStyle w:val="Odstavecseseznamem"/>
        <w:numPr>
          <w:ilvl w:val="1"/>
          <w:numId w:val="16"/>
        </w:numPr>
        <w:jc w:val="both"/>
      </w:pPr>
      <w:r>
        <w:t>zjištění úpadku zhotovitele v insolvenčním řízení, které nabyde právní moci kdykoli po předání a převzetí díla, nejpozději do 3 měsíců před skončením záruční doby</w:t>
      </w:r>
    </w:p>
    <w:p w14:paraId="46460322" w14:textId="75BB0DFA" w:rsidR="009245BD" w:rsidRDefault="009245BD" w:rsidP="00597AAC">
      <w:pPr>
        <w:pStyle w:val="Odstavecseseznamem"/>
        <w:numPr>
          <w:ilvl w:val="1"/>
          <w:numId w:val="16"/>
        </w:numPr>
        <w:jc w:val="both"/>
      </w:pPr>
      <w:r>
        <w:t>zahájení exekuce nebo výkonu rozhodnutí na majetek zhotovitele, a to kdykoli po p</w:t>
      </w:r>
      <w:r w:rsidR="00597AAC">
        <w:t>ředání a </w:t>
      </w:r>
      <w:r>
        <w:t>převzetí díla, nejpozději do 3 měsíců před skončením záruční doby</w:t>
      </w:r>
    </w:p>
    <w:p w14:paraId="01536149" w14:textId="77777777" w:rsidR="00597AAC" w:rsidRDefault="00597AAC" w:rsidP="00597AAC">
      <w:pPr>
        <w:pStyle w:val="Odstavecseseznamem"/>
        <w:ind w:left="1440"/>
        <w:jc w:val="both"/>
      </w:pPr>
    </w:p>
    <w:p w14:paraId="241415E0" w14:textId="2FFA5604" w:rsidR="00597AAC" w:rsidRDefault="00597AAC" w:rsidP="00597AAC">
      <w:pPr>
        <w:ind w:left="708"/>
        <w:jc w:val="both"/>
      </w:pPr>
      <w:r>
        <w:t xml:space="preserve">Nárok na slevu je splatný okamžikem jeho vzniku. Byla-li již celá cena díla uhrazena, má objednatel právo na vrácení částky odpovídající slevě, pokud nebyla celá cena díla </w:t>
      </w:r>
      <w:r w:rsidR="00B324B2">
        <w:t xml:space="preserve">dosud zhotoviteli </w:t>
      </w:r>
      <w:r>
        <w:t xml:space="preserve">uhrazena, pak </w:t>
      </w:r>
      <w:r w:rsidR="00B324B2">
        <w:t>je</w:t>
      </w:r>
      <w:r>
        <w:t xml:space="preserve"> objednatel oprávněn neuhradit splatnou cenu díla odpovídající slevě, aniž by se dostal do prodlení.</w:t>
      </w:r>
    </w:p>
    <w:p w14:paraId="1CA19485" w14:textId="77777777" w:rsidR="004E30B2" w:rsidRDefault="004E30B2">
      <w:pPr>
        <w:jc w:val="both"/>
      </w:pPr>
    </w:p>
    <w:p w14:paraId="053E45B7" w14:textId="103039A3" w:rsidR="000A5A70" w:rsidRDefault="000A5A70" w:rsidP="0008056A">
      <w:pPr>
        <w:pStyle w:val="Odstavecseseznamem"/>
        <w:numPr>
          <w:ilvl w:val="0"/>
          <w:numId w:val="16"/>
        </w:numPr>
        <w:jc w:val="both"/>
      </w:pPr>
      <w:r>
        <w:t>Zhotovitel přebírá touto smlouvou nebezpečí změny okolností a není oprávněn ve smysl ust.</w:t>
      </w:r>
      <w:r w:rsidR="004E30B2">
        <w:t xml:space="preserve"> </w:t>
      </w:r>
      <w:r>
        <w:t>§ 2620</w:t>
      </w:r>
      <w:r w:rsidR="004E30B2">
        <w:t xml:space="preserve"> obča</w:t>
      </w:r>
      <w:r w:rsidR="009245BD">
        <w:t>ns</w:t>
      </w:r>
      <w:r w:rsidR="004E30B2">
        <w:t xml:space="preserve">kého zákoníku </w:t>
      </w:r>
      <w:r>
        <w:t xml:space="preserve">požadovat zvýšení ceny díla. </w:t>
      </w:r>
    </w:p>
    <w:p w14:paraId="41051F20" w14:textId="77777777" w:rsidR="00FC3F69" w:rsidRDefault="00FC3F69">
      <w:pPr>
        <w:pStyle w:val="Nadpis1"/>
      </w:pPr>
    </w:p>
    <w:p w14:paraId="7C87D774" w14:textId="77777777" w:rsidR="00FC3F69" w:rsidRDefault="00FC3F69">
      <w:pPr>
        <w:pStyle w:val="Nadpis1"/>
      </w:pPr>
      <w:r>
        <w:t xml:space="preserve">Čl. VII.  Platební podmínky a fakturace </w:t>
      </w:r>
    </w:p>
    <w:p w14:paraId="02616C43" w14:textId="77777777" w:rsidR="00FC3F69" w:rsidRDefault="00FC3F69">
      <w:pPr>
        <w:jc w:val="both"/>
        <w:rPr>
          <w:sz w:val="16"/>
        </w:rPr>
      </w:pPr>
    </w:p>
    <w:p w14:paraId="5D19801D" w14:textId="1D55F180" w:rsidR="009245BD" w:rsidRDefault="007566B2" w:rsidP="00B324B2">
      <w:pPr>
        <w:pStyle w:val="Odstavecseseznamem"/>
        <w:numPr>
          <w:ilvl w:val="0"/>
          <w:numId w:val="17"/>
        </w:numPr>
        <w:jc w:val="both"/>
      </w:pPr>
      <w:r>
        <w:t>Smluvní strany se dohodly na placení měsíčních záloh na cenu díla objednatelem zhotoviteli, a to dle skutečně provedených prací v příslušném kalendářním měsíci.</w:t>
      </w:r>
      <w:r w:rsidR="00FC3F69">
        <w:t xml:space="preserve"> </w:t>
      </w:r>
      <w:r w:rsidR="009245BD">
        <w:t>Zhotovitel</w:t>
      </w:r>
      <w:r w:rsidR="00FC3F69">
        <w:t xml:space="preserve"> vystaví </w:t>
      </w:r>
      <w:r w:rsidR="002C2818">
        <w:t xml:space="preserve">každý měsíc </w:t>
      </w:r>
      <w:r w:rsidR="00FC3F69">
        <w:t>daňový doklad</w:t>
      </w:r>
      <w:r w:rsidR="002C2818">
        <w:t xml:space="preserve"> – fakturu</w:t>
      </w:r>
      <w:r w:rsidR="00FC3F69">
        <w:t xml:space="preserve">, jehož nedílnou součástí je </w:t>
      </w:r>
      <w:r w:rsidR="00754F31">
        <w:t xml:space="preserve">písemný </w:t>
      </w:r>
      <w:r w:rsidR="00FC3F69">
        <w:t>soupis proveden</w:t>
      </w:r>
      <w:r w:rsidR="009245BD">
        <w:t xml:space="preserve">ých prací a zjišťovací protokol, obojí podepsané zhotovitelem a </w:t>
      </w:r>
      <w:r w:rsidR="00FC3F69">
        <w:t>odsouhlas</w:t>
      </w:r>
      <w:r w:rsidR="00992AAC">
        <w:t>ené</w:t>
      </w:r>
      <w:r w:rsidR="00FC3F69">
        <w:t xml:space="preserve"> </w:t>
      </w:r>
      <w:r w:rsidR="00992AAC">
        <w:t xml:space="preserve">a podepsané </w:t>
      </w:r>
      <w:r w:rsidR="009245BD">
        <w:t>oprávněnou osobou objednatele</w:t>
      </w:r>
      <w:r w:rsidR="00FC3F69">
        <w:t xml:space="preserve">. </w:t>
      </w:r>
      <w:r w:rsidR="009245BD">
        <w:t>U poslední faktury, k</w:t>
      </w:r>
      <w:r w:rsidR="002C2818">
        <w:t>terou se bude účtovat cena díla</w:t>
      </w:r>
      <w:r w:rsidR="009245BD">
        <w:t xml:space="preserve">, je povinnou součástí </w:t>
      </w:r>
      <w:r w:rsidR="007053F7">
        <w:t xml:space="preserve">také </w:t>
      </w:r>
      <w:r w:rsidR="009245BD">
        <w:t>oboustranně podepsaný předávací protokol.</w:t>
      </w:r>
      <w:r w:rsidR="00992AAC">
        <w:t xml:space="preserve"> </w:t>
      </w:r>
    </w:p>
    <w:p w14:paraId="6DEC54C6" w14:textId="77777777" w:rsidR="009245BD" w:rsidRDefault="009245BD">
      <w:pPr>
        <w:jc w:val="both"/>
      </w:pPr>
    </w:p>
    <w:p w14:paraId="6E830833" w14:textId="114EFA53" w:rsidR="00FC3F69" w:rsidRDefault="002C2818" w:rsidP="00B324B2">
      <w:pPr>
        <w:pStyle w:val="Odstavecseseznamem"/>
        <w:numPr>
          <w:ilvl w:val="0"/>
          <w:numId w:val="17"/>
        </w:numPr>
        <w:jc w:val="both"/>
      </w:pPr>
      <w:r>
        <w:lastRenderedPageBreak/>
        <w:t>Smluvní strany sjednaly poskytnutí pozastávek ve výši 10 % z celkové ceny díla a s ohledem na to budou zálohové</w:t>
      </w:r>
      <w:r w:rsidR="00FC3F69">
        <w:t xml:space="preserve"> faktury objednatelem propláceny do výše 90</w:t>
      </w:r>
      <w:r w:rsidR="009245BD">
        <w:t xml:space="preserve"> </w:t>
      </w:r>
      <w:r w:rsidR="009210E4">
        <w:t>%  fakturovaných částek</w:t>
      </w:r>
      <w:r w:rsidR="00754F31">
        <w:t xml:space="preserve">. Zbývající část jako pozastávka </w:t>
      </w:r>
      <w:r w:rsidR="00FC3F69">
        <w:t xml:space="preserve">ve výši 10 % z ceny díla </w:t>
      </w:r>
      <w:r w:rsidR="00145DBD">
        <w:t xml:space="preserve">s DPH </w:t>
      </w:r>
      <w:r w:rsidR="00FC3F69">
        <w:t xml:space="preserve">bude </w:t>
      </w:r>
      <w:r w:rsidR="00754F31">
        <w:t xml:space="preserve">zaplacena </w:t>
      </w:r>
      <w:r w:rsidR="00FC3F69">
        <w:t>objednatelem zhotoviteli následovně:</w:t>
      </w:r>
    </w:p>
    <w:p w14:paraId="33DE7FC5" w14:textId="77777777" w:rsidR="00FC3F69" w:rsidRDefault="00FC3F69">
      <w:pPr>
        <w:jc w:val="both"/>
        <w:rPr>
          <w:sz w:val="12"/>
        </w:rPr>
      </w:pPr>
    </w:p>
    <w:p w14:paraId="79D8810E" w14:textId="00EACF89" w:rsidR="00FC3F69" w:rsidRPr="009245BD" w:rsidRDefault="00FC3F69" w:rsidP="00B324B2">
      <w:pPr>
        <w:pStyle w:val="Odstavecseseznamem"/>
        <w:numPr>
          <w:ilvl w:val="1"/>
          <w:numId w:val="17"/>
        </w:numPr>
        <w:jc w:val="both"/>
      </w:pPr>
      <w:r w:rsidRPr="009245BD">
        <w:t xml:space="preserve">pozastávka ve výši </w:t>
      </w:r>
      <w:r w:rsidR="00150416" w:rsidRPr="009245BD">
        <w:t>5</w:t>
      </w:r>
      <w:r w:rsidR="009245BD">
        <w:t xml:space="preserve"> % </w:t>
      </w:r>
      <w:r w:rsidR="002C2818">
        <w:t>ceny díla</w:t>
      </w:r>
      <w:r>
        <w:t xml:space="preserve"> - do </w:t>
      </w:r>
      <w:r w:rsidR="00150416" w:rsidRPr="009245BD">
        <w:t>60</w:t>
      </w:r>
      <w:r>
        <w:t xml:space="preserve"> dnů </w:t>
      </w:r>
      <w:r w:rsidR="00017851" w:rsidRPr="00017851">
        <w:t>po předání</w:t>
      </w:r>
      <w:r w:rsidR="00017851">
        <w:t xml:space="preserve"> a</w:t>
      </w:r>
      <w:r w:rsidR="00992AAC">
        <w:t xml:space="preserve"> převzetí díla</w:t>
      </w:r>
      <w:r w:rsidR="00017851">
        <w:t xml:space="preserve"> a </w:t>
      </w:r>
      <w:r w:rsidR="00992AAC">
        <w:t>po odstranění veškerých vad a </w:t>
      </w:r>
      <w:r w:rsidRPr="00017851">
        <w:t>nedodělků, přičemž obě podm</w:t>
      </w:r>
      <w:r w:rsidR="00B324B2">
        <w:t>ínky musí být splněny současně, a to na základě písemného požadavku zhotovitele prokazatelně doručeného objednateli</w:t>
      </w:r>
    </w:p>
    <w:p w14:paraId="01DBE3C9" w14:textId="77777777" w:rsidR="00FC3F69" w:rsidRPr="009245BD" w:rsidRDefault="00FC3F69">
      <w:pPr>
        <w:jc w:val="both"/>
      </w:pPr>
    </w:p>
    <w:p w14:paraId="6BBE467F" w14:textId="166B4B66" w:rsidR="00FC3F69" w:rsidRDefault="00FC3F69" w:rsidP="00B324B2">
      <w:pPr>
        <w:pStyle w:val="Odstavecseseznamem"/>
        <w:numPr>
          <w:ilvl w:val="1"/>
          <w:numId w:val="17"/>
        </w:numPr>
        <w:jc w:val="both"/>
      </w:pPr>
      <w:r w:rsidRPr="009245BD">
        <w:t xml:space="preserve">pozastávka ve výši </w:t>
      </w:r>
      <w:r w:rsidR="00150416" w:rsidRPr="009245BD">
        <w:t>5</w:t>
      </w:r>
      <w:r w:rsidRPr="009245BD">
        <w:t xml:space="preserve"> % </w:t>
      </w:r>
      <w:r w:rsidR="002C2818">
        <w:t>c</w:t>
      </w:r>
      <w:r w:rsidRPr="009245BD">
        <w:t>eny</w:t>
      </w:r>
      <w:r>
        <w:t xml:space="preserve"> </w:t>
      </w:r>
      <w:r w:rsidR="002C2818">
        <w:t xml:space="preserve">díla </w:t>
      </w:r>
      <w:r>
        <w:t xml:space="preserve">- do </w:t>
      </w:r>
      <w:r w:rsidR="00150416" w:rsidRPr="009245BD">
        <w:t>60</w:t>
      </w:r>
      <w:r>
        <w:t xml:space="preserve"> dnů po uplynutí záruční </w:t>
      </w:r>
      <w:r w:rsidR="00B324B2">
        <w:t>doby</w:t>
      </w:r>
      <w:r>
        <w:t xml:space="preserve"> dle čl. XIII.</w:t>
      </w:r>
      <w:r w:rsidR="002E4A27">
        <w:t xml:space="preserve"> </w:t>
      </w:r>
      <w:r w:rsidR="00992AAC">
        <w:t>odst. 1 této smlouvy</w:t>
      </w:r>
      <w:r>
        <w:t xml:space="preserve"> na základě písemného požadavku zhotovitele prokazatelně doručeného objednateli. </w:t>
      </w:r>
      <w:r w:rsidR="00945167">
        <w:t>Zaj</w:t>
      </w:r>
      <w:r>
        <w:t>ištění záruční</w:t>
      </w:r>
      <w:r w:rsidR="00945167">
        <w:t xml:space="preserve">ho odstranění vad díla </w:t>
      </w:r>
      <w:r>
        <w:t xml:space="preserve">může být nahrazeno </w:t>
      </w:r>
      <w:r w:rsidR="00A427FD">
        <w:t xml:space="preserve">neodvolatelnou </w:t>
      </w:r>
      <w:r w:rsidR="00754F31">
        <w:t xml:space="preserve">finanční </w:t>
      </w:r>
      <w:r w:rsidR="00945167">
        <w:t>zárukou</w:t>
      </w:r>
      <w:r w:rsidR="00A427FD">
        <w:t xml:space="preserve"> </w:t>
      </w:r>
      <w:r w:rsidR="00754F31">
        <w:t xml:space="preserve">vystavenou dle § 2029 a násl. </w:t>
      </w:r>
      <w:r w:rsidR="00B324B2">
        <w:t>občanského zákoníku</w:t>
      </w:r>
      <w:r w:rsidR="00754F31">
        <w:t xml:space="preserve"> </w:t>
      </w:r>
      <w:r w:rsidR="00A427FD">
        <w:t>vyhovující svým obsahem požadavkům objednatele</w:t>
      </w:r>
      <w:r>
        <w:t>, kterou předá zhotovitel o</w:t>
      </w:r>
      <w:r w:rsidR="00B324B2">
        <w:t>bjednateli při přejímce díla. V </w:t>
      </w:r>
      <w:r>
        <w:t>tomto případě bude zho</w:t>
      </w:r>
      <w:r w:rsidR="002E4A27">
        <w:t xml:space="preserve">toviteli </w:t>
      </w:r>
      <w:r w:rsidR="00992AAC">
        <w:t>5</w:t>
      </w:r>
      <w:r w:rsidR="002E4A27">
        <w:t xml:space="preserve"> % pozastavené ceny </w:t>
      </w:r>
      <w:r>
        <w:t xml:space="preserve">uvolněno do 14 dnů po </w:t>
      </w:r>
      <w:r w:rsidR="00B324B2">
        <w:t>předání a </w:t>
      </w:r>
      <w:r w:rsidR="00945167">
        <w:t>převzetí díla objednatelem, a to bez jakýchkoliv vad</w:t>
      </w:r>
      <w:r w:rsidR="00B324B2">
        <w:t xml:space="preserve"> a nedodělků</w:t>
      </w:r>
      <w:r w:rsidR="00945167">
        <w:t xml:space="preserve"> díla</w:t>
      </w:r>
      <w:r>
        <w:t>.</w:t>
      </w:r>
    </w:p>
    <w:p w14:paraId="7DA363FB" w14:textId="77777777" w:rsidR="00FC3F69" w:rsidRDefault="00FC3F69">
      <w:pPr>
        <w:jc w:val="both"/>
      </w:pPr>
    </w:p>
    <w:p w14:paraId="003F900B" w14:textId="59CA8788" w:rsidR="00FC3F69" w:rsidRDefault="00FC3F69" w:rsidP="00B324B2">
      <w:pPr>
        <w:pStyle w:val="Odstavecseseznamem"/>
        <w:numPr>
          <w:ilvl w:val="0"/>
          <w:numId w:val="17"/>
        </w:numPr>
        <w:jc w:val="both"/>
      </w:pPr>
      <w:r>
        <w:t>Podmínkou pro uvolnění pozastávek je dále potvrzení oprávněnost</w:t>
      </w:r>
      <w:r w:rsidR="009210E4">
        <w:t>i písemné žádosti zhotovitele o </w:t>
      </w:r>
      <w:r>
        <w:t xml:space="preserve">uvolnění pozastávky zástupcem objednatele. </w:t>
      </w:r>
    </w:p>
    <w:p w14:paraId="63BC0BC0" w14:textId="77777777" w:rsidR="00992AAC" w:rsidRDefault="00992AAC" w:rsidP="00992AAC">
      <w:pPr>
        <w:jc w:val="both"/>
      </w:pPr>
    </w:p>
    <w:p w14:paraId="51FBFF94" w14:textId="16F4C455" w:rsidR="007053F7" w:rsidRDefault="00992AAC" w:rsidP="00B324B2">
      <w:pPr>
        <w:pStyle w:val="Odstavecseseznamem"/>
        <w:numPr>
          <w:ilvl w:val="0"/>
          <w:numId w:val="17"/>
        </w:numPr>
        <w:jc w:val="both"/>
      </w:pPr>
      <w:r>
        <w:t xml:space="preserve">Faktury budou objednateli zasílány písemnou formou, v případě jiného doručení nebudou považovány za řádné a objednatel se tak nedostane při jejich nezaplacení do prodlení s úhradou. </w:t>
      </w:r>
      <w:r w:rsidR="007053F7">
        <w:t xml:space="preserve">Úhrady budou prováděny vždy bezhotovostně na účet objednatele uvedený v této smlouvě nebo následně </w:t>
      </w:r>
      <w:r w:rsidR="006F6AEC">
        <w:t xml:space="preserve">písemně </w:t>
      </w:r>
      <w:r w:rsidR="00F66469">
        <w:t>sdělený zhotoviteli. Liší-li se účet uvedený na faktuře a účet uvedený v této smlouvě, má přednost účet uvedený ve faktuře.</w:t>
      </w:r>
    </w:p>
    <w:p w14:paraId="54B83179" w14:textId="77777777" w:rsidR="007053F7" w:rsidRDefault="007053F7" w:rsidP="00992AAC">
      <w:pPr>
        <w:jc w:val="both"/>
      </w:pPr>
    </w:p>
    <w:p w14:paraId="1DD63328" w14:textId="77777777" w:rsidR="007053F7" w:rsidRDefault="00992AAC" w:rsidP="00B324B2">
      <w:pPr>
        <w:pStyle w:val="Odstavecseseznamem"/>
        <w:numPr>
          <w:ilvl w:val="0"/>
          <w:numId w:val="17"/>
        </w:numPr>
        <w:jc w:val="both"/>
      </w:pPr>
      <w:r>
        <w:t>Faktura vždy musí obsahovat všechny náležitosti vyžadované zákonem</w:t>
      </w:r>
      <w:r w:rsidRPr="00992AAC">
        <w:t xml:space="preserve"> </w:t>
      </w:r>
      <w:r>
        <w:t>č. 235/04 Sb., o dani z přidané hodnoty</w:t>
      </w:r>
      <w:r w:rsidR="007053F7">
        <w:t>, mimo jiné:</w:t>
      </w:r>
    </w:p>
    <w:p w14:paraId="55BCAC07" w14:textId="77777777" w:rsidR="007053F7" w:rsidRDefault="007053F7" w:rsidP="00B324B2">
      <w:pPr>
        <w:numPr>
          <w:ilvl w:val="1"/>
          <w:numId w:val="17"/>
        </w:numPr>
        <w:jc w:val="both"/>
      </w:pPr>
      <w:r>
        <w:t>označení faktury a její číslo,</w:t>
      </w:r>
    </w:p>
    <w:p w14:paraId="42205D36" w14:textId="77777777" w:rsidR="007053F7" w:rsidRDefault="007053F7" w:rsidP="00B324B2">
      <w:pPr>
        <w:numPr>
          <w:ilvl w:val="1"/>
          <w:numId w:val="17"/>
        </w:numPr>
        <w:jc w:val="both"/>
      </w:pPr>
      <w:r>
        <w:t>název a sídlo objednatele a zhotovitele,</w:t>
      </w:r>
    </w:p>
    <w:p w14:paraId="26D08F4A" w14:textId="77777777" w:rsidR="00A157A2" w:rsidRPr="00A157A2" w:rsidRDefault="007053F7" w:rsidP="00B324B2">
      <w:pPr>
        <w:numPr>
          <w:ilvl w:val="1"/>
          <w:numId w:val="17"/>
        </w:numPr>
        <w:jc w:val="both"/>
      </w:pPr>
      <w:r>
        <w:t xml:space="preserve">předmět díla </w:t>
      </w:r>
      <w:r w:rsidR="00A157A2">
        <w:t xml:space="preserve">s označením </w:t>
      </w:r>
      <w:r w:rsidR="00A157A2" w:rsidRPr="0051593B">
        <w:rPr>
          <w:szCs w:val="22"/>
        </w:rPr>
        <w:t>„</w:t>
      </w:r>
      <w:r w:rsidR="00A157A2" w:rsidRPr="0051593B">
        <w:rPr>
          <w:rFonts w:cs="Calibri"/>
        </w:rPr>
        <w:t>Zateplení výrobní haly</w:t>
      </w:r>
      <w:r w:rsidR="00A157A2" w:rsidRPr="0051593B">
        <w:rPr>
          <w:szCs w:val="22"/>
        </w:rPr>
        <w:t xml:space="preserve">“ a jeho registrační číslo: </w:t>
      </w:r>
      <w:r w:rsidR="00A157A2" w:rsidRPr="0051593B">
        <w:rPr>
          <w:rFonts w:cs="Calibri"/>
        </w:rPr>
        <w:t>CZ.01.3.10/0.0/0.0/15_010/0000928</w:t>
      </w:r>
    </w:p>
    <w:p w14:paraId="6EA4C432" w14:textId="4358B8EE" w:rsidR="007053F7" w:rsidRDefault="00A157A2" w:rsidP="00B324B2">
      <w:pPr>
        <w:numPr>
          <w:ilvl w:val="1"/>
          <w:numId w:val="17"/>
        </w:numPr>
        <w:jc w:val="both"/>
      </w:pPr>
      <w:r>
        <w:t>den, kdy bylo řádně ukončeno (u konečné faktury)</w:t>
      </w:r>
    </w:p>
    <w:p w14:paraId="42079B5D" w14:textId="77777777" w:rsidR="007053F7" w:rsidRDefault="007053F7" w:rsidP="00B324B2">
      <w:pPr>
        <w:numPr>
          <w:ilvl w:val="1"/>
          <w:numId w:val="17"/>
        </w:numPr>
        <w:jc w:val="both"/>
      </w:pPr>
      <w:r>
        <w:t>číslo smlouvy a den jejího uzavření,</w:t>
      </w:r>
    </w:p>
    <w:p w14:paraId="38E01986" w14:textId="77777777" w:rsidR="007053F7" w:rsidRDefault="007053F7" w:rsidP="00B324B2">
      <w:pPr>
        <w:numPr>
          <w:ilvl w:val="1"/>
          <w:numId w:val="17"/>
        </w:numPr>
        <w:jc w:val="both"/>
      </w:pPr>
      <w:r>
        <w:t>den odeslání faktury a lhůtu její splatnosti,</w:t>
      </w:r>
    </w:p>
    <w:p w14:paraId="08400240" w14:textId="77777777" w:rsidR="007053F7" w:rsidRDefault="007053F7" w:rsidP="00B324B2">
      <w:pPr>
        <w:numPr>
          <w:ilvl w:val="1"/>
          <w:numId w:val="17"/>
        </w:numPr>
        <w:jc w:val="both"/>
      </w:pPr>
      <w:r>
        <w:t>označení banky a číslo účtu, na který má být zaplaceno,</w:t>
      </w:r>
    </w:p>
    <w:p w14:paraId="1AA2F930" w14:textId="77777777" w:rsidR="007053F7" w:rsidRDefault="007053F7" w:rsidP="00B324B2">
      <w:pPr>
        <w:numPr>
          <w:ilvl w:val="1"/>
          <w:numId w:val="17"/>
        </w:numPr>
        <w:jc w:val="both"/>
      </w:pPr>
      <w:r>
        <w:t>cenu za jednotku množství a případně další cenové údaje,</w:t>
      </w:r>
    </w:p>
    <w:p w14:paraId="793E7928" w14:textId="72E68827" w:rsidR="007053F7" w:rsidRDefault="007053F7" w:rsidP="00B324B2">
      <w:pPr>
        <w:numPr>
          <w:ilvl w:val="1"/>
          <w:numId w:val="17"/>
        </w:numPr>
        <w:jc w:val="both"/>
      </w:pPr>
      <w:r>
        <w:t>čísla i data vyhotovení soupisu provedených prací a zjišťovacích protokolů,</w:t>
      </w:r>
      <w:r w:rsidR="00A157A2">
        <w:t xml:space="preserve"> kdy přílohou faktury bud i kopie SPPD</w:t>
      </w:r>
    </w:p>
    <w:p w14:paraId="6CBAE1C0" w14:textId="464CDBE3" w:rsidR="007053F7" w:rsidRDefault="00B324B2" w:rsidP="00B324B2">
      <w:pPr>
        <w:numPr>
          <w:ilvl w:val="1"/>
          <w:numId w:val="17"/>
        </w:numPr>
        <w:jc w:val="both"/>
      </w:pPr>
      <w:r>
        <w:t>D</w:t>
      </w:r>
      <w:r w:rsidR="007053F7">
        <w:t>IČ objednatele i zhotovitele.</w:t>
      </w:r>
    </w:p>
    <w:p w14:paraId="21A867E9" w14:textId="54A71D6D" w:rsidR="00A157A2" w:rsidRDefault="00A157A2" w:rsidP="00B324B2">
      <w:pPr>
        <w:numPr>
          <w:ilvl w:val="1"/>
          <w:numId w:val="17"/>
        </w:numPr>
        <w:jc w:val="both"/>
      </w:pPr>
      <w:r w:rsidRPr="006B6D31">
        <w:rPr>
          <w:rFonts w:cs="Arial"/>
          <w:szCs w:val="22"/>
        </w:rPr>
        <w:t>Poskytovatel stavebních nebo montážních prací, který uskuteční plnění odpovídající číselnému kódu klasifikace produkce CZ-CPA 41 až 43 je povinen podle § 26 zákona č. 235/2004 Sb., v platném znění, vystavit daňový doklad s náležitostmi podle § 28 odst.2 písm.a) až k) tohoto zákona. Na vystaveném daňovém dokladu uvede sdělení, že výši daně je povinen doplnit a přiznat příjemce, pro kterého je plnění uskutečněno. Příloha daňového dokladu (soupis provedených prací apod.) bude povinně obsahovat zvlášť pro investice a neinvestice rozpis stavebních nebo montážních prací, které budou odpovídat číselnému kódu klasifikace produkce CZ-CPA 41 až 43, na které se vztahuje režim přenesení daňové povinnosti dle § 92a zákona č.235/2004 Sb., v platném znění. Rozpis bude vypracován v členění podle jednotlivých položek rozpočtu a bude obsahovat celkovou částku, na kterou se vztahuje režim přenesení daňové povinnosti</w:t>
      </w:r>
    </w:p>
    <w:p w14:paraId="58736415" w14:textId="77777777" w:rsidR="007053F7" w:rsidRDefault="007053F7" w:rsidP="007053F7">
      <w:pPr>
        <w:ind w:left="705"/>
        <w:jc w:val="both"/>
      </w:pPr>
    </w:p>
    <w:p w14:paraId="401BB478" w14:textId="0D9C7972" w:rsidR="00992AAC" w:rsidRDefault="00992AAC" w:rsidP="00B324B2">
      <w:pPr>
        <w:pStyle w:val="Odstavecseseznamem"/>
        <w:numPr>
          <w:ilvl w:val="0"/>
          <w:numId w:val="17"/>
        </w:numPr>
        <w:jc w:val="both"/>
      </w:pPr>
      <w:r>
        <w:t xml:space="preserve">Bude-li ve faktuře chybět některá náležitost nebo </w:t>
      </w:r>
      <w:r w:rsidR="007053F7">
        <w:t>její součást</w:t>
      </w:r>
      <w:r>
        <w:t xml:space="preserve"> sjednaná v této smlouvě, má objednatel právo zhotoviteli fakturu vrátit k provedení nápravy, aniž by se tím dostal do prodlení s úhradou </w:t>
      </w:r>
      <w:r w:rsidR="007053F7">
        <w:t xml:space="preserve">fakturované částky, </w:t>
      </w:r>
      <w:r w:rsidR="00B324B2">
        <w:t xml:space="preserve">a </w:t>
      </w:r>
      <w:r w:rsidR="007053F7">
        <w:t xml:space="preserve">do doby doručení opravené faktury se všemi náležitostmi nepoběží lhůta splatnosti. </w:t>
      </w:r>
    </w:p>
    <w:p w14:paraId="55461558" w14:textId="77777777" w:rsidR="007053F7" w:rsidRDefault="007053F7" w:rsidP="00992AAC">
      <w:pPr>
        <w:jc w:val="both"/>
      </w:pPr>
    </w:p>
    <w:p w14:paraId="31209A5B" w14:textId="6CFCD9AA" w:rsidR="00992AAC" w:rsidRDefault="00992AAC" w:rsidP="00B324B2">
      <w:pPr>
        <w:pStyle w:val="Odstavecseseznamem"/>
        <w:numPr>
          <w:ilvl w:val="0"/>
          <w:numId w:val="17"/>
        </w:numPr>
        <w:jc w:val="both"/>
      </w:pPr>
      <w:r>
        <w:t>Faktury budou vystavovány následovně:</w:t>
      </w:r>
    </w:p>
    <w:p w14:paraId="4ACE721F" w14:textId="77777777" w:rsidR="00992AAC" w:rsidRDefault="00992AAC" w:rsidP="00992AAC">
      <w:pPr>
        <w:jc w:val="both"/>
      </w:pPr>
    </w:p>
    <w:p w14:paraId="3B3736C2" w14:textId="5E19F767" w:rsidR="00992AAC" w:rsidRDefault="00992AAC" w:rsidP="00B324B2">
      <w:pPr>
        <w:pStyle w:val="Odstavecseseznamem"/>
        <w:numPr>
          <w:ilvl w:val="1"/>
          <w:numId w:val="17"/>
        </w:numPr>
        <w:jc w:val="both"/>
      </w:pPr>
      <w:r>
        <w:t xml:space="preserve">nejdříve první pracovní den měsíce následujícího po měsíci, kdy byly práce provedeny, </w:t>
      </w:r>
      <w:r w:rsidR="00D24952">
        <w:t xml:space="preserve">vystaví oprávněný zástupce zhotovitele Soupis provedených prací a dodávek </w:t>
      </w:r>
      <w:r w:rsidR="00847ED7">
        <w:t xml:space="preserve">(dále jen „SPPD“) </w:t>
      </w:r>
      <w:r w:rsidR="00D24952">
        <w:t xml:space="preserve">a </w:t>
      </w:r>
      <w:r w:rsidR="00847ED7">
        <w:t>zašle</w:t>
      </w:r>
      <w:r w:rsidR="00D24952">
        <w:t xml:space="preserve"> </w:t>
      </w:r>
      <w:r w:rsidR="00D24952">
        <w:lastRenderedPageBreak/>
        <w:t xml:space="preserve">jej </w:t>
      </w:r>
      <w:r w:rsidR="00847ED7">
        <w:t xml:space="preserve">emailem </w:t>
      </w:r>
      <w:r w:rsidR="00D24952">
        <w:t xml:space="preserve">objednateli ke </w:t>
      </w:r>
      <w:r w:rsidR="00847ED7">
        <w:t xml:space="preserve">kontrole. Součástí posledního SPPD </w:t>
      </w:r>
      <w:r w:rsidR="00B324B2">
        <w:t>bude</w:t>
      </w:r>
      <w:r w:rsidR="00847ED7">
        <w:t xml:space="preserve"> i vyúčtování celkové ceny díla a dosud fakturovaných částek</w:t>
      </w:r>
    </w:p>
    <w:p w14:paraId="7337E865" w14:textId="77777777" w:rsidR="00847ED7" w:rsidRDefault="00847ED7" w:rsidP="00992AAC">
      <w:pPr>
        <w:jc w:val="both"/>
      </w:pPr>
    </w:p>
    <w:p w14:paraId="42DB619A" w14:textId="057E66E8" w:rsidR="00847ED7" w:rsidRDefault="00847ED7" w:rsidP="00B324B2">
      <w:pPr>
        <w:pStyle w:val="Odstavecseseznamem"/>
        <w:numPr>
          <w:ilvl w:val="1"/>
          <w:numId w:val="17"/>
        </w:numPr>
        <w:jc w:val="both"/>
      </w:pPr>
      <w:r>
        <w:t>objednatel má na kontrolu 7 dní od doručení SPPD, přičemž se má za to, že když se ve stanovené lhůtě nevyjádří, že s návrhem nesouhlasí</w:t>
      </w:r>
      <w:r w:rsidR="002A3A12">
        <w:t>; objednatel není povinen SPPD odsouhlasit, pokud provedené práce vykazují vady a nedodělky</w:t>
      </w:r>
    </w:p>
    <w:p w14:paraId="6F3BB16C" w14:textId="77777777" w:rsidR="00847ED7" w:rsidRDefault="00847ED7" w:rsidP="00992AAC">
      <w:pPr>
        <w:jc w:val="both"/>
      </w:pPr>
    </w:p>
    <w:p w14:paraId="60125F10" w14:textId="412CC50F" w:rsidR="00847ED7" w:rsidRDefault="00847ED7" w:rsidP="00B324B2">
      <w:pPr>
        <w:pStyle w:val="Odstavecseseznamem"/>
        <w:numPr>
          <w:ilvl w:val="1"/>
          <w:numId w:val="17"/>
        </w:numPr>
        <w:jc w:val="both"/>
      </w:pPr>
      <w:r>
        <w:t>zhotovitel vystaví fakturu na základě písemného SPP</w:t>
      </w:r>
      <w:r w:rsidR="00B324B2">
        <w:t>D odsouhlaseného objednatelem a </w:t>
      </w:r>
      <w:r>
        <w:t>podepsaného osobou oprávněnou za objednatele jednat</w:t>
      </w:r>
      <w:r w:rsidR="002A3A12">
        <w:t xml:space="preserve">, zhotoviteli </w:t>
      </w:r>
      <w:r w:rsidR="00233944">
        <w:t>nevznikne</w:t>
      </w:r>
      <w:r w:rsidR="002A3A12">
        <w:t xml:space="preserve"> právo na zaplacení provedených prací </w:t>
      </w:r>
      <w:r w:rsidR="00233944">
        <w:t>před odsouhlasením a podpisem</w:t>
      </w:r>
      <w:r w:rsidR="002A3A12">
        <w:t xml:space="preserve"> SPPD </w:t>
      </w:r>
      <w:r w:rsidR="00233944">
        <w:t xml:space="preserve">objednatelem </w:t>
      </w:r>
    </w:p>
    <w:p w14:paraId="7C9DDFDB" w14:textId="77777777" w:rsidR="00FC3F69" w:rsidRDefault="00FC3F69">
      <w:pPr>
        <w:jc w:val="both"/>
      </w:pPr>
    </w:p>
    <w:p w14:paraId="4FA1D343" w14:textId="3D58E209" w:rsidR="00FC3F69" w:rsidRDefault="00FC3F69" w:rsidP="00B324B2">
      <w:pPr>
        <w:pStyle w:val="Odstavecseseznamem"/>
        <w:numPr>
          <w:ilvl w:val="0"/>
          <w:numId w:val="17"/>
        </w:numPr>
        <w:jc w:val="both"/>
      </w:pPr>
      <w:r>
        <w:t>Splatnost měsí</w:t>
      </w:r>
      <w:r w:rsidR="00847ED7">
        <w:t>čních faktur a konečné faktury</w:t>
      </w:r>
      <w:r>
        <w:t xml:space="preserve"> je </w:t>
      </w:r>
      <w:r w:rsidR="00B324B2">
        <w:t>60</w:t>
      </w:r>
      <w:r>
        <w:t xml:space="preserve"> dnů od doručení </w:t>
      </w:r>
      <w:r w:rsidR="00945167">
        <w:t>faktury</w:t>
      </w:r>
      <w:r w:rsidR="00847ED7">
        <w:t>, která obsahuje všechny zákonné náležitosti i náležitosti a přílohy sjednané touto smlouvou</w:t>
      </w:r>
      <w:r w:rsidR="00B324B2">
        <w:t>, na adresu objednatele</w:t>
      </w:r>
      <w:r w:rsidR="00945167">
        <w:t xml:space="preserve">. </w:t>
      </w:r>
      <w:r>
        <w:t>Dnem zaplacení se rozumí den odepsání přís</w:t>
      </w:r>
      <w:r w:rsidR="007053F7">
        <w:t>lušné částky z účtu objednatele.</w:t>
      </w:r>
    </w:p>
    <w:p w14:paraId="0E32912D" w14:textId="77777777" w:rsidR="00FC3F69" w:rsidRDefault="00FC3F69">
      <w:pPr>
        <w:jc w:val="both"/>
      </w:pPr>
    </w:p>
    <w:p w14:paraId="44F82B09" w14:textId="305F0C7D" w:rsidR="00FC3F69" w:rsidRDefault="00FC3F69" w:rsidP="00B324B2">
      <w:pPr>
        <w:pStyle w:val="Odstavecseseznamem"/>
        <w:numPr>
          <w:ilvl w:val="0"/>
          <w:numId w:val="17"/>
        </w:numPr>
        <w:jc w:val="both"/>
      </w:pPr>
      <w:r>
        <w:t xml:space="preserve">Objednatel je oprávněn pozastavit </w:t>
      </w:r>
      <w:r w:rsidR="00454D8E">
        <w:t xml:space="preserve">zhotoviteli financování, a to i dříve fakturovaných částek, tedy je oprávněn neuhradit zhotoviteli </w:t>
      </w:r>
      <w:r w:rsidR="002C2818">
        <w:t>cenu díla nebo zálohu na cenu díla, na jejíž zaplacení vzniklo zhotoviteli právo dle této smlouvy</w:t>
      </w:r>
      <w:r w:rsidR="00454D8E">
        <w:t xml:space="preserve">, ačkoli se již stala splatnou, </w:t>
      </w:r>
      <w:r>
        <w:t>v</w:t>
      </w:r>
      <w:r w:rsidR="00723DE0">
        <w:t> </w:t>
      </w:r>
      <w:r>
        <w:t>případě</w:t>
      </w:r>
      <w:r w:rsidR="00227A84">
        <w:t>, že</w:t>
      </w:r>
      <w:r>
        <w:t>:</w:t>
      </w:r>
    </w:p>
    <w:p w14:paraId="7F97E13E" w14:textId="71810A2D" w:rsidR="00FC3F69" w:rsidRDefault="00B324B2" w:rsidP="00B324B2">
      <w:pPr>
        <w:numPr>
          <w:ilvl w:val="1"/>
          <w:numId w:val="17"/>
        </w:numPr>
        <w:jc w:val="both"/>
      </w:pPr>
      <w:r>
        <w:t xml:space="preserve">zhotovitel </w:t>
      </w:r>
      <w:r w:rsidR="00227A84">
        <w:t>provádí dílo nekvalitně nebo v rozporu s</w:t>
      </w:r>
      <w:r>
        <w:t xml:space="preserve"> touto smlouvou, </w:t>
      </w:r>
      <w:r w:rsidR="00227A84">
        <w:t>podklady pro provedení díla, technickými normami a pokyny objednatele zaznamenanými ve stavebním deníku</w:t>
      </w:r>
    </w:p>
    <w:p w14:paraId="1C126BBC" w14:textId="77777777" w:rsidR="00B324B2" w:rsidRDefault="00227A84" w:rsidP="00B324B2">
      <w:pPr>
        <w:numPr>
          <w:ilvl w:val="1"/>
          <w:numId w:val="17"/>
        </w:numPr>
        <w:jc w:val="both"/>
      </w:pPr>
      <w:r>
        <w:t>závažně nebo opakovaně porušuje tuto smlouvu, ačkoli byl na takové porušení předtím objednatelem písemně upozorněn a byla mu poskytnuta lhůta alespoň 7 dní ke sjednání nápravy, která však k nápravě nevedla</w:t>
      </w:r>
    </w:p>
    <w:p w14:paraId="27BF4E1C" w14:textId="32544AF0" w:rsidR="00B324B2" w:rsidRPr="00B324B2" w:rsidRDefault="00B324B2" w:rsidP="00B324B2">
      <w:pPr>
        <w:numPr>
          <w:ilvl w:val="1"/>
          <w:numId w:val="17"/>
        </w:numPr>
        <w:jc w:val="both"/>
      </w:pPr>
      <w:r>
        <w:t>v</w:t>
      </w:r>
      <w:r w:rsidRPr="0006199B">
        <w:t> případě prodlení zhotovitele s prováděním díla ve vztahu k termínů</w:t>
      </w:r>
      <w:r>
        <w:t xml:space="preserve"> provedení díla sjednaným v čl. </w:t>
      </w:r>
      <w:r w:rsidRPr="0006199B">
        <w:t>IV. odst. 1 a odst</w:t>
      </w:r>
      <w:r>
        <w:t>. 2 této smlouvy</w:t>
      </w:r>
      <w:r w:rsidRPr="0006199B">
        <w:t xml:space="preserve"> </w:t>
      </w:r>
      <w:r>
        <w:t>delším než 5 dní</w:t>
      </w:r>
      <w:r w:rsidR="00454D8E">
        <w:t>; v</w:t>
      </w:r>
      <w:r>
        <w:t> takovém případě se objednatel nedostane do prodlení s placením ceny díla.</w:t>
      </w:r>
    </w:p>
    <w:p w14:paraId="49918DBD" w14:textId="77777777" w:rsidR="007053F7" w:rsidRDefault="007053F7" w:rsidP="007053F7">
      <w:pPr>
        <w:ind w:left="1068"/>
        <w:jc w:val="both"/>
      </w:pPr>
    </w:p>
    <w:p w14:paraId="0D3A17A3" w14:textId="692AD6C3" w:rsidR="00FC3F69" w:rsidRPr="007053F7" w:rsidRDefault="00454D8E" w:rsidP="00B324B2">
      <w:pPr>
        <w:pStyle w:val="Odstavecseseznamem"/>
        <w:numPr>
          <w:ilvl w:val="0"/>
          <w:numId w:val="17"/>
        </w:numPr>
        <w:jc w:val="both"/>
      </w:pPr>
      <w:r>
        <w:t>Úhradu dle čl. VII. odst. 9 této smlouvy</w:t>
      </w:r>
      <w:r w:rsidR="007053F7">
        <w:t xml:space="preserve"> je objednatel oprávněn pozasta</w:t>
      </w:r>
      <w:r>
        <w:t>vit do doby sjednání nápravy. O </w:t>
      </w:r>
      <w:r w:rsidR="007053F7">
        <w:t xml:space="preserve">uplatnění tohoto svého práva následně objednatel zhotovitele emailem či písemně informuje. Naplněním některé ze skutečností uvedených výše se splatnost </w:t>
      </w:r>
      <w:r>
        <w:t>cen díla nebo jeho částí (</w:t>
      </w:r>
      <w:r w:rsidR="007053F7">
        <w:t>faktur</w:t>
      </w:r>
      <w:r>
        <w:t>)</w:t>
      </w:r>
      <w:r w:rsidR="007053F7">
        <w:t xml:space="preserve"> odkládá až do doby, kdy strany sepíší písemný zápis s potvrzením, že došlo ke sjednání nápravy.</w:t>
      </w:r>
    </w:p>
    <w:p w14:paraId="412A4107" w14:textId="77777777" w:rsidR="00FC3F69" w:rsidRDefault="00FC3F69">
      <w:pPr>
        <w:jc w:val="both"/>
      </w:pPr>
    </w:p>
    <w:p w14:paraId="0D0D8F26" w14:textId="4FBC838C" w:rsidR="00FC3F69" w:rsidRDefault="00FC3F69" w:rsidP="00B324B2">
      <w:pPr>
        <w:pStyle w:val="Odstavecseseznamem"/>
        <w:numPr>
          <w:ilvl w:val="0"/>
          <w:numId w:val="17"/>
        </w:numPr>
        <w:jc w:val="both"/>
      </w:pPr>
      <w:r>
        <w:t>Za neuhrazení odsouhlasené faktury v termínu splatnosti je objednatel povinen</w:t>
      </w:r>
      <w:r w:rsidR="002A3A12">
        <w:t xml:space="preserve"> uhradit zhotoviteli za každý i </w:t>
      </w:r>
      <w:r>
        <w:t xml:space="preserve">započatý den prodlení </w:t>
      </w:r>
      <w:r w:rsidR="002A3A12">
        <w:t xml:space="preserve">smluvní </w:t>
      </w:r>
      <w:r>
        <w:t xml:space="preserve">úrok z prodlení ve výši </w:t>
      </w:r>
      <w:r w:rsidR="006F6AEC">
        <w:t>0,03</w:t>
      </w:r>
      <w:r w:rsidR="002A3A12">
        <w:t xml:space="preserve"> % denně za každý den prodlení.</w:t>
      </w:r>
    </w:p>
    <w:p w14:paraId="5C3963F8" w14:textId="77777777" w:rsidR="00017851" w:rsidRDefault="00017851">
      <w:pPr>
        <w:jc w:val="both"/>
      </w:pPr>
    </w:p>
    <w:p w14:paraId="20BCFFA8" w14:textId="77777777" w:rsidR="00FC3F69" w:rsidRDefault="00FC3F69">
      <w:pPr>
        <w:pStyle w:val="Nadpis1"/>
      </w:pPr>
    </w:p>
    <w:p w14:paraId="0DA88C5A" w14:textId="77777777" w:rsidR="00FC3F69" w:rsidRDefault="00FC3F69" w:rsidP="00454D8E">
      <w:pPr>
        <w:pStyle w:val="Nadpis1"/>
      </w:pPr>
      <w:r>
        <w:t xml:space="preserve">Čl. VIII.  Dodací a kvalitativní podmínky </w:t>
      </w:r>
    </w:p>
    <w:p w14:paraId="161D14A4" w14:textId="77777777" w:rsidR="00FC3F69" w:rsidRPr="00454D8E" w:rsidRDefault="00FC3F69" w:rsidP="00454D8E">
      <w:pPr>
        <w:ind w:left="1068"/>
        <w:jc w:val="both"/>
      </w:pPr>
    </w:p>
    <w:p w14:paraId="74AD970A" w14:textId="6325E2EA" w:rsidR="00FC3F69" w:rsidRPr="00454D8E" w:rsidRDefault="00FC3F69" w:rsidP="00F66469">
      <w:pPr>
        <w:pStyle w:val="Odstavecseseznamem"/>
        <w:numPr>
          <w:ilvl w:val="0"/>
          <w:numId w:val="19"/>
        </w:numPr>
        <w:jc w:val="both"/>
      </w:pPr>
      <w:r>
        <w:t>Objednatel se zavazuje předat zhotoviteli staveniště pro provedení předmětu díla, způsobilé k provádění prací zhotovitele</w:t>
      </w:r>
      <w:r w:rsidR="00233944">
        <w:t xml:space="preserve">. Staveništěm se rozumí prostor vymezený pro stavbu </w:t>
      </w:r>
      <w:r w:rsidR="00F66469">
        <w:t>v projektové dokumentaci a v </w:t>
      </w:r>
      <w:r w:rsidR="00F66469" w:rsidRPr="00F66469">
        <w:t>pravomocném územním rozhodnutí, na kterém se provádí stavba nebo udržovací práce a které zhotovitel užije pro umístění zařízení staveniště; zahrnuje stavební pozemek, popřípadě zastavěný stavební pozemek nebo jeho část anebo část stavby, popřípadě, v rozsahu vymezeném stavebním úřadem, též jiný pozemek nebo jeho část anebo část jiné stavby</w:t>
      </w:r>
      <w:r w:rsidR="00CC47D3">
        <w:t xml:space="preserve"> nebo další části určené </w:t>
      </w:r>
      <w:r w:rsidR="00233944">
        <w:t>v rozsahu dohodnutém při přejímce staveniště.</w:t>
      </w:r>
      <w:r>
        <w:t xml:space="preserve"> </w:t>
      </w:r>
      <w:r w:rsidR="00233944">
        <w:t>Staveniště bude předáno okamžikem oboustranného podpisu písemného zápisu o předání a převzetí staveniště. Smluvní st</w:t>
      </w:r>
      <w:r w:rsidR="00454D8E">
        <w:t>rany se dohodly na následujícím</w:t>
      </w:r>
      <w:r w:rsidR="00233944">
        <w:t xml:space="preserve"> režimu pro staveniště:</w:t>
      </w:r>
    </w:p>
    <w:p w14:paraId="6EC8E5F3" w14:textId="77777777" w:rsidR="00FC3F69" w:rsidRDefault="00FC3F69">
      <w:pPr>
        <w:jc w:val="both"/>
      </w:pPr>
    </w:p>
    <w:p w14:paraId="2C2A8166" w14:textId="41346A76" w:rsidR="00FC3F69" w:rsidRDefault="00233944" w:rsidP="00A05015">
      <w:pPr>
        <w:pStyle w:val="Odstavecseseznamem"/>
        <w:numPr>
          <w:ilvl w:val="1"/>
          <w:numId w:val="10"/>
        </w:numPr>
        <w:jc w:val="both"/>
      </w:pPr>
      <w:r>
        <w:t>V průběhu zhotovování díla dle této smlouvy bude zhotovitel užívat zařízení staveniště a elektrickou energii</w:t>
      </w:r>
      <w:r w:rsidR="00454D8E">
        <w:t xml:space="preserve"> a vodu</w:t>
      </w:r>
      <w:r>
        <w:t xml:space="preserve">, přičemž po dobu provádění díla bude náklady hradit objednatel. Smluvní strany se dohodly, že zhotovitel se zavazuje uhradit objednateli za spoluužívání zařízení staveniště náhradu ve výši </w:t>
      </w:r>
      <w:r w:rsidR="00F066D5">
        <w:t xml:space="preserve">skutečných nákladů, které musel objednatel zaplatit dodavatelům těchto médií </w:t>
      </w:r>
      <w:r>
        <w:t xml:space="preserve">(dále jen „náhrada“). Právo k úhradě náhrady vznikne </w:t>
      </w:r>
      <w:r w:rsidR="00454D8E">
        <w:t xml:space="preserve">objednateli </w:t>
      </w:r>
      <w:r>
        <w:t>spolu se vznikem práva zhot</w:t>
      </w:r>
      <w:r w:rsidR="00454D8E">
        <w:t>ovitele na doplacení zbylé části cen</w:t>
      </w:r>
      <w:r>
        <w:t xml:space="preserve">y díla a tímto okamžikem se stane splatnou. Smluvní strany se dohodly, že zhotovitel uhradí náhradu objednateli tím způsobem, že z poslední </w:t>
      </w:r>
      <w:r w:rsidR="00530BEE">
        <w:t>fakturované částky odečte částku odpovídající náhradě, kterou není povinen hradit a dojde tak k automatickému zániku proti sobě stojících pohledávek. Neuhrazením části ceny díla odpovídající náhradě nedochází k porušování povinností na straně objednatele.</w:t>
      </w:r>
    </w:p>
    <w:p w14:paraId="75B2E06C" w14:textId="77777777" w:rsidR="00FC3F69" w:rsidRDefault="00FC3F69">
      <w:pPr>
        <w:jc w:val="both"/>
      </w:pPr>
    </w:p>
    <w:p w14:paraId="48413C6F" w14:textId="77777777" w:rsidR="00CC47D3" w:rsidRDefault="00FC3F69" w:rsidP="00CC47D3">
      <w:pPr>
        <w:pStyle w:val="Odstavecseseznamem"/>
        <w:numPr>
          <w:ilvl w:val="1"/>
          <w:numId w:val="10"/>
        </w:numPr>
        <w:jc w:val="both"/>
      </w:pPr>
      <w:r>
        <w:lastRenderedPageBreak/>
        <w:t>Zhotovitel zajistí stavbu tak, aby nedošlo k ohrožování, nadměrnému nebo zbytečnému obtěžování okolí stavby, ke znečišťování komunikace, vod a k porušení ochranných pásem</w:t>
      </w:r>
      <w:r w:rsidR="00233944">
        <w:t xml:space="preserve">, </w:t>
      </w:r>
      <w:r w:rsidR="00F51967">
        <w:t>zejména sítí</w:t>
      </w:r>
      <w:r>
        <w:t>.</w:t>
      </w:r>
      <w:r w:rsidR="007D11CF">
        <w:t xml:space="preserve"> </w:t>
      </w:r>
    </w:p>
    <w:p w14:paraId="7D1CEBC8" w14:textId="77777777" w:rsidR="00CC47D3" w:rsidRDefault="00CC47D3" w:rsidP="00CC47D3">
      <w:pPr>
        <w:pStyle w:val="Odstavecseseznamem"/>
        <w:ind w:left="1785"/>
        <w:jc w:val="both"/>
      </w:pPr>
    </w:p>
    <w:p w14:paraId="6035511E" w14:textId="0091368A" w:rsidR="00CC47D3" w:rsidRDefault="00CC47D3" w:rsidP="00CC47D3">
      <w:pPr>
        <w:pStyle w:val="Odstavecseseznamem"/>
        <w:numPr>
          <w:ilvl w:val="1"/>
          <w:numId w:val="10"/>
        </w:numPr>
        <w:jc w:val="both"/>
      </w:pPr>
      <w:r>
        <w:t>Zařízení staveniště se zavazuje vybudovat a zabezpečit vlastním nákladem zhotovitel, který nese i náklady na vybudování, provoz, údržbu, vyklizení a úklid staveniště. Zhotovitel je povinen zajistit vybavení staveniště pro bezpečný výkon práce a staveniště z hlediska zachování bezpečnostních požadavků, jakož i z hlediska požadavků plánu bezpečnosti a ochrany zdraví při práci na staveništi.</w:t>
      </w:r>
    </w:p>
    <w:p w14:paraId="5FA0CEBF" w14:textId="77777777" w:rsidR="00123438" w:rsidRDefault="00123438" w:rsidP="00123438">
      <w:pPr>
        <w:jc w:val="both"/>
      </w:pPr>
    </w:p>
    <w:p w14:paraId="37284DA7" w14:textId="6F61A85A" w:rsidR="00FC3F69" w:rsidRDefault="00FC3F69" w:rsidP="00A05015">
      <w:pPr>
        <w:pStyle w:val="Odstavecseseznamem"/>
        <w:numPr>
          <w:ilvl w:val="1"/>
          <w:numId w:val="10"/>
        </w:numPr>
        <w:jc w:val="both"/>
      </w:pPr>
      <w:r>
        <w:t>Zhotovitel je p</w:t>
      </w:r>
      <w:r w:rsidR="00233944">
        <w:t>ovinen udržovat na staveništi (pracovišti</w:t>
      </w:r>
      <w:r>
        <w:t>) pořádek a čistotu, je povinen odstraňovat odpady a nečistoty vzniklé jeho činností.</w:t>
      </w:r>
    </w:p>
    <w:p w14:paraId="2037D876" w14:textId="77777777" w:rsidR="00FC3F69" w:rsidRDefault="00FC3F69">
      <w:pPr>
        <w:jc w:val="both"/>
      </w:pPr>
    </w:p>
    <w:p w14:paraId="1977E3B6" w14:textId="4DBA2F5B" w:rsidR="00FC3F69" w:rsidRDefault="00FC3F69" w:rsidP="00A05015">
      <w:pPr>
        <w:pStyle w:val="Odstavecseseznamem"/>
        <w:numPr>
          <w:ilvl w:val="1"/>
          <w:numId w:val="10"/>
        </w:numPr>
        <w:jc w:val="both"/>
      </w:pPr>
      <w:r>
        <w:t>Př</w:t>
      </w:r>
      <w:r w:rsidR="00233944">
        <w:t>evzetím staveniště (pracoviště</w:t>
      </w:r>
      <w:r>
        <w:t>) k provedení díla nese zhotovitel nebezpečí všech škod na prováděném díle až do doby jeho dokončení a předání díla objednateli.</w:t>
      </w:r>
    </w:p>
    <w:p w14:paraId="2767837A" w14:textId="77777777" w:rsidR="00FC3F69" w:rsidRDefault="00FC3F69">
      <w:pPr>
        <w:jc w:val="both"/>
      </w:pPr>
    </w:p>
    <w:p w14:paraId="492BA84D" w14:textId="4AE4061E" w:rsidR="00FC3F69" w:rsidRDefault="00FC3F69" w:rsidP="00A05015">
      <w:pPr>
        <w:pStyle w:val="Odstavecseseznamem"/>
        <w:numPr>
          <w:ilvl w:val="1"/>
          <w:numId w:val="10"/>
        </w:numPr>
        <w:jc w:val="both"/>
      </w:pPr>
      <w:r>
        <w:t>Zhotovitel odpovídá ze škody vzniklé mim</w:t>
      </w:r>
      <w:r w:rsidR="00454D8E">
        <w:t>o odvod staveniště (pracoviště</w:t>
      </w:r>
      <w:r>
        <w:t>), které způsobí</w:t>
      </w:r>
      <w:r w:rsidR="00B07932">
        <w:t xml:space="preserve"> třetím osobám</w:t>
      </w:r>
      <w:r w:rsidR="00F51967">
        <w:t xml:space="preserve"> </w:t>
      </w:r>
      <w:r w:rsidR="007D11CF">
        <w:t>v</w:t>
      </w:r>
      <w:r w:rsidR="00F51967">
        <w:t xml:space="preserve"> důsledku provádění díla dle této smlouvy</w:t>
      </w:r>
      <w:r>
        <w:t xml:space="preserve">. </w:t>
      </w:r>
    </w:p>
    <w:p w14:paraId="2AE468AB" w14:textId="77777777" w:rsidR="00FC3F69" w:rsidRDefault="00FC3F69">
      <w:pPr>
        <w:jc w:val="both"/>
      </w:pPr>
    </w:p>
    <w:p w14:paraId="179021AB" w14:textId="256116CA" w:rsidR="00FC3F69" w:rsidRDefault="00FC3F69" w:rsidP="00A05015">
      <w:pPr>
        <w:pStyle w:val="Odstavecseseznamem"/>
        <w:numPr>
          <w:ilvl w:val="1"/>
          <w:numId w:val="10"/>
        </w:numPr>
        <w:jc w:val="both"/>
      </w:pPr>
      <w:r>
        <w:t>Zhotovi</w:t>
      </w:r>
      <w:r w:rsidR="00233944">
        <w:t>tel je povinen své staveniště (pracoviště</w:t>
      </w:r>
      <w:r>
        <w:t xml:space="preserve">) zabezpečit podle </w:t>
      </w:r>
      <w:r w:rsidR="00BE0381">
        <w:t>nařízení vlády</w:t>
      </w:r>
      <w:r w:rsidR="00454D8E">
        <w:t xml:space="preserve"> č. </w:t>
      </w:r>
      <w:r w:rsidR="00BE0381">
        <w:t>591/2006 Sb</w:t>
      </w:r>
      <w:r>
        <w:t>.</w:t>
      </w:r>
      <w:r w:rsidR="00302EFD">
        <w:t xml:space="preserve"> a souvisejících právních předpisů upravujících provádění staveb. Veškeré povinnosti vyplývajících z takových právních předpisů je povinen plnit zhotovitel. </w:t>
      </w:r>
    </w:p>
    <w:p w14:paraId="0F6863C8" w14:textId="77777777" w:rsidR="00FC3F69" w:rsidRDefault="00FC3F69">
      <w:pPr>
        <w:jc w:val="both"/>
      </w:pPr>
    </w:p>
    <w:p w14:paraId="32C8AE26" w14:textId="4BB0407B" w:rsidR="00FC3F69" w:rsidRDefault="00FC3F69" w:rsidP="00A05015">
      <w:pPr>
        <w:pStyle w:val="Odstavecseseznamem"/>
        <w:numPr>
          <w:ilvl w:val="1"/>
          <w:numId w:val="10"/>
        </w:numPr>
        <w:jc w:val="both"/>
      </w:pPr>
      <w:r>
        <w:t>Zhotovitel bude v průběhu provádění předmětu díla zodpovědný za zajištění bezpeč</w:t>
      </w:r>
      <w:r w:rsidR="00454D8E">
        <w:t>nosti práce, dodržování zásad požární ochrany</w:t>
      </w:r>
      <w:r>
        <w:t>, veškerých ekologických předpisů a provozu technických zařízení svého vybavení staveniště a za dodržování stanovených provozních podmínek.</w:t>
      </w:r>
    </w:p>
    <w:p w14:paraId="57CDAE03" w14:textId="77777777" w:rsidR="00FC3F69" w:rsidRDefault="00FC3F69">
      <w:pPr>
        <w:jc w:val="both"/>
      </w:pPr>
    </w:p>
    <w:p w14:paraId="1458EC23" w14:textId="7EAE62E9" w:rsidR="00CC47D3" w:rsidRDefault="00FC3F69" w:rsidP="00CC47D3">
      <w:pPr>
        <w:pStyle w:val="Odstavecseseznamem"/>
        <w:numPr>
          <w:ilvl w:val="1"/>
          <w:numId w:val="10"/>
        </w:numPr>
        <w:jc w:val="both"/>
      </w:pPr>
      <w:r>
        <w:t xml:space="preserve">Zhotovitel je povinen vyklidit staveniště </w:t>
      </w:r>
      <w:r w:rsidR="00233944">
        <w:t>do</w:t>
      </w:r>
      <w:r>
        <w:t xml:space="preserve"> tří dnů </w:t>
      </w:r>
      <w:r w:rsidR="0020705B">
        <w:t xml:space="preserve">ode dne </w:t>
      </w:r>
      <w:r w:rsidR="00233944">
        <w:t xml:space="preserve">podpisu </w:t>
      </w:r>
      <w:r w:rsidR="00454D8E">
        <w:t>Protokolu a o předání a převzetí díla</w:t>
      </w:r>
      <w:r w:rsidR="00233944">
        <w:t xml:space="preserve"> objednatelem</w:t>
      </w:r>
      <w:r w:rsidR="00CC47D3">
        <w:t xml:space="preserve">, </w:t>
      </w:r>
      <w:r w:rsidR="00CC47D3" w:rsidRPr="00CC47D3">
        <w:t>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nebo nechal umístit zhotovitel</w:t>
      </w:r>
      <w:r w:rsidR="00233944">
        <w:t xml:space="preserve">. </w:t>
      </w:r>
      <w:r w:rsidR="00CC47D3">
        <w:t>Neučiní-li tak ani po výzvě objednatele se stanovením dodatečné lhůty, je tak oprávněn učinit objednatel na náklady zhotovitele. V případě odstraňování vad a </w:t>
      </w:r>
      <w:r w:rsidR="00233944">
        <w:t>nedodělků je zhotovitel oprávněn užívat jen v rozsahu</w:t>
      </w:r>
      <w:r w:rsidR="00CC47D3">
        <w:t xml:space="preserve"> nezbytném pro odstranění vad a </w:t>
      </w:r>
      <w:r w:rsidR="00233944">
        <w:t>nedodělků.</w:t>
      </w:r>
    </w:p>
    <w:p w14:paraId="05630913" w14:textId="77777777" w:rsidR="00FC3F69" w:rsidRDefault="00FC3F69">
      <w:pPr>
        <w:jc w:val="both"/>
      </w:pPr>
    </w:p>
    <w:p w14:paraId="35B7E33B" w14:textId="72855B13" w:rsidR="00CC47D3" w:rsidRDefault="00CC47D3" w:rsidP="00CC47D3">
      <w:pPr>
        <w:pStyle w:val="Odstavecseseznamem"/>
        <w:numPr>
          <w:ilvl w:val="0"/>
          <w:numId w:val="10"/>
        </w:numPr>
        <w:jc w:val="both"/>
      </w:pPr>
      <w:r>
        <w:t xml:space="preserve">Zhotovitel je povinen dodržovat požadavky kladené na bezpečnost a ochranu zdraví při práci při přípravě a realizaci stavby, stanovené obecně závaznými právními předpisy, </w:t>
      </w:r>
      <w:r w:rsidR="005725FB">
        <w:t xml:space="preserve">zejména </w:t>
      </w:r>
      <w:r>
        <w:t xml:space="preserve">pak: </w:t>
      </w:r>
    </w:p>
    <w:p w14:paraId="6A9522E0" w14:textId="77777777" w:rsidR="00CC47D3" w:rsidRDefault="00CC47D3" w:rsidP="00CC47D3">
      <w:pPr>
        <w:pStyle w:val="Odstavecseseznamem"/>
        <w:jc w:val="both"/>
      </w:pPr>
    </w:p>
    <w:p w14:paraId="7667E069" w14:textId="77777777" w:rsidR="00CC47D3" w:rsidRDefault="00CC47D3" w:rsidP="00CC47D3">
      <w:pPr>
        <w:pStyle w:val="Odstavecseseznamem"/>
        <w:numPr>
          <w:ilvl w:val="1"/>
          <w:numId w:val="10"/>
        </w:numPr>
        <w:jc w:val="both"/>
      </w:pPr>
      <w:r>
        <w:t>udržování pořádku a čistoty na staveništi;</w:t>
      </w:r>
    </w:p>
    <w:p w14:paraId="0A1911B6" w14:textId="77777777" w:rsidR="00CC47D3" w:rsidRDefault="00CC47D3" w:rsidP="00CC47D3">
      <w:pPr>
        <w:pStyle w:val="Odstavecseseznamem"/>
        <w:numPr>
          <w:ilvl w:val="1"/>
          <w:numId w:val="10"/>
        </w:numPr>
        <w:jc w:val="both"/>
      </w:pPr>
      <w:r>
        <w:t>uspořádání staveniště podle příslušné dokumentace;</w:t>
      </w:r>
    </w:p>
    <w:p w14:paraId="7EC92671" w14:textId="0821FFCF" w:rsidR="00CC47D3" w:rsidRDefault="00CC47D3" w:rsidP="00CC47D3">
      <w:pPr>
        <w:pStyle w:val="Odstavecseseznamem"/>
        <w:numPr>
          <w:ilvl w:val="1"/>
          <w:numId w:val="10"/>
        </w:numPr>
        <w:jc w:val="both"/>
      </w:pPr>
      <w:r>
        <w:t>umístění pracoviště, jeho dostupnost, stanovení komunikací nebo prostoru pro příchod a pohyb fyzických osob, výrobních a pracovních prostředků a zařízení;</w:t>
      </w:r>
    </w:p>
    <w:p w14:paraId="05D4A727" w14:textId="77777777" w:rsidR="00CC47D3" w:rsidRDefault="00CC47D3" w:rsidP="00CC47D3">
      <w:pPr>
        <w:pStyle w:val="Odstavecseseznamem"/>
        <w:numPr>
          <w:ilvl w:val="1"/>
          <w:numId w:val="10"/>
        </w:numPr>
        <w:jc w:val="both"/>
      </w:pPr>
      <w:r>
        <w:t>zajištění požadavků na manipulaci s materiálem;</w:t>
      </w:r>
    </w:p>
    <w:p w14:paraId="4A1D3E70" w14:textId="77777777" w:rsidR="00CC47D3" w:rsidRDefault="00CC47D3" w:rsidP="00CC47D3">
      <w:pPr>
        <w:pStyle w:val="Odstavecseseznamem"/>
        <w:numPr>
          <w:ilvl w:val="1"/>
          <w:numId w:val="10"/>
        </w:numPr>
        <w:jc w:val="both"/>
      </w:pPr>
      <w:r>
        <w:t>předcházení zdravotním rizikům při práci s břemeny;</w:t>
      </w:r>
    </w:p>
    <w:p w14:paraId="5EF11C29" w14:textId="77777777" w:rsidR="00CC47D3" w:rsidRDefault="00CC47D3" w:rsidP="00CC47D3">
      <w:pPr>
        <w:pStyle w:val="Odstavecseseznamem"/>
        <w:numPr>
          <w:ilvl w:val="1"/>
          <w:numId w:val="10"/>
        </w:numPr>
        <w:jc w:val="both"/>
      </w:pPr>
      <w:r>
        <w:t>provádění kontroly před prvním použitím, během používání, při údržbě a pravidelném provádění kontrol strojů, technických zařízení, přístrojů a nářadí během používání s cílem odstranit nedostatky, které by mohly nepříznivě ovlivnit bezpečnost a ochranu zdraví;</w:t>
      </w:r>
    </w:p>
    <w:p w14:paraId="62D24A0D" w14:textId="77777777" w:rsidR="00CC47D3" w:rsidRDefault="00CC47D3" w:rsidP="00CC47D3">
      <w:pPr>
        <w:pStyle w:val="Odstavecseseznamem"/>
        <w:numPr>
          <w:ilvl w:val="1"/>
          <w:numId w:val="10"/>
        </w:numPr>
        <w:jc w:val="both"/>
      </w:pPr>
      <w:r>
        <w:t>splnění požadavků na způsobilost fyzických osob konajících práce na staveništi;</w:t>
      </w:r>
    </w:p>
    <w:p w14:paraId="386FC9E9" w14:textId="77777777" w:rsidR="00CC47D3" w:rsidRDefault="00CC47D3" w:rsidP="00CC47D3">
      <w:pPr>
        <w:pStyle w:val="Odstavecseseznamem"/>
        <w:numPr>
          <w:ilvl w:val="1"/>
          <w:numId w:val="10"/>
        </w:numPr>
        <w:jc w:val="both"/>
      </w:pPr>
      <w:r>
        <w:t>určení a úprava ploch pro uskladnění, zejména nebezpečných látek, přípravků a materiálů;</w:t>
      </w:r>
    </w:p>
    <w:p w14:paraId="33A1CCC8" w14:textId="77777777" w:rsidR="00CC47D3" w:rsidRDefault="00CC47D3" w:rsidP="00CC47D3">
      <w:pPr>
        <w:pStyle w:val="Odstavecseseznamem"/>
        <w:numPr>
          <w:ilvl w:val="1"/>
          <w:numId w:val="10"/>
        </w:numPr>
        <w:jc w:val="both"/>
      </w:pPr>
      <w:r>
        <w:t>splnění podmínek pro odstraňování a odvoz nebezpečných odpadů;</w:t>
      </w:r>
    </w:p>
    <w:p w14:paraId="6139E607" w14:textId="77777777" w:rsidR="00CC47D3" w:rsidRDefault="00CC47D3" w:rsidP="00CC47D3">
      <w:pPr>
        <w:pStyle w:val="Odstavecseseznamem"/>
        <w:numPr>
          <w:ilvl w:val="1"/>
          <w:numId w:val="10"/>
        </w:numPr>
        <w:jc w:val="both"/>
      </w:pPr>
      <w:r>
        <w:t>uskladňování, manipulace, odstraňování a odvoz odpadu a zbytků materiálů;</w:t>
      </w:r>
    </w:p>
    <w:p w14:paraId="053A7E6D" w14:textId="77777777" w:rsidR="00CC47D3" w:rsidRDefault="00CC47D3" w:rsidP="00CC47D3">
      <w:pPr>
        <w:pStyle w:val="Odstavecseseznamem"/>
        <w:numPr>
          <w:ilvl w:val="1"/>
          <w:numId w:val="10"/>
        </w:numPr>
        <w:jc w:val="both"/>
      </w:pPr>
      <w:r>
        <w:t>přizpůsobování času potřebného na jednotlivé práce nebo jejich etapy podle skutečného postupu prací;</w:t>
      </w:r>
    </w:p>
    <w:p w14:paraId="3010D3F2" w14:textId="77777777" w:rsidR="00CC47D3" w:rsidRDefault="00CC47D3" w:rsidP="00CC47D3">
      <w:pPr>
        <w:pStyle w:val="Odstavecseseznamem"/>
        <w:numPr>
          <w:ilvl w:val="1"/>
          <w:numId w:val="10"/>
        </w:numPr>
        <w:jc w:val="both"/>
      </w:pPr>
      <w:r>
        <w:t>předcházení ohrožení života a zdraví fyzických osob, které se s vědomím zaměstnavatele mohou zdržovat na staveništi;</w:t>
      </w:r>
    </w:p>
    <w:p w14:paraId="109FB52C" w14:textId="77777777" w:rsidR="00CC47D3" w:rsidRDefault="00CC47D3" w:rsidP="00CC47D3">
      <w:pPr>
        <w:pStyle w:val="Odstavecseseznamem"/>
        <w:numPr>
          <w:ilvl w:val="1"/>
          <w:numId w:val="10"/>
        </w:numPr>
        <w:jc w:val="both"/>
      </w:pPr>
      <w:r>
        <w:t>zajištění spolupráce s jinými osobami;</w:t>
      </w:r>
    </w:p>
    <w:p w14:paraId="59F60CAF" w14:textId="77777777" w:rsidR="00CC47D3" w:rsidRDefault="00CC47D3" w:rsidP="00CC47D3">
      <w:pPr>
        <w:pStyle w:val="Odstavecseseznamem"/>
        <w:numPr>
          <w:ilvl w:val="1"/>
          <w:numId w:val="10"/>
        </w:numPr>
        <w:jc w:val="both"/>
      </w:pPr>
      <w:r>
        <w:lastRenderedPageBreak/>
        <w:t>předcházení rizikům vzájemného působení činností prováděných na staveništi nebo v jeho těsné blízkosti;</w:t>
      </w:r>
    </w:p>
    <w:p w14:paraId="4F517C27" w14:textId="77777777" w:rsidR="00CC47D3" w:rsidRDefault="00CC47D3" w:rsidP="00CC47D3">
      <w:pPr>
        <w:pStyle w:val="Odstavecseseznamem"/>
        <w:numPr>
          <w:ilvl w:val="1"/>
          <w:numId w:val="10"/>
        </w:numPr>
        <w:jc w:val="both"/>
      </w:pPr>
      <w:r>
        <w:t>vedení evidence přítomnosti zaměstnanců a dalších fyzických osob na staveništi, které mu bylo předáno;</w:t>
      </w:r>
    </w:p>
    <w:p w14:paraId="0414B133" w14:textId="77777777" w:rsidR="00CC47D3" w:rsidRDefault="00CC47D3" w:rsidP="00CC47D3">
      <w:pPr>
        <w:pStyle w:val="Odstavecseseznamem"/>
        <w:numPr>
          <w:ilvl w:val="1"/>
          <w:numId w:val="10"/>
        </w:numPr>
        <w:jc w:val="both"/>
      </w:pPr>
      <w:r>
        <w:t>přijetí odpovídajících opatření, pokud budou na staveništi vykonávány práce a činnosti vystavující zaměstnance ohrožení života nebo poškození zdraví;</w:t>
      </w:r>
    </w:p>
    <w:p w14:paraId="28DE9A84" w14:textId="77777777" w:rsidR="00CC47D3" w:rsidRDefault="00CC47D3" w:rsidP="00CC47D3">
      <w:pPr>
        <w:pStyle w:val="Odstavecseseznamem"/>
        <w:numPr>
          <w:ilvl w:val="1"/>
          <w:numId w:val="10"/>
        </w:numPr>
        <w:jc w:val="both"/>
      </w:pPr>
      <w:r>
        <w:t>dodržování bližších minimálních požadavků na bezpečnost a ochranu zdraví při práci na staveništích stanovených obecně závaznými právními předpisy.</w:t>
      </w:r>
    </w:p>
    <w:p w14:paraId="46DDAF18" w14:textId="77777777" w:rsidR="00CC47D3" w:rsidRDefault="00CC47D3" w:rsidP="005725FB">
      <w:pPr>
        <w:pStyle w:val="Odstavecseseznamem"/>
        <w:jc w:val="both"/>
      </w:pPr>
    </w:p>
    <w:p w14:paraId="435FD6B3" w14:textId="539CEF17" w:rsidR="00FC3F69" w:rsidRDefault="00FC3F69" w:rsidP="00A05015">
      <w:pPr>
        <w:pStyle w:val="Odstavecseseznamem"/>
        <w:numPr>
          <w:ilvl w:val="0"/>
          <w:numId w:val="10"/>
        </w:numPr>
        <w:jc w:val="both"/>
      </w:pPr>
      <w:r>
        <w:t xml:space="preserve">Zhotovitel je povinen postupovat při výstavbě díla </w:t>
      </w:r>
      <w:r w:rsidR="00454D8E">
        <w:t>v souladu</w:t>
      </w:r>
      <w:r>
        <w:t xml:space="preserve"> </w:t>
      </w:r>
      <w:r w:rsidR="00454D8E">
        <w:t>s podklady</w:t>
      </w:r>
      <w:r w:rsidR="00530BEE">
        <w:t xml:space="preserve"> pro provedení díla, zejména</w:t>
      </w:r>
      <w:r>
        <w:t xml:space="preserve"> </w:t>
      </w:r>
      <w:r w:rsidR="00454D8E">
        <w:t>projektovou dokumentací</w:t>
      </w:r>
      <w:r>
        <w:t xml:space="preserve">, </w:t>
      </w:r>
      <w:r w:rsidR="00530BEE">
        <w:t xml:space="preserve">právními předpisy souvisejícími s výstavbou, </w:t>
      </w:r>
      <w:r>
        <w:t>dle schválených technologických postupů stanovených platnými technickými normami a závazných ČSN, v souladu se současným standardem u používaných technologií a postupů pro tento typ stavby v souvislosti s požadovanou kvalitou díla. Dodržení kvality všech prací a dodávek sjednaných v této smlouvě je závaznou povinností pro zhotovitele a případné zjištěné nedostatky je povinen odstranit na své náklady.</w:t>
      </w:r>
    </w:p>
    <w:p w14:paraId="4EBC5EBA" w14:textId="77777777" w:rsidR="00FC3F69" w:rsidRDefault="00FC3F69">
      <w:pPr>
        <w:jc w:val="both"/>
      </w:pPr>
    </w:p>
    <w:p w14:paraId="2B8AED46" w14:textId="468D31A0" w:rsidR="00FC3F69" w:rsidRDefault="00FC3F69" w:rsidP="00A05015">
      <w:pPr>
        <w:pStyle w:val="Odstavecseseznamem"/>
        <w:numPr>
          <w:ilvl w:val="0"/>
          <w:numId w:val="10"/>
        </w:numPr>
        <w:jc w:val="both"/>
      </w:pPr>
      <w:r>
        <w:t>V případě, že bude nutno použít postupy a materiály, které nebudou uvedeny v projektové dokumen</w:t>
      </w:r>
      <w:r w:rsidR="00530BEE">
        <w:t>taci, lze použít pouze takové postupy a materiály</w:t>
      </w:r>
      <w:r>
        <w:t>, které v době realizace budou v souladu s platnými ČSN. Jakékoliv změny oproti projektové dokumentaci uvedené v této smlou</w:t>
      </w:r>
      <w:r w:rsidR="00530BEE">
        <w:t xml:space="preserve">vě musí být sjednány písemným dodatkem k této smlouvě. </w:t>
      </w:r>
    </w:p>
    <w:p w14:paraId="0BBD58E5" w14:textId="77777777" w:rsidR="00FC3F69" w:rsidRDefault="00FC3F69">
      <w:pPr>
        <w:jc w:val="both"/>
      </w:pPr>
    </w:p>
    <w:p w14:paraId="7A080116" w14:textId="32FE73B5" w:rsidR="00FC3F69" w:rsidRDefault="00FC3F69" w:rsidP="00A05015">
      <w:pPr>
        <w:pStyle w:val="Odstavecseseznamem"/>
        <w:numPr>
          <w:ilvl w:val="0"/>
          <w:numId w:val="10"/>
        </w:numPr>
        <w:jc w:val="both"/>
      </w:pPr>
      <w:r>
        <w:t>Při realizaci díla nesmí zhotovitel použít jakýchkoliv materiálů s karcinogenními nebo jinými účinky, které negativně působí na lidské zdraví. V případě zjištění této skutečnosti je povinností zhotovitele provést náhradu a výměnu již zabudovaných výrobků a materiálů na své náklady.</w:t>
      </w:r>
    </w:p>
    <w:p w14:paraId="201E962A" w14:textId="77777777" w:rsidR="00FC3F69" w:rsidRDefault="00FC3F69">
      <w:pPr>
        <w:jc w:val="both"/>
      </w:pPr>
    </w:p>
    <w:p w14:paraId="71C5319A" w14:textId="0EE6D94B" w:rsidR="00530BEE" w:rsidRDefault="00FC3F69" w:rsidP="00A05015">
      <w:pPr>
        <w:pStyle w:val="Odstavecseseznamem"/>
        <w:numPr>
          <w:ilvl w:val="0"/>
          <w:numId w:val="10"/>
        </w:numPr>
        <w:jc w:val="both"/>
      </w:pPr>
      <w:r>
        <w:t>Zhotovitel je povinen záp</w:t>
      </w:r>
      <w:r w:rsidR="00530BEE">
        <w:t>isem do stavebního (montážního</w:t>
      </w:r>
      <w:r>
        <w:t xml:space="preserve">) přizvat oprávněnou osobu </w:t>
      </w:r>
      <w:r w:rsidRPr="00530BEE">
        <w:t>objednatele</w:t>
      </w:r>
      <w:r w:rsidRPr="008174E2">
        <w:rPr>
          <w:b/>
        </w:rPr>
        <w:t xml:space="preserve"> </w:t>
      </w:r>
      <w:r w:rsidRPr="00454D8E">
        <w:t>5</w:t>
      </w:r>
      <w:r w:rsidRPr="00530BEE">
        <w:t xml:space="preserve"> dnů</w:t>
      </w:r>
      <w:r>
        <w:t xml:space="preserve"> před zahájením zkoušek na ověření funkčnosti trvale zabudova</w:t>
      </w:r>
      <w:r w:rsidR="00454D8E">
        <w:t>ných technologických zařízení a </w:t>
      </w:r>
      <w:r>
        <w:t xml:space="preserve">objednavatel je povinen zajistit </w:t>
      </w:r>
      <w:r w:rsidR="00454D8E">
        <w:t xml:space="preserve">svou </w:t>
      </w:r>
      <w:r>
        <w:t>účast. O provedené zkoušce musí být sepsán písemný záznam.</w:t>
      </w:r>
      <w:r w:rsidR="00530BEE">
        <w:t xml:space="preserve"> Nebude-li sepsán písemný zápis, má se v případě pochybností za to, že ke zkoušce nedošlo.</w:t>
      </w:r>
    </w:p>
    <w:p w14:paraId="7D451EC5" w14:textId="77777777" w:rsidR="00FC3F69" w:rsidRDefault="00FC3F69">
      <w:pPr>
        <w:jc w:val="both"/>
      </w:pPr>
    </w:p>
    <w:p w14:paraId="5FBA6FF7" w14:textId="6972059B" w:rsidR="00FC3F69" w:rsidRDefault="00FC3F69" w:rsidP="00A05015">
      <w:pPr>
        <w:pStyle w:val="Odstavecseseznamem"/>
        <w:numPr>
          <w:ilvl w:val="0"/>
          <w:numId w:val="10"/>
        </w:numPr>
        <w:jc w:val="both"/>
      </w:pPr>
      <w:r>
        <w:t xml:space="preserve">Kvalitu použitých materiálů a polotovarů bude zhotovitel dokladovat atesty </w:t>
      </w:r>
      <w:r w:rsidR="00B07932">
        <w:t xml:space="preserve">těchto </w:t>
      </w:r>
      <w:r>
        <w:t>materiálů.</w:t>
      </w:r>
    </w:p>
    <w:p w14:paraId="0E662F13" w14:textId="77777777" w:rsidR="00FC3F69" w:rsidRDefault="00FC3F69">
      <w:pPr>
        <w:jc w:val="both"/>
      </w:pPr>
    </w:p>
    <w:p w14:paraId="0128A54D" w14:textId="0BDE5A21" w:rsidR="00FC3F69" w:rsidRDefault="00FC3F69" w:rsidP="00A05015">
      <w:pPr>
        <w:pStyle w:val="Odstavecseseznamem"/>
        <w:numPr>
          <w:ilvl w:val="0"/>
          <w:numId w:val="10"/>
        </w:numPr>
        <w:jc w:val="both"/>
      </w:pPr>
      <w:r>
        <w:t xml:space="preserve">Zhotovitel je povinen zajistit včasné odborné provedení všech zkoušek předepsaných platnými ČSN, bezpečnostními předpisy nebo vyžádaných od </w:t>
      </w:r>
      <w:r w:rsidR="00454D8E">
        <w:t>veřejnoprávních</w:t>
      </w:r>
      <w:r>
        <w:t xml:space="preserve"> orgánů.</w:t>
      </w:r>
    </w:p>
    <w:p w14:paraId="05FBEC05" w14:textId="77777777" w:rsidR="00FC3F69" w:rsidRDefault="00FC3F69">
      <w:pPr>
        <w:jc w:val="both"/>
      </w:pPr>
    </w:p>
    <w:p w14:paraId="5D119ABB" w14:textId="0D087819" w:rsidR="00F309DB" w:rsidRDefault="00F309DB" w:rsidP="00A05015">
      <w:pPr>
        <w:pStyle w:val="Odstavecseseznamem"/>
        <w:numPr>
          <w:ilvl w:val="0"/>
          <w:numId w:val="10"/>
        </w:numPr>
        <w:jc w:val="both"/>
      </w:pPr>
      <w:r>
        <w:t>Na základě písemné výzvy zhotovitele, doručené pověřenému pracovníkovi objednatele mi</w:t>
      </w:r>
      <w:r w:rsidRPr="00454D8E">
        <w:t xml:space="preserve">nimálně </w:t>
      </w:r>
      <w:r w:rsidR="00454D8E" w:rsidRPr="00454D8E">
        <w:t>3 </w:t>
      </w:r>
      <w:r w:rsidRPr="00454D8E">
        <w:t>pracovní dny předem, prověří zástupce objednatele práce, které v dalším pracovním postupu budou zakryty nebo se stanou nepřístupnými. Nedostaví-li se zástupce objednatele ke kontrole, ač byl</w:t>
      </w:r>
      <w:r w:rsidR="00454D8E">
        <w:t xml:space="preserve"> řádně a </w:t>
      </w:r>
      <w:r>
        <w:t>ve lhůtě vyzván, může zhotovitel v pracích pokračovat. Jestliže objednatel bude dodatečně požadovat odkrytí těchto prací, je zhotovitel povinen toto odkrytí provést na náklady objednatele. V případě, že při dodatečné kontrole objednatel zjistí, že práce nebyly řádně provedeny, náklady na odkrytí těchto prací hradí zhotovitel. Zhotovitel hradí náklady na odkrytí rovněž v případě, že dílo zakryje, aniž podle výše uvedených podmínek nevyzve objednatele ke kontrole díla. O výsledcích provedené prověrky zakrývaných prací pořídí smluvní strany písemný záznam do stavebního (montážního) deníku.</w:t>
      </w:r>
    </w:p>
    <w:p w14:paraId="2F0569A7" w14:textId="77777777" w:rsidR="00530BEE" w:rsidRDefault="00530BEE">
      <w:pPr>
        <w:jc w:val="both"/>
      </w:pPr>
    </w:p>
    <w:p w14:paraId="21B6148D" w14:textId="0AEC18B9" w:rsidR="00233473" w:rsidRDefault="00530BEE" w:rsidP="00A05015">
      <w:pPr>
        <w:pStyle w:val="Odstavecseseznamem"/>
        <w:numPr>
          <w:ilvl w:val="0"/>
          <w:numId w:val="10"/>
        </w:numPr>
        <w:jc w:val="both"/>
      </w:pPr>
      <w:r>
        <w:t xml:space="preserve">Objednatel má právo provádět kontroly provádění díla a jeho kvality, a to kdykoli to uzná za vhodné, buď sám, anebo za pomoci třetích osob. Zjistí-li na základě kontroly vady nebo nedostatky </w:t>
      </w:r>
      <w:r w:rsidR="00233473">
        <w:t>již provedených částí díla</w:t>
      </w:r>
      <w:r w:rsidR="00F309DB">
        <w:t xml:space="preserve">, oznámí toto emailem, </w:t>
      </w:r>
      <w:r>
        <w:t xml:space="preserve">písemně </w:t>
      </w:r>
      <w:r w:rsidR="00F309DB">
        <w:t>nebo zápisem ve stavebním deníku zhotoviteli</w:t>
      </w:r>
      <w:r w:rsidR="00233473">
        <w:t>. Je na uvážení objednatele i </w:t>
      </w:r>
      <w:r>
        <w:t xml:space="preserve">s přihlédnutím k povaze vad, zda vyzve zhotovitele, aby provedl nápravu vad </w:t>
      </w:r>
      <w:r w:rsidR="00871093">
        <w:t xml:space="preserve">díla, </w:t>
      </w:r>
      <w:r w:rsidR="00F309DB">
        <w:t>a stanoví mu k tomu přiměřenou lhůtu</w:t>
      </w:r>
      <w:r>
        <w:t xml:space="preserve">, anebo tím pověří třetí osobu nebo provede nápravu </w:t>
      </w:r>
      <w:r w:rsidR="00871093">
        <w:t>sám</w:t>
      </w:r>
      <w:r>
        <w:t xml:space="preserve">. </w:t>
      </w:r>
      <w:r w:rsidR="00C46880">
        <w:t xml:space="preserve">Rozhodnutí o dalším postupu oznámí </w:t>
      </w:r>
      <w:r w:rsidR="00F309DB">
        <w:t>obdobným způsobem</w:t>
      </w:r>
      <w:r w:rsidR="00C46880">
        <w:t xml:space="preserve"> zhotoviteli, který je tímto rozhodnutím vázán. </w:t>
      </w:r>
    </w:p>
    <w:p w14:paraId="4F04C148" w14:textId="77777777" w:rsidR="00233473" w:rsidRDefault="00233473">
      <w:pPr>
        <w:jc w:val="both"/>
      </w:pPr>
    </w:p>
    <w:p w14:paraId="30B7E1A2" w14:textId="0107007E" w:rsidR="00FC3F69" w:rsidRDefault="00233473" w:rsidP="00701308">
      <w:pPr>
        <w:pStyle w:val="Odstavecseseznamem"/>
        <w:numPr>
          <w:ilvl w:val="0"/>
          <w:numId w:val="10"/>
        </w:numPr>
        <w:jc w:val="both"/>
      </w:pPr>
      <w:r>
        <w:t xml:space="preserve">V případě odstranění vad objednatelem nebo třetí osobou se zhotovitel zavazuje </w:t>
      </w:r>
      <w:r w:rsidR="00964FA5">
        <w:t>nahradit</w:t>
      </w:r>
      <w:r>
        <w:t xml:space="preserve"> objednateli náklady </w:t>
      </w:r>
      <w:r w:rsidR="00964FA5">
        <w:t xml:space="preserve">vynaložené </w:t>
      </w:r>
      <w:r>
        <w:t>na odstranění vad objednatelem</w:t>
      </w:r>
      <w:r w:rsidR="00964FA5">
        <w:t xml:space="preserve"> </w:t>
      </w:r>
      <w:r w:rsidR="00F309DB">
        <w:t xml:space="preserve">nebo třetí osobou </w:t>
      </w:r>
      <w:r w:rsidR="00964FA5">
        <w:t>a</w:t>
      </w:r>
      <w:r w:rsidR="00871093">
        <w:t xml:space="preserve"> na veškeré související práce a </w:t>
      </w:r>
      <w:r w:rsidR="00964FA5">
        <w:t>činnosti (např. odstranění vadně provedených částí díla)</w:t>
      </w:r>
      <w:r>
        <w:t xml:space="preserve">. Zhotoviteli v tomto případě nevznikne právo na cenu vadně provedené části díla, ale </w:t>
      </w:r>
      <w:r w:rsidR="00871093">
        <w:t>nanejvýš</w:t>
      </w:r>
      <w:r>
        <w:t xml:space="preserve"> na úhradu </w:t>
      </w:r>
      <w:r w:rsidR="00212BF7">
        <w:t>hodnoty prací provedených zhotovitelem oceněné v jednotkových cenách dle cenové nabídky zhotovitele, které jsou pro objednatele použitelné a není třeba je provést znovu nebo za účelem nápravy díla jejich výsledky odstranit.</w:t>
      </w:r>
    </w:p>
    <w:p w14:paraId="5462C15F" w14:textId="77777777" w:rsidR="00BD2726" w:rsidRDefault="00BD2726" w:rsidP="00BD2726">
      <w:pPr>
        <w:pStyle w:val="Odstavecseseznamem"/>
        <w:jc w:val="both"/>
      </w:pPr>
    </w:p>
    <w:p w14:paraId="1957CC0C" w14:textId="5B24853E" w:rsidR="00FC3F69" w:rsidRDefault="00FC3F69" w:rsidP="00A05015">
      <w:pPr>
        <w:pStyle w:val="Odstavecseseznamem"/>
        <w:numPr>
          <w:ilvl w:val="0"/>
          <w:numId w:val="10"/>
        </w:numPr>
        <w:jc w:val="both"/>
      </w:pPr>
      <w:r>
        <w:lastRenderedPageBreak/>
        <w:t xml:space="preserve">Zhotovitel se zavazuje do projektové dokumentace </w:t>
      </w:r>
      <w:r w:rsidRPr="00530BEE">
        <w:t xml:space="preserve">zaznamenávat všechny dohodnuté změny podle skutečného provedení stavby. Takto opravenou a zhotovitelem podepsanou projektovou dokumentaci ve </w:t>
      </w:r>
      <w:r w:rsidRPr="00871093">
        <w:t>třech vyhotoveních</w:t>
      </w:r>
      <w:r w:rsidRPr="00530BEE">
        <w:t xml:space="preserve"> předá objednateli při předání a převzetí </w:t>
      </w:r>
      <w:r w:rsidR="007D11CF" w:rsidRPr="00530BEE">
        <w:t>díla</w:t>
      </w:r>
      <w:r w:rsidRPr="00530BEE">
        <w:t>.</w:t>
      </w:r>
      <w:r>
        <w:t xml:space="preserve"> </w:t>
      </w:r>
    </w:p>
    <w:p w14:paraId="38EAF3DE" w14:textId="77777777" w:rsidR="00FC3F69" w:rsidRDefault="00FC3F69">
      <w:pPr>
        <w:jc w:val="both"/>
      </w:pPr>
    </w:p>
    <w:p w14:paraId="289A6C75" w14:textId="2675BD18" w:rsidR="00FC3F69" w:rsidRDefault="00FC3F69" w:rsidP="00A05015">
      <w:pPr>
        <w:pStyle w:val="Odstavecseseznamem"/>
        <w:numPr>
          <w:ilvl w:val="0"/>
          <w:numId w:val="10"/>
        </w:numPr>
        <w:jc w:val="both"/>
      </w:pPr>
      <w:r>
        <w:t>Zaměstnanci zhotovitele budou používat výhradně sociální zařízení a WC vybudované v rámci staveniště.</w:t>
      </w:r>
      <w:r w:rsidR="0020705B" w:rsidRPr="0020705B">
        <w:t xml:space="preserve"> </w:t>
      </w:r>
      <w:r w:rsidR="0020705B">
        <w:t>Zhotovitel rovněž uvede do původního stavu i ty části objektu, které budou jeho prací dotčeny při provádění stavebních a montážních prací.</w:t>
      </w:r>
    </w:p>
    <w:p w14:paraId="473F920E" w14:textId="77777777" w:rsidR="00FC3F69" w:rsidRDefault="00FC3F69" w:rsidP="00871093">
      <w:pPr>
        <w:pStyle w:val="Odstavecseseznamem"/>
        <w:jc w:val="both"/>
      </w:pPr>
    </w:p>
    <w:p w14:paraId="6CD2FCD9" w14:textId="7E702341" w:rsidR="00FC3F69" w:rsidRDefault="00FC3F69" w:rsidP="00A05015">
      <w:pPr>
        <w:pStyle w:val="Odstavecseseznamem"/>
        <w:numPr>
          <w:ilvl w:val="0"/>
          <w:numId w:val="10"/>
        </w:numPr>
        <w:jc w:val="both"/>
      </w:pPr>
      <w:r>
        <w:t xml:space="preserve">Zhotovitel se zavazuje, že všechny plochy staveniště, které bude v rámci předmětu plnění </w:t>
      </w:r>
      <w:r w:rsidR="00217E06">
        <w:t xml:space="preserve">dle této smlouvy </w:t>
      </w:r>
      <w:r>
        <w:t>využívat</w:t>
      </w:r>
      <w:r w:rsidR="00530BEE">
        <w:t>,</w:t>
      </w:r>
      <w:r w:rsidR="00217E06">
        <w:t xml:space="preserve"> </w:t>
      </w:r>
      <w:r>
        <w:t>uvede do původního stavu.</w:t>
      </w:r>
    </w:p>
    <w:p w14:paraId="19575AA3" w14:textId="77777777" w:rsidR="00930951" w:rsidRDefault="00930951" w:rsidP="00930951">
      <w:pPr>
        <w:pStyle w:val="Odstavecseseznamem"/>
      </w:pPr>
    </w:p>
    <w:p w14:paraId="25110772" w14:textId="3A803630" w:rsidR="00930951" w:rsidRPr="00871093" w:rsidRDefault="00930951" w:rsidP="00A05015">
      <w:pPr>
        <w:pStyle w:val="Odstavecseseznamem"/>
        <w:numPr>
          <w:ilvl w:val="0"/>
          <w:numId w:val="10"/>
        </w:numPr>
        <w:jc w:val="both"/>
      </w:pPr>
      <w:r w:rsidRPr="004F515F">
        <w:rPr>
          <w:szCs w:val="22"/>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zhotovitel je povinen poskytnout požadované informace a dokumentaci zaměstnancům nebo zmocněncům pověřených orgánů (CRR, MMR,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 Zhotovitel je povinen archivovat originální vyhotovení smlouvy včetně jejích dodatků, originály účetních dokladů a dalších dokladů vztahujících se k realizaci předmětu této smlouvy po dobu 10 let od zániku této smlouvy. Po tuto dobu je zhotovitel povinen umožnit osobám oprávněným k výkonu kontroly projektů provést kontrolu dokladů souvisejících s plněním této smlouvy</w:t>
      </w:r>
      <w:r>
        <w:rPr>
          <w:szCs w:val="22"/>
        </w:rPr>
        <w:t>.</w:t>
      </w:r>
    </w:p>
    <w:p w14:paraId="753B01E5" w14:textId="77777777" w:rsidR="00FC3F69" w:rsidRDefault="00FC3F69">
      <w:pPr>
        <w:jc w:val="center"/>
        <w:rPr>
          <w:b/>
          <w:sz w:val="24"/>
        </w:rPr>
      </w:pPr>
    </w:p>
    <w:p w14:paraId="73C4B223" w14:textId="6A548527" w:rsidR="00FC3F69" w:rsidRDefault="00871093">
      <w:pPr>
        <w:jc w:val="center"/>
        <w:rPr>
          <w:b/>
          <w:sz w:val="24"/>
        </w:rPr>
      </w:pPr>
      <w:r>
        <w:rPr>
          <w:b/>
          <w:sz w:val="24"/>
        </w:rPr>
        <w:t xml:space="preserve">Čl. IX.  Stavební </w:t>
      </w:r>
      <w:r w:rsidR="00FC3F69">
        <w:rPr>
          <w:b/>
          <w:sz w:val="24"/>
        </w:rPr>
        <w:t>deník</w:t>
      </w:r>
    </w:p>
    <w:p w14:paraId="5BF2E3F8" w14:textId="77777777" w:rsidR="00FC3F69" w:rsidRDefault="00FC3F69">
      <w:pPr>
        <w:jc w:val="center"/>
        <w:rPr>
          <w:sz w:val="16"/>
        </w:rPr>
      </w:pPr>
    </w:p>
    <w:p w14:paraId="4FF1F103" w14:textId="77777777" w:rsidR="00C93F4C" w:rsidRDefault="00FC3F69" w:rsidP="00871093">
      <w:pPr>
        <w:pStyle w:val="Odstavecseseznamem"/>
        <w:numPr>
          <w:ilvl w:val="0"/>
          <w:numId w:val="20"/>
        </w:numPr>
        <w:jc w:val="both"/>
      </w:pPr>
      <w:r>
        <w:t xml:space="preserve">Zhotovitel je povinen o pracích, které provádí, vést stavební (montážní) deník v souladu s § </w:t>
      </w:r>
      <w:r w:rsidR="00105027">
        <w:t>157</w:t>
      </w:r>
      <w:r>
        <w:t xml:space="preserve"> </w:t>
      </w:r>
      <w:r w:rsidR="00871093">
        <w:t>z</w:t>
      </w:r>
      <w:r w:rsidR="00A654F3">
        <w:t>ák. 183/2006</w:t>
      </w:r>
      <w:r>
        <w:t xml:space="preserve"> Sb.</w:t>
      </w:r>
      <w:r w:rsidR="00871093">
        <w:t>,</w:t>
      </w:r>
      <w:r>
        <w:t xml:space="preserve"> ve znění pozdějších předpisů</w:t>
      </w:r>
      <w:r w:rsidR="00302EFD">
        <w:t xml:space="preserve"> a souvisejících předpisů,</w:t>
      </w:r>
      <w:r>
        <w:t xml:space="preserve"> a t</w:t>
      </w:r>
      <w:r w:rsidR="00964FA5">
        <w:t xml:space="preserve">o ode dne převzetí staveniště (pracoviště). Stavební (montážní) </w:t>
      </w:r>
      <w:r>
        <w:t xml:space="preserve">deník bude po celou dobu výstavby uložen u stavbyvedoucího objednatele. </w:t>
      </w:r>
    </w:p>
    <w:p w14:paraId="102099A8" w14:textId="0FB7DB0E" w:rsidR="00FC3F69" w:rsidRDefault="00FC3F69" w:rsidP="00C93F4C">
      <w:pPr>
        <w:pStyle w:val="Odstavecseseznamem"/>
        <w:jc w:val="both"/>
      </w:pPr>
      <w:r>
        <w:tab/>
      </w:r>
    </w:p>
    <w:p w14:paraId="35875D1C" w14:textId="5423CCC3" w:rsidR="00C93F4C" w:rsidRDefault="00C93F4C" w:rsidP="00EE6093">
      <w:pPr>
        <w:pStyle w:val="Odstavecseseznamem"/>
        <w:numPr>
          <w:ilvl w:val="0"/>
          <w:numId w:val="20"/>
        </w:numPr>
        <w:jc w:val="both"/>
      </w:pPr>
      <w:r>
        <w:t>Zhotovitel je z</w:t>
      </w:r>
      <w:r w:rsidRPr="00C93F4C">
        <w:t>ejména je povinen zapisovat</w:t>
      </w:r>
      <w:r>
        <w:t xml:space="preserve"> do stavebního (montážního) deníku</w:t>
      </w:r>
      <w:r w:rsidRPr="00C93F4C">
        <w:t xml:space="preserve"> údaje o časovém postupu, rozsahu prací a jejich kvalitě, včetně denního stavu pracovníků na staveništi, kvalitě, zdůvodnění odchylek prováděných prací od technického zadání, realizační dokumen</w:t>
      </w:r>
      <w:r>
        <w:t>tace stavby, průběžných údajů o </w:t>
      </w:r>
      <w:r w:rsidRPr="00C93F4C">
        <w:t>klimatických podmínkách a jiných skutečnostech, vyžadovaných touto smlouvou</w:t>
      </w:r>
      <w:r>
        <w:t xml:space="preserve">. </w:t>
      </w:r>
      <w:r w:rsidRPr="00C93F4C">
        <w:t>Veškeré listy stavebního deníku musí být očíslovány.</w:t>
      </w:r>
    </w:p>
    <w:p w14:paraId="4DB37F79" w14:textId="77777777" w:rsidR="00FC3F69" w:rsidRDefault="00FC3F69">
      <w:pPr>
        <w:jc w:val="both"/>
      </w:pPr>
    </w:p>
    <w:p w14:paraId="7A2E1CB2" w14:textId="10BD48CF" w:rsidR="00FC3F69" w:rsidRDefault="00FC3F69" w:rsidP="00C93F4C">
      <w:pPr>
        <w:pStyle w:val="Zkladntext"/>
        <w:numPr>
          <w:ilvl w:val="0"/>
          <w:numId w:val="20"/>
        </w:numPr>
      </w:pPr>
      <w:r>
        <w:t>Zá</w:t>
      </w:r>
      <w:r w:rsidR="00964FA5">
        <w:t>pisy do stavebního (montážního</w:t>
      </w:r>
      <w:r>
        <w:t xml:space="preserve">) deníku může provádět technický a </w:t>
      </w:r>
      <w:r w:rsidR="00B07932">
        <w:t xml:space="preserve">autorský </w:t>
      </w:r>
      <w:r>
        <w:t>dozor objednatele, zmocnění zástupci objednatele a zhotovitele.</w:t>
      </w:r>
      <w:r w:rsidR="00C93F4C">
        <w:t xml:space="preserve"> </w:t>
      </w:r>
      <w:r w:rsidR="00C93F4C" w:rsidRPr="00C93F4C">
        <w:t xml:space="preserve">Zápisy </w:t>
      </w:r>
      <w:r w:rsidR="00C93F4C">
        <w:t>do stavebního deníku zapisuje a </w:t>
      </w:r>
      <w:r w:rsidR="00C93F4C" w:rsidRPr="00C93F4C">
        <w:t xml:space="preserve">podepisuje </w:t>
      </w:r>
      <w:r w:rsidR="00C93F4C">
        <w:t xml:space="preserve">za zhotovitele osoba oprávněná jednat za zhotovitele ve věcech stavby, jak byla vymezena v čl. I této smlouvy, </w:t>
      </w:r>
      <w:r w:rsidR="00C93F4C" w:rsidRPr="00C93F4C">
        <w:t>a to vždy v den, kdy byly práce provedeny, nebo kdy nastaly okolnosti, které jsou předmětem zápisu. Mezi jednotlivými záznamy nesmí být vynechána volná místa.</w:t>
      </w:r>
    </w:p>
    <w:p w14:paraId="3058C558" w14:textId="77777777" w:rsidR="00964FA5" w:rsidRDefault="00964FA5">
      <w:pPr>
        <w:pStyle w:val="Zkladntext"/>
      </w:pPr>
    </w:p>
    <w:p w14:paraId="3747C242" w14:textId="40E8DD55" w:rsidR="00FC3F69" w:rsidRDefault="00FC3F69" w:rsidP="00871093">
      <w:pPr>
        <w:pStyle w:val="Zkladntext"/>
        <w:numPr>
          <w:ilvl w:val="0"/>
          <w:numId w:val="20"/>
        </w:numPr>
      </w:pPr>
      <w:r>
        <w:t>Pověřená osoba objednatele je povinna sledov</w:t>
      </w:r>
      <w:r w:rsidR="00964FA5">
        <w:t>at obsah záznamů ve stavebním (montážním</w:t>
      </w:r>
      <w:r>
        <w:t>) deník</w:t>
      </w:r>
      <w:r w:rsidR="00871093">
        <w:t>u a </w:t>
      </w:r>
      <w:r>
        <w:t xml:space="preserve">stvrzovat je svým podpisem. </w:t>
      </w:r>
    </w:p>
    <w:p w14:paraId="56F42FA6" w14:textId="77777777" w:rsidR="00FC3F69" w:rsidRDefault="00FC3F69">
      <w:pPr>
        <w:jc w:val="both"/>
      </w:pPr>
    </w:p>
    <w:p w14:paraId="70D4CCB1" w14:textId="2B20BBCB" w:rsidR="00FC3F69" w:rsidRDefault="00964FA5" w:rsidP="00871093">
      <w:pPr>
        <w:pStyle w:val="Odstavecseseznamem"/>
        <w:numPr>
          <w:ilvl w:val="0"/>
          <w:numId w:val="20"/>
        </w:numPr>
        <w:jc w:val="both"/>
      </w:pPr>
      <w:r>
        <w:t>Stavební (montážní</w:t>
      </w:r>
      <w:r w:rsidR="00FC3F69">
        <w:t xml:space="preserve">) deník archivuje zhotovitel až do konce záruční </w:t>
      </w:r>
      <w:r w:rsidR="00245BB4">
        <w:t>doby dohodnuté v této smlouvě o </w:t>
      </w:r>
      <w:r w:rsidR="00FC3F69">
        <w:t>dílo, v rozsahu ode dne převzetí stavby do předání stavby objednateli.</w:t>
      </w:r>
      <w:r>
        <w:t xml:space="preserve"> </w:t>
      </w:r>
      <w:r w:rsidR="00FC3F69">
        <w:t>Zhotovitel bude odevzdávat objednateli druhý průpis denních záznamů ze s</w:t>
      </w:r>
      <w:r w:rsidR="00245BB4">
        <w:t>tavebního (</w:t>
      </w:r>
      <w:r>
        <w:t>montážního) deníku průběžně, minimálně však 1 x týdně.</w:t>
      </w:r>
    </w:p>
    <w:p w14:paraId="2EBD96E4" w14:textId="77777777" w:rsidR="00FC3F69" w:rsidRDefault="00FC3F69">
      <w:pPr>
        <w:jc w:val="both"/>
      </w:pPr>
    </w:p>
    <w:p w14:paraId="3A527495" w14:textId="38E44143" w:rsidR="00FC3F69" w:rsidRDefault="00FC3F69" w:rsidP="00871093">
      <w:pPr>
        <w:pStyle w:val="Odstavecseseznamem"/>
        <w:numPr>
          <w:ilvl w:val="0"/>
          <w:numId w:val="20"/>
        </w:numPr>
        <w:jc w:val="both"/>
      </w:pPr>
      <w:r>
        <w:t>Dohody podepsané zmocněnci obou</w:t>
      </w:r>
      <w:r w:rsidR="00964FA5">
        <w:t xml:space="preserve"> smluvních stran ve stavebním (montážním</w:t>
      </w:r>
      <w:r>
        <w:t xml:space="preserve">) deníku </w:t>
      </w:r>
      <w:r w:rsidR="00B07932">
        <w:t>se ne</w:t>
      </w:r>
      <w:r>
        <w:t>považ</w:t>
      </w:r>
      <w:r w:rsidR="00B07932">
        <w:t>ují</w:t>
      </w:r>
      <w:r>
        <w:t xml:space="preserve"> za změnu či dodat</w:t>
      </w:r>
      <w:r w:rsidR="00B07932">
        <w:t>e</w:t>
      </w:r>
      <w:r>
        <w:t>k</w:t>
      </w:r>
      <w:r w:rsidR="00302EFD">
        <w:t xml:space="preserve"> této</w:t>
      </w:r>
      <w:r>
        <w:t xml:space="preserve"> smlouvy o dílo</w:t>
      </w:r>
      <w:r w:rsidR="00405A52">
        <w:t>, ledaže z takového zápisu bude vyplývat něco jiného</w:t>
      </w:r>
      <w:r w:rsidR="00964FA5">
        <w:t xml:space="preserve"> a bude podepsán osobami oprávněnými jednat za sml</w:t>
      </w:r>
      <w:r w:rsidR="00245BB4">
        <w:t>uvní strany ve věcech smluvních (statutárními zástupci).</w:t>
      </w:r>
    </w:p>
    <w:p w14:paraId="084F441C" w14:textId="77777777" w:rsidR="00FC3F69" w:rsidRDefault="00FC3F69" w:rsidP="00245BB4">
      <w:pPr>
        <w:rPr>
          <w:b/>
          <w:sz w:val="24"/>
        </w:rPr>
      </w:pPr>
    </w:p>
    <w:p w14:paraId="63F4A0B0" w14:textId="624BE8CC" w:rsidR="00FC3F69" w:rsidRDefault="003C726A">
      <w:pPr>
        <w:jc w:val="center"/>
        <w:rPr>
          <w:b/>
          <w:sz w:val="24"/>
        </w:rPr>
      </w:pPr>
      <w:r>
        <w:rPr>
          <w:b/>
          <w:sz w:val="24"/>
        </w:rPr>
        <w:t>Čl. X.</w:t>
      </w:r>
      <w:r w:rsidR="00FC3F69">
        <w:rPr>
          <w:b/>
          <w:sz w:val="24"/>
        </w:rPr>
        <w:t xml:space="preserve"> Dozor nad plněním podmínek smlouvy</w:t>
      </w:r>
    </w:p>
    <w:p w14:paraId="3AC57AD2" w14:textId="77777777" w:rsidR="00FC3F69" w:rsidRDefault="00FC3F69">
      <w:pPr>
        <w:jc w:val="center"/>
        <w:rPr>
          <w:sz w:val="16"/>
        </w:rPr>
      </w:pPr>
    </w:p>
    <w:p w14:paraId="45059FEF" w14:textId="489EEA6A" w:rsidR="00FC3F69" w:rsidRDefault="00FC3F69" w:rsidP="00245BB4">
      <w:pPr>
        <w:pStyle w:val="Odstavecseseznamem"/>
        <w:numPr>
          <w:ilvl w:val="0"/>
          <w:numId w:val="21"/>
        </w:numPr>
        <w:jc w:val="both"/>
      </w:pPr>
      <w:r>
        <w:t>Pověřený pracovník objednatele je oprávněn vykonávat na stavbě dozor, a to i prostřednictvím třetí osoby, nad plněním podmínek této smlouvy a v jeho průběhu zejména sledovat, zda práce zhotovitele jsou prováděny podle smluvenýc</w:t>
      </w:r>
      <w:r w:rsidR="00245BB4">
        <w:t>h podmínek, technických norem a </w:t>
      </w:r>
      <w:r>
        <w:t xml:space="preserve">jiných právních předpisů a v </w:t>
      </w:r>
      <w:r>
        <w:lastRenderedPageBreak/>
        <w:t xml:space="preserve">souladu s rozhodnutími veřejnoprávních orgánů. Za tímto účelem má kdykoli přístup na staveniště (pracoviště). </w:t>
      </w:r>
    </w:p>
    <w:p w14:paraId="03D55EE8" w14:textId="77777777" w:rsidR="00FC3F69" w:rsidRDefault="00FC3F69">
      <w:pPr>
        <w:jc w:val="both"/>
      </w:pPr>
    </w:p>
    <w:p w14:paraId="2BA69DE9" w14:textId="6426990E" w:rsidR="00FC3F69" w:rsidRDefault="00FC3F69" w:rsidP="00245BB4">
      <w:pPr>
        <w:pStyle w:val="Odstavecseseznamem"/>
        <w:numPr>
          <w:ilvl w:val="0"/>
          <w:numId w:val="21"/>
        </w:numPr>
        <w:jc w:val="both"/>
      </w:pPr>
      <w:r>
        <w:t>Pověřený pracovník o</w:t>
      </w:r>
      <w:r w:rsidR="00F309DB">
        <w:t>bjednatele nebo technický dozor</w:t>
      </w:r>
      <w:r>
        <w:t xml:space="preserve"> je oprávněn dát pracovníkům zhotovitele příkaz přerušit práci, pokud pověřený zástupce zhotovitele není dosažitelný a je-li ohrožena bezpečnost provádění stavby, život nebo zdraví pracujících na stavbě nebo hrozí-li vážné hospodářské škody nebo hrozí-li výrazné zhoršení kvality prováděného objektu stavby. Není však oprávněný zasahovat do hospodářské činnosti zhotovitele.</w:t>
      </w:r>
    </w:p>
    <w:p w14:paraId="152ECEC7" w14:textId="77777777" w:rsidR="003C726A" w:rsidRDefault="003C726A">
      <w:pPr>
        <w:jc w:val="both"/>
      </w:pPr>
    </w:p>
    <w:p w14:paraId="3FBF54A7" w14:textId="71E7FC01" w:rsidR="003C726A" w:rsidRDefault="003C726A" w:rsidP="00245BB4">
      <w:pPr>
        <w:pStyle w:val="Odstavecseseznamem"/>
        <w:numPr>
          <w:ilvl w:val="0"/>
          <w:numId w:val="21"/>
        </w:numPr>
        <w:jc w:val="both"/>
      </w:pPr>
      <w:r>
        <w:t xml:space="preserve">Objednatel je oprávněn dávat zhotoviteli pokyny k provádění díla, a to i zápisem ve stavebním deníku, které je zhotovitel povinen respektovat. Na nevhodnost pokynu musí </w:t>
      </w:r>
      <w:r w:rsidR="00245BB4">
        <w:t xml:space="preserve">zhotovitel </w:t>
      </w:r>
      <w:r>
        <w:t>objednatele zápisem ve stavebním deníku upozornit a provést jej pouze tehdy, pokud na jeho splnění objednatel trvá, jinak se poukazem na nevhodnost pokynu objednatele nezprostí odpovědnosti za škodu ani odpovědnosti za vady.</w:t>
      </w:r>
    </w:p>
    <w:p w14:paraId="012C80CD" w14:textId="77777777" w:rsidR="00FC3F69" w:rsidRDefault="00FC3F69">
      <w:pPr>
        <w:jc w:val="both"/>
      </w:pPr>
    </w:p>
    <w:p w14:paraId="049CF0E7" w14:textId="14181EAF" w:rsidR="00C93F4C" w:rsidRDefault="00FC3F69" w:rsidP="00C93F4C">
      <w:pPr>
        <w:pStyle w:val="Odstavecseseznamem"/>
        <w:numPr>
          <w:ilvl w:val="0"/>
          <w:numId w:val="21"/>
        </w:numPr>
        <w:jc w:val="both"/>
      </w:pPr>
      <w:r>
        <w:t>Zhotovitel je povinen na prověřování svých prací a dodávek, jejichž kvalitu a rozsah provedení kontroluje po</w:t>
      </w:r>
      <w:r w:rsidR="00F309DB">
        <w:t xml:space="preserve">věřený pracovník </w:t>
      </w:r>
      <w:r>
        <w:t>objednatele, zabezpečit účast svých pracovníků a učinit neprodleně opatření k odstranění případných zjištěných závad a odchylek od projektu.</w:t>
      </w:r>
    </w:p>
    <w:p w14:paraId="7C5DE794" w14:textId="77777777" w:rsidR="00C93F4C" w:rsidRDefault="00C93F4C" w:rsidP="00C93F4C">
      <w:pPr>
        <w:pStyle w:val="Odstavecseseznamem"/>
        <w:jc w:val="both"/>
      </w:pPr>
    </w:p>
    <w:p w14:paraId="13D27FE6" w14:textId="7A188E7A" w:rsidR="00C93F4C" w:rsidRDefault="00C93F4C" w:rsidP="00C93F4C">
      <w:pPr>
        <w:pStyle w:val="Odstavecseseznamem"/>
        <w:numPr>
          <w:ilvl w:val="0"/>
          <w:numId w:val="21"/>
        </w:numPr>
        <w:jc w:val="both"/>
      </w:pPr>
      <w:r>
        <w:t xml:space="preserve">Objednatel pověřil: </w:t>
      </w:r>
      <w:r w:rsidR="004B2DE4">
        <w:t>Ing. Jaroslava Hrvola</w:t>
      </w:r>
      <w:r>
        <w:t xml:space="preserve"> výkonem technického dozoru stavebníka a ostatních inženýrských činností, zejména kontrolou kvality prováděných prací a dále kontrolou dodržování časového harmonogramu a finančního plnění stavby.</w:t>
      </w:r>
    </w:p>
    <w:p w14:paraId="4EA96684" w14:textId="77777777" w:rsidR="00C93F4C" w:rsidRDefault="00C93F4C" w:rsidP="00C93F4C">
      <w:pPr>
        <w:jc w:val="both"/>
      </w:pPr>
    </w:p>
    <w:p w14:paraId="3C5DB805" w14:textId="7F9E5AB9" w:rsidR="00C93F4C" w:rsidRDefault="00C93F4C" w:rsidP="00C93F4C">
      <w:pPr>
        <w:pStyle w:val="Odstavecseseznamem"/>
        <w:numPr>
          <w:ilvl w:val="0"/>
          <w:numId w:val="21"/>
        </w:numPr>
        <w:jc w:val="both"/>
      </w:pPr>
      <w:r>
        <w:t>Zhotovitel je povinen vykonavateli technického dozoru stavebníka umožnit vstup na staveniště, do dílen a skladů na stavbě a poskytnout mu k nahlédnutí výrobní výkresy a veškeré ostatní prováděcí podklady a materiály související s realizací stavby. V ostatním ohledně technického dozoru stavebníka smluvní strany odkazují na použití platného stavebního zákona a prováděcích a souvisejících předpisů.</w:t>
      </w:r>
    </w:p>
    <w:p w14:paraId="45C52803" w14:textId="77777777" w:rsidR="00C93F4C" w:rsidRDefault="00C93F4C" w:rsidP="00C93F4C">
      <w:pPr>
        <w:jc w:val="both"/>
      </w:pPr>
    </w:p>
    <w:p w14:paraId="379CC57F" w14:textId="12444C02" w:rsidR="00C93F4C" w:rsidRDefault="00C93F4C" w:rsidP="00C93F4C">
      <w:pPr>
        <w:pStyle w:val="Odstavecseseznamem"/>
        <w:numPr>
          <w:ilvl w:val="0"/>
          <w:numId w:val="21"/>
        </w:numPr>
        <w:jc w:val="both"/>
      </w:pPr>
      <w:r>
        <w:t>Je-li výsledkem nebo součástí provedeného díla dle této smlouvy výsledek, který je nebo bude chráněn právem jako průmyslové nebo jiné duševní vlastnictví, je zhotovitel oprávněn jej využívat jen k účelu a způsobem vyplývajícím z této smlouvy. Pro další využití je povinen uzavřít s objednatelem příslušnou smlouvu v souladu se zákonem.</w:t>
      </w:r>
    </w:p>
    <w:p w14:paraId="14515AC7" w14:textId="77777777" w:rsidR="00C93F4C" w:rsidRDefault="00C93F4C" w:rsidP="00C93F4C">
      <w:pPr>
        <w:pStyle w:val="Odstavecseseznamem"/>
        <w:jc w:val="both"/>
      </w:pPr>
    </w:p>
    <w:p w14:paraId="10143C45" w14:textId="52DA1BF6" w:rsidR="00C93F4C" w:rsidRDefault="00C93F4C" w:rsidP="00C93F4C">
      <w:pPr>
        <w:pStyle w:val="Odstavecseseznamem"/>
        <w:numPr>
          <w:ilvl w:val="0"/>
          <w:numId w:val="21"/>
        </w:numPr>
        <w:jc w:val="both"/>
      </w:pPr>
      <w:r>
        <w:t>Pokud si smluvní strany při uzavírání této smlouvy o dílo nebo v průběhu realizace předmětu této smlouvy o dílo navzájem poskytnou informace přímo, nepřímo, ústně a písemně, které jsou předmětem obchodního tajemství nebo je označí jako důvěrné, nesmí tyto informace poskytnout, zpřístupnit či jinak sdělit třetím subjektům nebo je využít pro sebe v rozporu se zájmy druhé smluvní strany, popřípadě k jinému účelu – než k tomu, pro který jí byly sděleny. Porušení této povinnosti bude dotčená strana považovat za nekalou soutěž s tím, že právo na náhradu škody tím není dotčeno.</w:t>
      </w:r>
    </w:p>
    <w:p w14:paraId="7358CA7A" w14:textId="77777777" w:rsidR="00C93F4C" w:rsidRDefault="00C93F4C" w:rsidP="00C93F4C">
      <w:pPr>
        <w:pStyle w:val="Odstavecseseznamem"/>
        <w:jc w:val="both"/>
      </w:pPr>
    </w:p>
    <w:p w14:paraId="305C98FE" w14:textId="77777777" w:rsidR="00C93F4C" w:rsidRDefault="00C93F4C" w:rsidP="00C93F4C">
      <w:pPr>
        <w:pStyle w:val="Odstavecseseznamem"/>
        <w:numPr>
          <w:ilvl w:val="0"/>
          <w:numId w:val="21"/>
        </w:numPr>
        <w:jc w:val="both"/>
      </w:pPr>
      <w:r>
        <w:t>Smluvní strany přejímají a dále rozvádějí pro účely této smlouvy úpravu ust. § 1730 NOZ takto:</w:t>
      </w:r>
    </w:p>
    <w:p w14:paraId="6C2C5AA9" w14:textId="77777777" w:rsidR="00C93F4C" w:rsidRDefault="00C93F4C" w:rsidP="00C93F4C">
      <w:pPr>
        <w:pStyle w:val="Odstavecseseznamem"/>
        <w:numPr>
          <w:ilvl w:val="1"/>
          <w:numId w:val="10"/>
        </w:numPr>
        <w:jc w:val="both"/>
      </w:pPr>
      <w:r>
        <w:t>zhotovitel smí poskytnout informace získané na základě uzavření nebo plnění této smlouvy třetí osobě pouze po předchozím písemném souhlasu objednatele a to za podmínek objednatelem stanovených. Třetí osobou pro účely této smlouvy nejsou zaměstnanci zhotovitele, kteří se přímo podílejí na plnění této smlouvy, členové statutárního a dozorčího orgánu zhotovitele, pracovníci právní služby nebo technické kontroly, auditor a daňový poradce. To neplatí, stanoví-li zákon jinak,</w:t>
      </w:r>
    </w:p>
    <w:p w14:paraId="7C9EE3F3" w14:textId="475F73CF" w:rsidR="00C93F4C" w:rsidRDefault="00C93F4C" w:rsidP="00C93F4C">
      <w:pPr>
        <w:pStyle w:val="Odstavecseseznamem"/>
        <w:numPr>
          <w:ilvl w:val="1"/>
          <w:numId w:val="10"/>
        </w:numPr>
        <w:jc w:val="both"/>
      </w:pPr>
      <w:r>
        <w:t>smluvní strany se zavazují nešířit ani neposkytnout třetím osobám jakékoliv podklady, znalosti, informace a skutečnosti, se kterými se seznámily při realizaci této smlouvy a zavazují se tyto utajit před třetími osobami jak během trvání smlouvy, tak i po dobu 10 (deseti) let po jejím skončení,</w:t>
      </w:r>
    </w:p>
    <w:p w14:paraId="71192C70" w14:textId="23ABB9E5" w:rsidR="00C93F4C" w:rsidRDefault="00C93F4C" w:rsidP="00C93F4C">
      <w:pPr>
        <w:pStyle w:val="Odstavecseseznamem"/>
        <w:numPr>
          <w:ilvl w:val="1"/>
          <w:numId w:val="10"/>
        </w:numPr>
        <w:jc w:val="both"/>
      </w:pPr>
      <w:r>
        <w:t>smluvní strany jsou povinny přijmout veškeré vhodné kroky, aby všichni jejich zaměstnanci, zástupci a reprezentanti dodržovali ustanovení této smlouvy o utajení důvěrných informací.</w:t>
      </w:r>
    </w:p>
    <w:p w14:paraId="3CF183AE" w14:textId="77777777" w:rsidR="00F309DB" w:rsidRDefault="00F309DB">
      <w:pPr>
        <w:jc w:val="both"/>
      </w:pPr>
    </w:p>
    <w:p w14:paraId="2F24BF2A" w14:textId="77777777" w:rsidR="00FC3F69" w:rsidRDefault="00FC3F69">
      <w:pPr>
        <w:rPr>
          <w:b/>
          <w:sz w:val="16"/>
        </w:rPr>
      </w:pPr>
    </w:p>
    <w:p w14:paraId="20E34098" w14:textId="20AF9B51" w:rsidR="00FC3F69" w:rsidRDefault="00F309DB">
      <w:pPr>
        <w:jc w:val="center"/>
        <w:rPr>
          <w:b/>
          <w:sz w:val="24"/>
        </w:rPr>
      </w:pPr>
      <w:r>
        <w:rPr>
          <w:b/>
          <w:sz w:val="24"/>
        </w:rPr>
        <w:t>Čl. XI</w:t>
      </w:r>
      <w:r w:rsidR="00FC3F69">
        <w:rPr>
          <w:b/>
          <w:sz w:val="24"/>
        </w:rPr>
        <w:t>.  Předání a převzetí předmětu díla</w:t>
      </w:r>
    </w:p>
    <w:p w14:paraId="4931BF57" w14:textId="77777777" w:rsidR="00FC3F69" w:rsidRDefault="00FC3F69">
      <w:pPr>
        <w:jc w:val="center"/>
        <w:rPr>
          <w:sz w:val="16"/>
        </w:rPr>
      </w:pPr>
    </w:p>
    <w:p w14:paraId="0E5CF0E7" w14:textId="77777777" w:rsidR="00CC47D3" w:rsidRDefault="000A3772" w:rsidP="00245BB4">
      <w:pPr>
        <w:pStyle w:val="Odstavecseseznamem"/>
        <w:numPr>
          <w:ilvl w:val="0"/>
          <w:numId w:val="22"/>
        </w:numPr>
        <w:jc w:val="both"/>
      </w:pPr>
      <w:r>
        <w:t xml:space="preserve">Povinnost zhotovitele </w:t>
      </w:r>
      <w:r w:rsidR="00245BB4">
        <w:t xml:space="preserve">provést </w:t>
      </w:r>
      <w:r>
        <w:t>dílo dle této smlouvy je splněn</w:t>
      </w:r>
      <w:r w:rsidR="00F309DB">
        <w:t>a</w:t>
      </w:r>
      <w:r>
        <w:t xml:space="preserve"> řádným a včasným </w:t>
      </w:r>
      <w:r w:rsidR="00F309DB">
        <w:t>dokončením</w:t>
      </w:r>
      <w:r>
        <w:t xml:space="preserve"> díla, kdy dílo bude odpovídat jeho specifikaci vymezené v této smlouvě</w:t>
      </w:r>
      <w:r w:rsidR="00245BB4">
        <w:t xml:space="preserve">, a </w:t>
      </w:r>
      <w:r w:rsidR="00F309DB">
        <w:t>předání</w:t>
      </w:r>
      <w:r w:rsidR="00245BB4">
        <w:t xml:space="preserve">m a převzetím díla </w:t>
      </w:r>
      <w:r w:rsidR="00245BB4">
        <w:lastRenderedPageBreak/>
        <w:t xml:space="preserve">objednatelem, k němuž dojde </w:t>
      </w:r>
      <w:r w:rsidR="00F309DB">
        <w:t>podpisem protokolu o předání a převzetí díla</w:t>
      </w:r>
      <w:r w:rsidR="00245BB4">
        <w:t xml:space="preserve"> (dále jen „Protokol o </w:t>
      </w:r>
      <w:r w:rsidR="003B225E">
        <w:t>předání a převzetí díla“)</w:t>
      </w:r>
      <w:r w:rsidR="00245BB4">
        <w:t>, přičemž všechny podmínky musí být splněny současně.</w:t>
      </w:r>
      <w:r>
        <w:t xml:space="preserve"> </w:t>
      </w:r>
    </w:p>
    <w:p w14:paraId="4F85211D" w14:textId="77777777" w:rsidR="00136662" w:rsidRDefault="00136662" w:rsidP="00136662">
      <w:pPr>
        <w:pStyle w:val="Odstavecseseznamem"/>
        <w:jc w:val="both"/>
      </w:pPr>
    </w:p>
    <w:p w14:paraId="54D331E4" w14:textId="6F73FB85" w:rsidR="00136662" w:rsidRDefault="00136662" w:rsidP="00245BB4">
      <w:pPr>
        <w:pStyle w:val="Odstavecseseznamem"/>
        <w:numPr>
          <w:ilvl w:val="0"/>
          <w:numId w:val="22"/>
        </w:numPr>
        <w:jc w:val="both"/>
      </w:pPr>
      <w:r>
        <w:t xml:space="preserve">Převzít dílo jsou za objednatele oprávněny pouze tyto osoby: </w:t>
      </w:r>
      <w:r w:rsidRPr="00136662">
        <w:rPr>
          <w:i/>
          <w:highlight w:val="yellow"/>
        </w:rPr>
        <w:t>statutární orgán/stavbyvedoucí jak byli vymezeni v čl. I této smlouvy.</w:t>
      </w:r>
    </w:p>
    <w:p w14:paraId="24BDF872" w14:textId="77777777" w:rsidR="00CC47D3" w:rsidRDefault="00CC47D3" w:rsidP="00CC47D3">
      <w:pPr>
        <w:pStyle w:val="Odstavecseseznamem"/>
        <w:jc w:val="both"/>
      </w:pPr>
    </w:p>
    <w:p w14:paraId="4A47B74A" w14:textId="10F9A8F3" w:rsidR="00CC47D3" w:rsidRDefault="00CC47D3" w:rsidP="00245BB4">
      <w:pPr>
        <w:pStyle w:val="Odstavecseseznamem"/>
        <w:numPr>
          <w:ilvl w:val="0"/>
          <w:numId w:val="22"/>
        </w:numPr>
        <w:jc w:val="both"/>
      </w:pPr>
      <w:r>
        <w:t>Protokol o předání a převzetí díla obsahuje alespoň</w:t>
      </w:r>
      <w:r w:rsidR="00136662">
        <w:t xml:space="preserve"> níže uvedené údaje, přičemž bez nich není Protokol o předání a převzetí díla řádný a nemůže dojít jeho podpisem k předání a převzetí díla</w:t>
      </w:r>
      <w:r>
        <w:t>:</w:t>
      </w:r>
    </w:p>
    <w:p w14:paraId="057FFEE3" w14:textId="77777777" w:rsidR="00CC47D3" w:rsidRDefault="00CC47D3" w:rsidP="00C93F4C">
      <w:pPr>
        <w:pStyle w:val="Odstavecseseznamem"/>
        <w:numPr>
          <w:ilvl w:val="0"/>
          <w:numId w:val="29"/>
        </w:numPr>
        <w:jc w:val="both"/>
      </w:pPr>
      <w:r>
        <w:t xml:space="preserve">označení předávaného díla, </w:t>
      </w:r>
    </w:p>
    <w:p w14:paraId="1A620D74" w14:textId="5B2D6281" w:rsidR="00CC47D3" w:rsidRDefault="00CC47D3" w:rsidP="00C93F4C">
      <w:pPr>
        <w:pStyle w:val="Odstavecseseznamem"/>
        <w:numPr>
          <w:ilvl w:val="0"/>
          <w:numId w:val="29"/>
        </w:numPr>
        <w:jc w:val="both"/>
      </w:pPr>
      <w:r>
        <w:t>identifikace objednatele a zhotovitele, včetně jmen a funk</w:t>
      </w:r>
      <w:r w:rsidR="00136662">
        <w:t>cí osob oprávněných k předání a </w:t>
      </w:r>
      <w:r>
        <w:t>převzetí díla,</w:t>
      </w:r>
    </w:p>
    <w:p w14:paraId="3EAADD74" w14:textId="77777777" w:rsidR="00CC47D3" w:rsidRDefault="00CC47D3" w:rsidP="00C93F4C">
      <w:pPr>
        <w:pStyle w:val="Odstavecseseznamem"/>
        <w:numPr>
          <w:ilvl w:val="0"/>
          <w:numId w:val="29"/>
        </w:numPr>
        <w:jc w:val="both"/>
      </w:pPr>
      <w:r>
        <w:t>číslo smlouvy o dílo a datum jejího uzavření, včetně modifikace této smlouvy případnými konkrétními písemnými dodatky,</w:t>
      </w:r>
    </w:p>
    <w:p w14:paraId="3BFE7B77" w14:textId="77777777" w:rsidR="00CC47D3" w:rsidRDefault="00CC47D3" w:rsidP="00C93F4C">
      <w:pPr>
        <w:pStyle w:val="Odstavecseseznamem"/>
        <w:numPr>
          <w:ilvl w:val="0"/>
          <w:numId w:val="29"/>
        </w:numPr>
        <w:jc w:val="both"/>
      </w:pPr>
      <w:r>
        <w:t>zahájení a dokončení prací na díle,</w:t>
      </w:r>
    </w:p>
    <w:p w14:paraId="2CD35348" w14:textId="7728D609" w:rsidR="00CC47D3" w:rsidRDefault="00CC47D3" w:rsidP="00C93F4C">
      <w:pPr>
        <w:pStyle w:val="Odstavecseseznamem"/>
        <w:numPr>
          <w:ilvl w:val="0"/>
          <w:numId w:val="29"/>
        </w:numPr>
        <w:jc w:val="both"/>
      </w:pPr>
      <w:r>
        <w:t>prohlášení objednatele, zda dokončené dílo přejímá s výhradami či bez výhrad</w:t>
      </w:r>
    </w:p>
    <w:p w14:paraId="422EBCD6" w14:textId="77777777" w:rsidR="00CC47D3" w:rsidRDefault="00CC47D3" w:rsidP="00C93F4C">
      <w:pPr>
        <w:pStyle w:val="Odstavecseseznamem"/>
        <w:numPr>
          <w:ilvl w:val="0"/>
          <w:numId w:val="29"/>
        </w:numPr>
        <w:jc w:val="both"/>
      </w:pPr>
      <w:r>
        <w:t>seznam předané dokumentace,</w:t>
      </w:r>
    </w:p>
    <w:p w14:paraId="160F22C1" w14:textId="77777777" w:rsidR="00CC47D3" w:rsidRDefault="00CC47D3" w:rsidP="00C93F4C">
      <w:pPr>
        <w:pStyle w:val="Odstavecseseznamem"/>
        <w:numPr>
          <w:ilvl w:val="0"/>
          <w:numId w:val="29"/>
        </w:numPr>
        <w:jc w:val="both"/>
      </w:pPr>
      <w:r>
        <w:t xml:space="preserve">datum a místo sepsání zápisu, </w:t>
      </w:r>
    </w:p>
    <w:p w14:paraId="5DB504C0" w14:textId="77777777" w:rsidR="00CC47D3" w:rsidRDefault="00CC47D3" w:rsidP="00C93F4C">
      <w:pPr>
        <w:pStyle w:val="Odstavecseseznamem"/>
        <w:numPr>
          <w:ilvl w:val="0"/>
          <w:numId w:val="29"/>
        </w:numPr>
        <w:jc w:val="both"/>
      </w:pPr>
      <w:r>
        <w:t>jména a podpisy objednatele a zhotovitele.</w:t>
      </w:r>
    </w:p>
    <w:p w14:paraId="779FD8A9" w14:textId="77777777" w:rsidR="00CC47D3" w:rsidRDefault="00CC47D3" w:rsidP="00136662">
      <w:pPr>
        <w:pStyle w:val="Odstavecseseznamem"/>
        <w:jc w:val="both"/>
      </w:pPr>
    </w:p>
    <w:p w14:paraId="7E9131D9" w14:textId="1E928FB5" w:rsidR="00FC3F69" w:rsidRDefault="00245BB4" w:rsidP="00245BB4">
      <w:pPr>
        <w:pStyle w:val="Odstavecseseznamem"/>
        <w:numPr>
          <w:ilvl w:val="0"/>
          <w:numId w:val="22"/>
        </w:numPr>
        <w:jc w:val="both"/>
      </w:pPr>
      <w:r>
        <w:t>Řádně dokončené dílo</w:t>
      </w:r>
      <w:r w:rsidR="00FC3F69">
        <w:t xml:space="preserve"> </w:t>
      </w:r>
      <w:r w:rsidR="00F309DB">
        <w:t>dle této</w:t>
      </w:r>
      <w:r w:rsidR="00FC3F69">
        <w:t xml:space="preserve"> smlouvy zhotovitel </w:t>
      </w:r>
      <w:r>
        <w:t>předá objednateli v termínu dle</w:t>
      </w:r>
      <w:r w:rsidR="00FC3F69">
        <w:t xml:space="preserve"> čl</w:t>
      </w:r>
      <w:r>
        <w:t>. IV. odst. 1</w:t>
      </w:r>
      <w:r w:rsidR="003B225E">
        <w:t xml:space="preserve"> této smlouvy a </w:t>
      </w:r>
      <w:r w:rsidR="00FC3F69">
        <w:t xml:space="preserve">objednatel, pokud pro vady nebo nedodělky díla neodmítne převzetí, předmět díla protokolárně </w:t>
      </w:r>
      <w:r w:rsidR="0065478B">
        <w:t>podpisem Protokolu o předání a převzetí díla převezme</w:t>
      </w:r>
      <w:r w:rsidR="00FC3F69">
        <w:t xml:space="preserve">. </w:t>
      </w:r>
      <w:r w:rsidR="00405A52">
        <w:t xml:space="preserve">Objednatel není </w:t>
      </w:r>
      <w:r w:rsidR="00C603C1">
        <w:t xml:space="preserve">povinen </w:t>
      </w:r>
      <w:r w:rsidR="00405A52">
        <w:t>převzít dílo s</w:t>
      </w:r>
      <w:r w:rsidR="000A3772">
        <w:t> jakýmikoliv drobnými vadami a ust.</w:t>
      </w:r>
      <w:r w:rsidR="00F309DB">
        <w:t xml:space="preserve"> </w:t>
      </w:r>
      <w:r w:rsidR="000A3772">
        <w:t xml:space="preserve">§ 2628 </w:t>
      </w:r>
      <w:r w:rsidR="00F309DB">
        <w:t>občanského zákoníku</w:t>
      </w:r>
      <w:r w:rsidR="000A3772">
        <w:t xml:space="preserve"> se pro smluvní vztah založený touto smlouvou nepoužije.  </w:t>
      </w:r>
    </w:p>
    <w:p w14:paraId="23325DA6" w14:textId="77777777" w:rsidR="00FC3F69" w:rsidRDefault="00FC3F69">
      <w:pPr>
        <w:jc w:val="both"/>
      </w:pPr>
    </w:p>
    <w:p w14:paraId="5E3F810B" w14:textId="3EFE665D" w:rsidR="00FC3F69" w:rsidRDefault="00FC3F69" w:rsidP="00245BB4">
      <w:pPr>
        <w:pStyle w:val="Odstavecseseznamem"/>
        <w:numPr>
          <w:ilvl w:val="0"/>
          <w:numId w:val="22"/>
        </w:numPr>
        <w:jc w:val="both"/>
      </w:pPr>
      <w:r w:rsidRPr="00F309DB">
        <w:t>Zhotovitel je povinen písemn</w:t>
      </w:r>
      <w:r w:rsidR="00150416" w:rsidRPr="00F309DB">
        <w:t xml:space="preserve">ě </w:t>
      </w:r>
      <w:r w:rsidR="00F309DB">
        <w:t>vyzvat objednatele k přejímkovému řízení</w:t>
      </w:r>
      <w:r w:rsidR="00150416" w:rsidRPr="00F309DB">
        <w:t xml:space="preserve">, </w:t>
      </w:r>
      <w:r w:rsidR="00F309DB">
        <w:t xml:space="preserve">a to </w:t>
      </w:r>
      <w:r w:rsidR="00150416" w:rsidRPr="00F309DB">
        <w:t xml:space="preserve">nejméně </w:t>
      </w:r>
      <w:r w:rsidR="00F309DB" w:rsidRPr="0065478B">
        <w:t>10</w:t>
      </w:r>
      <w:r w:rsidR="00B07932" w:rsidRPr="0065478B">
        <w:t xml:space="preserve"> </w:t>
      </w:r>
      <w:r w:rsidRPr="0065478B">
        <w:t>pracovní</w:t>
      </w:r>
      <w:r w:rsidR="00150416" w:rsidRPr="0065478B">
        <w:t>ch</w:t>
      </w:r>
      <w:r w:rsidRPr="0065478B">
        <w:t xml:space="preserve"> dn</w:t>
      </w:r>
      <w:r w:rsidR="00150416" w:rsidRPr="0065478B">
        <w:t>ů</w:t>
      </w:r>
      <w:r w:rsidR="00F309DB" w:rsidRPr="0065478B">
        <w:t xml:space="preserve"> </w:t>
      </w:r>
      <w:r w:rsidR="00F309DB">
        <w:t>před vlastním zahájení tohoto řízení</w:t>
      </w:r>
      <w:r w:rsidRPr="00F309DB">
        <w:t xml:space="preserve">. </w:t>
      </w:r>
      <w:r w:rsidR="00F309DB">
        <w:t xml:space="preserve">Součástí této výzvy bude seznam dokladů, které je zhotovitel povinen dle této smlouvy předat a budou předávány s dílem. </w:t>
      </w:r>
      <w:r w:rsidRPr="00F309DB">
        <w:t xml:space="preserve">Objednatel </w:t>
      </w:r>
      <w:r w:rsidRPr="0065478B">
        <w:t xml:space="preserve">do </w:t>
      </w:r>
      <w:r w:rsidR="00B07932" w:rsidRPr="0065478B">
        <w:t xml:space="preserve">2 </w:t>
      </w:r>
      <w:r w:rsidRPr="0065478B">
        <w:t>dnů</w:t>
      </w:r>
      <w:r w:rsidRPr="00F309DB">
        <w:t xml:space="preserve"> zhotoviteli </w:t>
      </w:r>
      <w:r w:rsidR="0065478B">
        <w:t xml:space="preserve">písemně nebo emailem </w:t>
      </w:r>
      <w:r w:rsidRPr="00F309DB">
        <w:t>oznámí, zda s navrhovaným termínem předání a převzetí díla souhlasí</w:t>
      </w:r>
      <w:r w:rsidR="00F309DB">
        <w:t>,</w:t>
      </w:r>
      <w:r w:rsidRPr="00F309DB">
        <w:t xml:space="preserve"> popřípadě navrhne náhradní termín.</w:t>
      </w:r>
    </w:p>
    <w:p w14:paraId="454677BC" w14:textId="77777777" w:rsidR="00150416" w:rsidRDefault="00150416">
      <w:pPr>
        <w:jc w:val="both"/>
        <w:rPr>
          <w:color w:val="FF0000"/>
        </w:rPr>
      </w:pPr>
    </w:p>
    <w:p w14:paraId="31A9FA77" w14:textId="210EDEA8" w:rsidR="00780867" w:rsidRDefault="006C493C" w:rsidP="00245BB4">
      <w:pPr>
        <w:pStyle w:val="Odstavecseseznamem"/>
        <w:numPr>
          <w:ilvl w:val="0"/>
          <w:numId w:val="22"/>
        </w:numPr>
        <w:jc w:val="both"/>
      </w:pPr>
      <w:r>
        <w:t xml:space="preserve">Dílo </w:t>
      </w:r>
      <w:r w:rsidR="0065478B">
        <w:t xml:space="preserve">je převzato objednatelem dnem podpisu Protokolu </w:t>
      </w:r>
      <w:r>
        <w:t>o předání a převzetí díla, je-li dílo</w:t>
      </w:r>
      <w:r w:rsidR="0065478B">
        <w:t xml:space="preserve"> k tomuto okamžiku</w:t>
      </w:r>
      <w:r>
        <w:t xml:space="preserve"> dokončeno bez vad a nedodělků. Je-li dílo </w:t>
      </w:r>
      <w:r w:rsidR="008C5E17">
        <w:t xml:space="preserve">rozhodnutím objednatele </w:t>
      </w:r>
      <w:r w:rsidR="0065478B">
        <w:t>převzato s vadami a </w:t>
      </w:r>
      <w:r>
        <w:t>nedodělky, budou tyto vady a nedodělky uvede</w:t>
      </w:r>
      <w:r w:rsidR="0065478B">
        <w:t xml:space="preserve">ny v Protokolu </w:t>
      </w:r>
      <w:r>
        <w:t xml:space="preserve">o předání a převzetí díla. Zhotovitel tyto vady odstraní do 7 dnů ode dne podpisu Protokolu a o předání a převzetí díla, pokud nebude při předávacím řízení dohodnuto jinak. Vady a nedodělky jsou odstraněny až převzetím provedených prací objednatelem </w:t>
      </w:r>
      <w:r w:rsidR="0065478B">
        <w:t xml:space="preserve">zápisem sepsaným na Protokolu </w:t>
      </w:r>
      <w:r>
        <w:t>o předání a převzetí (dále jen „Zápis o odstranění vad“). V případě převzetí díla s vadami a nedodělky vzniká zhotoviteli právo na úhradu ceny díla až řádným odstraněním všech uvedených vad a nedodělků a případně i vad a nedo</w:t>
      </w:r>
      <w:r w:rsidR="0065478B">
        <w:t xml:space="preserve">dělků neuvedených v Protokolu </w:t>
      </w:r>
      <w:r>
        <w:t xml:space="preserve">o předání a převzetí </w:t>
      </w:r>
      <w:r w:rsidR="0065478B">
        <w:t xml:space="preserve">díla, které se do doby sepsání Zápisu o odstranění vad </w:t>
      </w:r>
      <w:r>
        <w:t>v</w:t>
      </w:r>
      <w:r w:rsidR="0065478B">
        <w:t xml:space="preserve">yskytnou. Pro formu Protokolu </w:t>
      </w:r>
      <w:r>
        <w:t xml:space="preserve">o předání a převzetí díla a Zápisu o odstranění vad bude užita forma navržená objednatelem. Protokol o předání a převzetí díla </w:t>
      </w:r>
      <w:r w:rsidR="0065478B">
        <w:t xml:space="preserve">a Zápis o odstranění vad </w:t>
      </w:r>
      <w:r>
        <w:t>může být podepsán za objednatele výhradně osobou oprávněnou jednat ve věcech smluvních.</w:t>
      </w:r>
    </w:p>
    <w:p w14:paraId="3878BAAC" w14:textId="77777777" w:rsidR="006C493C" w:rsidRDefault="006C493C">
      <w:pPr>
        <w:jc w:val="both"/>
      </w:pPr>
    </w:p>
    <w:p w14:paraId="557AB492" w14:textId="78A28A0F" w:rsidR="00FC3F69" w:rsidRDefault="00FC3F69" w:rsidP="00245BB4">
      <w:pPr>
        <w:pStyle w:val="Odstavecseseznamem"/>
        <w:numPr>
          <w:ilvl w:val="0"/>
          <w:numId w:val="22"/>
        </w:numPr>
        <w:jc w:val="both"/>
      </w:pPr>
      <w:r>
        <w:t>Podmínkou předání a převzetí díla je odstranění všech vad a nedodělků bránících užívání, úspěšné provedení všech zkoušek předepsaných zvláštními předpisy platnými v době předání díla</w:t>
      </w:r>
      <w:r w:rsidR="008C5E17">
        <w:t xml:space="preserve"> a závaznými platnými normami a </w:t>
      </w:r>
      <w:r>
        <w:t>projektovou dokumentací</w:t>
      </w:r>
      <w:r w:rsidR="0065478B">
        <w:t>, uvedené díla do provozu</w:t>
      </w:r>
      <w:r w:rsidR="008C5E17">
        <w:t xml:space="preserve"> a zaškolením objednatele, jak dílo a jeho jednotlivé součásti užívat</w:t>
      </w:r>
      <w:r>
        <w:t>. Dok</w:t>
      </w:r>
      <w:r w:rsidR="008C5E17">
        <w:t>lady o </w:t>
      </w:r>
      <w:r w:rsidR="000A3772">
        <w:t xml:space="preserve">provedení </w:t>
      </w:r>
      <w:r>
        <w:t>těchto zkouš</w:t>
      </w:r>
      <w:r w:rsidR="000A3772">
        <w:t>e</w:t>
      </w:r>
      <w:r>
        <w:t>k</w:t>
      </w:r>
      <w:r w:rsidR="000A3772">
        <w:t xml:space="preserve"> jsou podmínkou pro předání díla</w:t>
      </w:r>
      <w:r w:rsidR="00780867">
        <w:t>, stejně jako zaškolení objednatele,</w:t>
      </w:r>
      <w:r w:rsidR="000A3772">
        <w:t xml:space="preserve"> a bez jejich předání objednateli</w:t>
      </w:r>
      <w:r w:rsidR="00780867">
        <w:t xml:space="preserve"> a zaškolení objednatele</w:t>
      </w:r>
      <w:r w:rsidR="000A3772">
        <w:t xml:space="preserve"> není dílo řádně provedeno</w:t>
      </w:r>
      <w:r>
        <w:t>.</w:t>
      </w:r>
      <w:r w:rsidR="00780867">
        <w:t xml:space="preserve"> Zhotovitel odpovídá za veškeré š</w:t>
      </w:r>
      <w:r w:rsidR="0065478B">
        <w:t>kody, které vzniknou neprovedení</w:t>
      </w:r>
      <w:r w:rsidR="00780867">
        <w:t>m zkoušek nebo nesprávným či neúplným zaškolením objednatele.</w:t>
      </w:r>
    </w:p>
    <w:p w14:paraId="02706129" w14:textId="77777777" w:rsidR="00780867" w:rsidRDefault="00780867">
      <w:pPr>
        <w:jc w:val="both"/>
      </w:pPr>
    </w:p>
    <w:p w14:paraId="2C4C0304" w14:textId="3BFFFBCD" w:rsidR="00780867" w:rsidRDefault="00780867" w:rsidP="00245BB4">
      <w:pPr>
        <w:pStyle w:val="Odstavecseseznamem"/>
        <w:numPr>
          <w:ilvl w:val="0"/>
          <w:numId w:val="22"/>
        </w:numPr>
        <w:jc w:val="both"/>
      </w:pPr>
      <w:r>
        <w:t>Zhotovitel odpovídá za vady, které má předmět díla v okamžiku jeho předání objednateli. V případě sporu o to, zda dílo vykazuje vady a nedodělky, se má za to, že tomu tak je, a to až do doby, než se prokáže opak. Důkazní břemeno nese v takovém případě zhotovitel.</w:t>
      </w:r>
    </w:p>
    <w:p w14:paraId="5F6E38E0" w14:textId="77777777" w:rsidR="00FC3F69" w:rsidRDefault="00FC3F69">
      <w:pPr>
        <w:jc w:val="both"/>
      </w:pPr>
    </w:p>
    <w:p w14:paraId="2288E289" w14:textId="004B0FC0" w:rsidR="00FC3F69" w:rsidRDefault="00FC3F69" w:rsidP="00245BB4">
      <w:pPr>
        <w:pStyle w:val="Odstavecseseznamem"/>
        <w:numPr>
          <w:ilvl w:val="0"/>
          <w:numId w:val="22"/>
        </w:numPr>
        <w:jc w:val="both"/>
      </w:pPr>
      <w:r>
        <w:t>K přejímce díla je zhotovitel povinen objednatel</w:t>
      </w:r>
      <w:r w:rsidR="006C493C">
        <w:t>i předložit doklady</w:t>
      </w:r>
      <w:r w:rsidR="0065478B">
        <w:t xml:space="preserve"> dle čl. III odst. </w:t>
      </w:r>
      <w:r w:rsidR="00EE6093">
        <w:t>13</w:t>
      </w:r>
      <w:r w:rsidR="0065478B">
        <w:t xml:space="preserve"> této smlouvy.</w:t>
      </w:r>
    </w:p>
    <w:p w14:paraId="77EADBB6" w14:textId="46A5872A" w:rsidR="00FC3F69" w:rsidRDefault="00FC3F69" w:rsidP="0065478B">
      <w:pPr>
        <w:jc w:val="both"/>
      </w:pPr>
    </w:p>
    <w:p w14:paraId="07FBDFBD" w14:textId="2F533EB0" w:rsidR="00FC3F69" w:rsidRDefault="00FC3F69" w:rsidP="00245BB4">
      <w:pPr>
        <w:pStyle w:val="Odstavecseseznamem"/>
        <w:numPr>
          <w:ilvl w:val="0"/>
          <w:numId w:val="22"/>
        </w:numPr>
        <w:jc w:val="both"/>
      </w:pPr>
      <w:r>
        <w:t xml:space="preserve">Zhotovitel zodpovídá za to, že jím dokončený a objednateli předaný předmět díla podle čl. III. této smlouvy </w:t>
      </w:r>
      <w:r w:rsidR="0065478B">
        <w:t xml:space="preserve">je kompletní a bez právních vad a dílo nebude překážkou kolaudace stavby. Nebude-li </w:t>
      </w:r>
      <w:r w:rsidR="006F6AEC">
        <w:lastRenderedPageBreak/>
        <w:t>umožněno veřejnoprávními orgány užívání stavy v souladu se stavbě-právními předpisy (např. nebude vydán kolaudační souhlas)</w:t>
      </w:r>
      <w:r w:rsidR="0065478B">
        <w:t xml:space="preserve"> z důvodů vad díla dle této smlouvy, jde</w:t>
      </w:r>
      <w:r w:rsidR="006F6AEC">
        <w:t xml:space="preserve"> o podstatné porušení smlouvy a </w:t>
      </w:r>
      <w:r w:rsidR="0065478B">
        <w:t>zhotovitel se zavazuje sjednat</w:t>
      </w:r>
      <w:r w:rsidR="006F6AEC">
        <w:t xml:space="preserve"> bez zbytečného odkladu nápravu a objednatel má v takovém případě právo rovněž od této smlouvy odstoupit.</w:t>
      </w:r>
    </w:p>
    <w:p w14:paraId="18A5EAFE" w14:textId="77777777" w:rsidR="0065478B" w:rsidRDefault="0065478B" w:rsidP="0065478B">
      <w:pPr>
        <w:pStyle w:val="Odstavecseseznamem"/>
        <w:jc w:val="both"/>
      </w:pPr>
    </w:p>
    <w:p w14:paraId="64C30AA2" w14:textId="77777777" w:rsidR="00FC3F69" w:rsidRDefault="00FC3F69">
      <w:pPr>
        <w:jc w:val="center"/>
        <w:rPr>
          <w:b/>
          <w:sz w:val="24"/>
        </w:rPr>
      </w:pPr>
    </w:p>
    <w:p w14:paraId="297BD2CD" w14:textId="77777777" w:rsidR="00FC3F69" w:rsidRDefault="00FC3F69">
      <w:pPr>
        <w:jc w:val="center"/>
        <w:rPr>
          <w:b/>
          <w:sz w:val="24"/>
        </w:rPr>
      </w:pPr>
      <w:r>
        <w:rPr>
          <w:b/>
          <w:sz w:val="24"/>
        </w:rPr>
        <w:t>Čl. XIII.  Záruka za jakost, odpovědnost za vady</w:t>
      </w:r>
    </w:p>
    <w:p w14:paraId="0E52D62C" w14:textId="77777777" w:rsidR="00FC3F69" w:rsidRDefault="00FC3F69">
      <w:pPr>
        <w:jc w:val="both"/>
        <w:rPr>
          <w:sz w:val="16"/>
        </w:rPr>
      </w:pPr>
    </w:p>
    <w:p w14:paraId="1AEF0557" w14:textId="6094E9B9" w:rsidR="00FC3F69" w:rsidRDefault="0065478B" w:rsidP="0065478B">
      <w:pPr>
        <w:pStyle w:val="Zkladntext"/>
        <w:numPr>
          <w:ilvl w:val="0"/>
          <w:numId w:val="23"/>
        </w:numPr>
      </w:pPr>
      <w:r>
        <w:t xml:space="preserve">Zhotovitel </w:t>
      </w:r>
      <w:r w:rsidR="00FC3F69">
        <w:t xml:space="preserve">odpovídá za kvalitu, funkčnost a úplnost předmětu díla zhotoveného v rozsahu čl. III. této smlouvy a zaručuje se, že dílo bude zhotoveno v souladu s podmínkami této smlouvy a v parametrech určených projektovou dokumentací stavby a jejím popisem a v jakosti, která bude odpovídat </w:t>
      </w:r>
      <w:r w:rsidR="000D5B8C">
        <w:t xml:space="preserve">obecně závazným předpisům, ČSN </w:t>
      </w:r>
      <w:r w:rsidR="00FC3F69">
        <w:t>platným v ČR v době předání díla a kolaudace díla, standardům a jiným předpisům a směrnicím výrobců a dodavatelů materiálů a technických zařízení pla</w:t>
      </w:r>
      <w:r w:rsidR="00744E7C">
        <w:t xml:space="preserve">tným v ČR v době jeho realizace. </w:t>
      </w:r>
    </w:p>
    <w:p w14:paraId="5EACACA7" w14:textId="77777777" w:rsidR="00FC3F69" w:rsidRDefault="00FC3F69">
      <w:pPr>
        <w:jc w:val="both"/>
      </w:pPr>
    </w:p>
    <w:p w14:paraId="2168588A" w14:textId="733D0377" w:rsidR="00FC3F69" w:rsidRDefault="00FC3F69" w:rsidP="0065478B">
      <w:pPr>
        <w:pStyle w:val="Odstavecseseznamem"/>
        <w:numPr>
          <w:ilvl w:val="0"/>
          <w:numId w:val="23"/>
        </w:numPr>
        <w:jc w:val="both"/>
      </w:pPr>
      <w:r>
        <w:t>Zhotovitel poskytuje na zhotovený předmět díla dle čl. III. smlouvy záru</w:t>
      </w:r>
      <w:r w:rsidR="000D5B8C">
        <w:t xml:space="preserve">ku za jakost provedených prací </w:t>
      </w:r>
      <w:r>
        <w:t xml:space="preserve">v délce </w:t>
      </w:r>
      <w:r w:rsidR="000D5B8C" w:rsidRPr="0065478B">
        <w:rPr>
          <w:b/>
        </w:rPr>
        <w:t>65</w:t>
      </w:r>
      <w:r w:rsidRPr="0065478B">
        <w:rPr>
          <w:b/>
        </w:rPr>
        <w:t xml:space="preserve"> měsíců</w:t>
      </w:r>
      <w:r>
        <w:t>.</w:t>
      </w:r>
      <w:r w:rsidRPr="0065478B">
        <w:rPr>
          <w:b/>
        </w:rPr>
        <w:t xml:space="preserve"> </w:t>
      </w:r>
    </w:p>
    <w:p w14:paraId="3B195FC1" w14:textId="77777777" w:rsidR="00FC3F69" w:rsidRDefault="00FC3F69">
      <w:pPr>
        <w:tabs>
          <w:tab w:val="left" w:pos="1560"/>
        </w:tabs>
        <w:jc w:val="both"/>
      </w:pPr>
    </w:p>
    <w:p w14:paraId="577B3CBD" w14:textId="53BB41F8" w:rsidR="00FC3F69" w:rsidRDefault="00FC3F69" w:rsidP="0065478B">
      <w:pPr>
        <w:pStyle w:val="Zkladntext"/>
        <w:numPr>
          <w:ilvl w:val="0"/>
          <w:numId w:val="23"/>
        </w:numPr>
        <w:tabs>
          <w:tab w:val="left" w:pos="1560"/>
        </w:tabs>
      </w:pPr>
      <w:r>
        <w:t xml:space="preserve">Záruční doba začíná plynout po odstranění vad a nedodělků na díle zjištěných objednatelem při </w:t>
      </w:r>
      <w:r w:rsidR="000D5B8C">
        <w:t xml:space="preserve">předání a převzetí díla. Každá </w:t>
      </w:r>
      <w:r>
        <w:t>závada, která se projeví během záruky</w:t>
      </w:r>
      <w:r w:rsidR="000D5B8C">
        <w:t xml:space="preserve">, bude odstraněna zhotovitelem zcela </w:t>
      </w:r>
      <w:r>
        <w:t>na jeho náklady. Záruka za jakost se prodlužuje o dobu, po kterou bude trvat odstraňování vad zhotovitelem.</w:t>
      </w:r>
    </w:p>
    <w:p w14:paraId="712AA252" w14:textId="77777777" w:rsidR="00FC3F69" w:rsidRDefault="00FC3F69">
      <w:pPr>
        <w:jc w:val="both"/>
      </w:pPr>
    </w:p>
    <w:p w14:paraId="0BA226EB" w14:textId="1A52AC5F" w:rsidR="00FC3F69" w:rsidRDefault="00FC3F69" w:rsidP="0065478B">
      <w:pPr>
        <w:pStyle w:val="Zkladntext"/>
        <w:numPr>
          <w:ilvl w:val="0"/>
          <w:numId w:val="23"/>
        </w:numPr>
      </w:pPr>
      <w:r>
        <w:t xml:space="preserve">Jestliže se v záruční době vyskytnou vady, je objednatel povinen každé zjištění vady u zhotovitele </w:t>
      </w:r>
      <w:r w:rsidR="001B626E">
        <w:t xml:space="preserve">písemně nebo emailem </w:t>
      </w:r>
      <w:r w:rsidR="00C72865">
        <w:t>uplatnit (</w:t>
      </w:r>
      <w:r>
        <w:t>reklamovat</w:t>
      </w:r>
      <w:r w:rsidR="00C72865">
        <w:t>)</w:t>
      </w:r>
      <w:r>
        <w:t>, a to bezodkladně po jejím zjištění, nejpozději však do konce sjednané záruky za jakost dle čl. XIII.</w:t>
      </w:r>
      <w:r w:rsidR="00CC5649">
        <w:t xml:space="preserve"> </w:t>
      </w:r>
      <w:r w:rsidR="00C72865">
        <w:t xml:space="preserve">odst. </w:t>
      </w:r>
      <w:r w:rsidR="00DE67AC">
        <w:t>2</w:t>
      </w:r>
      <w:r w:rsidR="00C72865">
        <w:t xml:space="preserve"> této smlouvy, </w:t>
      </w:r>
      <w:r>
        <w:t>přičemž i re</w:t>
      </w:r>
      <w:r w:rsidR="00DE67AC">
        <w:t>klamace odeslaná objednatelem v </w:t>
      </w:r>
      <w:r>
        <w:t xml:space="preserve">poslední den záruční doby se považuje za včas uplatněnou. V reklamaci </w:t>
      </w:r>
      <w:r w:rsidR="00744E7C">
        <w:t xml:space="preserve">nebo bez zbytečného odkladu po jejím uplatnění sdělí objednatel zhotoviteli nárok z odpovědnosti za vady, který uplatňuje. </w:t>
      </w:r>
      <w:r w:rsidR="00B756B5">
        <w:t>Odstranit reklamovanou vadu je zhotovitel</w:t>
      </w:r>
      <w:r w:rsidR="001C2E8D">
        <w:t xml:space="preserve"> povinen</w:t>
      </w:r>
      <w:r w:rsidR="00DE67AC">
        <w:t xml:space="preserve"> i </w:t>
      </w:r>
      <w:r w:rsidR="00B756B5">
        <w:t xml:space="preserve">v případě, že svou odpovědnost z vad neuznává, pokud na tom bude objednatel trvat. V takovém případě pak má zhotovitel nárok na náhradu nákladů spojených s odstraněním vady jen v případě, pokud objednateli náležitě prokáže, že za vadu neodpovídá. </w:t>
      </w:r>
    </w:p>
    <w:p w14:paraId="66BBB40D" w14:textId="77777777" w:rsidR="00FC3F69" w:rsidRDefault="00FC3F69">
      <w:pPr>
        <w:jc w:val="both"/>
      </w:pPr>
    </w:p>
    <w:p w14:paraId="49F736C8" w14:textId="6F72FF75" w:rsidR="00FC3F69" w:rsidRDefault="00FC3F69" w:rsidP="0065478B">
      <w:pPr>
        <w:pStyle w:val="Odstavecseseznamem"/>
        <w:numPr>
          <w:ilvl w:val="0"/>
          <w:numId w:val="23"/>
        </w:numPr>
        <w:jc w:val="both"/>
      </w:pPr>
      <w:r>
        <w:t xml:space="preserve">Po obdržení reklamace objednatele je zhotovitel povinen objednateli oznámit, nejpozději do </w:t>
      </w:r>
      <w:r w:rsidR="003C1E92">
        <w:t>3 </w:t>
      </w:r>
      <w:r>
        <w:t xml:space="preserve">pracovních dnů po obdržení, </w:t>
      </w:r>
      <w:r w:rsidR="003C1E92">
        <w:t>vyřízení reklamace</w:t>
      </w:r>
      <w:r>
        <w:t xml:space="preserve">, </w:t>
      </w:r>
      <w:r w:rsidR="003C1E92">
        <w:t xml:space="preserve">a to uznání vad, termín nástupu na jejich odstranění a termín, do kdy </w:t>
      </w:r>
      <w:r w:rsidR="00DE67AC">
        <w:t>bude vada odstraněna</w:t>
      </w:r>
      <w:r w:rsidR="003C1E92">
        <w:t xml:space="preserve">, </w:t>
      </w:r>
      <w:r>
        <w:t>nebo uvést oprávněné důvody neuznání</w:t>
      </w:r>
      <w:r w:rsidR="00DE67AC">
        <w:t xml:space="preserve"> reklamace</w:t>
      </w:r>
      <w:r>
        <w:t>. Pokud</w:t>
      </w:r>
      <w:r w:rsidR="003C1E92">
        <w:t xml:space="preserve"> tak neučiní, má se za to, že s </w:t>
      </w:r>
      <w:r>
        <w:t>reklamací objednatele souhlasí a vady jím reklamované uznává.</w:t>
      </w:r>
    </w:p>
    <w:p w14:paraId="2BFD6B40" w14:textId="77777777" w:rsidR="00FC3F69" w:rsidRDefault="00FC3F69">
      <w:pPr>
        <w:jc w:val="both"/>
      </w:pPr>
    </w:p>
    <w:p w14:paraId="340852DD" w14:textId="0B7F32F0" w:rsidR="00FC3F69" w:rsidRPr="001B626E" w:rsidRDefault="00FC3F69" w:rsidP="0065478B">
      <w:pPr>
        <w:pStyle w:val="Odstavecseseznamem"/>
        <w:numPr>
          <w:ilvl w:val="0"/>
          <w:numId w:val="23"/>
        </w:numPr>
        <w:jc w:val="both"/>
      </w:pPr>
      <w:r w:rsidRPr="001B626E">
        <w:rPr>
          <w:color w:val="000000"/>
        </w:rPr>
        <w:t xml:space="preserve">Zhotovitel se zavazuje začít s odstraňováním reklamovaných vad </w:t>
      </w:r>
      <w:r w:rsidR="008A31C8" w:rsidRPr="001B626E">
        <w:rPr>
          <w:color w:val="000000"/>
        </w:rPr>
        <w:t>nejpozději</w:t>
      </w:r>
      <w:r w:rsidRPr="001B626E">
        <w:rPr>
          <w:color w:val="000000"/>
        </w:rPr>
        <w:t xml:space="preserve"> do </w:t>
      </w:r>
      <w:r w:rsidR="00744E7C">
        <w:rPr>
          <w:color w:val="000000"/>
        </w:rPr>
        <w:t>2</w:t>
      </w:r>
      <w:r w:rsidR="00B20C52" w:rsidRPr="001B626E">
        <w:rPr>
          <w:color w:val="000000"/>
        </w:rPr>
        <w:t xml:space="preserve"> </w:t>
      </w:r>
      <w:r w:rsidRPr="001B626E">
        <w:rPr>
          <w:color w:val="000000"/>
        </w:rPr>
        <w:t xml:space="preserve">dnů od přijetí oprávněné reklamace objednatele a vady odstranit v co nejkratším technicky možném termínu, </w:t>
      </w:r>
      <w:r w:rsidR="008A31C8" w:rsidRPr="001B626E">
        <w:rPr>
          <w:color w:val="000000"/>
        </w:rPr>
        <w:t xml:space="preserve">nejpozději do </w:t>
      </w:r>
      <w:r w:rsidR="00744E7C">
        <w:rPr>
          <w:color w:val="000000"/>
        </w:rPr>
        <w:t>5</w:t>
      </w:r>
      <w:r w:rsidR="008A31C8" w:rsidRPr="001B626E">
        <w:rPr>
          <w:color w:val="000000"/>
        </w:rPr>
        <w:t xml:space="preserve"> dnů ode dne doručení písemné reklamace objednatele</w:t>
      </w:r>
      <w:r w:rsidRPr="001B626E">
        <w:rPr>
          <w:color w:val="000000"/>
        </w:rPr>
        <w:t>.</w:t>
      </w:r>
      <w:r w:rsidR="008A31C8" w:rsidRPr="001B626E">
        <w:rPr>
          <w:color w:val="000000"/>
        </w:rPr>
        <w:t xml:space="preserve"> </w:t>
      </w:r>
      <w:r w:rsidRPr="001B626E">
        <w:rPr>
          <w:color w:val="000000"/>
        </w:rPr>
        <w:t>V případě havárie se zhotovitel zavazuje nastoupit na odstranění vady bez zbytečného odkladu (nejpozději však do 24 hodin) od přijetí oznámení reklamace objednatelem. Termín odstranění vad bude vždy předem dohodnut</w:t>
      </w:r>
      <w:r w:rsidR="002F1ADE" w:rsidRPr="001B626E">
        <w:rPr>
          <w:color w:val="000000"/>
        </w:rPr>
        <w:t>,</w:t>
      </w:r>
      <w:r w:rsidRPr="001B626E">
        <w:rPr>
          <w:color w:val="000000"/>
        </w:rPr>
        <w:t xml:space="preserve"> buď písemně</w:t>
      </w:r>
      <w:r w:rsidR="0046510C" w:rsidRPr="001B626E">
        <w:rPr>
          <w:color w:val="000000"/>
        </w:rPr>
        <w:t>,</w:t>
      </w:r>
      <w:r w:rsidRPr="001B626E">
        <w:rPr>
          <w:color w:val="000000"/>
        </w:rPr>
        <w:t xml:space="preserve"> nebo jinou prokazatelnou formou.</w:t>
      </w:r>
    </w:p>
    <w:p w14:paraId="3E5FAF3E" w14:textId="77777777" w:rsidR="00FC3F69" w:rsidRDefault="00FC3F69">
      <w:pPr>
        <w:jc w:val="both"/>
      </w:pPr>
    </w:p>
    <w:p w14:paraId="77D2B7E2" w14:textId="7D54D52E" w:rsidR="00FC3F69" w:rsidRDefault="00FC3F69" w:rsidP="0065478B">
      <w:pPr>
        <w:pStyle w:val="Odstavecseseznamem"/>
        <w:numPr>
          <w:ilvl w:val="0"/>
          <w:numId w:val="23"/>
        </w:numPr>
        <w:jc w:val="both"/>
      </w:pPr>
      <w:r>
        <w:t>Pro řádné a včasné odstranění případných vad je objednatel povinen umožnit pracovníkům z</w:t>
      </w:r>
      <w:r w:rsidR="002F1ADE">
        <w:t xml:space="preserve">hotovitele přístup do prostorů </w:t>
      </w:r>
      <w:r>
        <w:t xml:space="preserve">předaného díla. </w:t>
      </w:r>
      <w:r w:rsidR="0046510C">
        <w:t>Vady jsou řádně odstraněny podpisem záznamu o odstranění vad oprávněným zástupcem objednatele.</w:t>
      </w:r>
    </w:p>
    <w:p w14:paraId="16A0F986" w14:textId="77777777" w:rsidR="008174E2" w:rsidRDefault="008174E2">
      <w:pPr>
        <w:jc w:val="both"/>
      </w:pPr>
    </w:p>
    <w:p w14:paraId="768C4CDE" w14:textId="32C59AA2" w:rsidR="008174E2" w:rsidRDefault="008174E2" w:rsidP="0065478B">
      <w:pPr>
        <w:pStyle w:val="Zkladntext"/>
        <w:numPr>
          <w:ilvl w:val="0"/>
          <w:numId w:val="23"/>
        </w:numPr>
      </w:pPr>
      <w:r>
        <w:t>V případě, kdy se na díle vyskytla podstatná vada nebo se stejná vada vyskytla podruhé nebo jsou na díle zároveň nejméně 3 vady a objednatel v takovém případě nemá zájem, aby vadu odstranil zhotovitel, je oprávněn v reklamaci informovat zhotovitele o tom, že na díle je vada, která bude odstraněna objednatelem nebo třetí osobou. Smluvní strany se dohodly, že objednatel má v uvedeném případě právo na náhradu nákladů takto vynaložených na odstranění vady po zhotoviteli, které jsou splatné dnem doručení jejich vyúčtování zhotoviteli.</w:t>
      </w:r>
    </w:p>
    <w:p w14:paraId="466626A6" w14:textId="77777777" w:rsidR="00FC3F69" w:rsidRDefault="00FC3F69">
      <w:pPr>
        <w:jc w:val="both"/>
      </w:pPr>
    </w:p>
    <w:p w14:paraId="57E598C7" w14:textId="19646C0F" w:rsidR="00FC3F69" w:rsidRDefault="00FC3F69" w:rsidP="0065478B">
      <w:pPr>
        <w:pStyle w:val="Odstavecseseznamem"/>
        <w:numPr>
          <w:ilvl w:val="0"/>
          <w:numId w:val="23"/>
        </w:numPr>
        <w:jc w:val="both"/>
      </w:pPr>
      <w:r>
        <w:t>Náklady na odstranění vady, které je z titulu své odpovědnosti povinen uhradit zhotovitel, zahrnují cenu vyměňovaných dílů, použitého materiálu, náklady na pracovní síly při demontáži, opravě, opětovné montáži, náklady na dopravu pro opravu použitých dílů a materiálů a další náklady, které vzniknou v souvislo</w:t>
      </w:r>
      <w:r w:rsidR="00B54E2F">
        <w:t>sti s vadou a jejím odstraněním a veškeré další související náklady.</w:t>
      </w:r>
    </w:p>
    <w:p w14:paraId="1E22E868" w14:textId="77777777" w:rsidR="00FC3F69" w:rsidRDefault="00FC3F69">
      <w:pPr>
        <w:jc w:val="both"/>
      </w:pPr>
    </w:p>
    <w:p w14:paraId="3C3A96A7" w14:textId="3C92319F" w:rsidR="00FC3F69" w:rsidRDefault="00FC3F69" w:rsidP="0065478B">
      <w:pPr>
        <w:pStyle w:val="Odstavecseseznamem"/>
        <w:numPr>
          <w:ilvl w:val="0"/>
          <w:numId w:val="23"/>
        </w:numPr>
        <w:jc w:val="both"/>
      </w:pPr>
      <w:r>
        <w:t xml:space="preserve">Opakování téže vady zakládá právo objednatele požadovat </w:t>
      </w:r>
      <w:r w:rsidR="008174E2">
        <w:t xml:space="preserve">v reklamaci </w:t>
      </w:r>
      <w:r>
        <w:t>výměnu</w:t>
      </w:r>
      <w:r w:rsidR="008174E2">
        <w:t xml:space="preserve"> vadného dílu za nový funkční a </w:t>
      </w:r>
      <w:r>
        <w:t>povinnost zhotovitele vadu takovým způsobem odstranit.</w:t>
      </w:r>
      <w:r w:rsidR="00B54E2F">
        <w:t xml:space="preserve"> </w:t>
      </w:r>
    </w:p>
    <w:p w14:paraId="2EB25957" w14:textId="77777777" w:rsidR="00FC3F69" w:rsidRDefault="00FC3F69">
      <w:pPr>
        <w:pStyle w:val="Zkladntext"/>
      </w:pPr>
    </w:p>
    <w:p w14:paraId="0C4F3C75" w14:textId="77777777" w:rsidR="0046510C" w:rsidRDefault="0046510C" w:rsidP="0065478B">
      <w:pPr>
        <w:pStyle w:val="Zkladntext"/>
        <w:numPr>
          <w:ilvl w:val="0"/>
          <w:numId w:val="23"/>
        </w:numPr>
      </w:pPr>
      <w:r>
        <w:t>Prohlásí-li zhotovitel, že není schopen vadu ve stanovené lhůtě odstranit, je v prodlení se zahájením odstraňování vady delší než 5 dnů nebo v řádném odstraňování vady nepokračuje více než 3 dny, má objednatel právo:</w:t>
      </w:r>
    </w:p>
    <w:p w14:paraId="628E3608" w14:textId="77777777" w:rsidR="0046510C" w:rsidRDefault="0046510C">
      <w:pPr>
        <w:pStyle w:val="Zkladntext"/>
      </w:pPr>
    </w:p>
    <w:p w14:paraId="7C751F52" w14:textId="79C39587" w:rsidR="0046510C" w:rsidRDefault="0046510C" w:rsidP="00B54E2F">
      <w:pPr>
        <w:pStyle w:val="Zkladntext"/>
        <w:numPr>
          <w:ilvl w:val="1"/>
          <w:numId w:val="23"/>
        </w:numPr>
      </w:pPr>
      <w:r>
        <w:t>sdělit zhotoviteli, že vada bude odstraněna nebo její odstranění bude dokončeno objednatelem nebo třetí osobou určenou objednatelem a současně jej v</w:t>
      </w:r>
      <w:r w:rsidR="00B54E2F">
        <w:t>yzvat k vyklizení místa plnění;</w:t>
      </w:r>
      <w:r>
        <w:t xml:space="preserve"> nevyklidí-li zhotovitel místo plnění a po druhé výzvě zhotovitele, má objednatel právo místo plnění vyklidit a věci zlikvidovat</w:t>
      </w:r>
      <w:r w:rsidR="00B54E2F">
        <w:t xml:space="preserve"> nebo jinak použít</w:t>
      </w:r>
      <w:r>
        <w:t>, přičemž zhotovitel se vzdává všech nároků na náhradu škody vzniklé z tohoto důvodu</w:t>
      </w:r>
    </w:p>
    <w:p w14:paraId="0430881D" w14:textId="77777777" w:rsidR="0046510C" w:rsidRDefault="0046510C">
      <w:pPr>
        <w:pStyle w:val="Zkladntext"/>
      </w:pPr>
    </w:p>
    <w:p w14:paraId="50B0E2D0" w14:textId="22AA7811" w:rsidR="00744E7C" w:rsidRPr="00394DDF" w:rsidRDefault="0046510C" w:rsidP="00394DDF">
      <w:pPr>
        <w:pStyle w:val="Zkladntext"/>
        <w:numPr>
          <w:ilvl w:val="1"/>
          <w:numId w:val="23"/>
        </w:numPr>
        <w:rPr>
          <w:b/>
          <w:sz w:val="24"/>
        </w:rPr>
      </w:pPr>
      <w:r>
        <w:t xml:space="preserve">zhotovitel se zavazuje zaplatit objednateli veškeré jím vynaložené náklady, které mu v souvislosti s odstraněním vady vznikly, tyto jsou splatné dnem doručení jejich vyúčtování zhotoviteli.  </w:t>
      </w:r>
    </w:p>
    <w:p w14:paraId="6A30B514" w14:textId="77777777" w:rsidR="00FC3F69" w:rsidRDefault="00FC3F69">
      <w:pPr>
        <w:jc w:val="center"/>
        <w:rPr>
          <w:b/>
          <w:sz w:val="24"/>
        </w:rPr>
      </w:pPr>
    </w:p>
    <w:p w14:paraId="2CFA185C" w14:textId="77777777" w:rsidR="00FC3F69" w:rsidRDefault="00FC3F69">
      <w:pPr>
        <w:jc w:val="center"/>
        <w:rPr>
          <w:b/>
          <w:sz w:val="24"/>
        </w:rPr>
      </w:pPr>
      <w:r>
        <w:rPr>
          <w:b/>
          <w:sz w:val="24"/>
        </w:rPr>
        <w:t>Čl. XIV.  Smluvní pokuty</w:t>
      </w:r>
    </w:p>
    <w:p w14:paraId="11855040" w14:textId="77777777" w:rsidR="00FC3F69" w:rsidRDefault="00FC3F69">
      <w:pPr>
        <w:jc w:val="center"/>
        <w:rPr>
          <w:sz w:val="16"/>
        </w:rPr>
      </w:pPr>
    </w:p>
    <w:p w14:paraId="42645E06" w14:textId="72E21607" w:rsidR="00FC3F69" w:rsidRDefault="00FC3F69" w:rsidP="00B54E2F">
      <w:pPr>
        <w:pStyle w:val="Odstavecseseznamem"/>
        <w:numPr>
          <w:ilvl w:val="0"/>
          <w:numId w:val="24"/>
        </w:numPr>
        <w:jc w:val="both"/>
      </w:pPr>
      <w:r>
        <w:t>V případě</w:t>
      </w:r>
      <w:r w:rsidR="004F6122">
        <w:t xml:space="preserve"> nesplnění povinností (závazků</w:t>
      </w:r>
      <w:r>
        <w:t>) vyplý</w:t>
      </w:r>
      <w:r w:rsidR="00D55C2C">
        <w:t xml:space="preserve">vajících z této smlouvy </w:t>
      </w:r>
      <w:r>
        <w:t>vzniká straně oprávněné právo účtovat straně povinné tyto smluvní pokuty:</w:t>
      </w:r>
    </w:p>
    <w:p w14:paraId="1F77DD8E" w14:textId="77777777" w:rsidR="00FC3F69" w:rsidRDefault="00FC3F69">
      <w:pPr>
        <w:jc w:val="both"/>
      </w:pPr>
    </w:p>
    <w:p w14:paraId="547B4E1A" w14:textId="3F11DA07" w:rsidR="00FC3F69" w:rsidRDefault="00D55C2C" w:rsidP="00B54E2F">
      <w:pPr>
        <w:pStyle w:val="Odstavecseseznamem"/>
        <w:numPr>
          <w:ilvl w:val="1"/>
          <w:numId w:val="24"/>
        </w:numPr>
        <w:jc w:val="both"/>
      </w:pPr>
      <w:r>
        <w:t>Za nesplnění termínu</w:t>
      </w:r>
      <w:r w:rsidR="00FC3F69">
        <w:t xml:space="preserve"> </w:t>
      </w:r>
      <w:r w:rsidR="004F6122">
        <w:t xml:space="preserve">zahájení </w:t>
      </w:r>
      <w:r w:rsidR="00FC28B2">
        <w:t>prací</w:t>
      </w:r>
      <w:r w:rsidR="004F6122">
        <w:t xml:space="preserve"> a termínu </w:t>
      </w:r>
      <w:r w:rsidR="00FC28B2">
        <w:t>konečného dokončení prací</w:t>
      </w:r>
      <w:r w:rsidR="004F6122">
        <w:t xml:space="preserve"> </w:t>
      </w:r>
      <w:r w:rsidR="003C726A">
        <w:t xml:space="preserve">nebo dílčích termínů </w:t>
      </w:r>
      <w:r w:rsidR="004F6122">
        <w:t xml:space="preserve">dle čl. </w:t>
      </w:r>
      <w:r>
        <w:t>IV.</w:t>
      </w:r>
      <w:r w:rsidR="00FC28B2">
        <w:t xml:space="preserve"> odst. 1</w:t>
      </w:r>
      <w:r w:rsidR="00FC3F69">
        <w:t xml:space="preserve"> je zhotovitel povinen uhradit objednateli za každý i započatý den prodlení </w:t>
      </w:r>
      <w:r w:rsidR="00FC28B2">
        <w:t>smluvní pokutu</w:t>
      </w:r>
      <w:r w:rsidR="00FC3F69">
        <w:t xml:space="preserve"> ve výši</w:t>
      </w:r>
      <w:r w:rsidR="004F6122">
        <w:t xml:space="preserve"> </w:t>
      </w:r>
      <w:r w:rsidR="006F6AEC">
        <w:t>0,1</w:t>
      </w:r>
      <w:r w:rsidR="00EE6093">
        <w:t xml:space="preserve"> % z ceny díla</w:t>
      </w:r>
      <w:r w:rsidR="00FC28B2">
        <w:t>.</w:t>
      </w:r>
    </w:p>
    <w:p w14:paraId="607D99D1" w14:textId="77777777" w:rsidR="003E24A6" w:rsidRDefault="003E24A6" w:rsidP="004F6122">
      <w:pPr>
        <w:jc w:val="both"/>
      </w:pPr>
    </w:p>
    <w:p w14:paraId="271E6147" w14:textId="77777777" w:rsidR="00D55C2C" w:rsidRDefault="003E24A6" w:rsidP="00D55C2C">
      <w:pPr>
        <w:pStyle w:val="Odstavecseseznamem"/>
        <w:numPr>
          <w:ilvl w:val="1"/>
          <w:numId w:val="24"/>
        </w:numPr>
        <w:jc w:val="both"/>
      </w:pPr>
      <w:r>
        <w:t xml:space="preserve">Za nesplnění termínu konečného dokončení prací dle čl. </w:t>
      </w:r>
      <w:r w:rsidR="00D55C2C">
        <w:t>IV.</w:t>
      </w:r>
      <w:r>
        <w:t xml:space="preserve"> odst. 1 je zhotovitel povinen uhradit objednateli vedle výše uvedené smluvní pokuty i jednorázovou smluvní pokutu ve výši 5 % ceny díla.</w:t>
      </w:r>
    </w:p>
    <w:p w14:paraId="6DA80497" w14:textId="77777777" w:rsidR="00D55C2C" w:rsidRDefault="00D55C2C" w:rsidP="00D55C2C">
      <w:pPr>
        <w:pStyle w:val="Odstavecseseznamem"/>
        <w:ind w:left="1440"/>
        <w:jc w:val="both"/>
      </w:pPr>
    </w:p>
    <w:p w14:paraId="338A0B5B" w14:textId="54E5E681" w:rsidR="00FC3F69" w:rsidRPr="00D55C2C" w:rsidRDefault="00FC3F69" w:rsidP="00D55C2C">
      <w:pPr>
        <w:pStyle w:val="Odstavecseseznamem"/>
        <w:numPr>
          <w:ilvl w:val="1"/>
          <w:numId w:val="24"/>
        </w:numPr>
        <w:jc w:val="both"/>
      </w:pPr>
      <w:r>
        <w:t>Za nesplnění dílčích termínů při zhotovování díla stanovených obje</w:t>
      </w:r>
      <w:r w:rsidR="003C726A">
        <w:t>dnatelem zápisy do stavebního (montážního</w:t>
      </w:r>
      <w:r>
        <w:t>) deníku, zápisů z kontrolních dnů a odsouhlasených v harmonogramu stavby</w:t>
      </w:r>
      <w:r w:rsidR="00FC28B2">
        <w:t xml:space="preserve"> dle čl. IV. odst. 2 této smlouvy</w:t>
      </w:r>
      <w:r>
        <w:t xml:space="preserve"> je zhotovitel povinen</w:t>
      </w:r>
      <w:r w:rsidR="00D55C2C">
        <w:t xml:space="preserve"> uhradit objednateli za každý i </w:t>
      </w:r>
      <w:r>
        <w:t>započ</w:t>
      </w:r>
      <w:r w:rsidR="003C726A">
        <w:t xml:space="preserve">atý den prodlení </w:t>
      </w:r>
      <w:r w:rsidR="006F6AEC">
        <w:t>ve výši 0,1</w:t>
      </w:r>
      <w:r w:rsidR="00FC28B2">
        <w:t xml:space="preserve"> % z</w:t>
      </w:r>
      <w:r w:rsidR="00EE6093">
        <w:t> ceny díla</w:t>
      </w:r>
      <w:r w:rsidR="00FC28B2">
        <w:t>.</w:t>
      </w:r>
    </w:p>
    <w:p w14:paraId="51E27D05" w14:textId="77777777" w:rsidR="00FC3F69" w:rsidRDefault="00FC3F69">
      <w:pPr>
        <w:jc w:val="both"/>
        <w:rPr>
          <w:sz w:val="10"/>
        </w:rPr>
      </w:pPr>
    </w:p>
    <w:p w14:paraId="7D419E01" w14:textId="67958410" w:rsidR="00FC3F69" w:rsidRDefault="00FC3F69" w:rsidP="00B54E2F">
      <w:pPr>
        <w:pStyle w:val="Odstavecseseznamem"/>
        <w:numPr>
          <w:ilvl w:val="1"/>
          <w:numId w:val="24"/>
        </w:numPr>
        <w:jc w:val="both"/>
      </w:pPr>
      <w:r>
        <w:t>V případě neodstranění vad a nedodělků v termínech dohodnutých při p</w:t>
      </w:r>
      <w:r w:rsidR="00F039F0">
        <w:t xml:space="preserve">ředání a převzetí díla </w:t>
      </w:r>
      <w:r w:rsidR="00FC28B2">
        <w:t xml:space="preserve">nebo stanovených touto smlouvou </w:t>
      </w:r>
      <w:r>
        <w:t xml:space="preserve">je povinen zhotovitel uhradit objednateli </w:t>
      </w:r>
      <w:r w:rsidR="00FC28B2" w:rsidRPr="00FC28B2">
        <w:t>smluvní pokutu ve výši</w:t>
      </w:r>
      <w:r w:rsidR="00FC28B2" w:rsidRPr="00B54E2F">
        <w:rPr>
          <w:b/>
        </w:rPr>
        <w:t xml:space="preserve"> </w:t>
      </w:r>
      <w:r w:rsidR="006F6AEC">
        <w:t>0,1</w:t>
      </w:r>
      <w:r w:rsidR="00EE6093">
        <w:t xml:space="preserve"> % z ceny díla </w:t>
      </w:r>
      <w:r>
        <w:t>za každou závadu a každý i započatý den.</w:t>
      </w:r>
    </w:p>
    <w:p w14:paraId="0AB343DA" w14:textId="77777777" w:rsidR="003C1E92" w:rsidRDefault="003C1E92">
      <w:pPr>
        <w:jc w:val="both"/>
      </w:pPr>
    </w:p>
    <w:p w14:paraId="1A3EB54D" w14:textId="5A7B9005" w:rsidR="003C1E92" w:rsidRDefault="003C1E92" w:rsidP="00B54E2F">
      <w:pPr>
        <w:pStyle w:val="Odstavecseseznamem"/>
        <w:numPr>
          <w:ilvl w:val="1"/>
          <w:numId w:val="24"/>
        </w:numPr>
        <w:jc w:val="both"/>
      </w:pPr>
      <w:r>
        <w:t xml:space="preserve">V případě neodstranění vad reklamovaných objednatelem v termínu stanoveném v čl. </w:t>
      </w:r>
      <w:r w:rsidR="00EE6093">
        <w:t>XIII. odst. 6</w:t>
      </w:r>
      <w:r w:rsidR="00D55C2C">
        <w:t xml:space="preserve"> této smlouvy</w:t>
      </w:r>
      <w:r w:rsidRPr="003C1E92">
        <w:t xml:space="preserve"> </w:t>
      </w:r>
      <w:r>
        <w:t xml:space="preserve">je povinen zhotovitel uhradit objednateli </w:t>
      </w:r>
      <w:r w:rsidRPr="00FC28B2">
        <w:t>smluvní pokutu ve výši</w:t>
      </w:r>
      <w:r w:rsidRPr="00B54E2F">
        <w:rPr>
          <w:b/>
        </w:rPr>
        <w:t xml:space="preserve"> </w:t>
      </w:r>
      <w:r w:rsidR="006F6AEC">
        <w:t>0,1</w:t>
      </w:r>
      <w:r w:rsidR="00EE6093">
        <w:t xml:space="preserve"> % z ceny díla </w:t>
      </w:r>
      <w:r>
        <w:t>za každou závadu a každý i započatý den.</w:t>
      </w:r>
    </w:p>
    <w:p w14:paraId="59577CAE" w14:textId="77777777" w:rsidR="00FC3F69" w:rsidRDefault="00FC3F69">
      <w:pPr>
        <w:jc w:val="both"/>
        <w:rPr>
          <w:sz w:val="10"/>
        </w:rPr>
      </w:pPr>
    </w:p>
    <w:p w14:paraId="013B26C7" w14:textId="0AE3B4CE" w:rsidR="00FC3F69" w:rsidRDefault="00FC3F69" w:rsidP="00B54E2F">
      <w:pPr>
        <w:pStyle w:val="Odstavecseseznamem"/>
        <w:numPr>
          <w:ilvl w:val="1"/>
          <w:numId w:val="24"/>
        </w:numPr>
        <w:jc w:val="both"/>
      </w:pPr>
      <w:r>
        <w:t>V p</w:t>
      </w:r>
      <w:r w:rsidR="008174E2">
        <w:t xml:space="preserve">řípadě, že dojde k znemožnění </w:t>
      </w:r>
      <w:r>
        <w:t xml:space="preserve">užívání díla k daným účelům z titulu vad </w:t>
      </w:r>
      <w:r w:rsidR="008174E2">
        <w:t>díla v době záruční doby</w:t>
      </w:r>
      <w:r>
        <w:t>, je povinen zhotovitel</w:t>
      </w:r>
      <w:r w:rsidR="008174E2" w:rsidRPr="008174E2">
        <w:t xml:space="preserve"> </w:t>
      </w:r>
      <w:r w:rsidR="008174E2">
        <w:t xml:space="preserve">uhradit </w:t>
      </w:r>
      <w:r>
        <w:t xml:space="preserve">objednateli smluvní pokutu ve výši </w:t>
      </w:r>
      <w:r w:rsidR="006F6AEC">
        <w:t>0,1</w:t>
      </w:r>
      <w:r w:rsidR="00EE6093">
        <w:t xml:space="preserve"> % z ceny díla </w:t>
      </w:r>
      <w:r w:rsidR="00F039F0">
        <w:t xml:space="preserve">za </w:t>
      </w:r>
      <w:r>
        <w:t>každý den znemožnění provozu.</w:t>
      </w:r>
    </w:p>
    <w:p w14:paraId="554B4156" w14:textId="77777777" w:rsidR="00FC3F69" w:rsidRDefault="00FC3F69">
      <w:pPr>
        <w:jc w:val="both"/>
        <w:rPr>
          <w:sz w:val="10"/>
        </w:rPr>
      </w:pPr>
    </w:p>
    <w:p w14:paraId="43165E0E" w14:textId="77777777" w:rsidR="00FC3F69" w:rsidRDefault="00FC3F69">
      <w:pPr>
        <w:jc w:val="both"/>
        <w:rPr>
          <w:sz w:val="10"/>
        </w:rPr>
      </w:pPr>
    </w:p>
    <w:p w14:paraId="6E2E4A07" w14:textId="5484265E" w:rsidR="00FC3F69" w:rsidRDefault="00FC3F69" w:rsidP="00B54E2F">
      <w:pPr>
        <w:pStyle w:val="Odstavecseseznamem"/>
        <w:numPr>
          <w:ilvl w:val="1"/>
          <w:numId w:val="24"/>
        </w:numPr>
        <w:jc w:val="both"/>
      </w:pPr>
      <w:r>
        <w:t xml:space="preserve">Za porušení čl. VIII. </w:t>
      </w:r>
      <w:r w:rsidR="00EE6093">
        <w:t>odst. 1</w:t>
      </w:r>
      <w:r w:rsidR="00486619">
        <w:t xml:space="preserve"> písm. b) – h</w:t>
      </w:r>
      <w:r w:rsidR="008174E2">
        <w:t xml:space="preserve">), </w:t>
      </w:r>
      <w:r>
        <w:t xml:space="preserve">čl. VIII. </w:t>
      </w:r>
      <w:r w:rsidR="00D55C2C">
        <w:t>odst. 1</w:t>
      </w:r>
      <w:r w:rsidR="00EE6093">
        <w:t>3 nebo 1</w:t>
      </w:r>
      <w:r w:rsidR="00D55C2C">
        <w:t>4 nebo</w:t>
      </w:r>
      <w:r w:rsidR="008174E2">
        <w:t xml:space="preserve"> </w:t>
      </w:r>
      <w:r>
        <w:t xml:space="preserve">čl. IX. </w:t>
      </w:r>
      <w:r w:rsidR="008174E2">
        <w:t>odst. 1</w:t>
      </w:r>
      <w:r>
        <w:t xml:space="preserve"> </w:t>
      </w:r>
      <w:r w:rsidR="00EE6093">
        <w:t xml:space="preserve">nebo 2 této smlouvy </w:t>
      </w:r>
      <w:r>
        <w:t xml:space="preserve">je zhotovitel povinen uhradit objednateli </w:t>
      </w:r>
      <w:r w:rsidRPr="00D55C2C">
        <w:t>500,- Kč</w:t>
      </w:r>
      <w:r>
        <w:t xml:space="preserve"> za každý jednotlivý zjištěný případ. Objednatel je oprávně</w:t>
      </w:r>
      <w:r w:rsidR="008174E2">
        <w:t>n účtovat tuto smluvní pokutu i </w:t>
      </w:r>
      <w:r>
        <w:t>opakovaně, pokud nedojde ze strany</w:t>
      </w:r>
      <w:r w:rsidR="00DF6A6A">
        <w:t xml:space="preserve"> zhotovitele k okamžité nápravě nebo dojde k novému porušení.</w:t>
      </w:r>
    </w:p>
    <w:p w14:paraId="00DAD294" w14:textId="77777777" w:rsidR="00FC3F69" w:rsidRDefault="00FC3F69">
      <w:pPr>
        <w:jc w:val="both"/>
        <w:rPr>
          <w:sz w:val="10"/>
        </w:rPr>
      </w:pPr>
    </w:p>
    <w:p w14:paraId="3696C672" w14:textId="77777777" w:rsidR="00FC3F69" w:rsidRDefault="00FC3F69">
      <w:pPr>
        <w:jc w:val="both"/>
        <w:rPr>
          <w:sz w:val="10"/>
        </w:rPr>
      </w:pPr>
    </w:p>
    <w:p w14:paraId="5147DB4E" w14:textId="6F3F56FC" w:rsidR="00FC3F69" w:rsidRDefault="00FC3F69" w:rsidP="00B54E2F">
      <w:pPr>
        <w:pStyle w:val="Odstavecseseznamem"/>
        <w:numPr>
          <w:ilvl w:val="1"/>
          <w:numId w:val="24"/>
        </w:numPr>
        <w:jc w:val="both"/>
      </w:pPr>
      <w:r w:rsidRPr="0020705B">
        <w:t xml:space="preserve">Za </w:t>
      </w:r>
      <w:r w:rsidR="008174E2">
        <w:t xml:space="preserve">porušení ustanovení </w:t>
      </w:r>
      <w:r w:rsidR="0021492C">
        <w:t>č. III. odst. 6</w:t>
      </w:r>
      <w:r w:rsidR="00486619">
        <w:t xml:space="preserve"> nebo 7</w:t>
      </w:r>
      <w:r w:rsidR="0021492C">
        <w:t xml:space="preserve">, </w:t>
      </w:r>
      <w:r w:rsidR="009210E4">
        <w:t xml:space="preserve">čl. V. odst. 3, </w:t>
      </w:r>
      <w:r w:rsidR="008174E2">
        <w:t>čl.</w:t>
      </w:r>
      <w:r w:rsidRPr="0020705B">
        <w:t xml:space="preserve"> </w:t>
      </w:r>
      <w:r w:rsidR="00486619">
        <w:t xml:space="preserve">XV. odst. 9, odst. 14 </w:t>
      </w:r>
      <w:r w:rsidR="00D55C2C">
        <w:t>nebo odst.</w:t>
      </w:r>
      <w:r w:rsidR="009947A3">
        <w:t xml:space="preserve"> </w:t>
      </w:r>
      <w:r w:rsidR="00486619">
        <w:t>16</w:t>
      </w:r>
      <w:r w:rsidR="009947A3">
        <w:t xml:space="preserve"> </w:t>
      </w:r>
      <w:r w:rsidR="008174E2">
        <w:t xml:space="preserve">této smlouvy </w:t>
      </w:r>
      <w:r w:rsidRPr="0020705B">
        <w:t xml:space="preserve">je zhotovitel povinen uhradit objednateli jednorázovou smluvní pokutu ve výši </w:t>
      </w:r>
      <w:r w:rsidRPr="00D55C2C">
        <w:t>25.000,-Kč</w:t>
      </w:r>
      <w:r w:rsidRPr="0020705B">
        <w:t>.</w:t>
      </w:r>
    </w:p>
    <w:p w14:paraId="3678BD83" w14:textId="77777777" w:rsidR="00F039F0" w:rsidRDefault="00F039F0" w:rsidP="00F039F0">
      <w:pPr>
        <w:jc w:val="both"/>
      </w:pPr>
    </w:p>
    <w:p w14:paraId="5AF280C0" w14:textId="48918DD8" w:rsidR="0020705B" w:rsidRDefault="0020705B" w:rsidP="00B54E2F">
      <w:pPr>
        <w:pStyle w:val="Odstavecseseznamem"/>
        <w:numPr>
          <w:ilvl w:val="1"/>
          <w:numId w:val="24"/>
        </w:numPr>
        <w:jc w:val="both"/>
      </w:pPr>
      <w:r>
        <w:t>Pro prodlení zhotovitele s vykl</w:t>
      </w:r>
      <w:r w:rsidR="0056465F">
        <w:t xml:space="preserve">izením staveniště ve stavu dle </w:t>
      </w:r>
      <w:r>
        <w:t xml:space="preserve">čl. </w:t>
      </w:r>
      <w:r w:rsidR="00486619">
        <w:t>VIII. odst. 1 písm. i</w:t>
      </w:r>
      <w:r w:rsidR="0056465F">
        <w:t>) této smlouvy</w:t>
      </w:r>
      <w:r>
        <w:t xml:space="preserve"> se sjednává smluvní pokuta </w:t>
      </w:r>
      <w:r w:rsidR="00577BE9" w:rsidRPr="00D55C2C">
        <w:t>5</w:t>
      </w:r>
      <w:r w:rsidRPr="00D55C2C">
        <w:t>.000,- Kč</w:t>
      </w:r>
      <w:r w:rsidR="0056465F">
        <w:t xml:space="preserve"> </w:t>
      </w:r>
      <w:r>
        <w:t>za každý i započatý den prodlení</w:t>
      </w:r>
      <w:r w:rsidR="00251720">
        <w:t>.</w:t>
      </w:r>
    </w:p>
    <w:p w14:paraId="1A13E571" w14:textId="77777777" w:rsidR="0056465F" w:rsidRDefault="0056465F" w:rsidP="00F039F0">
      <w:pPr>
        <w:jc w:val="both"/>
      </w:pPr>
    </w:p>
    <w:p w14:paraId="138B4609" w14:textId="0CFC8A4D" w:rsidR="00F039F0" w:rsidRDefault="00F039F0" w:rsidP="00DF6A6A">
      <w:pPr>
        <w:pStyle w:val="Odstavecseseznamem"/>
        <w:numPr>
          <w:ilvl w:val="1"/>
          <w:numId w:val="24"/>
        </w:numPr>
        <w:jc w:val="both"/>
      </w:pPr>
      <w:r>
        <w:lastRenderedPageBreak/>
        <w:t>Při porušení jakéhokoli ustanovení této smlouvy zhotovite</w:t>
      </w:r>
      <w:r w:rsidR="0056465F">
        <w:t xml:space="preserve">lem, které nebude ani přes </w:t>
      </w:r>
      <w:r w:rsidR="00DF6A6A">
        <w:t xml:space="preserve">písemnou </w:t>
      </w:r>
      <w:r w:rsidR="0056465F">
        <w:t>výzvu</w:t>
      </w:r>
      <w:r>
        <w:t xml:space="preserve"> objednatele </w:t>
      </w:r>
      <w:r w:rsidR="00DF6A6A">
        <w:t xml:space="preserve">v dodatečné přiměřené </w:t>
      </w:r>
      <w:r>
        <w:t>napraveno, vzniká objednateli právo na úhradu jednorázové smluvní pokuty ve výši 10.000,- Kč.</w:t>
      </w:r>
      <w:r w:rsidR="00DF6A6A">
        <w:t xml:space="preserve"> Objednatel je oprávněn účtovat tuto smluvní pokutu i opakovaně, pokud nedojde ze strany zhotovitele k okamžité nápravě nebo dojde k novému porušení.</w:t>
      </w:r>
    </w:p>
    <w:p w14:paraId="3BA56D9B" w14:textId="77777777" w:rsidR="00744E7C" w:rsidRDefault="00744E7C" w:rsidP="00744E7C">
      <w:pPr>
        <w:pStyle w:val="Odstavecseseznamem"/>
        <w:ind w:left="1440"/>
        <w:jc w:val="both"/>
      </w:pPr>
    </w:p>
    <w:p w14:paraId="6C2ABA9C" w14:textId="67A627FA" w:rsidR="00FC3F69" w:rsidRDefault="00FC3F69" w:rsidP="00B54E2F">
      <w:pPr>
        <w:pStyle w:val="Zkladntext"/>
        <w:numPr>
          <w:ilvl w:val="0"/>
          <w:numId w:val="24"/>
        </w:numPr>
      </w:pPr>
      <w:r>
        <w:t xml:space="preserve">Nedohodnou-li </w:t>
      </w:r>
      <w:r w:rsidR="00DF6A6A">
        <w:t xml:space="preserve">smluvní </w:t>
      </w:r>
      <w:r>
        <w:t>strany něco jiného, zaplacením smluvních pokut dohodn</w:t>
      </w:r>
      <w:r w:rsidR="00F039F0">
        <w:t xml:space="preserve">utých v této smlouvě </w:t>
      </w:r>
      <w:r w:rsidR="00B54E2F">
        <w:t xml:space="preserve">(nejen v tomto článku smlouvy) </w:t>
      </w:r>
      <w:r w:rsidR="00F039F0">
        <w:t xml:space="preserve">se neruší </w:t>
      </w:r>
      <w:r>
        <w:t>p</w:t>
      </w:r>
      <w:r w:rsidR="0056465F">
        <w:t xml:space="preserve">ovinnost strany závazek splnit </w:t>
      </w:r>
      <w:r>
        <w:t xml:space="preserve">ani právo strany oprávněné vedle smluvní pokuty požadovat i náhradu škody </w:t>
      </w:r>
      <w:r w:rsidR="00F039F0">
        <w:t>ze stejného důvodu</w:t>
      </w:r>
      <w:r w:rsidR="00B54E2F">
        <w:t xml:space="preserve"> v plné výši</w:t>
      </w:r>
      <w:r w:rsidR="00F039F0">
        <w:t>.</w:t>
      </w:r>
    </w:p>
    <w:p w14:paraId="59229689" w14:textId="77777777" w:rsidR="0051593B" w:rsidRDefault="0051593B" w:rsidP="0051593B">
      <w:pPr>
        <w:pStyle w:val="Zkladntext"/>
        <w:ind w:left="720"/>
      </w:pPr>
    </w:p>
    <w:p w14:paraId="151DCA7A" w14:textId="32ED6AAF" w:rsidR="0051593B" w:rsidRPr="0051593B" w:rsidRDefault="0051593B" w:rsidP="00B54E2F">
      <w:pPr>
        <w:pStyle w:val="Zkladntext"/>
        <w:numPr>
          <w:ilvl w:val="0"/>
          <w:numId w:val="24"/>
        </w:numPr>
      </w:pPr>
      <w:r w:rsidRPr="0051593B">
        <w:t>Za vzniklou škodu tedy bude považována též skutečnost, kdy bude odebrána, krácena či jinak snížena hodnota poskytnutých dotačních prostředků na realizaci díla, a to z důvodů vzniklých pochybením na straně zhotovitele. Škoda bude v takovém případě vyčíslena rozdílem mezi výší dotace přiznané Rozhodnutím o poskytnutí dotace a skutečně přiznanými/poskytnutými/vyplacenými dotačními prostředky na realizaci díla. Uplatnění práva na náhradu škody se vztahuje i na situace, kdy byla objednateli pravomocně uložena sankce i v důsledku jakýchkoliv následných kontrol oprávněných kontrolních subjektů.</w:t>
      </w:r>
    </w:p>
    <w:p w14:paraId="3E45EF94" w14:textId="77777777" w:rsidR="00123438" w:rsidRDefault="00123438" w:rsidP="00123438">
      <w:pPr>
        <w:pStyle w:val="Zkladntext"/>
        <w:ind w:left="540"/>
      </w:pPr>
    </w:p>
    <w:p w14:paraId="1C04D2D1" w14:textId="77777777" w:rsidR="00577BE9" w:rsidRDefault="00577BE9">
      <w:pPr>
        <w:jc w:val="center"/>
        <w:rPr>
          <w:b/>
          <w:sz w:val="24"/>
        </w:rPr>
      </w:pPr>
    </w:p>
    <w:p w14:paraId="00184B6F" w14:textId="77777777" w:rsidR="00FC3F69" w:rsidRDefault="00FC3F69">
      <w:pPr>
        <w:jc w:val="center"/>
        <w:rPr>
          <w:b/>
          <w:sz w:val="24"/>
        </w:rPr>
      </w:pPr>
      <w:r>
        <w:rPr>
          <w:b/>
          <w:sz w:val="24"/>
        </w:rPr>
        <w:t>Čl. XV.  Změna smlouvy, odstoupení od smlouvy</w:t>
      </w:r>
    </w:p>
    <w:p w14:paraId="6BC7B380" w14:textId="77777777" w:rsidR="00FC3F69" w:rsidRDefault="00FC3F69">
      <w:pPr>
        <w:jc w:val="both"/>
      </w:pPr>
    </w:p>
    <w:p w14:paraId="673E24B1" w14:textId="6E6A2B22" w:rsidR="00FC3F69" w:rsidRDefault="00FC3F69" w:rsidP="00BD2726">
      <w:pPr>
        <w:pStyle w:val="Odstavecseseznamem"/>
        <w:numPr>
          <w:ilvl w:val="0"/>
          <w:numId w:val="25"/>
        </w:numPr>
        <w:jc w:val="both"/>
      </w:pPr>
      <w:r>
        <w:t xml:space="preserve">Nastanou-li u některé ze stran skutečnosti bránící řádnému plnění smlouvy, je povinna to ihned, bez zbytečného odkladu, oznámit </w:t>
      </w:r>
      <w:r w:rsidR="00E41CAA">
        <w:t xml:space="preserve">toto písemně </w:t>
      </w:r>
      <w:r>
        <w:t>druhé straně a vyvolat jednání zástupců oprávně</w:t>
      </w:r>
      <w:r w:rsidR="00BD2726">
        <w:t>ných ke změně a podpisu smlouvy.</w:t>
      </w:r>
    </w:p>
    <w:p w14:paraId="5612896B" w14:textId="77777777" w:rsidR="00FC3F69" w:rsidRDefault="00FC3F69">
      <w:pPr>
        <w:jc w:val="both"/>
      </w:pPr>
    </w:p>
    <w:p w14:paraId="202EB606" w14:textId="46A2084E" w:rsidR="00FC3F69" w:rsidRDefault="00FC3F69" w:rsidP="00BD2726">
      <w:pPr>
        <w:pStyle w:val="Odstavecseseznamem"/>
        <w:numPr>
          <w:ilvl w:val="0"/>
          <w:numId w:val="25"/>
        </w:numPr>
        <w:jc w:val="both"/>
      </w:pPr>
      <w:r>
        <w:t>Smluvní strany se dohodly, že za důvod k odstoupení od smlouvy v důsledku závažných a podstatných porušení smluvních povinností pokládají</w:t>
      </w:r>
      <w:r w:rsidR="00217E06">
        <w:t xml:space="preserve"> zejména</w:t>
      </w:r>
      <w:r w:rsidR="00BD2726">
        <w:t xml:space="preserve"> situace</w:t>
      </w:r>
      <w:r w:rsidR="00E41CAA">
        <w:t>:</w:t>
      </w:r>
    </w:p>
    <w:p w14:paraId="7001F50F" w14:textId="77777777" w:rsidR="00E41CAA" w:rsidRDefault="00E41CAA">
      <w:pPr>
        <w:jc w:val="both"/>
      </w:pPr>
    </w:p>
    <w:p w14:paraId="3B09CA17" w14:textId="7B0BE6E9" w:rsidR="00FC3F69" w:rsidRDefault="00FC3F69" w:rsidP="00BD2726">
      <w:pPr>
        <w:numPr>
          <w:ilvl w:val="1"/>
          <w:numId w:val="25"/>
        </w:numPr>
        <w:jc w:val="both"/>
      </w:pPr>
      <w:r>
        <w:t xml:space="preserve">nedodržení </w:t>
      </w:r>
      <w:r w:rsidR="00BD2726">
        <w:t>termínu</w:t>
      </w:r>
      <w:r w:rsidR="00E41CAA">
        <w:t xml:space="preserve"> zahájení prací a termínu konečného dokončení prací nebo dílčích termínů </w:t>
      </w:r>
      <w:r w:rsidR="00C67FC9">
        <w:t xml:space="preserve">dle </w:t>
      </w:r>
      <w:r>
        <w:t>čl. IV</w:t>
      </w:r>
      <w:r w:rsidR="00E41CAA">
        <w:t>.</w:t>
      </w:r>
      <w:r w:rsidR="00BD2726">
        <w:t xml:space="preserve"> odst. 1 a odst. 2</w:t>
      </w:r>
      <w:r w:rsidR="00E41CAA">
        <w:t xml:space="preserve"> </w:t>
      </w:r>
      <w:r w:rsidR="00C67FC9">
        <w:t>o </w:t>
      </w:r>
      <w:r w:rsidR="00106502">
        <w:t xml:space="preserve">dobu delší než 10 </w:t>
      </w:r>
      <w:r w:rsidR="00C67FC9">
        <w:t>dnů</w:t>
      </w:r>
      <w:r w:rsidR="00106502">
        <w:t xml:space="preserve"> pro každý jednotlivý termín</w:t>
      </w:r>
    </w:p>
    <w:p w14:paraId="7FA623C2" w14:textId="228911D1" w:rsidR="00FC3F69" w:rsidRDefault="00C67FC9" w:rsidP="00BD2726">
      <w:pPr>
        <w:numPr>
          <w:ilvl w:val="1"/>
          <w:numId w:val="25"/>
        </w:numPr>
        <w:jc w:val="both"/>
      </w:pPr>
      <w:r>
        <w:t>zhotovitel provádí dílo v rozporu s podklady pro provedení díla, pokyny objednatele, veřejnoprávními povoleními, technickými normami nebo obecně závaznými právními předpisy nebo při nedodržení vlastností díla stanovených touto smlouvou, a to po marné výzvě objednatele s poskytnutím přiměřené lhůty</w:t>
      </w:r>
      <w:r w:rsidR="00BD2726">
        <w:t xml:space="preserve"> ke sjednání nápravy</w:t>
      </w:r>
    </w:p>
    <w:p w14:paraId="12A6837D" w14:textId="65000D88" w:rsidR="00BD2726" w:rsidRDefault="00BD2726" w:rsidP="00BD2726">
      <w:pPr>
        <w:numPr>
          <w:ilvl w:val="1"/>
          <w:numId w:val="25"/>
        </w:numPr>
        <w:jc w:val="both"/>
      </w:pPr>
      <w:r>
        <w:t>zhotovitel způsobil prováděním díla škodu na stavbě, na majetku objednatele nebo jakoukoli škodu nebo újmu třetí osobě</w:t>
      </w:r>
    </w:p>
    <w:p w14:paraId="23B6D721" w14:textId="3E5CD87B" w:rsidR="00FC3F69" w:rsidRDefault="00BD2726" w:rsidP="00BD2726">
      <w:pPr>
        <w:numPr>
          <w:ilvl w:val="1"/>
          <w:numId w:val="25"/>
        </w:numPr>
        <w:jc w:val="both"/>
      </w:pPr>
      <w:r>
        <w:t>zhotovitel opakovaně porušuje</w:t>
      </w:r>
      <w:r w:rsidR="00C67FC9">
        <w:t xml:space="preserve"> bezpečnostních opatření</w:t>
      </w:r>
      <w:r>
        <w:t xml:space="preserve"> při provádění díla</w:t>
      </w:r>
    </w:p>
    <w:p w14:paraId="3867E2C8" w14:textId="07D66482" w:rsidR="00FC3F69" w:rsidRDefault="00BD2726" w:rsidP="00BD2726">
      <w:pPr>
        <w:numPr>
          <w:ilvl w:val="1"/>
          <w:numId w:val="25"/>
        </w:numPr>
        <w:jc w:val="both"/>
      </w:pPr>
      <w:r>
        <w:t>zhotovitel nevede stavební (montážní)</w:t>
      </w:r>
      <w:r w:rsidR="00C67FC9">
        <w:t xml:space="preserve"> </w:t>
      </w:r>
      <w:r>
        <w:t xml:space="preserve">deník </w:t>
      </w:r>
      <w:r w:rsidR="00C67FC9">
        <w:t>v souladu s čl. IX. této smlouvy</w:t>
      </w:r>
    </w:p>
    <w:p w14:paraId="6E24F73B" w14:textId="68F5BFBB" w:rsidR="00FC3F69" w:rsidRDefault="003E24A6" w:rsidP="00BD2726">
      <w:pPr>
        <w:numPr>
          <w:ilvl w:val="1"/>
          <w:numId w:val="25"/>
        </w:numPr>
        <w:jc w:val="both"/>
      </w:pPr>
      <w:r>
        <w:t>zhotovitel</w:t>
      </w:r>
      <w:r w:rsidR="00FC3F69">
        <w:t xml:space="preserve"> prokazatelně </w:t>
      </w:r>
      <w:r>
        <w:t>poškodí</w:t>
      </w:r>
      <w:r w:rsidR="00FC3F69">
        <w:t xml:space="preserve"> dobré jméno </w:t>
      </w:r>
      <w:r w:rsidR="00582722">
        <w:t xml:space="preserve">objednatele </w:t>
      </w:r>
    </w:p>
    <w:p w14:paraId="1B2D72CB" w14:textId="5B68F3C8" w:rsidR="00FC3F69" w:rsidRDefault="00BD2726" w:rsidP="00BD2726">
      <w:pPr>
        <w:numPr>
          <w:ilvl w:val="1"/>
          <w:numId w:val="25"/>
        </w:numPr>
        <w:jc w:val="both"/>
      </w:pPr>
      <w:r>
        <w:t>zhotovitel</w:t>
      </w:r>
      <w:r w:rsidR="003E24A6">
        <w:t xml:space="preserve"> </w:t>
      </w:r>
      <w:r>
        <w:t xml:space="preserve">nedodržuje kvalitu díla dle ČSN a technologickou </w:t>
      </w:r>
      <w:r w:rsidR="00FC3F69">
        <w:t>k</w:t>
      </w:r>
      <w:r>
        <w:t xml:space="preserve">ázeň </w:t>
      </w:r>
      <w:r w:rsidR="003E24A6">
        <w:t>v průběhu realizace díla</w:t>
      </w:r>
    </w:p>
    <w:p w14:paraId="402C3F10" w14:textId="5222350A" w:rsidR="00BD2726" w:rsidRDefault="00FC3F69" w:rsidP="00BD2726">
      <w:pPr>
        <w:numPr>
          <w:ilvl w:val="1"/>
          <w:numId w:val="25"/>
        </w:numPr>
        <w:jc w:val="both"/>
      </w:pPr>
      <w:r>
        <w:t xml:space="preserve">porušení ustanovení čl. XV. </w:t>
      </w:r>
      <w:r w:rsidR="00486619">
        <w:t>odst. 3</w:t>
      </w:r>
      <w:r w:rsidR="003E24A6">
        <w:t xml:space="preserve"> této smlouvy</w:t>
      </w:r>
      <w:r w:rsidR="00BD2726">
        <w:t xml:space="preserve"> zhotovitelem</w:t>
      </w:r>
    </w:p>
    <w:p w14:paraId="15BED2E9" w14:textId="77777777" w:rsidR="00BD2726" w:rsidRDefault="00920C9B" w:rsidP="00BD2726">
      <w:pPr>
        <w:numPr>
          <w:ilvl w:val="1"/>
          <w:numId w:val="25"/>
        </w:numPr>
        <w:jc w:val="both"/>
      </w:pPr>
      <w:r>
        <w:t>porušení jakéhokoli ustanovení této smlouvy zhotovitelem, které nebude ani přes výzvu objednatele v dodatečné lhůtě napraveno, má objednatel právo od této smlouvy odstoupit</w:t>
      </w:r>
    </w:p>
    <w:p w14:paraId="3AD8EE3B" w14:textId="45357693" w:rsidR="00EF5AE5" w:rsidRDefault="00DA2301" w:rsidP="00C5140F">
      <w:pPr>
        <w:numPr>
          <w:ilvl w:val="1"/>
          <w:numId w:val="25"/>
        </w:numPr>
        <w:jc w:val="both"/>
      </w:pPr>
      <w:r>
        <w:t xml:space="preserve">zahájením insolvenčního řízení </w:t>
      </w:r>
      <w:r w:rsidR="00C5140F">
        <w:t>na majetek zhotovitele</w:t>
      </w:r>
    </w:p>
    <w:p w14:paraId="1730A6A6" w14:textId="07BC4C4E" w:rsidR="00EF5AE5" w:rsidRDefault="00EF5AE5" w:rsidP="00BD2726">
      <w:pPr>
        <w:numPr>
          <w:ilvl w:val="1"/>
          <w:numId w:val="25"/>
        </w:numPr>
        <w:jc w:val="both"/>
      </w:pPr>
      <w:r>
        <w:t>okamžikem vstupu zhotovitele do likvidace</w:t>
      </w:r>
    </w:p>
    <w:p w14:paraId="559BFA10" w14:textId="54ADE4E6" w:rsidR="00217E06" w:rsidRDefault="00217E06" w:rsidP="00BD2726">
      <w:pPr>
        <w:numPr>
          <w:ilvl w:val="1"/>
          <w:numId w:val="25"/>
        </w:numPr>
        <w:jc w:val="both"/>
      </w:pPr>
      <w:r>
        <w:t>další důvody uvedené v této smlouvě</w:t>
      </w:r>
    </w:p>
    <w:p w14:paraId="5BD51E63" w14:textId="77777777" w:rsidR="00FC3F69" w:rsidRDefault="00FC3F69">
      <w:pPr>
        <w:jc w:val="both"/>
      </w:pPr>
    </w:p>
    <w:p w14:paraId="19FBAF5B" w14:textId="7FC3CE99" w:rsidR="00FC3F69" w:rsidRDefault="00217E06" w:rsidP="00BD2726">
      <w:pPr>
        <w:pStyle w:val="Odstavecseseznamem"/>
        <w:numPr>
          <w:ilvl w:val="0"/>
          <w:numId w:val="25"/>
        </w:numPr>
        <w:jc w:val="both"/>
      </w:pPr>
      <w:r>
        <w:t xml:space="preserve">Smluvní strany se dohodly, že zhotovitel nemá nárok na náhradu škody vzniklé zhotoviteli v rámci plnění závazků z této smlouvy </w:t>
      </w:r>
      <w:r w:rsidR="003E24A6">
        <w:t>a </w:t>
      </w:r>
      <w:r w:rsidR="00582722">
        <w:t>výslovně se tohoto nároku vzdává</w:t>
      </w:r>
      <w:r>
        <w:t>, ledaže by taková škoda byla způsobena úmyslně.</w:t>
      </w:r>
    </w:p>
    <w:p w14:paraId="03ED042E" w14:textId="77777777" w:rsidR="00920C9B" w:rsidRDefault="00920C9B">
      <w:pPr>
        <w:jc w:val="both"/>
      </w:pPr>
    </w:p>
    <w:p w14:paraId="67830568" w14:textId="75BFAEA9" w:rsidR="00FC3F69" w:rsidRDefault="00920C9B" w:rsidP="00701308">
      <w:pPr>
        <w:pStyle w:val="Odstavecseseznamem"/>
        <w:numPr>
          <w:ilvl w:val="0"/>
          <w:numId w:val="25"/>
        </w:numPr>
        <w:jc w:val="both"/>
      </w:pPr>
      <w:r>
        <w:t>Odstoupení od smlouvy je účinné doručením druhé smluvní straně.</w:t>
      </w:r>
      <w:r w:rsidR="007E75A0">
        <w:t xml:space="preserve"> </w:t>
      </w:r>
    </w:p>
    <w:p w14:paraId="6A90EDC4" w14:textId="77777777" w:rsidR="00FC3F69" w:rsidRDefault="00FC3F69">
      <w:pPr>
        <w:jc w:val="both"/>
      </w:pPr>
    </w:p>
    <w:p w14:paraId="22BF2922" w14:textId="37CC5902" w:rsidR="00920C9B" w:rsidRDefault="00FC3F69" w:rsidP="00BD2726">
      <w:pPr>
        <w:pStyle w:val="Odstavecseseznamem"/>
        <w:numPr>
          <w:ilvl w:val="0"/>
          <w:numId w:val="25"/>
        </w:numPr>
        <w:jc w:val="both"/>
      </w:pPr>
      <w:r>
        <w:t>D</w:t>
      </w:r>
      <w:r w:rsidR="002626AD">
        <w:t>ojde-li ke zrušení této smlouvy v důsledku odstoupení od smlouvy nebo v důsledku jiné právní skutečnosti nastalé v průběhu trvání smluvního vztahu a smlouva tak zanikne jinak než splnění</w:t>
      </w:r>
      <w:r>
        <w:t xml:space="preserve">, jsou povinny smluvní strany </w:t>
      </w:r>
      <w:r w:rsidR="0033699E">
        <w:t>postupovat následovně</w:t>
      </w:r>
      <w:r>
        <w:t>:</w:t>
      </w:r>
    </w:p>
    <w:p w14:paraId="1A99B5DA" w14:textId="77777777" w:rsidR="00920C9B" w:rsidRDefault="00920C9B" w:rsidP="00920C9B"/>
    <w:p w14:paraId="480BBEC8" w14:textId="7A8D5642" w:rsidR="00920C9B" w:rsidRDefault="00920C9B" w:rsidP="00BD2726">
      <w:pPr>
        <w:pStyle w:val="Odstavecseseznamem"/>
        <w:numPr>
          <w:ilvl w:val="1"/>
          <w:numId w:val="25"/>
        </w:numPr>
        <w:jc w:val="both"/>
      </w:pPr>
      <w:r>
        <w:t>objednatel má právo na vrácení uhrazené ceny díla</w:t>
      </w:r>
      <w:r w:rsidR="005D6C3B">
        <w:t xml:space="preserve"> a všech záloh na dílo</w:t>
      </w:r>
      <w:r w:rsidR="00B41F99">
        <w:t xml:space="preserve">, </w:t>
      </w:r>
      <w:r w:rsidR="005D6C3B">
        <w:t>které</w:t>
      </w:r>
      <w:r w:rsidR="00B41F99">
        <w:t xml:space="preserve"> zhotoviteli uhradil </w:t>
      </w:r>
      <w:r w:rsidR="005D6C3B">
        <w:t>za celou</w:t>
      </w:r>
      <w:r w:rsidR="00B41F99">
        <w:t xml:space="preserve"> dobu trvání</w:t>
      </w:r>
      <w:r w:rsidR="005D6C3B">
        <w:t xml:space="preserve"> této </w:t>
      </w:r>
      <w:r w:rsidR="00B41F99">
        <w:t>smlouvy</w:t>
      </w:r>
      <w:r w:rsidR="002626AD">
        <w:t xml:space="preserve">, a to do 10 dnů </w:t>
      </w:r>
      <w:r w:rsidR="0033699E">
        <w:t xml:space="preserve">od </w:t>
      </w:r>
      <w:r w:rsidR="002626AD">
        <w:t>skončení smluvního vztahu</w:t>
      </w:r>
    </w:p>
    <w:p w14:paraId="05A2DF05" w14:textId="77777777" w:rsidR="00920C9B" w:rsidRDefault="00920C9B" w:rsidP="00920C9B"/>
    <w:p w14:paraId="0DC5FE09" w14:textId="435F2ACB" w:rsidR="00FC3F69" w:rsidRDefault="00BD2726" w:rsidP="00BD2726">
      <w:pPr>
        <w:pStyle w:val="Odstavecseseznamem"/>
        <w:numPr>
          <w:ilvl w:val="1"/>
          <w:numId w:val="25"/>
        </w:numPr>
        <w:jc w:val="both"/>
      </w:pPr>
      <w:r>
        <w:lastRenderedPageBreak/>
        <w:t xml:space="preserve">zhotovitel provede do 10 pracovních dnů </w:t>
      </w:r>
      <w:r w:rsidR="00212BF7">
        <w:t xml:space="preserve">od </w:t>
      </w:r>
      <w:r w:rsidR="002626AD">
        <w:t xml:space="preserve">skončení </w:t>
      </w:r>
      <w:r w:rsidR="00212BF7">
        <w:t xml:space="preserve">smluvního vztahu </w:t>
      </w:r>
      <w:r>
        <w:t>soupis všech realizovaných dodávek a provedených</w:t>
      </w:r>
      <w:r w:rsidR="005D6C3B">
        <w:t xml:space="preserve"> prací, které byly objednateli na plnění díla dle této smlouvy </w:t>
      </w:r>
      <w:r>
        <w:t>po celou dobu trvání smlouvy</w:t>
      </w:r>
      <w:r w:rsidR="005D6C3B">
        <w:t xml:space="preserve"> poskytnuty, a jaká je cena těchto prací dle cenové nabídky zhotovitele</w:t>
      </w:r>
      <w:r w:rsidR="00FC3F69">
        <w:t xml:space="preserve">, </w:t>
      </w:r>
      <w:r w:rsidR="00BD1117">
        <w:t>a uvede</w:t>
      </w:r>
      <w:r w:rsidR="00920C9B">
        <w:t>, kolik již bylo na cenu díla fakturováno a uhrazeno objednatel</w:t>
      </w:r>
      <w:r w:rsidR="00BD1117">
        <w:t>em</w:t>
      </w:r>
      <w:r w:rsidR="005D6C3B">
        <w:t xml:space="preserve"> (dále jen „soupis“)</w:t>
      </w:r>
      <w:r w:rsidR="00920C9B">
        <w:t>, a předloží soupis objednateli k</w:t>
      </w:r>
      <w:r w:rsidR="008F7A10">
        <w:t> </w:t>
      </w:r>
      <w:r w:rsidR="00FC3F69">
        <w:t>odsouhlasení</w:t>
      </w:r>
      <w:r w:rsidR="008F7A10">
        <w:t>; pokud tak zhotovitel neučiní, je oprávněn soupis vypracovat objednatel a zaslat na vědomí zhotoviteli</w:t>
      </w:r>
    </w:p>
    <w:p w14:paraId="7FAF6014" w14:textId="77777777" w:rsidR="00FC3F69" w:rsidRDefault="00FC3F69" w:rsidP="00920C9B"/>
    <w:p w14:paraId="7328DE4B" w14:textId="1462687F" w:rsidR="002626AD" w:rsidRDefault="005D6C3B" w:rsidP="005D6C3B">
      <w:pPr>
        <w:pStyle w:val="Odstavecseseznamem"/>
        <w:numPr>
          <w:ilvl w:val="1"/>
          <w:numId w:val="25"/>
        </w:numPr>
        <w:jc w:val="both"/>
      </w:pPr>
      <w:r>
        <w:t xml:space="preserve">objednatel má právo určit, které práce provedené zhotovitelem (která část díla) uvedené v soupisu jsou pro něj použitelné a které má zájem převzít, a to zejména odkazem na SPPD, přičemž okamžikem tohoto oznámení </w:t>
      </w:r>
      <w:r w:rsidR="002626AD">
        <w:t xml:space="preserve">objednatele </w:t>
      </w:r>
      <w:r>
        <w:t>vzniká zhotoviteli právo na úh</w:t>
      </w:r>
      <w:r w:rsidR="002626AD">
        <w:t>radu ceny takto určených prací; takto určené části díla se považují za provedené (převzaté a předané) k okamžiku skončení smluvního vztahu a od téže chvíle běží objednateli záruka, neboť čl. XIII této smlouvy se použije i po zániku smlouvy na ty části díla, které objednatel dle tohoto ustanove</w:t>
      </w:r>
      <w:r w:rsidR="0033699E">
        <w:t>ní určil a které byly provedeny</w:t>
      </w:r>
    </w:p>
    <w:p w14:paraId="443BAD01" w14:textId="77777777" w:rsidR="002626AD" w:rsidRDefault="002626AD" w:rsidP="002626AD">
      <w:pPr>
        <w:pStyle w:val="Odstavecseseznamem"/>
        <w:ind w:left="1440"/>
        <w:jc w:val="both"/>
      </w:pPr>
    </w:p>
    <w:p w14:paraId="3AEE8309" w14:textId="6DF9F2DD" w:rsidR="00BD1117" w:rsidRDefault="005D6C3B" w:rsidP="00920C9B">
      <w:pPr>
        <w:pStyle w:val="Odstavecseseznamem"/>
        <w:numPr>
          <w:ilvl w:val="1"/>
          <w:numId w:val="25"/>
        </w:numPr>
        <w:jc w:val="both"/>
      </w:pPr>
      <w:r>
        <w:t>pokud jde o ostatní provedené práce (části díla)</w:t>
      </w:r>
      <w:r w:rsidR="002626AD">
        <w:t>, než ty, co b</w:t>
      </w:r>
      <w:r w:rsidR="0033699E">
        <w:t>yly objednatelem určeny dle čl. </w:t>
      </w:r>
      <w:r w:rsidR="002626AD">
        <w:t xml:space="preserve">XV. odst. 6 písm. c) této smlouvy </w:t>
      </w:r>
      <w:r>
        <w:t xml:space="preserve">je zhotovitel povinen </w:t>
      </w:r>
      <w:r w:rsidR="002626AD">
        <w:t>tyto části díla odstranit ze stavby do 10 </w:t>
      </w:r>
      <w:r>
        <w:t xml:space="preserve">dnů od doručení oznámení objednatele </w:t>
      </w:r>
      <w:r w:rsidR="002626AD">
        <w:t>dle čl. XV. odst. 6 písm. c) této smlouvy</w:t>
      </w:r>
    </w:p>
    <w:p w14:paraId="2B0A2861" w14:textId="77777777" w:rsidR="00FC3F69" w:rsidRPr="00920C9B" w:rsidRDefault="00FC3F69" w:rsidP="00920C9B"/>
    <w:p w14:paraId="3FBBD56C" w14:textId="28E709C3" w:rsidR="00FC3F69" w:rsidRDefault="00FC3F69" w:rsidP="007E75A0">
      <w:pPr>
        <w:pStyle w:val="Odstavecseseznamem"/>
        <w:numPr>
          <w:ilvl w:val="1"/>
          <w:numId w:val="25"/>
        </w:numPr>
        <w:jc w:val="both"/>
      </w:pPr>
      <w:r>
        <w:t xml:space="preserve">zhotovitel v termínu do </w:t>
      </w:r>
      <w:r w:rsidR="00B20C52">
        <w:t>10 ti dnů</w:t>
      </w:r>
      <w:r>
        <w:t xml:space="preserve"> </w:t>
      </w:r>
      <w:r w:rsidR="0033699E">
        <w:t xml:space="preserve">od skončení smluvního vztahu </w:t>
      </w:r>
      <w:r>
        <w:t>odveze ze staveniště v</w:t>
      </w:r>
      <w:r w:rsidR="00B20C52">
        <w:t>e</w:t>
      </w:r>
      <w:r>
        <w:t>š</w:t>
      </w:r>
      <w:r w:rsidR="00B20C52">
        <w:t>k</w:t>
      </w:r>
      <w:r>
        <w:t>e</w:t>
      </w:r>
      <w:r w:rsidR="00B20C52">
        <w:t>rý</w:t>
      </w:r>
      <w:r>
        <w:t xml:space="preserve"> nepoužitý materiál a výrobky připravené na plnění této smlouvy, </w:t>
      </w:r>
      <w:r w:rsidR="009947A3">
        <w:t>pokud se tak nestane ani přes výzvu objednatele stanovící dodatečnou lhůtu, je objednatel oprávněn materiál a výrobky zlikvidovat nebo s nimi jinak naložit, přičemž zhotovitel nemá právo požadovat jejich náhradu a vzdává se nároku na náhradu škody vzniklé z tohoto důvodu</w:t>
      </w:r>
    </w:p>
    <w:p w14:paraId="33245090" w14:textId="77777777" w:rsidR="00FC3F69" w:rsidRPr="00920C9B" w:rsidRDefault="00FC3F69" w:rsidP="00920C9B"/>
    <w:p w14:paraId="13336B46" w14:textId="53BC63FE" w:rsidR="00FC3F69" w:rsidRDefault="00FC3F69" w:rsidP="007E75A0">
      <w:pPr>
        <w:pStyle w:val="Odstavecseseznamem"/>
        <w:numPr>
          <w:ilvl w:val="1"/>
          <w:numId w:val="25"/>
        </w:numPr>
        <w:jc w:val="both"/>
      </w:pPr>
      <w:r>
        <w:t>smluvní strana, která porušila své smluvní povinnosti nebo na jejíž straně leží důvod zániku této smlouvy, je povinna uhradit druhé smluvní straně veškeré náklady, které vznikly z důvodů zrušení smlouvy, ledaže k zániku této smlouvy došlo pro okolnosti vylučující odpovědnost.</w:t>
      </w:r>
    </w:p>
    <w:p w14:paraId="36A7106E" w14:textId="77777777" w:rsidR="00FC3F69" w:rsidRDefault="00FC3F69">
      <w:pPr>
        <w:ind w:left="705" w:hanging="705"/>
        <w:jc w:val="both"/>
      </w:pPr>
    </w:p>
    <w:p w14:paraId="422E280C" w14:textId="15D9BB18" w:rsidR="00FC3F69" w:rsidRDefault="00FC3F69" w:rsidP="00BD2726">
      <w:pPr>
        <w:pStyle w:val="Odstavecseseznamem"/>
        <w:numPr>
          <w:ilvl w:val="0"/>
          <w:numId w:val="25"/>
        </w:numPr>
        <w:jc w:val="both"/>
      </w:pPr>
      <w:r>
        <w:t>Zhotovitel se účastní na základě pozvánky o</w:t>
      </w:r>
      <w:r w:rsidR="007E75A0">
        <w:t>bjednatele všech jednání</w:t>
      </w:r>
      <w:r>
        <w:t xml:space="preserve"> týkajících se předmětného díla, kontrolních dnů svolaných při realizaci díla a prováděných zkoušek. Vydaná vyjádření dotčených orgá</w:t>
      </w:r>
      <w:r w:rsidR="007E75A0">
        <w:t xml:space="preserve">nů, účastníků stavebních řízení </w:t>
      </w:r>
      <w:r>
        <w:t>je zhotovitel povinen zohlednit při provádění stavební části, pokud nezpůsobují změnu projektu.</w:t>
      </w:r>
    </w:p>
    <w:p w14:paraId="7FC33743" w14:textId="77777777" w:rsidR="00FC3F69" w:rsidRDefault="00FC3F69">
      <w:pPr>
        <w:jc w:val="both"/>
      </w:pPr>
    </w:p>
    <w:p w14:paraId="7F2BFC8C" w14:textId="7A29A8B6" w:rsidR="00FC3F69" w:rsidRDefault="00FC3F69" w:rsidP="00BD2726">
      <w:pPr>
        <w:pStyle w:val="Odstavecseseznamem"/>
        <w:numPr>
          <w:ilvl w:val="0"/>
          <w:numId w:val="25"/>
        </w:numPr>
        <w:jc w:val="both"/>
      </w:pPr>
      <w:r>
        <w:t xml:space="preserve">Práce zhotovitele v rozsahu předmětu plnění dle této </w:t>
      </w:r>
      <w:r w:rsidR="00217E06">
        <w:t>smlouvy</w:t>
      </w:r>
      <w:r w:rsidR="009947A3">
        <w:t>,</w:t>
      </w:r>
      <w:r>
        <w:t xml:space="preserve"> které vykazují v průběhu provádění nedostatky nebo odporují smlouvě, musí zhotovitel nahradit bezvadnými pracemi. Vznikla-li by nahrazováním objednateli prokazatelná škoda, hradí ji zhotovitel.</w:t>
      </w:r>
    </w:p>
    <w:p w14:paraId="558486C3" w14:textId="77777777" w:rsidR="00FC3F69" w:rsidRDefault="00FC3F69">
      <w:pPr>
        <w:jc w:val="both"/>
      </w:pPr>
    </w:p>
    <w:p w14:paraId="5832C313" w14:textId="2B3A543E" w:rsidR="00582722" w:rsidRPr="00A20D94" w:rsidRDefault="00582722" w:rsidP="00BD2726">
      <w:pPr>
        <w:pStyle w:val="Prosttext"/>
        <w:numPr>
          <w:ilvl w:val="0"/>
          <w:numId w:val="25"/>
        </w:numPr>
        <w:jc w:val="both"/>
        <w:rPr>
          <w:rFonts w:ascii="Times New Roman" w:hAnsi="Times New Roman"/>
        </w:rPr>
      </w:pPr>
      <w:r w:rsidRPr="00A20D94">
        <w:rPr>
          <w:rFonts w:ascii="Times New Roman" w:hAnsi="Times New Roman"/>
        </w:rPr>
        <w:t xml:space="preserve">Smluvní strany se dohodly, že </w:t>
      </w:r>
      <w:r>
        <w:rPr>
          <w:rFonts w:ascii="Times New Roman" w:hAnsi="Times New Roman"/>
        </w:rPr>
        <w:t xml:space="preserve">zhotovitel </w:t>
      </w:r>
      <w:r w:rsidRPr="00A20D94">
        <w:rPr>
          <w:rFonts w:ascii="Times New Roman" w:hAnsi="Times New Roman"/>
        </w:rPr>
        <w:t xml:space="preserve">není oprávněn jakékoliv pohledávky vzniklé v souvislosti s uzavřením této smlouvy </w:t>
      </w:r>
      <w:r>
        <w:rPr>
          <w:rFonts w:ascii="Times New Roman" w:hAnsi="Times New Roman"/>
        </w:rPr>
        <w:t xml:space="preserve">a v důsledku jejího plnění či neplnění objednatelem </w:t>
      </w:r>
      <w:r w:rsidRPr="00A20D94">
        <w:rPr>
          <w:rFonts w:ascii="Times New Roman" w:hAnsi="Times New Roman"/>
        </w:rPr>
        <w:t>postoupit na třetí osobu.</w:t>
      </w:r>
      <w:r>
        <w:rPr>
          <w:rFonts w:ascii="Times New Roman" w:hAnsi="Times New Roman"/>
        </w:rPr>
        <w:t xml:space="preserve"> Tento zákaz se vztahuje rovněž na zastavení pohledávek za objednatelem či jejich jakékoliv zatížení. </w:t>
      </w:r>
    </w:p>
    <w:p w14:paraId="7E8D87FD" w14:textId="77777777" w:rsidR="00FC3F69" w:rsidRDefault="00FC3F69">
      <w:pPr>
        <w:jc w:val="both"/>
      </w:pPr>
    </w:p>
    <w:p w14:paraId="16A6F57D" w14:textId="77BE8764" w:rsidR="00FC3F69" w:rsidRDefault="00582722" w:rsidP="00BD2726">
      <w:pPr>
        <w:pStyle w:val="Odstavecseseznamem"/>
        <w:numPr>
          <w:ilvl w:val="0"/>
          <w:numId w:val="25"/>
        </w:numPr>
        <w:jc w:val="both"/>
      </w:pPr>
      <w:r>
        <w:t xml:space="preserve">Zhotovitel </w:t>
      </w:r>
      <w:r w:rsidRPr="00F26FE9">
        <w:t xml:space="preserve">není oprávněn započítat na svůj </w:t>
      </w:r>
      <w:r>
        <w:t xml:space="preserve">závazek zaplatit jakýkoliv peněžitý dluh objednateli </w:t>
      </w:r>
      <w:r w:rsidRPr="00F26FE9">
        <w:t>jakoukoliv pohledávku, byť by jí nabyl postoupením</w:t>
      </w:r>
      <w:r>
        <w:t xml:space="preserve">. </w:t>
      </w:r>
    </w:p>
    <w:p w14:paraId="6255131E" w14:textId="77777777" w:rsidR="009947A3" w:rsidRDefault="009947A3" w:rsidP="009947A3">
      <w:pPr>
        <w:jc w:val="both"/>
      </w:pPr>
    </w:p>
    <w:p w14:paraId="5307B2BD" w14:textId="2DB761B2" w:rsidR="00FC3F69" w:rsidRDefault="00FC3F69" w:rsidP="00BD2726">
      <w:pPr>
        <w:pStyle w:val="Odstavecseseznamem"/>
        <w:numPr>
          <w:ilvl w:val="0"/>
          <w:numId w:val="25"/>
        </w:numPr>
        <w:jc w:val="both"/>
      </w:pPr>
      <w:r>
        <w:t xml:space="preserve">Zaplacením smluvní pokuty není dotčeno právo na náhradu škod a zaplacení smluvní pokuty taktéž nezpůsobuje zhojení neplatnosti započtení, postoupení, zastavení či jakéhokoliv jiného zatížení či zcizení. </w:t>
      </w:r>
    </w:p>
    <w:p w14:paraId="6960EC9A" w14:textId="77777777" w:rsidR="00FC3F69" w:rsidRDefault="00FC3F69">
      <w:pPr>
        <w:jc w:val="both"/>
      </w:pPr>
    </w:p>
    <w:p w14:paraId="4661B805" w14:textId="593D78BA" w:rsidR="00FC3F69" w:rsidRDefault="00FC3F69" w:rsidP="00BD2726">
      <w:pPr>
        <w:pStyle w:val="Odstavecseseznamem"/>
        <w:numPr>
          <w:ilvl w:val="0"/>
          <w:numId w:val="25"/>
        </w:numPr>
        <w:jc w:val="both"/>
      </w:pPr>
      <w:r>
        <w:t>Zhotovitel není oprávněn postoupit tuto smlouvu třetí osobě.</w:t>
      </w:r>
    </w:p>
    <w:p w14:paraId="2DDD7D1F" w14:textId="77777777" w:rsidR="00FC3F69" w:rsidRDefault="00FC3F69">
      <w:pPr>
        <w:jc w:val="both"/>
      </w:pPr>
    </w:p>
    <w:p w14:paraId="2515D7EB" w14:textId="775908E6" w:rsidR="00FC3F69" w:rsidRDefault="00FC3F69" w:rsidP="00BD2726">
      <w:pPr>
        <w:pStyle w:val="Odstavecseseznamem"/>
        <w:numPr>
          <w:ilvl w:val="0"/>
          <w:numId w:val="25"/>
        </w:numPr>
        <w:jc w:val="both"/>
      </w:pPr>
      <w:r>
        <w:t>Odstoupením od smlouvy nezaniká nárok na zaplacení smluvních</w:t>
      </w:r>
      <w:r w:rsidR="009947A3">
        <w:t xml:space="preserve"> pokut postižené smluvní straně nebo náhrady škody.</w:t>
      </w:r>
    </w:p>
    <w:p w14:paraId="52091B0D" w14:textId="77777777" w:rsidR="00FC3F69" w:rsidRDefault="00FC3F69">
      <w:pPr>
        <w:jc w:val="both"/>
      </w:pPr>
    </w:p>
    <w:p w14:paraId="425FA2E8" w14:textId="6F2BC7D9" w:rsidR="00FC3F69" w:rsidRDefault="00FC3F69" w:rsidP="00BD2726">
      <w:pPr>
        <w:pStyle w:val="Odstavecseseznamem"/>
        <w:numPr>
          <w:ilvl w:val="0"/>
          <w:numId w:val="25"/>
        </w:numPr>
        <w:jc w:val="both"/>
      </w:pPr>
      <w:r>
        <w:t xml:space="preserve">Zhotovitel je povinen zajistit účast pověřeného pracovníka (stavbyvedoucího) na řízení </w:t>
      </w:r>
      <w:r w:rsidR="00582722">
        <w:t xml:space="preserve">o povolení užívání díla jako stavby </w:t>
      </w:r>
      <w:r>
        <w:t>pro uvedení stavby do trvalého provozu.</w:t>
      </w:r>
    </w:p>
    <w:p w14:paraId="69F9684F" w14:textId="77777777" w:rsidR="00FC3F69" w:rsidRDefault="00FC3F69">
      <w:pPr>
        <w:jc w:val="both"/>
      </w:pPr>
    </w:p>
    <w:p w14:paraId="20238A39" w14:textId="649241E5" w:rsidR="00FC3F69" w:rsidRDefault="00FC3F69" w:rsidP="00BD2726">
      <w:pPr>
        <w:pStyle w:val="Odstavecseseznamem"/>
        <w:numPr>
          <w:ilvl w:val="0"/>
          <w:numId w:val="25"/>
        </w:numPr>
        <w:jc w:val="both"/>
      </w:pPr>
      <w:r>
        <w:t>Zhotovitel se zavazuje, že bez písemného souhlasu objednatele neumožní vstup na staveniště žádným třetím osobám</w:t>
      </w:r>
      <w:r w:rsidR="009947A3">
        <w:t>, s nimiž není ve smluvním nebo pracovněprávním vztahu</w:t>
      </w:r>
      <w:r>
        <w:t>. V případě povoleného vstupu na staveniště se osoby musí řídit pokyny zhotovitele.</w:t>
      </w:r>
    </w:p>
    <w:p w14:paraId="0E7A7949" w14:textId="77777777" w:rsidR="00FC3F69" w:rsidRDefault="00FC3F69">
      <w:pPr>
        <w:jc w:val="both"/>
      </w:pPr>
    </w:p>
    <w:p w14:paraId="0B8BB16D" w14:textId="29D0E3BC" w:rsidR="00FC3F69" w:rsidRDefault="00FC3F69" w:rsidP="00BD2726">
      <w:pPr>
        <w:pStyle w:val="Odstavecseseznamem"/>
        <w:numPr>
          <w:ilvl w:val="0"/>
          <w:numId w:val="25"/>
        </w:numPr>
        <w:jc w:val="both"/>
      </w:pPr>
      <w:r>
        <w:t>Zhotovitel se zavazuje, že bez souhlasu objednatele nebude umísťovat své reklamní poutače v prostoru staveniště a ani v jeho okolí.</w:t>
      </w:r>
    </w:p>
    <w:p w14:paraId="09225627" w14:textId="77777777" w:rsidR="00FC3F69" w:rsidRDefault="00FC3F69">
      <w:pPr>
        <w:jc w:val="both"/>
      </w:pPr>
    </w:p>
    <w:p w14:paraId="60C992AE" w14:textId="6B8A0AE5" w:rsidR="00FC3F69" w:rsidRDefault="00FC3F69" w:rsidP="00BD2726">
      <w:pPr>
        <w:pStyle w:val="Odstavecseseznamem"/>
        <w:numPr>
          <w:ilvl w:val="0"/>
          <w:numId w:val="25"/>
        </w:numPr>
        <w:jc w:val="both"/>
      </w:pPr>
      <w:r>
        <w:t>Zhotovitel se zavazuje, že bez písemného souhlasu objednatele neuvede žádné informace vztahující se</w:t>
      </w:r>
      <w:r w:rsidR="009947A3">
        <w:t xml:space="preserve"> </w:t>
      </w:r>
      <w:r>
        <w:t>k předmětu této smlouvy ve svých referenčních materiálech, ani je jinak nezpřístupní třetím osobám.</w:t>
      </w:r>
    </w:p>
    <w:p w14:paraId="300D122D" w14:textId="77777777" w:rsidR="00FC3F69" w:rsidRDefault="00FC3F69" w:rsidP="00EF5AE5">
      <w:pPr>
        <w:pStyle w:val="Odstavecseseznamem"/>
        <w:jc w:val="both"/>
      </w:pPr>
    </w:p>
    <w:p w14:paraId="25ABDB81" w14:textId="5ABA44EC" w:rsidR="00577BE9" w:rsidRDefault="00FC3F69" w:rsidP="00EF5AE5">
      <w:pPr>
        <w:pStyle w:val="Odstavecseseznamem"/>
        <w:numPr>
          <w:ilvl w:val="0"/>
          <w:numId w:val="25"/>
        </w:numPr>
        <w:jc w:val="both"/>
      </w:pPr>
      <w:r>
        <w:t xml:space="preserve">Písemný styk je nutno vést pouze s pověřenými </w:t>
      </w:r>
      <w:r w:rsidR="0094726D">
        <w:t xml:space="preserve">osobami </w:t>
      </w:r>
      <w:r w:rsidR="00B20C52">
        <w:t>uvedenými v záhlaví této smlouvy</w:t>
      </w:r>
      <w:r>
        <w:t>.</w:t>
      </w:r>
      <w:r w:rsidR="006F6AEC">
        <w:t xml:space="preserve"> Za písemný styk není považována komunikace ani jiná sdělení ve stavebním deníku.</w:t>
      </w:r>
    </w:p>
    <w:p w14:paraId="292AA94F" w14:textId="77777777" w:rsidR="00E21223" w:rsidRDefault="00E21223" w:rsidP="00E21223">
      <w:pPr>
        <w:pStyle w:val="Odstavecseseznamem"/>
      </w:pPr>
    </w:p>
    <w:p w14:paraId="33143464" w14:textId="1E814CFF" w:rsidR="00E21223" w:rsidRPr="00DA2301" w:rsidRDefault="00E21223" w:rsidP="00EF5AE5">
      <w:pPr>
        <w:pStyle w:val="Odstavecseseznamem"/>
        <w:numPr>
          <w:ilvl w:val="0"/>
          <w:numId w:val="25"/>
        </w:numPr>
        <w:jc w:val="both"/>
      </w:pPr>
      <w:r>
        <w:t xml:space="preserve">Smluvní strany se s ohledem na skutečnost, že </w:t>
      </w:r>
      <w:r w:rsidR="00DA2301">
        <w:t xml:space="preserve">cena díla dle této smlouvy má být částečně hrazena z dotačních prostředků poskytovaných v rámci </w:t>
      </w:r>
      <w:r w:rsidR="00DA2301" w:rsidRPr="00DA2301">
        <w:t xml:space="preserve">Operačního programu Podnikání a inovace pro konkurenceschopnost 2014 – 2020 </w:t>
      </w:r>
      <w:r w:rsidRPr="00DA2301">
        <w:t>dohodly</w:t>
      </w:r>
      <w:r w:rsidR="00DA2301">
        <w:t xml:space="preserve"> tak, že pokud nebude objednateli dotace poskytnuta (nebude rozhodnuto o poskytnutí dotace a nebo nebude uzavřena smlouva o dotaci) ve lhůtě do </w:t>
      </w:r>
      <w:r w:rsidR="00DA2301" w:rsidRPr="00DA2301">
        <w:rPr>
          <w:highlight w:val="yellow"/>
        </w:rPr>
        <w:t>……………………,</w:t>
      </w:r>
      <w:r w:rsidR="00DA2301">
        <w:t xml:space="preserve"> pak je objednatel oprávněn od této smlouvy odstoupit. V tomto případě nevzniká zhotoviteli právo na zaplacení jakékoliv újmy či náhrady škody vzniklé v důsledku odstoupení od této smlouvy a výslovně se této náhrady vzdává. </w:t>
      </w:r>
    </w:p>
    <w:p w14:paraId="4D10A042" w14:textId="77777777" w:rsidR="001C70C1" w:rsidRDefault="001C70C1">
      <w:pPr>
        <w:jc w:val="center"/>
        <w:rPr>
          <w:b/>
          <w:sz w:val="24"/>
        </w:rPr>
      </w:pPr>
    </w:p>
    <w:p w14:paraId="375F6897" w14:textId="77777777" w:rsidR="00EF5AE5" w:rsidRDefault="00EF5AE5">
      <w:pPr>
        <w:jc w:val="center"/>
        <w:rPr>
          <w:b/>
          <w:sz w:val="24"/>
        </w:rPr>
      </w:pPr>
    </w:p>
    <w:p w14:paraId="11E0D264" w14:textId="77777777" w:rsidR="00FC3F69" w:rsidRDefault="00FC3F69">
      <w:pPr>
        <w:jc w:val="center"/>
        <w:rPr>
          <w:b/>
          <w:sz w:val="24"/>
        </w:rPr>
      </w:pPr>
      <w:r>
        <w:rPr>
          <w:b/>
          <w:sz w:val="24"/>
        </w:rPr>
        <w:t>Čl. XVI.  Závěrečná ujednání</w:t>
      </w:r>
    </w:p>
    <w:p w14:paraId="78F4105B" w14:textId="77777777" w:rsidR="00FC3F69" w:rsidRDefault="00FC3F69">
      <w:pPr>
        <w:jc w:val="both"/>
        <w:rPr>
          <w:sz w:val="16"/>
        </w:rPr>
      </w:pPr>
    </w:p>
    <w:p w14:paraId="46245E95" w14:textId="7EC01BB1" w:rsidR="00FC3F69" w:rsidRPr="00EF5AE5" w:rsidRDefault="003C726A" w:rsidP="00EF5AE5">
      <w:pPr>
        <w:pStyle w:val="Odstavecseseznamem"/>
        <w:numPr>
          <w:ilvl w:val="0"/>
          <w:numId w:val="26"/>
        </w:numPr>
        <w:jc w:val="both"/>
        <w:rPr>
          <w:b/>
        </w:rPr>
      </w:pPr>
      <w:r>
        <w:t>Tuto smlouvu lze změnit</w:t>
      </w:r>
      <w:r w:rsidR="00FC3F69">
        <w:t xml:space="preserve"> nebo doplnit pouze výslovným oboustranně potvrzeným smluvním ujednáním „Dodatkem“ podepsaným zástupci stran</w:t>
      </w:r>
      <w:r w:rsidR="00EF5AE5">
        <w:t xml:space="preserve"> oprávněnými zastupovat ve věcech smluvních. Jiné zápisy, protokoly či ústní dohody se za změnu smlouvy nepovažují. </w:t>
      </w:r>
      <w:r w:rsidR="00FC3F69">
        <w:t xml:space="preserve">To se týká </w:t>
      </w:r>
      <w:r w:rsidR="00EF5AE5">
        <w:t>mimo jiné</w:t>
      </w:r>
      <w:r w:rsidR="00FC3F69">
        <w:t xml:space="preserve"> přípa</w:t>
      </w:r>
      <w:r>
        <w:t>du rozšíření rozsahu díla (tzv. </w:t>
      </w:r>
      <w:r w:rsidR="00FC3F69">
        <w:t>vícepráce). V</w:t>
      </w:r>
      <w:r w:rsidR="0094726D">
        <w:t xml:space="preserve"> tomto </w:t>
      </w:r>
      <w:r w:rsidR="00FC3F69">
        <w:t>případ</w:t>
      </w:r>
      <w:r w:rsidR="0094726D">
        <w:t>ě</w:t>
      </w:r>
      <w:r w:rsidR="00FC3F69">
        <w:t xml:space="preserve"> je předchozí změna smlouvy nezbytnou podmínkou, bez jejíhož splnění nelze uplatňovat právo na zvýšení ceny.</w:t>
      </w:r>
      <w:r>
        <w:t xml:space="preserve"> Jakékoli právní jednání týkající se ukončení této smlouvy musí být učiněno v písemné formě.</w:t>
      </w:r>
    </w:p>
    <w:p w14:paraId="7C4D46C7" w14:textId="77777777" w:rsidR="00FC3F69" w:rsidRDefault="00FC3F69">
      <w:pPr>
        <w:jc w:val="both"/>
      </w:pPr>
    </w:p>
    <w:p w14:paraId="3BA13987" w14:textId="36F3043A" w:rsidR="00FC3F69" w:rsidRDefault="00FC3F69" w:rsidP="00EF5AE5">
      <w:pPr>
        <w:pStyle w:val="Odstavecseseznamem"/>
        <w:numPr>
          <w:ilvl w:val="0"/>
          <w:numId w:val="26"/>
        </w:numPr>
        <w:jc w:val="both"/>
      </w:pPr>
      <w:r>
        <w:t xml:space="preserve">Smluvní strany se zavazují, že obchodní a technické informace, které jim byly </w:t>
      </w:r>
      <w:r w:rsidR="003C726A">
        <w:t xml:space="preserve">navzájem svěřeny, nezpřístupní </w:t>
      </w:r>
      <w:r>
        <w:t xml:space="preserve">třetím osobám bez jejich souhlasu a že je nepoužijí pro jiné účely, než pro plnění této smlouvy. </w:t>
      </w:r>
    </w:p>
    <w:p w14:paraId="646B7762" w14:textId="77777777" w:rsidR="00B04CAC" w:rsidRDefault="00B04CAC">
      <w:pPr>
        <w:jc w:val="both"/>
      </w:pPr>
    </w:p>
    <w:p w14:paraId="09CFD9A6" w14:textId="117132CA" w:rsidR="00B04CAC" w:rsidRDefault="00B04CAC" w:rsidP="00EF5AE5">
      <w:pPr>
        <w:pStyle w:val="Odstavecseseznamem"/>
        <w:numPr>
          <w:ilvl w:val="0"/>
          <w:numId w:val="26"/>
        </w:numPr>
        <w:jc w:val="both"/>
      </w:pPr>
      <w:r w:rsidRPr="007F0676">
        <w:t xml:space="preserve">Kde se v této smlouvě hovoří o komunikaci prostřednictvím emailů nebo jednání ve formě emailů, je tím myšlen prostý email, bez nutnosti opatření elektronickým podpisem. Pokud je dle této smlouvy </w:t>
      </w:r>
      <w:r>
        <w:t>odeslán</w:t>
      </w:r>
      <w:r w:rsidRPr="007F0676">
        <w:t xml:space="preserve"> email na některou </w:t>
      </w:r>
      <w:r>
        <w:t>emailovou adresu uvedenou v čl. I této smlouvy</w:t>
      </w:r>
      <w:r w:rsidRPr="007F0676">
        <w:t>, nemůže adresát tvrdit, že se zpráva nedostala do jeho sféry nebo že emailovou adresu nevyužívá, a taková zpráv</w:t>
      </w:r>
      <w:r>
        <w:t>a tedy zakládá sjednané účinky.</w:t>
      </w:r>
    </w:p>
    <w:p w14:paraId="3328C5FD" w14:textId="77777777" w:rsidR="00FC3F69" w:rsidRDefault="00FC3F69">
      <w:pPr>
        <w:jc w:val="both"/>
      </w:pPr>
    </w:p>
    <w:p w14:paraId="3E403B80" w14:textId="39E17255" w:rsidR="00FC3F69" w:rsidRDefault="003C726A" w:rsidP="00EF5AE5">
      <w:pPr>
        <w:pStyle w:val="Odstavecseseznamem"/>
        <w:numPr>
          <w:ilvl w:val="0"/>
          <w:numId w:val="26"/>
        </w:numPr>
        <w:jc w:val="both"/>
      </w:pPr>
      <w:r>
        <w:t>Nedílnou součástí smlouvy jsou</w:t>
      </w:r>
      <w:r w:rsidR="00FC3F69">
        <w:t>:</w:t>
      </w:r>
    </w:p>
    <w:p w14:paraId="2AF34A6A" w14:textId="6B7B5DE3" w:rsidR="00EF5AE5" w:rsidRDefault="00EF5AE5" w:rsidP="00EF5AE5">
      <w:pPr>
        <w:pStyle w:val="Odstavecseseznamem"/>
        <w:numPr>
          <w:ilvl w:val="1"/>
          <w:numId w:val="26"/>
        </w:numPr>
        <w:jc w:val="both"/>
      </w:pPr>
      <w:r>
        <w:t>příloha č. 1 – cenová nabídka zhotovitele</w:t>
      </w:r>
    </w:p>
    <w:p w14:paraId="32BFBB57" w14:textId="00D7791A" w:rsidR="00EF5AE5" w:rsidRPr="00EF5AE5" w:rsidRDefault="00EF5AE5" w:rsidP="00744E7C">
      <w:pPr>
        <w:pStyle w:val="Odstavecseseznamem"/>
        <w:numPr>
          <w:ilvl w:val="1"/>
          <w:numId w:val="26"/>
        </w:numPr>
        <w:jc w:val="both"/>
        <w:rPr>
          <w:highlight w:val="yellow"/>
        </w:rPr>
      </w:pPr>
      <w:r w:rsidRPr="00EF5AE5">
        <w:rPr>
          <w:highlight w:val="yellow"/>
        </w:rPr>
        <w:t>…………………</w:t>
      </w:r>
    </w:p>
    <w:p w14:paraId="20CB4FC3" w14:textId="6E50AAD8" w:rsidR="00EF5AE5" w:rsidRPr="00EF5AE5" w:rsidRDefault="00EF5AE5" w:rsidP="00EF5AE5">
      <w:pPr>
        <w:pStyle w:val="Odstavecseseznamem"/>
        <w:numPr>
          <w:ilvl w:val="1"/>
          <w:numId w:val="26"/>
        </w:numPr>
        <w:jc w:val="both"/>
        <w:rPr>
          <w:highlight w:val="yellow"/>
        </w:rPr>
      </w:pPr>
      <w:r w:rsidRPr="00EF5AE5">
        <w:rPr>
          <w:highlight w:val="yellow"/>
        </w:rPr>
        <w:t>………………</w:t>
      </w:r>
      <w:bookmarkStart w:id="0" w:name="_GoBack"/>
      <w:bookmarkEnd w:id="0"/>
      <w:r w:rsidRPr="00EF5AE5">
        <w:rPr>
          <w:highlight w:val="yellow"/>
        </w:rPr>
        <w:t>…</w:t>
      </w:r>
    </w:p>
    <w:p w14:paraId="06665AF3" w14:textId="77777777" w:rsidR="00FC3F69" w:rsidRDefault="00FC3F69">
      <w:pPr>
        <w:jc w:val="both"/>
      </w:pPr>
    </w:p>
    <w:p w14:paraId="1FBBBE13" w14:textId="0929F5A3" w:rsidR="00FC3F69" w:rsidRDefault="00FC3F69" w:rsidP="00EF5AE5">
      <w:pPr>
        <w:pStyle w:val="Odstavecseseznamem"/>
        <w:numPr>
          <w:ilvl w:val="0"/>
          <w:numId w:val="26"/>
        </w:numPr>
        <w:jc w:val="both"/>
      </w:pPr>
      <w:r>
        <w:t>Práva a povinnosti neupra</w:t>
      </w:r>
      <w:r w:rsidR="003C726A">
        <w:t xml:space="preserve">vené touto smlouvou </w:t>
      </w:r>
      <w:r>
        <w:t xml:space="preserve">se řídí příslušnými ustanoveními </w:t>
      </w:r>
      <w:r w:rsidR="00582722">
        <w:t xml:space="preserve">občanského zákoníku </w:t>
      </w:r>
      <w:r w:rsidR="003C726A">
        <w:t>a </w:t>
      </w:r>
      <w:r>
        <w:t xml:space="preserve">ostatních právních předpisů platných v době </w:t>
      </w:r>
      <w:r w:rsidR="00582722">
        <w:t>uzavření této smlouvy</w:t>
      </w:r>
      <w:r>
        <w:t xml:space="preserve">.  </w:t>
      </w:r>
    </w:p>
    <w:p w14:paraId="0E773122" w14:textId="77777777" w:rsidR="008A586F" w:rsidRDefault="008A586F" w:rsidP="008A586F">
      <w:pPr>
        <w:jc w:val="both"/>
      </w:pPr>
    </w:p>
    <w:p w14:paraId="493327D6" w14:textId="72AFE5BA" w:rsidR="008A586F" w:rsidRDefault="008A586F" w:rsidP="00EF5AE5">
      <w:pPr>
        <w:pStyle w:val="Odstavecseseznamem"/>
        <w:numPr>
          <w:ilvl w:val="0"/>
          <w:numId w:val="26"/>
        </w:numPr>
        <w:jc w:val="both"/>
      </w:pPr>
      <w:r>
        <w:t xml:space="preserve">Strany vylučují aplikaci následujících ustanovení občanského zákoníku na tuto smlouvu: § 557 (pravidlo contra proferentem), § 1799 a § 1800 </w:t>
      </w:r>
      <w:r w:rsidR="00744E7C">
        <w:t>(doložky v adhezních smlouvách) a § 1978 odst. 2.</w:t>
      </w:r>
    </w:p>
    <w:p w14:paraId="059E045B" w14:textId="77777777" w:rsidR="008A586F" w:rsidRDefault="008A586F" w:rsidP="008A586F">
      <w:pPr>
        <w:jc w:val="both"/>
      </w:pPr>
    </w:p>
    <w:p w14:paraId="4A8C1575" w14:textId="1A19CA3D" w:rsidR="008A586F" w:rsidRDefault="008A586F" w:rsidP="00EF5AE5">
      <w:pPr>
        <w:pStyle w:val="Odstavecseseznamem"/>
        <w:numPr>
          <w:ilvl w:val="0"/>
          <w:numId w:val="26"/>
        </w:numPr>
        <w:jc w:val="both"/>
      </w:pPr>
      <w:r>
        <w:t>Strany výslovně potvrzují, že základní podmínky této smlouvy jsou výsledkem jednání stran a každá ze stran měla příležitost ovlivnit obsah základních podmínek této smlouvy.</w:t>
      </w:r>
    </w:p>
    <w:p w14:paraId="4CA2F777" w14:textId="77777777" w:rsidR="008A586F" w:rsidRDefault="008A586F" w:rsidP="008A586F">
      <w:pPr>
        <w:jc w:val="both"/>
      </w:pPr>
    </w:p>
    <w:p w14:paraId="7B2005BD" w14:textId="0BB521F5" w:rsidR="008A586F" w:rsidRDefault="00E21223" w:rsidP="00EF5AE5">
      <w:pPr>
        <w:pStyle w:val="Odstavecseseznamem"/>
        <w:numPr>
          <w:ilvl w:val="0"/>
          <w:numId w:val="26"/>
        </w:numPr>
        <w:jc w:val="both"/>
      </w:pPr>
      <w:r>
        <w:t xml:space="preserve"> </w:t>
      </w:r>
      <w:r w:rsidR="008A586F">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ekonomickému účelu ustanovení neplatného či neúčinného. Do té doby platí odpovídající úprava obecně závazných právních předpisů České republiky.</w:t>
      </w:r>
    </w:p>
    <w:p w14:paraId="00778F4F" w14:textId="77777777" w:rsidR="00FC3F69" w:rsidRDefault="00FC3F69">
      <w:pPr>
        <w:jc w:val="both"/>
      </w:pPr>
    </w:p>
    <w:p w14:paraId="05C18A37" w14:textId="77861D0D" w:rsidR="00FC3F69" w:rsidRDefault="00FC3F69" w:rsidP="00EF5AE5">
      <w:pPr>
        <w:pStyle w:val="Odstavecseseznamem"/>
        <w:numPr>
          <w:ilvl w:val="0"/>
          <w:numId w:val="26"/>
        </w:numPr>
        <w:jc w:val="both"/>
      </w:pPr>
      <w:r>
        <w:lastRenderedPageBreak/>
        <w:t>Smluvní strany shodně prohlašují, že si tuto smlouvu před jejím podpisem přečetly a že byla uzavřena po vzájemném projednání podle jejich pravé a svobodné vůle určitě, vážně a srozumitelně, nikoliv v tísni nebo za nápadně nevýhodných podmínek a je</w:t>
      </w:r>
      <w:r w:rsidR="003C726A">
        <w:t xml:space="preserve">jí autentičnost stvrzují svými </w:t>
      </w:r>
      <w:r>
        <w:t>podpisy.</w:t>
      </w:r>
    </w:p>
    <w:p w14:paraId="246E6704" w14:textId="77777777" w:rsidR="00FC3F69" w:rsidRDefault="00FC3F69">
      <w:pPr>
        <w:jc w:val="both"/>
      </w:pPr>
    </w:p>
    <w:p w14:paraId="3A72DB25" w14:textId="2A586A2E" w:rsidR="00FC3F69" w:rsidRDefault="00FC3F69" w:rsidP="00EF5AE5">
      <w:pPr>
        <w:pStyle w:val="Odstavecseseznamem"/>
        <w:numPr>
          <w:ilvl w:val="0"/>
          <w:numId w:val="26"/>
        </w:numPr>
        <w:jc w:val="both"/>
      </w:pPr>
      <w:r>
        <w:t xml:space="preserve">Smlouva je vyhotovena ve </w:t>
      </w:r>
      <w:r w:rsidRPr="003C726A">
        <w:t>dvou</w:t>
      </w:r>
      <w:r w:rsidR="003C726A">
        <w:t xml:space="preserve"> vyhotoveních</w:t>
      </w:r>
      <w:r>
        <w:t>, z nichž každý je originálem. Každá smluvní strana obdrží jedno vyhotovení smlouvy.</w:t>
      </w:r>
    </w:p>
    <w:p w14:paraId="5D681413" w14:textId="77777777" w:rsidR="00E21223" w:rsidRDefault="00E21223" w:rsidP="00E21223">
      <w:pPr>
        <w:pStyle w:val="Odstavecseseznamem"/>
      </w:pPr>
    </w:p>
    <w:p w14:paraId="3EE474F8" w14:textId="362135A8" w:rsidR="00E21223" w:rsidRDefault="00E21223" w:rsidP="00EF5AE5">
      <w:pPr>
        <w:pStyle w:val="Odstavecseseznamem"/>
        <w:numPr>
          <w:ilvl w:val="0"/>
          <w:numId w:val="26"/>
        </w:numPr>
        <w:jc w:val="both"/>
      </w:pPr>
      <w:r>
        <w:t>Tato smlouva nabývá platnosti a účinnosti dnem jejího podpisu.</w:t>
      </w:r>
    </w:p>
    <w:p w14:paraId="634DFA59" w14:textId="77777777" w:rsidR="00FC3F69" w:rsidRDefault="00FC3F69">
      <w:pPr>
        <w:jc w:val="both"/>
      </w:pPr>
    </w:p>
    <w:p w14:paraId="418A155A" w14:textId="77777777" w:rsidR="00FC3F69" w:rsidRDefault="00FC3F69">
      <w:pPr>
        <w:jc w:val="both"/>
      </w:pPr>
    </w:p>
    <w:p w14:paraId="6962028C" w14:textId="1F61AC38" w:rsidR="00FC3F69" w:rsidRDefault="00C5140F">
      <w:pPr>
        <w:jc w:val="both"/>
      </w:pPr>
      <w:r>
        <w:t>V ……………… dne …………………………………</w:t>
      </w:r>
    </w:p>
    <w:p w14:paraId="7008A16E" w14:textId="77777777" w:rsidR="00FC3F69" w:rsidRDefault="00FC3F69">
      <w:pPr>
        <w:jc w:val="both"/>
        <w:rPr>
          <w:b/>
        </w:rPr>
      </w:pPr>
    </w:p>
    <w:p w14:paraId="1625DA5F" w14:textId="77777777" w:rsidR="00FC3F69" w:rsidRDefault="00FC3F69">
      <w:pPr>
        <w:jc w:val="both"/>
        <w:rPr>
          <w:b/>
        </w:rPr>
      </w:pPr>
    </w:p>
    <w:p w14:paraId="45372715" w14:textId="77777777" w:rsidR="00FC3F69" w:rsidRDefault="00FC3F69">
      <w:pPr>
        <w:jc w:val="both"/>
        <w:rPr>
          <w:b/>
        </w:rPr>
      </w:pPr>
    </w:p>
    <w:p w14:paraId="6FE32FC9" w14:textId="756BF1B9" w:rsidR="00FC3F69" w:rsidRDefault="00FC3F69">
      <w:pPr>
        <w:jc w:val="both"/>
        <w:rPr>
          <w:b/>
        </w:rPr>
      </w:pPr>
      <w:r>
        <w:rPr>
          <w:b/>
        </w:rPr>
        <w:t xml:space="preserve">O b j e d n a t e l  </w:t>
      </w:r>
      <w:r>
        <w:t xml:space="preserve"> </w:t>
      </w:r>
      <w:r w:rsidR="00C5140F">
        <w:tab/>
      </w:r>
      <w:r w:rsidR="00C5140F">
        <w:tab/>
      </w:r>
      <w:r w:rsidR="00C5140F">
        <w:tab/>
      </w:r>
      <w:r w:rsidR="00C5140F">
        <w:tab/>
      </w:r>
      <w:r w:rsidR="00C5140F">
        <w:tab/>
      </w:r>
      <w:r w:rsidR="00C5140F">
        <w:tab/>
      </w:r>
      <w:r w:rsidR="00C5140F">
        <w:tab/>
      </w:r>
      <w:r w:rsidR="00C5140F">
        <w:rPr>
          <w:b/>
        </w:rPr>
        <w:t>Z h o t o v i t e l</w:t>
      </w:r>
    </w:p>
    <w:p w14:paraId="2F12CE4E" w14:textId="77777777" w:rsidR="00C5140F" w:rsidRDefault="00C5140F">
      <w:pPr>
        <w:jc w:val="both"/>
        <w:rPr>
          <w:b/>
        </w:rPr>
      </w:pPr>
    </w:p>
    <w:p w14:paraId="7F814532" w14:textId="77777777" w:rsidR="00C5140F" w:rsidRDefault="00C5140F">
      <w:pPr>
        <w:jc w:val="both"/>
        <w:rPr>
          <w:b/>
        </w:rPr>
      </w:pPr>
    </w:p>
    <w:p w14:paraId="1D489E94" w14:textId="77777777" w:rsidR="00C5140F" w:rsidRDefault="00C5140F">
      <w:pPr>
        <w:jc w:val="both"/>
        <w:rPr>
          <w:b/>
        </w:rPr>
      </w:pPr>
    </w:p>
    <w:p w14:paraId="6202A739" w14:textId="2440B820" w:rsidR="00EF5AE5" w:rsidRDefault="00394DDF">
      <w:pPr>
        <w:jc w:val="both"/>
      </w:pPr>
      <w:r>
        <w:rPr>
          <w:b/>
        </w:rPr>
        <w:t>……………………………</w:t>
      </w:r>
      <w:r w:rsidR="00EF5AE5">
        <w:rPr>
          <w:b/>
        </w:rPr>
        <w:tab/>
      </w:r>
      <w:r w:rsidR="00EF5AE5">
        <w:rPr>
          <w:b/>
        </w:rPr>
        <w:tab/>
      </w:r>
      <w:r w:rsidR="00EF5AE5">
        <w:rPr>
          <w:b/>
        </w:rPr>
        <w:tab/>
      </w:r>
      <w:r w:rsidR="00EF5AE5">
        <w:rPr>
          <w:b/>
        </w:rPr>
        <w:tab/>
      </w:r>
      <w:r w:rsidR="00EF5AE5">
        <w:rPr>
          <w:b/>
        </w:rPr>
        <w:tab/>
      </w:r>
      <w:r w:rsidR="00EF5AE5">
        <w:rPr>
          <w:b/>
        </w:rPr>
        <w:tab/>
        <w:t>……………………………….</w:t>
      </w:r>
    </w:p>
    <w:p w14:paraId="4A1509B0" w14:textId="32273D94" w:rsidR="00C5140F" w:rsidRDefault="00C5140F">
      <w:pPr>
        <w:jc w:val="both"/>
      </w:pPr>
      <w:r>
        <w:t>za IKTUS s.r.o.</w:t>
      </w:r>
    </w:p>
    <w:p w14:paraId="79AD2615" w14:textId="3435F800" w:rsidR="00FC3F69" w:rsidRDefault="00C5140F">
      <w:pPr>
        <w:jc w:val="both"/>
        <w:rPr>
          <w:b/>
        </w:rPr>
      </w:pPr>
      <w:r>
        <w:t>Zdislav Janča, jednatel</w:t>
      </w:r>
      <w:r w:rsidR="00FC3F69">
        <w:t xml:space="preserve"> </w:t>
      </w:r>
    </w:p>
    <w:p w14:paraId="029ADB69" w14:textId="77777777" w:rsidR="00FC3F69" w:rsidRDefault="00FC3F69">
      <w:pPr>
        <w:jc w:val="both"/>
        <w:rPr>
          <w:b/>
        </w:rPr>
      </w:pPr>
    </w:p>
    <w:p w14:paraId="09DFEE4A" w14:textId="77777777" w:rsidR="00FC3F69" w:rsidRDefault="00FC3F69">
      <w:pPr>
        <w:jc w:val="both"/>
        <w:rPr>
          <w:b/>
        </w:rPr>
      </w:pPr>
    </w:p>
    <w:p w14:paraId="5CDC92C8" w14:textId="77777777" w:rsidR="00577BE9" w:rsidRDefault="0094726D" w:rsidP="00445DA1">
      <w:pPr>
        <w:pStyle w:val="Zpat"/>
      </w:pPr>
      <w:r>
        <w:t xml:space="preserve"> </w:t>
      </w:r>
    </w:p>
    <w:sectPr w:rsidR="00577BE9" w:rsidSect="00583FD7">
      <w:footerReference w:type="even" r:id="rId7"/>
      <w:footerReference w:type="default" r:id="rId8"/>
      <w:pgSz w:w="11906" w:h="16838"/>
      <w:pgMar w:top="1418" w:right="1418" w:bottom="1418" w:left="1418" w:header="73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A251" w14:textId="77777777" w:rsidR="00C031ED" w:rsidRDefault="00C031ED">
      <w:r>
        <w:separator/>
      </w:r>
    </w:p>
  </w:endnote>
  <w:endnote w:type="continuationSeparator" w:id="0">
    <w:p w14:paraId="0D789496" w14:textId="77777777" w:rsidR="00C031ED" w:rsidRDefault="00C0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ABF6" w14:textId="77777777" w:rsidR="001A35ED" w:rsidRDefault="001A35ED" w:rsidP="00445DA1">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78EDF214" w14:textId="77777777" w:rsidR="001A35ED" w:rsidRDefault="001A35ED" w:rsidP="00445D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3BCF6" w14:textId="32A712CF" w:rsidR="001A35ED" w:rsidRPr="00CD5A56" w:rsidRDefault="001A35ED" w:rsidP="00264960">
    <w:pPr>
      <w:jc w:val="both"/>
      <w:rPr>
        <w:i/>
      </w:rPr>
    </w:pPr>
    <w:r w:rsidRPr="00CD5A56">
      <w:rPr>
        <w:i/>
        <w:snapToGrid w:val="0"/>
      </w:rPr>
      <w:tab/>
    </w:r>
    <w:r w:rsidRPr="00CD5A56">
      <w:rPr>
        <w:i/>
      </w:rPr>
      <w:tab/>
    </w:r>
    <w:r w:rsidRPr="00CD5A56">
      <w:rPr>
        <w:i/>
      </w:rPr>
      <w:tab/>
    </w:r>
    <w:r w:rsidRPr="00CD5A56">
      <w:rPr>
        <w:i/>
      </w:rPr>
      <w:tab/>
      <w:t xml:space="preserve">Stránka </w:t>
    </w:r>
    <w:r w:rsidRPr="00CD5A56">
      <w:rPr>
        <w:i/>
      </w:rPr>
      <w:fldChar w:fldCharType="begin"/>
    </w:r>
    <w:r w:rsidRPr="00CD5A56">
      <w:rPr>
        <w:i/>
      </w:rPr>
      <w:instrText xml:space="preserve"> PAGE </w:instrText>
    </w:r>
    <w:r w:rsidRPr="00CD5A56">
      <w:rPr>
        <w:i/>
      </w:rPr>
      <w:fldChar w:fldCharType="separate"/>
    </w:r>
    <w:r w:rsidR="00264B58">
      <w:rPr>
        <w:i/>
        <w:noProof/>
      </w:rPr>
      <w:t>21</w:t>
    </w:r>
    <w:r w:rsidRPr="00CD5A56">
      <w:rPr>
        <w:i/>
      </w:rPr>
      <w:fldChar w:fldCharType="end"/>
    </w:r>
    <w:r w:rsidRPr="00CD5A56">
      <w:rPr>
        <w:i/>
      </w:rPr>
      <w:t xml:space="preserve"> z </w:t>
    </w:r>
    <w:r w:rsidRPr="00CD5A56">
      <w:rPr>
        <w:i/>
      </w:rPr>
      <w:fldChar w:fldCharType="begin"/>
    </w:r>
    <w:r w:rsidRPr="00CD5A56">
      <w:rPr>
        <w:i/>
      </w:rPr>
      <w:instrText xml:space="preserve"> NUMPAGES  </w:instrText>
    </w:r>
    <w:r w:rsidRPr="00CD5A56">
      <w:rPr>
        <w:i/>
      </w:rPr>
      <w:fldChar w:fldCharType="separate"/>
    </w:r>
    <w:r w:rsidR="00264B58">
      <w:rPr>
        <w:i/>
        <w:noProof/>
      </w:rPr>
      <w:t>21</w:t>
    </w:r>
    <w:r w:rsidRPr="00CD5A56">
      <w:rPr>
        <w:i/>
        <w:noProof/>
      </w:rPr>
      <w:fldChar w:fldCharType="end"/>
    </w:r>
    <w:r w:rsidRPr="00CD5A56">
      <w:rPr>
        <w:i/>
      </w:rPr>
      <w:tab/>
    </w:r>
    <w:r w:rsidRPr="00CD5A56">
      <w:rPr>
        <w:i/>
      </w:rPr>
      <w:tab/>
    </w:r>
    <w:r w:rsidRPr="00CD5A56">
      <w:rPr>
        <w:i/>
      </w:rPr>
      <w:tab/>
    </w:r>
    <w:r w:rsidRPr="00CD5A56">
      <w:rPr>
        <w:i/>
      </w:rPr>
      <w:tab/>
      <w:t xml:space="preserve">    </w:t>
    </w:r>
  </w:p>
  <w:p w14:paraId="56C51DCE" w14:textId="77777777" w:rsidR="001A35ED" w:rsidRPr="00407C96" w:rsidRDefault="001A35ED" w:rsidP="00264960">
    <w:pPr>
      <w:pStyle w:val="Zpa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622DD" w14:textId="77777777" w:rsidR="00C031ED" w:rsidRDefault="00C031ED">
      <w:r>
        <w:separator/>
      </w:r>
    </w:p>
  </w:footnote>
  <w:footnote w:type="continuationSeparator" w:id="0">
    <w:p w14:paraId="513F8867" w14:textId="77777777" w:rsidR="00C031ED" w:rsidRDefault="00C03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23B76"/>
    <w:multiLevelType w:val="hybridMultilevel"/>
    <w:tmpl w:val="E9842294"/>
    <w:lvl w:ilvl="0" w:tplc="99BA0CE2">
      <w:start w:val="1"/>
      <w:numFmt w:val="decimal"/>
      <w:lvlText w:val="%1."/>
      <w:lvlJc w:val="left"/>
      <w:pPr>
        <w:ind w:left="720" w:hanging="360"/>
      </w:pPr>
      <w:rPr>
        <w:b w:val="0"/>
      </w:rPr>
    </w:lvl>
    <w:lvl w:ilvl="1" w:tplc="E2C8A790">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A44976"/>
    <w:multiLevelType w:val="hybridMultilevel"/>
    <w:tmpl w:val="0A607C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7169AC"/>
    <w:multiLevelType w:val="singleLevel"/>
    <w:tmpl w:val="83DC36CC"/>
    <w:lvl w:ilvl="0">
      <w:start w:val="1"/>
      <w:numFmt w:val="lowerLetter"/>
      <w:lvlText w:val="%1)"/>
      <w:lvlJc w:val="left"/>
      <w:pPr>
        <w:tabs>
          <w:tab w:val="num" w:pos="705"/>
        </w:tabs>
        <w:ind w:left="705" w:hanging="705"/>
      </w:pPr>
      <w:rPr>
        <w:rFonts w:hint="default"/>
      </w:rPr>
    </w:lvl>
  </w:abstractNum>
  <w:abstractNum w:abstractNumId="4" w15:restartNumberingAfterBreak="0">
    <w:nsid w:val="1B2E5DB9"/>
    <w:multiLevelType w:val="hybridMultilevel"/>
    <w:tmpl w:val="7EB8C9BE"/>
    <w:lvl w:ilvl="0" w:tplc="99BA0C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B82027"/>
    <w:multiLevelType w:val="hybridMultilevel"/>
    <w:tmpl w:val="638424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045F"/>
    <w:multiLevelType w:val="hybridMultilevel"/>
    <w:tmpl w:val="CA6C06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3D36AB"/>
    <w:multiLevelType w:val="hybridMultilevel"/>
    <w:tmpl w:val="29C269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016993"/>
    <w:multiLevelType w:val="hybridMultilevel"/>
    <w:tmpl w:val="091CBF6E"/>
    <w:lvl w:ilvl="0" w:tplc="422E68D4">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942D0D"/>
    <w:multiLevelType w:val="hybridMultilevel"/>
    <w:tmpl w:val="FAD093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EA4B4C"/>
    <w:multiLevelType w:val="hybridMultilevel"/>
    <w:tmpl w:val="B6DC8372"/>
    <w:lvl w:ilvl="0" w:tplc="CA0EF9DA">
      <w:start w:val="1"/>
      <w:numFmt w:val="lowerLetter"/>
      <w:lvlText w:val="%1)"/>
      <w:lvlJc w:val="left"/>
      <w:pPr>
        <w:ind w:left="178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195DEC"/>
    <w:multiLevelType w:val="singleLevel"/>
    <w:tmpl w:val="07CC5BEA"/>
    <w:lvl w:ilvl="0">
      <w:start w:val="1"/>
      <w:numFmt w:val="lowerLetter"/>
      <w:lvlText w:val="%1)"/>
      <w:lvlJc w:val="left"/>
      <w:pPr>
        <w:tabs>
          <w:tab w:val="num" w:pos="1068"/>
        </w:tabs>
        <w:ind w:left="1068" w:hanging="360"/>
      </w:pPr>
      <w:rPr>
        <w:rFonts w:hint="default"/>
      </w:rPr>
    </w:lvl>
  </w:abstractNum>
  <w:abstractNum w:abstractNumId="12" w15:restartNumberingAfterBreak="0">
    <w:nsid w:val="39BA42D1"/>
    <w:multiLevelType w:val="hybridMultilevel"/>
    <w:tmpl w:val="980448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613385"/>
    <w:multiLevelType w:val="hybridMultilevel"/>
    <w:tmpl w:val="71A2E0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84596B"/>
    <w:multiLevelType w:val="hybridMultilevel"/>
    <w:tmpl w:val="2B7E01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0D131B"/>
    <w:multiLevelType w:val="hybridMultilevel"/>
    <w:tmpl w:val="32DC68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164119"/>
    <w:multiLevelType w:val="hybridMultilevel"/>
    <w:tmpl w:val="1DB898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D9652C"/>
    <w:multiLevelType w:val="hybridMultilevel"/>
    <w:tmpl w:val="24787FB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852364"/>
    <w:multiLevelType w:val="hybridMultilevel"/>
    <w:tmpl w:val="638424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E6324D"/>
    <w:multiLevelType w:val="hybridMultilevel"/>
    <w:tmpl w:val="43D23000"/>
    <w:lvl w:ilvl="0" w:tplc="BD5869B4">
      <w:start w:val="1"/>
      <w:numFmt w:val="decimal"/>
      <w:lvlText w:val="%1."/>
      <w:lvlJc w:val="left"/>
      <w:pPr>
        <w:ind w:left="720" w:hanging="360"/>
      </w:pPr>
      <w:rPr>
        <w:b w:val="0"/>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C75A03"/>
    <w:multiLevelType w:val="hybridMultilevel"/>
    <w:tmpl w:val="E970EB70"/>
    <w:lvl w:ilvl="0" w:tplc="99BA0C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4B0B9E"/>
    <w:multiLevelType w:val="hybridMultilevel"/>
    <w:tmpl w:val="D090ACC6"/>
    <w:lvl w:ilvl="0" w:tplc="99BA0C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517406"/>
    <w:multiLevelType w:val="hybridMultilevel"/>
    <w:tmpl w:val="90EC282C"/>
    <w:lvl w:ilvl="0" w:tplc="0405000F">
      <w:start w:val="1"/>
      <w:numFmt w:val="decimal"/>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23" w15:restartNumberingAfterBreak="0">
    <w:nsid w:val="6B9A3586"/>
    <w:multiLevelType w:val="hybridMultilevel"/>
    <w:tmpl w:val="6F5A6DC0"/>
    <w:lvl w:ilvl="0" w:tplc="0405000F">
      <w:start w:val="1"/>
      <w:numFmt w:val="decimal"/>
      <w:lvlText w:val="%1."/>
      <w:lvlJc w:val="left"/>
      <w:pPr>
        <w:ind w:left="720" w:hanging="360"/>
      </w:pPr>
    </w:lvl>
    <w:lvl w:ilvl="1" w:tplc="CA0EF9DA">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BA176B"/>
    <w:multiLevelType w:val="hybridMultilevel"/>
    <w:tmpl w:val="19A05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1A61EB"/>
    <w:multiLevelType w:val="multilevel"/>
    <w:tmpl w:val="A31E23D4"/>
    <w:lvl w:ilvl="0">
      <w:start w:val="15"/>
      <w:numFmt w:val="decimal"/>
      <w:lvlText w:val="%1."/>
      <w:lvlJc w:val="left"/>
      <w:pPr>
        <w:tabs>
          <w:tab w:val="num" w:pos="705"/>
        </w:tabs>
        <w:ind w:left="705" w:hanging="705"/>
      </w:pPr>
      <w:rPr>
        <w:rFonts w:hint="default"/>
      </w:rPr>
    </w:lvl>
    <w:lvl w:ilvl="1">
      <w:start w:val="1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C4A27D5"/>
    <w:multiLevelType w:val="hybridMultilevel"/>
    <w:tmpl w:val="980448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2A63F3"/>
    <w:multiLevelType w:val="hybridMultilevel"/>
    <w:tmpl w:val="5AB0885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FEF3E53"/>
    <w:multiLevelType w:val="hybridMultilevel"/>
    <w:tmpl w:val="638424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5"/>
  </w:num>
  <w:num w:numId="4">
    <w:abstractNumId w:val="11"/>
  </w:num>
  <w:num w:numId="5">
    <w:abstractNumId w:val="13"/>
  </w:num>
  <w:num w:numId="6">
    <w:abstractNumId w:val="26"/>
  </w:num>
  <w:num w:numId="7">
    <w:abstractNumId w:val="12"/>
  </w:num>
  <w:num w:numId="8">
    <w:abstractNumId w:val="8"/>
  </w:num>
  <w:num w:numId="9">
    <w:abstractNumId w:val="19"/>
  </w:num>
  <w:num w:numId="10">
    <w:abstractNumId w:val="23"/>
  </w:num>
  <w:num w:numId="11">
    <w:abstractNumId w:val="9"/>
  </w:num>
  <w:num w:numId="12">
    <w:abstractNumId w:val="7"/>
  </w:num>
  <w:num w:numId="13">
    <w:abstractNumId w:val="17"/>
  </w:num>
  <w:num w:numId="14">
    <w:abstractNumId w:val="15"/>
  </w:num>
  <w:num w:numId="15">
    <w:abstractNumId w:val="16"/>
  </w:num>
  <w:num w:numId="16">
    <w:abstractNumId w:val="5"/>
  </w:num>
  <w:num w:numId="17">
    <w:abstractNumId w:val="28"/>
  </w:num>
  <w:num w:numId="18">
    <w:abstractNumId w:val="22"/>
  </w:num>
  <w:num w:numId="19">
    <w:abstractNumId w:val="18"/>
  </w:num>
  <w:num w:numId="20">
    <w:abstractNumId w:val="14"/>
  </w:num>
  <w:num w:numId="21">
    <w:abstractNumId w:val="6"/>
  </w:num>
  <w:num w:numId="22">
    <w:abstractNumId w:val="24"/>
  </w:num>
  <w:num w:numId="23">
    <w:abstractNumId w:val="1"/>
  </w:num>
  <w:num w:numId="24">
    <w:abstractNumId w:val="21"/>
  </w:num>
  <w:num w:numId="25">
    <w:abstractNumId w:val="4"/>
  </w:num>
  <w:num w:numId="26">
    <w:abstractNumId w:val="20"/>
  </w:num>
  <w:num w:numId="27">
    <w:abstractNumId w:val="27"/>
  </w:num>
  <w:num w:numId="28">
    <w:abstractNumId w:val="2"/>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6A"/>
    <w:rsid w:val="00017851"/>
    <w:rsid w:val="00020565"/>
    <w:rsid w:val="00042B7C"/>
    <w:rsid w:val="0006199B"/>
    <w:rsid w:val="0008056A"/>
    <w:rsid w:val="000807C3"/>
    <w:rsid w:val="00080CBD"/>
    <w:rsid w:val="000A3772"/>
    <w:rsid w:val="000A3886"/>
    <w:rsid w:val="000A3A75"/>
    <w:rsid w:val="000A5A70"/>
    <w:rsid w:val="000A5E35"/>
    <w:rsid w:val="000C3700"/>
    <w:rsid w:val="000D5B8C"/>
    <w:rsid w:val="000E5F26"/>
    <w:rsid w:val="000F104F"/>
    <w:rsid w:val="000F418B"/>
    <w:rsid w:val="000F6850"/>
    <w:rsid w:val="00100F00"/>
    <w:rsid w:val="00105027"/>
    <w:rsid w:val="00106502"/>
    <w:rsid w:val="00107CE4"/>
    <w:rsid w:val="001150BD"/>
    <w:rsid w:val="00120DA2"/>
    <w:rsid w:val="00123438"/>
    <w:rsid w:val="00136662"/>
    <w:rsid w:val="00145DBD"/>
    <w:rsid w:val="00150416"/>
    <w:rsid w:val="001768AC"/>
    <w:rsid w:val="00180C99"/>
    <w:rsid w:val="001958F2"/>
    <w:rsid w:val="001A35ED"/>
    <w:rsid w:val="001B626E"/>
    <w:rsid w:val="001B7D21"/>
    <w:rsid w:val="001C2E8D"/>
    <w:rsid w:val="001C70C1"/>
    <w:rsid w:val="001D59CC"/>
    <w:rsid w:val="001E5630"/>
    <w:rsid w:val="001E663C"/>
    <w:rsid w:val="0020705B"/>
    <w:rsid w:val="00212BF7"/>
    <w:rsid w:val="0021492C"/>
    <w:rsid w:val="00217E06"/>
    <w:rsid w:val="00227A84"/>
    <w:rsid w:val="0023338B"/>
    <w:rsid w:val="00233473"/>
    <w:rsid w:val="00233944"/>
    <w:rsid w:val="002339BF"/>
    <w:rsid w:val="00237C56"/>
    <w:rsid w:val="00245BB4"/>
    <w:rsid w:val="00251720"/>
    <w:rsid w:val="002626AD"/>
    <w:rsid w:val="00264960"/>
    <w:rsid w:val="00264B58"/>
    <w:rsid w:val="00276E7B"/>
    <w:rsid w:val="00286BB0"/>
    <w:rsid w:val="0029129C"/>
    <w:rsid w:val="00294592"/>
    <w:rsid w:val="002A09F2"/>
    <w:rsid w:val="002A3A12"/>
    <w:rsid w:val="002C2818"/>
    <w:rsid w:val="002D4848"/>
    <w:rsid w:val="002D626A"/>
    <w:rsid w:val="002E4A27"/>
    <w:rsid w:val="002F1020"/>
    <w:rsid w:val="002F1ADE"/>
    <w:rsid w:val="002F2D55"/>
    <w:rsid w:val="002F71CC"/>
    <w:rsid w:val="00302EFD"/>
    <w:rsid w:val="003349A1"/>
    <w:rsid w:val="0033699E"/>
    <w:rsid w:val="003603A2"/>
    <w:rsid w:val="003721F7"/>
    <w:rsid w:val="0037734F"/>
    <w:rsid w:val="00383A12"/>
    <w:rsid w:val="00386981"/>
    <w:rsid w:val="003924C0"/>
    <w:rsid w:val="00394DDF"/>
    <w:rsid w:val="003B225E"/>
    <w:rsid w:val="003C0606"/>
    <w:rsid w:val="003C0B4C"/>
    <w:rsid w:val="003C1E92"/>
    <w:rsid w:val="003C726A"/>
    <w:rsid w:val="003E24A6"/>
    <w:rsid w:val="003F255F"/>
    <w:rsid w:val="003F5EE6"/>
    <w:rsid w:val="00400EA6"/>
    <w:rsid w:val="00405A52"/>
    <w:rsid w:val="00407C96"/>
    <w:rsid w:val="0041572F"/>
    <w:rsid w:val="00445090"/>
    <w:rsid w:val="00445DA1"/>
    <w:rsid w:val="004511F9"/>
    <w:rsid w:val="00454D8E"/>
    <w:rsid w:val="00462D2F"/>
    <w:rsid w:val="00464D0D"/>
    <w:rsid w:val="0046510C"/>
    <w:rsid w:val="0047225C"/>
    <w:rsid w:val="004749B4"/>
    <w:rsid w:val="00486619"/>
    <w:rsid w:val="00497B61"/>
    <w:rsid w:val="004A4C34"/>
    <w:rsid w:val="004B2DE4"/>
    <w:rsid w:val="004B55DE"/>
    <w:rsid w:val="004C1594"/>
    <w:rsid w:val="004D5426"/>
    <w:rsid w:val="004D61D6"/>
    <w:rsid w:val="004E1AD9"/>
    <w:rsid w:val="004E30B2"/>
    <w:rsid w:val="004F6122"/>
    <w:rsid w:val="00510035"/>
    <w:rsid w:val="00514B0C"/>
    <w:rsid w:val="0051593B"/>
    <w:rsid w:val="00530BEE"/>
    <w:rsid w:val="00534B85"/>
    <w:rsid w:val="00541708"/>
    <w:rsid w:val="005506B1"/>
    <w:rsid w:val="00554D6A"/>
    <w:rsid w:val="00560B4A"/>
    <w:rsid w:val="0056465F"/>
    <w:rsid w:val="005725FB"/>
    <w:rsid w:val="00577BE9"/>
    <w:rsid w:val="00581D18"/>
    <w:rsid w:val="00582722"/>
    <w:rsid w:val="0058366F"/>
    <w:rsid w:val="00583FD7"/>
    <w:rsid w:val="00593908"/>
    <w:rsid w:val="00597AAC"/>
    <w:rsid w:val="00597FE6"/>
    <w:rsid w:val="005A3E15"/>
    <w:rsid w:val="005C619D"/>
    <w:rsid w:val="005D68D0"/>
    <w:rsid w:val="005D6C3B"/>
    <w:rsid w:val="006072CC"/>
    <w:rsid w:val="0060764B"/>
    <w:rsid w:val="0062306F"/>
    <w:rsid w:val="006364B9"/>
    <w:rsid w:val="00644E32"/>
    <w:rsid w:val="00646DCC"/>
    <w:rsid w:val="0065020A"/>
    <w:rsid w:val="0065478B"/>
    <w:rsid w:val="00686987"/>
    <w:rsid w:val="00686A40"/>
    <w:rsid w:val="00690644"/>
    <w:rsid w:val="00695243"/>
    <w:rsid w:val="006A3711"/>
    <w:rsid w:val="006B0519"/>
    <w:rsid w:val="006C3763"/>
    <w:rsid w:val="006C3FC7"/>
    <w:rsid w:val="006C493C"/>
    <w:rsid w:val="006F16A4"/>
    <w:rsid w:val="006F6AEC"/>
    <w:rsid w:val="00701308"/>
    <w:rsid w:val="0070235B"/>
    <w:rsid w:val="00704F08"/>
    <w:rsid w:val="007053F7"/>
    <w:rsid w:val="00717024"/>
    <w:rsid w:val="00722CBA"/>
    <w:rsid w:val="00723DE0"/>
    <w:rsid w:val="00723F88"/>
    <w:rsid w:val="007261C9"/>
    <w:rsid w:val="00732644"/>
    <w:rsid w:val="00733C40"/>
    <w:rsid w:val="00744E7C"/>
    <w:rsid w:val="00747031"/>
    <w:rsid w:val="00754F31"/>
    <w:rsid w:val="007566B2"/>
    <w:rsid w:val="00763CF4"/>
    <w:rsid w:val="00776A59"/>
    <w:rsid w:val="00780867"/>
    <w:rsid w:val="007C4917"/>
    <w:rsid w:val="007D11CF"/>
    <w:rsid w:val="007D62EF"/>
    <w:rsid w:val="007E75A0"/>
    <w:rsid w:val="007F7680"/>
    <w:rsid w:val="008013DA"/>
    <w:rsid w:val="008174E2"/>
    <w:rsid w:val="00841FF7"/>
    <w:rsid w:val="008476BA"/>
    <w:rsid w:val="00847ED7"/>
    <w:rsid w:val="00854B9E"/>
    <w:rsid w:val="00871093"/>
    <w:rsid w:val="008731D2"/>
    <w:rsid w:val="008864E6"/>
    <w:rsid w:val="00892A4F"/>
    <w:rsid w:val="008A31C8"/>
    <w:rsid w:val="008A4FB8"/>
    <w:rsid w:val="008A5865"/>
    <w:rsid w:val="008A586F"/>
    <w:rsid w:val="008B2C52"/>
    <w:rsid w:val="008C5E17"/>
    <w:rsid w:val="008F4419"/>
    <w:rsid w:val="008F7A10"/>
    <w:rsid w:val="009038D1"/>
    <w:rsid w:val="009130C6"/>
    <w:rsid w:val="00920C9B"/>
    <w:rsid w:val="009210E4"/>
    <w:rsid w:val="009245BD"/>
    <w:rsid w:val="00930951"/>
    <w:rsid w:val="009370A1"/>
    <w:rsid w:val="00944D90"/>
    <w:rsid w:val="00945167"/>
    <w:rsid w:val="0094726D"/>
    <w:rsid w:val="00947957"/>
    <w:rsid w:val="009630D7"/>
    <w:rsid w:val="00964FA5"/>
    <w:rsid w:val="009707FF"/>
    <w:rsid w:val="0097306E"/>
    <w:rsid w:val="00976A08"/>
    <w:rsid w:val="009771AB"/>
    <w:rsid w:val="0098154A"/>
    <w:rsid w:val="00992AAC"/>
    <w:rsid w:val="009947A3"/>
    <w:rsid w:val="009E19D7"/>
    <w:rsid w:val="00A05015"/>
    <w:rsid w:val="00A157A2"/>
    <w:rsid w:val="00A15B63"/>
    <w:rsid w:val="00A20D94"/>
    <w:rsid w:val="00A31E49"/>
    <w:rsid w:val="00A427FD"/>
    <w:rsid w:val="00A47C3E"/>
    <w:rsid w:val="00A52396"/>
    <w:rsid w:val="00A63EDA"/>
    <w:rsid w:val="00A654F3"/>
    <w:rsid w:val="00A748F5"/>
    <w:rsid w:val="00A86134"/>
    <w:rsid w:val="00A960E4"/>
    <w:rsid w:val="00AD001F"/>
    <w:rsid w:val="00AE0634"/>
    <w:rsid w:val="00B01863"/>
    <w:rsid w:val="00B04CAC"/>
    <w:rsid w:val="00B07932"/>
    <w:rsid w:val="00B20C52"/>
    <w:rsid w:val="00B25AB0"/>
    <w:rsid w:val="00B274E9"/>
    <w:rsid w:val="00B324B2"/>
    <w:rsid w:val="00B34C78"/>
    <w:rsid w:val="00B356CC"/>
    <w:rsid w:val="00B41F99"/>
    <w:rsid w:val="00B54E2F"/>
    <w:rsid w:val="00B756B5"/>
    <w:rsid w:val="00B756B6"/>
    <w:rsid w:val="00B95A81"/>
    <w:rsid w:val="00BB41D6"/>
    <w:rsid w:val="00BB6EC0"/>
    <w:rsid w:val="00BC54A9"/>
    <w:rsid w:val="00BD1117"/>
    <w:rsid w:val="00BD2726"/>
    <w:rsid w:val="00BE0381"/>
    <w:rsid w:val="00C031ED"/>
    <w:rsid w:val="00C25064"/>
    <w:rsid w:val="00C332F1"/>
    <w:rsid w:val="00C46880"/>
    <w:rsid w:val="00C5140F"/>
    <w:rsid w:val="00C603C1"/>
    <w:rsid w:val="00C67FC9"/>
    <w:rsid w:val="00C72865"/>
    <w:rsid w:val="00C93F4C"/>
    <w:rsid w:val="00CB7551"/>
    <w:rsid w:val="00CC46DE"/>
    <w:rsid w:val="00CC47D3"/>
    <w:rsid w:val="00CC5649"/>
    <w:rsid w:val="00CD2C0C"/>
    <w:rsid w:val="00CD437A"/>
    <w:rsid w:val="00CD5A56"/>
    <w:rsid w:val="00CE4E3D"/>
    <w:rsid w:val="00CF022A"/>
    <w:rsid w:val="00CF7377"/>
    <w:rsid w:val="00D14B7F"/>
    <w:rsid w:val="00D15E51"/>
    <w:rsid w:val="00D24952"/>
    <w:rsid w:val="00D316E1"/>
    <w:rsid w:val="00D53BBD"/>
    <w:rsid w:val="00D55C2C"/>
    <w:rsid w:val="00D57F76"/>
    <w:rsid w:val="00D82703"/>
    <w:rsid w:val="00DA2301"/>
    <w:rsid w:val="00DA24B1"/>
    <w:rsid w:val="00DE3655"/>
    <w:rsid w:val="00DE67AC"/>
    <w:rsid w:val="00DF6A6A"/>
    <w:rsid w:val="00E019B0"/>
    <w:rsid w:val="00E157DC"/>
    <w:rsid w:val="00E165ED"/>
    <w:rsid w:val="00E21223"/>
    <w:rsid w:val="00E41CAA"/>
    <w:rsid w:val="00E4678C"/>
    <w:rsid w:val="00E50FB5"/>
    <w:rsid w:val="00E6695A"/>
    <w:rsid w:val="00E84F3F"/>
    <w:rsid w:val="00EA438C"/>
    <w:rsid w:val="00EE4A5E"/>
    <w:rsid w:val="00EE6093"/>
    <w:rsid w:val="00EF372D"/>
    <w:rsid w:val="00EF5AE5"/>
    <w:rsid w:val="00F01D5E"/>
    <w:rsid w:val="00F039F0"/>
    <w:rsid w:val="00F066D5"/>
    <w:rsid w:val="00F111F6"/>
    <w:rsid w:val="00F309DB"/>
    <w:rsid w:val="00F50DDE"/>
    <w:rsid w:val="00F51967"/>
    <w:rsid w:val="00F55CFC"/>
    <w:rsid w:val="00F601AC"/>
    <w:rsid w:val="00F66469"/>
    <w:rsid w:val="00F7596C"/>
    <w:rsid w:val="00F80B7D"/>
    <w:rsid w:val="00F8120E"/>
    <w:rsid w:val="00F8470A"/>
    <w:rsid w:val="00FC28B2"/>
    <w:rsid w:val="00FC3F69"/>
    <w:rsid w:val="00FC405C"/>
    <w:rsid w:val="00FE3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04E10"/>
  <w15:docId w15:val="{C7162196-9965-46AB-BBC5-2E1C53B8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next w:val="Normln"/>
    <w:qFormat/>
    <w:pPr>
      <w:keepNext/>
      <w:jc w:val="center"/>
      <w:outlineLvl w:val="0"/>
    </w:pPr>
    <w:rPr>
      <w:b/>
      <w:sz w:val="24"/>
    </w:rPr>
  </w:style>
  <w:style w:type="paragraph" w:styleId="Nadpis2">
    <w:name w:val="heading 2"/>
    <w:basedOn w:val="Normln"/>
    <w:next w:val="Normln"/>
    <w:qFormat/>
    <w:pPr>
      <w:keepNext/>
      <w:shd w:val="pct10" w:color="auto" w:fill="auto"/>
      <w:jc w:val="both"/>
      <w:outlineLvl w:val="1"/>
    </w:pPr>
    <w:rPr>
      <w:b/>
      <w:sz w:val="24"/>
    </w:rPr>
  </w:style>
  <w:style w:type="paragraph" w:styleId="Nadpis3">
    <w:name w:val="heading 3"/>
    <w:basedOn w:val="Normln"/>
    <w:next w:val="Normln"/>
    <w:qFormat/>
    <w:pPr>
      <w:keepNext/>
      <w:pBdr>
        <w:top w:val="single" w:sz="18" w:space="1" w:color="auto"/>
        <w:left w:val="single" w:sz="18" w:space="1" w:color="auto"/>
        <w:bottom w:val="single" w:sz="18" w:space="1" w:color="auto"/>
        <w:right w:val="single" w:sz="18" w:space="1" w:color="auto"/>
      </w:pBdr>
      <w:ind w:firstLine="708"/>
      <w:jc w:val="both"/>
      <w:outlineLvl w:val="2"/>
    </w:pPr>
    <w:rPr>
      <w:b/>
      <w:sz w:val="24"/>
    </w:rPr>
  </w:style>
  <w:style w:type="paragraph" w:styleId="Nadpis4">
    <w:name w:val="heading 4"/>
    <w:basedOn w:val="Normln"/>
    <w:next w:val="Normln"/>
    <w:qFormat/>
    <w:pPr>
      <w:keepNext/>
      <w:shd w:val="pct20" w:color="auto" w:fill="auto"/>
      <w:ind w:left="3870" w:hanging="3870"/>
      <w:jc w:val="both"/>
      <w:outlineLvl w:val="3"/>
    </w:pPr>
    <w:rPr>
      <w:b/>
      <w:sz w:val="24"/>
    </w:rPr>
  </w:style>
  <w:style w:type="paragraph" w:styleId="Nadpis5">
    <w:name w:val="heading 5"/>
    <w:basedOn w:val="Normln"/>
    <w:next w:val="Normln"/>
    <w:qFormat/>
    <w:pPr>
      <w:keepNext/>
      <w:shd w:val="pct20" w:color="auto" w:fill="auto"/>
      <w:tabs>
        <w:tab w:val="left" w:pos="0"/>
      </w:tabs>
      <w:jc w:val="both"/>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445DA1"/>
    <w:pPr>
      <w:tabs>
        <w:tab w:val="center" w:pos="4536"/>
        <w:tab w:val="right" w:pos="9072"/>
      </w:tabs>
      <w:ind w:right="-2"/>
    </w:pPr>
    <w:rPr>
      <w:i/>
      <w:sz w:val="16"/>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Normln"/>
    <w:pPr>
      <w:jc w:val="both"/>
    </w:pPr>
  </w:style>
  <w:style w:type="paragraph" w:styleId="Nzev">
    <w:name w:val="Title"/>
    <w:basedOn w:val="Normln"/>
    <w:qFormat/>
    <w:pPr>
      <w:shd w:val="pct10" w:color="auto" w:fill="auto"/>
      <w:jc w:val="center"/>
    </w:pPr>
    <w:rPr>
      <w:rFonts w:ascii="Arial" w:hAnsi="Arial"/>
      <w:b/>
      <w:sz w:val="44"/>
    </w:rPr>
  </w:style>
  <w:style w:type="paragraph" w:styleId="Zkladntext2">
    <w:name w:val="Body Text 2"/>
    <w:basedOn w:val="Normln"/>
    <w:pPr>
      <w:jc w:val="both"/>
    </w:pPr>
    <w:rPr>
      <w:b/>
    </w:rPr>
  </w:style>
  <w:style w:type="paragraph" w:styleId="Zkladntext3">
    <w:name w:val="Body Text 3"/>
    <w:basedOn w:val="Normln"/>
    <w:pPr>
      <w:shd w:val="pct10" w:color="auto" w:fill="auto"/>
      <w:jc w:val="center"/>
    </w:pPr>
    <w:rPr>
      <w:b/>
      <w:sz w:val="28"/>
    </w:rPr>
  </w:style>
  <w:style w:type="paragraph" w:styleId="Zkladntextodsazen">
    <w:name w:val="Body Text Indent"/>
    <w:basedOn w:val="Normln"/>
    <w:pPr>
      <w:shd w:val="pct10" w:color="auto" w:fill="auto"/>
      <w:tabs>
        <w:tab w:val="left" w:pos="720"/>
      </w:tabs>
      <w:ind w:firstLine="720"/>
      <w:jc w:val="both"/>
    </w:pPr>
    <w:rPr>
      <w:b/>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styleId="Zkladntextodsazen2">
    <w:name w:val="Body Text Indent 2"/>
    <w:basedOn w:val="Normln"/>
    <w:pPr>
      <w:shd w:val="pct10" w:color="auto" w:fill="auto"/>
      <w:ind w:firstLine="705"/>
      <w:jc w:val="both"/>
    </w:pPr>
    <w:rPr>
      <w:b/>
    </w:rPr>
  </w:style>
  <w:style w:type="paragraph" w:styleId="Zkladntextodsazen3">
    <w:name w:val="Body Text Indent 3"/>
    <w:basedOn w:val="Normln"/>
    <w:pPr>
      <w:shd w:val="pct10" w:color="auto" w:fill="FFFFFF"/>
      <w:ind w:firstLine="705"/>
      <w:jc w:val="both"/>
    </w:pPr>
    <w:rPr>
      <w:b/>
      <w:sz w:val="24"/>
    </w:rPr>
  </w:style>
  <w:style w:type="character" w:styleId="Hypertextovodkaz">
    <w:name w:val="Hyperlink"/>
    <w:rPr>
      <w:color w:val="0000FF"/>
      <w:u w:val="single"/>
    </w:rPr>
  </w:style>
  <w:style w:type="paragraph" w:styleId="Textbubliny">
    <w:name w:val="Balloon Text"/>
    <w:basedOn w:val="Normln"/>
    <w:link w:val="TextbublinyChar"/>
    <w:uiPriority w:val="99"/>
    <w:semiHidden/>
    <w:unhideWhenUsed/>
    <w:rsid w:val="00B25AB0"/>
    <w:rPr>
      <w:rFonts w:ascii="Tahoma" w:hAnsi="Tahoma" w:cs="Tahoma"/>
      <w:sz w:val="16"/>
      <w:szCs w:val="16"/>
    </w:rPr>
  </w:style>
  <w:style w:type="character" w:customStyle="1" w:styleId="TextbublinyChar">
    <w:name w:val="Text bubliny Char"/>
    <w:link w:val="Textbubliny"/>
    <w:uiPriority w:val="99"/>
    <w:semiHidden/>
    <w:rsid w:val="00B25AB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17E06"/>
    <w:rPr>
      <w:b/>
      <w:bCs/>
    </w:rPr>
  </w:style>
  <w:style w:type="character" w:customStyle="1" w:styleId="TextkomenteChar">
    <w:name w:val="Text komentáře Char"/>
    <w:basedOn w:val="Standardnpsmoodstavce"/>
    <w:link w:val="Textkomente"/>
    <w:semiHidden/>
    <w:rsid w:val="00217E06"/>
  </w:style>
  <w:style w:type="character" w:customStyle="1" w:styleId="PedmtkomenteChar">
    <w:name w:val="Předmět komentáře Char"/>
    <w:link w:val="Pedmtkomente"/>
    <w:uiPriority w:val="99"/>
    <w:semiHidden/>
    <w:rsid w:val="00217E06"/>
    <w:rPr>
      <w:b/>
      <w:bCs/>
    </w:rPr>
  </w:style>
  <w:style w:type="paragraph" w:styleId="Prosttext">
    <w:name w:val="Plain Text"/>
    <w:basedOn w:val="Normln"/>
    <w:link w:val="ProsttextChar"/>
    <w:rsid w:val="00582722"/>
    <w:rPr>
      <w:rFonts w:ascii="Courier New" w:hAnsi="Courier New"/>
    </w:rPr>
  </w:style>
  <w:style w:type="character" w:customStyle="1" w:styleId="ProsttextChar">
    <w:name w:val="Prostý text Char"/>
    <w:basedOn w:val="Standardnpsmoodstavce"/>
    <w:link w:val="Prosttext"/>
    <w:rsid w:val="00582722"/>
    <w:rPr>
      <w:rFonts w:ascii="Courier New" w:hAnsi="Courier New"/>
    </w:rPr>
  </w:style>
  <w:style w:type="paragraph" w:styleId="Odstavecseseznamem">
    <w:name w:val="List Paragraph"/>
    <w:basedOn w:val="Normln"/>
    <w:uiPriority w:val="34"/>
    <w:qFormat/>
    <w:rsid w:val="00F50DDE"/>
    <w:pPr>
      <w:ind w:left="720"/>
      <w:contextualSpacing/>
    </w:pPr>
  </w:style>
  <w:style w:type="character" w:customStyle="1" w:styleId="preformatted">
    <w:name w:val="preformatted"/>
    <w:basedOn w:val="Standardnpsmoodstavce"/>
    <w:rsid w:val="00593908"/>
  </w:style>
  <w:style w:type="character" w:customStyle="1" w:styleId="nowrap">
    <w:name w:val="nowrap"/>
    <w:basedOn w:val="Standardnpsmoodstavce"/>
    <w:rsid w:val="00593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70115">
      <w:bodyDiv w:val="1"/>
      <w:marLeft w:val="0"/>
      <w:marRight w:val="0"/>
      <w:marTop w:val="0"/>
      <w:marBottom w:val="0"/>
      <w:divBdr>
        <w:top w:val="none" w:sz="0" w:space="0" w:color="auto"/>
        <w:left w:val="none" w:sz="0" w:space="0" w:color="auto"/>
        <w:bottom w:val="none" w:sz="0" w:space="0" w:color="auto"/>
        <w:right w:val="none" w:sz="0" w:space="0" w:color="auto"/>
      </w:divBdr>
      <w:divsChild>
        <w:div w:id="1047410269">
          <w:marLeft w:val="0"/>
          <w:marRight w:val="0"/>
          <w:marTop w:val="0"/>
          <w:marBottom w:val="0"/>
          <w:divBdr>
            <w:top w:val="none" w:sz="0" w:space="0" w:color="auto"/>
            <w:left w:val="none" w:sz="0" w:space="0" w:color="auto"/>
            <w:bottom w:val="none" w:sz="0" w:space="0" w:color="auto"/>
            <w:right w:val="none" w:sz="0" w:space="0" w:color="auto"/>
          </w:divBdr>
          <w:divsChild>
            <w:div w:id="693189955">
              <w:marLeft w:val="0"/>
              <w:marRight w:val="0"/>
              <w:marTop w:val="0"/>
              <w:marBottom w:val="0"/>
              <w:divBdr>
                <w:top w:val="none" w:sz="0" w:space="0" w:color="auto"/>
                <w:left w:val="none" w:sz="0" w:space="0" w:color="auto"/>
                <w:bottom w:val="none" w:sz="0" w:space="0" w:color="auto"/>
                <w:right w:val="none" w:sz="0" w:space="0" w:color="auto"/>
              </w:divBdr>
              <w:divsChild>
                <w:div w:id="1827626729">
                  <w:marLeft w:val="0"/>
                  <w:marRight w:val="0"/>
                  <w:marTop w:val="0"/>
                  <w:marBottom w:val="0"/>
                  <w:divBdr>
                    <w:top w:val="none" w:sz="0" w:space="0" w:color="auto"/>
                    <w:left w:val="none" w:sz="0" w:space="0" w:color="auto"/>
                    <w:bottom w:val="none" w:sz="0" w:space="0" w:color="auto"/>
                    <w:right w:val="none" w:sz="0" w:space="0" w:color="auto"/>
                  </w:divBdr>
                  <w:divsChild>
                    <w:div w:id="10783">
                      <w:marLeft w:val="0"/>
                      <w:marRight w:val="0"/>
                      <w:marTop w:val="0"/>
                      <w:marBottom w:val="0"/>
                      <w:divBdr>
                        <w:top w:val="none" w:sz="0" w:space="0" w:color="auto"/>
                        <w:left w:val="none" w:sz="0" w:space="0" w:color="auto"/>
                        <w:bottom w:val="none" w:sz="0" w:space="0" w:color="auto"/>
                        <w:right w:val="none" w:sz="0" w:space="0" w:color="auto"/>
                      </w:divBdr>
                      <w:divsChild>
                        <w:div w:id="578759086">
                          <w:marLeft w:val="0"/>
                          <w:marRight w:val="0"/>
                          <w:marTop w:val="0"/>
                          <w:marBottom w:val="0"/>
                          <w:divBdr>
                            <w:top w:val="none" w:sz="0" w:space="0" w:color="auto"/>
                            <w:left w:val="none" w:sz="0" w:space="0" w:color="auto"/>
                            <w:bottom w:val="none" w:sz="0" w:space="0" w:color="auto"/>
                            <w:right w:val="none" w:sz="0" w:space="0" w:color="auto"/>
                          </w:divBdr>
                          <w:divsChild>
                            <w:div w:id="1697458700">
                              <w:marLeft w:val="0"/>
                              <w:marRight w:val="0"/>
                              <w:marTop w:val="0"/>
                              <w:marBottom w:val="0"/>
                              <w:divBdr>
                                <w:top w:val="none" w:sz="0" w:space="0" w:color="auto"/>
                                <w:left w:val="none" w:sz="0" w:space="0" w:color="auto"/>
                                <w:bottom w:val="none" w:sz="0" w:space="0" w:color="auto"/>
                                <w:right w:val="none" w:sz="0" w:space="0" w:color="auto"/>
                              </w:divBdr>
                              <w:divsChild>
                                <w:div w:id="1518689032">
                                  <w:marLeft w:val="0"/>
                                  <w:marRight w:val="0"/>
                                  <w:marTop w:val="0"/>
                                  <w:marBottom w:val="0"/>
                                  <w:divBdr>
                                    <w:top w:val="none" w:sz="0" w:space="0" w:color="auto"/>
                                    <w:left w:val="none" w:sz="0" w:space="0" w:color="auto"/>
                                    <w:bottom w:val="none" w:sz="0" w:space="0" w:color="auto"/>
                                    <w:right w:val="none" w:sz="0" w:space="0" w:color="auto"/>
                                  </w:divBdr>
                                  <w:divsChild>
                                    <w:div w:id="1337421320">
                                      <w:marLeft w:val="0"/>
                                      <w:marRight w:val="0"/>
                                      <w:marTop w:val="0"/>
                                      <w:marBottom w:val="0"/>
                                      <w:divBdr>
                                        <w:top w:val="none" w:sz="0" w:space="0" w:color="auto"/>
                                        <w:left w:val="none" w:sz="0" w:space="0" w:color="auto"/>
                                        <w:bottom w:val="none" w:sz="0" w:space="0" w:color="auto"/>
                                        <w:right w:val="none" w:sz="0" w:space="0" w:color="auto"/>
                                      </w:divBdr>
                                      <w:divsChild>
                                        <w:div w:id="373580125">
                                          <w:marLeft w:val="0"/>
                                          <w:marRight w:val="0"/>
                                          <w:marTop w:val="0"/>
                                          <w:marBottom w:val="0"/>
                                          <w:divBdr>
                                            <w:top w:val="none" w:sz="0" w:space="0" w:color="auto"/>
                                            <w:left w:val="none" w:sz="0" w:space="0" w:color="auto"/>
                                            <w:bottom w:val="none" w:sz="0" w:space="0" w:color="auto"/>
                                            <w:right w:val="none" w:sz="0" w:space="0" w:color="auto"/>
                                          </w:divBdr>
                                          <w:divsChild>
                                            <w:div w:id="1489595684">
                                              <w:marLeft w:val="0"/>
                                              <w:marRight w:val="0"/>
                                              <w:marTop w:val="0"/>
                                              <w:marBottom w:val="0"/>
                                              <w:divBdr>
                                                <w:top w:val="none" w:sz="0" w:space="0" w:color="auto"/>
                                                <w:left w:val="none" w:sz="0" w:space="0" w:color="auto"/>
                                                <w:bottom w:val="none" w:sz="0" w:space="0" w:color="auto"/>
                                                <w:right w:val="none" w:sz="0" w:space="0" w:color="auto"/>
                                              </w:divBdr>
                                              <w:divsChild>
                                                <w:div w:id="69544992">
                                                  <w:marLeft w:val="0"/>
                                                  <w:marRight w:val="0"/>
                                                  <w:marTop w:val="0"/>
                                                  <w:marBottom w:val="0"/>
                                                  <w:divBdr>
                                                    <w:top w:val="none" w:sz="0" w:space="0" w:color="auto"/>
                                                    <w:left w:val="none" w:sz="0" w:space="0" w:color="auto"/>
                                                    <w:bottom w:val="none" w:sz="0" w:space="0" w:color="auto"/>
                                                    <w:right w:val="none" w:sz="0" w:space="0" w:color="auto"/>
                                                  </w:divBdr>
                                                  <w:divsChild>
                                                    <w:div w:id="1016418576">
                                                      <w:marLeft w:val="0"/>
                                                      <w:marRight w:val="0"/>
                                                      <w:marTop w:val="0"/>
                                                      <w:marBottom w:val="0"/>
                                                      <w:divBdr>
                                                        <w:top w:val="none" w:sz="0" w:space="0" w:color="auto"/>
                                                        <w:left w:val="none" w:sz="0" w:space="0" w:color="auto"/>
                                                        <w:bottom w:val="none" w:sz="0" w:space="0" w:color="auto"/>
                                                        <w:right w:val="none" w:sz="0" w:space="0" w:color="auto"/>
                                                      </w:divBdr>
                                                      <w:divsChild>
                                                        <w:div w:id="168182830">
                                                          <w:marLeft w:val="0"/>
                                                          <w:marRight w:val="0"/>
                                                          <w:marTop w:val="0"/>
                                                          <w:marBottom w:val="0"/>
                                                          <w:divBdr>
                                                            <w:top w:val="none" w:sz="0" w:space="0" w:color="auto"/>
                                                            <w:left w:val="none" w:sz="0" w:space="0" w:color="auto"/>
                                                            <w:bottom w:val="none" w:sz="0" w:space="0" w:color="auto"/>
                                                            <w:right w:val="none" w:sz="0" w:space="0" w:color="auto"/>
                                                          </w:divBdr>
                                                          <w:divsChild>
                                                            <w:div w:id="1800487214">
                                                              <w:marLeft w:val="0"/>
                                                              <w:marRight w:val="0"/>
                                                              <w:marTop w:val="0"/>
                                                              <w:marBottom w:val="0"/>
                                                              <w:divBdr>
                                                                <w:top w:val="none" w:sz="0" w:space="0" w:color="auto"/>
                                                                <w:left w:val="none" w:sz="0" w:space="0" w:color="auto"/>
                                                                <w:bottom w:val="none" w:sz="0" w:space="0" w:color="auto"/>
                                                                <w:right w:val="none" w:sz="0" w:space="0" w:color="auto"/>
                                                              </w:divBdr>
                                                              <w:divsChild>
                                                                <w:div w:id="1048798718">
                                                                  <w:marLeft w:val="0"/>
                                                                  <w:marRight w:val="0"/>
                                                                  <w:marTop w:val="0"/>
                                                                  <w:marBottom w:val="0"/>
                                                                  <w:divBdr>
                                                                    <w:top w:val="none" w:sz="0" w:space="0" w:color="auto"/>
                                                                    <w:left w:val="none" w:sz="0" w:space="0" w:color="auto"/>
                                                                    <w:bottom w:val="none" w:sz="0" w:space="0" w:color="auto"/>
                                                                    <w:right w:val="none" w:sz="0" w:space="0" w:color="auto"/>
                                                                  </w:divBdr>
                                                                  <w:divsChild>
                                                                    <w:div w:id="803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7434195">
      <w:bodyDiv w:val="1"/>
      <w:marLeft w:val="0"/>
      <w:marRight w:val="0"/>
      <w:marTop w:val="0"/>
      <w:marBottom w:val="0"/>
      <w:divBdr>
        <w:top w:val="none" w:sz="0" w:space="0" w:color="auto"/>
        <w:left w:val="none" w:sz="0" w:space="0" w:color="auto"/>
        <w:bottom w:val="none" w:sz="0" w:space="0" w:color="auto"/>
        <w:right w:val="none" w:sz="0" w:space="0" w:color="auto"/>
      </w:divBdr>
      <w:divsChild>
        <w:div w:id="61880392">
          <w:marLeft w:val="0"/>
          <w:marRight w:val="0"/>
          <w:marTop w:val="0"/>
          <w:marBottom w:val="0"/>
          <w:divBdr>
            <w:top w:val="none" w:sz="0" w:space="0" w:color="auto"/>
            <w:left w:val="none" w:sz="0" w:space="0" w:color="auto"/>
            <w:bottom w:val="none" w:sz="0" w:space="0" w:color="auto"/>
            <w:right w:val="none" w:sz="0" w:space="0" w:color="auto"/>
          </w:divBdr>
          <w:divsChild>
            <w:div w:id="1064766311">
              <w:marLeft w:val="0"/>
              <w:marRight w:val="0"/>
              <w:marTop w:val="0"/>
              <w:marBottom w:val="0"/>
              <w:divBdr>
                <w:top w:val="none" w:sz="0" w:space="0" w:color="auto"/>
                <w:left w:val="none" w:sz="0" w:space="0" w:color="auto"/>
                <w:bottom w:val="none" w:sz="0" w:space="0" w:color="auto"/>
                <w:right w:val="none" w:sz="0" w:space="0" w:color="auto"/>
              </w:divBdr>
              <w:divsChild>
                <w:div w:id="1830318663">
                  <w:marLeft w:val="0"/>
                  <w:marRight w:val="0"/>
                  <w:marTop w:val="0"/>
                  <w:marBottom w:val="0"/>
                  <w:divBdr>
                    <w:top w:val="none" w:sz="0" w:space="0" w:color="auto"/>
                    <w:left w:val="none" w:sz="0" w:space="0" w:color="auto"/>
                    <w:bottom w:val="none" w:sz="0" w:space="0" w:color="auto"/>
                    <w:right w:val="none" w:sz="0" w:space="0" w:color="auto"/>
                  </w:divBdr>
                  <w:divsChild>
                    <w:div w:id="1089497008">
                      <w:marLeft w:val="0"/>
                      <w:marRight w:val="0"/>
                      <w:marTop w:val="0"/>
                      <w:marBottom w:val="0"/>
                      <w:divBdr>
                        <w:top w:val="none" w:sz="0" w:space="0" w:color="auto"/>
                        <w:left w:val="none" w:sz="0" w:space="0" w:color="auto"/>
                        <w:bottom w:val="none" w:sz="0" w:space="0" w:color="auto"/>
                        <w:right w:val="none" w:sz="0" w:space="0" w:color="auto"/>
                      </w:divBdr>
                      <w:divsChild>
                        <w:div w:id="682366609">
                          <w:marLeft w:val="0"/>
                          <w:marRight w:val="0"/>
                          <w:marTop w:val="0"/>
                          <w:marBottom w:val="0"/>
                          <w:divBdr>
                            <w:top w:val="none" w:sz="0" w:space="0" w:color="auto"/>
                            <w:left w:val="none" w:sz="0" w:space="0" w:color="auto"/>
                            <w:bottom w:val="none" w:sz="0" w:space="0" w:color="auto"/>
                            <w:right w:val="none" w:sz="0" w:space="0" w:color="auto"/>
                          </w:divBdr>
                          <w:divsChild>
                            <w:div w:id="1290475416">
                              <w:marLeft w:val="0"/>
                              <w:marRight w:val="0"/>
                              <w:marTop w:val="0"/>
                              <w:marBottom w:val="0"/>
                              <w:divBdr>
                                <w:top w:val="none" w:sz="0" w:space="0" w:color="auto"/>
                                <w:left w:val="none" w:sz="0" w:space="0" w:color="auto"/>
                                <w:bottom w:val="none" w:sz="0" w:space="0" w:color="auto"/>
                                <w:right w:val="none" w:sz="0" w:space="0" w:color="auto"/>
                              </w:divBdr>
                              <w:divsChild>
                                <w:div w:id="1569149186">
                                  <w:marLeft w:val="0"/>
                                  <w:marRight w:val="0"/>
                                  <w:marTop w:val="0"/>
                                  <w:marBottom w:val="0"/>
                                  <w:divBdr>
                                    <w:top w:val="none" w:sz="0" w:space="0" w:color="auto"/>
                                    <w:left w:val="none" w:sz="0" w:space="0" w:color="auto"/>
                                    <w:bottom w:val="none" w:sz="0" w:space="0" w:color="auto"/>
                                    <w:right w:val="none" w:sz="0" w:space="0" w:color="auto"/>
                                  </w:divBdr>
                                  <w:divsChild>
                                    <w:div w:id="1155418073">
                                      <w:marLeft w:val="0"/>
                                      <w:marRight w:val="0"/>
                                      <w:marTop w:val="0"/>
                                      <w:marBottom w:val="0"/>
                                      <w:divBdr>
                                        <w:top w:val="none" w:sz="0" w:space="0" w:color="auto"/>
                                        <w:left w:val="none" w:sz="0" w:space="0" w:color="auto"/>
                                        <w:bottom w:val="none" w:sz="0" w:space="0" w:color="auto"/>
                                        <w:right w:val="none" w:sz="0" w:space="0" w:color="auto"/>
                                      </w:divBdr>
                                      <w:divsChild>
                                        <w:div w:id="264508476">
                                          <w:marLeft w:val="0"/>
                                          <w:marRight w:val="0"/>
                                          <w:marTop w:val="0"/>
                                          <w:marBottom w:val="0"/>
                                          <w:divBdr>
                                            <w:top w:val="none" w:sz="0" w:space="0" w:color="auto"/>
                                            <w:left w:val="none" w:sz="0" w:space="0" w:color="auto"/>
                                            <w:bottom w:val="none" w:sz="0" w:space="0" w:color="auto"/>
                                            <w:right w:val="none" w:sz="0" w:space="0" w:color="auto"/>
                                          </w:divBdr>
                                          <w:divsChild>
                                            <w:div w:id="1726220362">
                                              <w:marLeft w:val="0"/>
                                              <w:marRight w:val="0"/>
                                              <w:marTop w:val="0"/>
                                              <w:marBottom w:val="0"/>
                                              <w:divBdr>
                                                <w:top w:val="none" w:sz="0" w:space="0" w:color="auto"/>
                                                <w:left w:val="none" w:sz="0" w:space="0" w:color="auto"/>
                                                <w:bottom w:val="none" w:sz="0" w:space="0" w:color="auto"/>
                                                <w:right w:val="none" w:sz="0" w:space="0" w:color="auto"/>
                                              </w:divBdr>
                                              <w:divsChild>
                                                <w:div w:id="1975018432">
                                                  <w:marLeft w:val="0"/>
                                                  <w:marRight w:val="0"/>
                                                  <w:marTop w:val="0"/>
                                                  <w:marBottom w:val="0"/>
                                                  <w:divBdr>
                                                    <w:top w:val="none" w:sz="0" w:space="0" w:color="auto"/>
                                                    <w:left w:val="none" w:sz="0" w:space="0" w:color="auto"/>
                                                    <w:bottom w:val="none" w:sz="0" w:space="0" w:color="auto"/>
                                                    <w:right w:val="none" w:sz="0" w:space="0" w:color="auto"/>
                                                  </w:divBdr>
                                                  <w:divsChild>
                                                    <w:div w:id="1266501313">
                                                      <w:marLeft w:val="0"/>
                                                      <w:marRight w:val="0"/>
                                                      <w:marTop w:val="0"/>
                                                      <w:marBottom w:val="0"/>
                                                      <w:divBdr>
                                                        <w:top w:val="none" w:sz="0" w:space="0" w:color="auto"/>
                                                        <w:left w:val="none" w:sz="0" w:space="0" w:color="auto"/>
                                                        <w:bottom w:val="none" w:sz="0" w:space="0" w:color="auto"/>
                                                        <w:right w:val="none" w:sz="0" w:space="0" w:color="auto"/>
                                                      </w:divBdr>
                                                      <w:divsChild>
                                                        <w:div w:id="68888250">
                                                          <w:marLeft w:val="0"/>
                                                          <w:marRight w:val="0"/>
                                                          <w:marTop w:val="0"/>
                                                          <w:marBottom w:val="0"/>
                                                          <w:divBdr>
                                                            <w:top w:val="none" w:sz="0" w:space="0" w:color="auto"/>
                                                            <w:left w:val="none" w:sz="0" w:space="0" w:color="auto"/>
                                                            <w:bottom w:val="none" w:sz="0" w:space="0" w:color="auto"/>
                                                            <w:right w:val="none" w:sz="0" w:space="0" w:color="auto"/>
                                                          </w:divBdr>
                                                          <w:divsChild>
                                                            <w:div w:id="273096152">
                                                              <w:marLeft w:val="0"/>
                                                              <w:marRight w:val="0"/>
                                                              <w:marTop w:val="0"/>
                                                              <w:marBottom w:val="0"/>
                                                              <w:divBdr>
                                                                <w:top w:val="none" w:sz="0" w:space="0" w:color="auto"/>
                                                                <w:left w:val="none" w:sz="0" w:space="0" w:color="auto"/>
                                                                <w:bottom w:val="none" w:sz="0" w:space="0" w:color="auto"/>
                                                                <w:right w:val="none" w:sz="0" w:space="0" w:color="auto"/>
                                                              </w:divBdr>
                                                              <w:divsChild>
                                                                <w:div w:id="666829344">
                                                                  <w:marLeft w:val="0"/>
                                                                  <w:marRight w:val="0"/>
                                                                  <w:marTop w:val="0"/>
                                                                  <w:marBottom w:val="0"/>
                                                                  <w:divBdr>
                                                                    <w:top w:val="none" w:sz="0" w:space="0" w:color="auto"/>
                                                                    <w:left w:val="none" w:sz="0" w:space="0" w:color="auto"/>
                                                                    <w:bottom w:val="none" w:sz="0" w:space="0" w:color="auto"/>
                                                                    <w:right w:val="none" w:sz="0" w:space="0" w:color="auto"/>
                                                                  </w:divBdr>
                                                                  <w:divsChild>
                                                                    <w:div w:id="299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3598566">
      <w:bodyDiv w:val="1"/>
      <w:marLeft w:val="0"/>
      <w:marRight w:val="0"/>
      <w:marTop w:val="0"/>
      <w:marBottom w:val="0"/>
      <w:divBdr>
        <w:top w:val="none" w:sz="0" w:space="0" w:color="auto"/>
        <w:left w:val="none" w:sz="0" w:space="0" w:color="auto"/>
        <w:bottom w:val="none" w:sz="0" w:space="0" w:color="auto"/>
        <w:right w:val="none" w:sz="0" w:space="0" w:color="auto"/>
      </w:divBdr>
      <w:divsChild>
        <w:div w:id="788474171">
          <w:marLeft w:val="0"/>
          <w:marRight w:val="0"/>
          <w:marTop w:val="0"/>
          <w:marBottom w:val="0"/>
          <w:divBdr>
            <w:top w:val="none" w:sz="0" w:space="0" w:color="auto"/>
            <w:left w:val="none" w:sz="0" w:space="0" w:color="auto"/>
            <w:bottom w:val="none" w:sz="0" w:space="0" w:color="auto"/>
            <w:right w:val="none" w:sz="0" w:space="0" w:color="auto"/>
          </w:divBdr>
          <w:divsChild>
            <w:div w:id="1972442088">
              <w:marLeft w:val="0"/>
              <w:marRight w:val="0"/>
              <w:marTop w:val="0"/>
              <w:marBottom w:val="0"/>
              <w:divBdr>
                <w:top w:val="none" w:sz="0" w:space="0" w:color="auto"/>
                <w:left w:val="none" w:sz="0" w:space="0" w:color="auto"/>
                <w:bottom w:val="none" w:sz="0" w:space="0" w:color="auto"/>
                <w:right w:val="none" w:sz="0" w:space="0" w:color="auto"/>
              </w:divBdr>
              <w:divsChild>
                <w:div w:id="1247304990">
                  <w:marLeft w:val="0"/>
                  <w:marRight w:val="0"/>
                  <w:marTop w:val="0"/>
                  <w:marBottom w:val="0"/>
                  <w:divBdr>
                    <w:top w:val="none" w:sz="0" w:space="0" w:color="auto"/>
                    <w:left w:val="none" w:sz="0" w:space="0" w:color="auto"/>
                    <w:bottom w:val="none" w:sz="0" w:space="0" w:color="auto"/>
                    <w:right w:val="none" w:sz="0" w:space="0" w:color="auto"/>
                  </w:divBdr>
                  <w:divsChild>
                    <w:div w:id="1139037238">
                      <w:marLeft w:val="0"/>
                      <w:marRight w:val="0"/>
                      <w:marTop w:val="0"/>
                      <w:marBottom w:val="0"/>
                      <w:divBdr>
                        <w:top w:val="none" w:sz="0" w:space="0" w:color="auto"/>
                        <w:left w:val="none" w:sz="0" w:space="0" w:color="auto"/>
                        <w:bottom w:val="none" w:sz="0" w:space="0" w:color="auto"/>
                        <w:right w:val="none" w:sz="0" w:space="0" w:color="auto"/>
                      </w:divBdr>
                      <w:divsChild>
                        <w:div w:id="33388581">
                          <w:marLeft w:val="0"/>
                          <w:marRight w:val="0"/>
                          <w:marTop w:val="0"/>
                          <w:marBottom w:val="0"/>
                          <w:divBdr>
                            <w:top w:val="none" w:sz="0" w:space="0" w:color="auto"/>
                            <w:left w:val="none" w:sz="0" w:space="0" w:color="auto"/>
                            <w:bottom w:val="none" w:sz="0" w:space="0" w:color="auto"/>
                            <w:right w:val="none" w:sz="0" w:space="0" w:color="auto"/>
                          </w:divBdr>
                          <w:divsChild>
                            <w:div w:id="952177722">
                              <w:marLeft w:val="0"/>
                              <w:marRight w:val="0"/>
                              <w:marTop w:val="0"/>
                              <w:marBottom w:val="0"/>
                              <w:divBdr>
                                <w:top w:val="none" w:sz="0" w:space="0" w:color="auto"/>
                                <w:left w:val="none" w:sz="0" w:space="0" w:color="auto"/>
                                <w:bottom w:val="none" w:sz="0" w:space="0" w:color="auto"/>
                                <w:right w:val="none" w:sz="0" w:space="0" w:color="auto"/>
                              </w:divBdr>
                              <w:divsChild>
                                <w:div w:id="476385976">
                                  <w:marLeft w:val="0"/>
                                  <w:marRight w:val="0"/>
                                  <w:marTop w:val="0"/>
                                  <w:marBottom w:val="0"/>
                                  <w:divBdr>
                                    <w:top w:val="none" w:sz="0" w:space="0" w:color="auto"/>
                                    <w:left w:val="none" w:sz="0" w:space="0" w:color="auto"/>
                                    <w:bottom w:val="none" w:sz="0" w:space="0" w:color="auto"/>
                                    <w:right w:val="none" w:sz="0" w:space="0" w:color="auto"/>
                                  </w:divBdr>
                                  <w:divsChild>
                                    <w:div w:id="627979091">
                                      <w:marLeft w:val="0"/>
                                      <w:marRight w:val="0"/>
                                      <w:marTop w:val="0"/>
                                      <w:marBottom w:val="0"/>
                                      <w:divBdr>
                                        <w:top w:val="none" w:sz="0" w:space="0" w:color="auto"/>
                                        <w:left w:val="none" w:sz="0" w:space="0" w:color="auto"/>
                                        <w:bottom w:val="none" w:sz="0" w:space="0" w:color="auto"/>
                                        <w:right w:val="none" w:sz="0" w:space="0" w:color="auto"/>
                                      </w:divBdr>
                                      <w:divsChild>
                                        <w:div w:id="663163623">
                                          <w:marLeft w:val="0"/>
                                          <w:marRight w:val="0"/>
                                          <w:marTop w:val="0"/>
                                          <w:marBottom w:val="0"/>
                                          <w:divBdr>
                                            <w:top w:val="none" w:sz="0" w:space="0" w:color="auto"/>
                                            <w:left w:val="none" w:sz="0" w:space="0" w:color="auto"/>
                                            <w:bottom w:val="none" w:sz="0" w:space="0" w:color="auto"/>
                                            <w:right w:val="none" w:sz="0" w:space="0" w:color="auto"/>
                                          </w:divBdr>
                                          <w:divsChild>
                                            <w:div w:id="1779786987">
                                              <w:marLeft w:val="0"/>
                                              <w:marRight w:val="0"/>
                                              <w:marTop w:val="0"/>
                                              <w:marBottom w:val="0"/>
                                              <w:divBdr>
                                                <w:top w:val="none" w:sz="0" w:space="0" w:color="auto"/>
                                                <w:left w:val="none" w:sz="0" w:space="0" w:color="auto"/>
                                                <w:bottom w:val="none" w:sz="0" w:space="0" w:color="auto"/>
                                                <w:right w:val="none" w:sz="0" w:space="0" w:color="auto"/>
                                              </w:divBdr>
                                              <w:divsChild>
                                                <w:div w:id="419378339">
                                                  <w:marLeft w:val="0"/>
                                                  <w:marRight w:val="0"/>
                                                  <w:marTop w:val="0"/>
                                                  <w:marBottom w:val="0"/>
                                                  <w:divBdr>
                                                    <w:top w:val="none" w:sz="0" w:space="0" w:color="auto"/>
                                                    <w:left w:val="none" w:sz="0" w:space="0" w:color="auto"/>
                                                    <w:bottom w:val="none" w:sz="0" w:space="0" w:color="auto"/>
                                                    <w:right w:val="none" w:sz="0" w:space="0" w:color="auto"/>
                                                  </w:divBdr>
                                                  <w:divsChild>
                                                    <w:div w:id="1259868749">
                                                      <w:marLeft w:val="0"/>
                                                      <w:marRight w:val="0"/>
                                                      <w:marTop w:val="0"/>
                                                      <w:marBottom w:val="0"/>
                                                      <w:divBdr>
                                                        <w:top w:val="none" w:sz="0" w:space="0" w:color="auto"/>
                                                        <w:left w:val="none" w:sz="0" w:space="0" w:color="auto"/>
                                                        <w:bottom w:val="none" w:sz="0" w:space="0" w:color="auto"/>
                                                        <w:right w:val="none" w:sz="0" w:space="0" w:color="auto"/>
                                                      </w:divBdr>
                                                      <w:divsChild>
                                                        <w:div w:id="201745127">
                                                          <w:marLeft w:val="0"/>
                                                          <w:marRight w:val="0"/>
                                                          <w:marTop w:val="0"/>
                                                          <w:marBottom w:val="0"/>
                                                          <w:divBdr>
                                                            <w:top w:val="none" w:sz="0" w:space="0" w:color="auto"/>
                                                            <w:left w:val="none" w:sz="0" w:space="0" w:color="auto"/>
                                                            <w:bottom w:val="none" w:sz="0" w:space="0" w:color="auto"/>
                                                            <w:right w:val="none" w:sz="0" w:space="0" w:color="auto"/>
                                                          </w:divBdr>
                                                          <w:divsChild>
                                                            <w:div w:id="1564414117">
                                                              <w:marLeft w:val="0"/>
                                                              <w:marRight w:val="0"/>
                                                              <w:marTop w:val="0"/>
                                                              <w:marBottom w:val="0"/>
                                                              <w:divBdr>
                                                                <w:top w:val="none" w:sz="0" w:space="0" w:color="auto"/>
                                                                <w:left w:val="none" w:sz="0" w:space="0" w:color="auto"/>
                                                                <w:bottom w:val="none" w:sz="0" w:space="0" w:color="auto"/>
                                                                <w:right w:val="none" w:sz="0" w:space="0" w:color="auto"/>
                                                              </w:divBdr>
                                                              <w:divsChild>
                                                                <w:div w:id="978337492">
                                                                  <w:marLeft w:val="0"/>
                                                                  <w:marRight w:val="0"/>
                                                                  <w:marTop w:val="0"/>
                                                                  <w:marBottom w:val="0"/>
                                                                  <w:divBdr>
                                                                    <w:top w:val="none" w:sz="0" w:space="0" w:color="auto"/>
                                                                    <w:left w:val="none" w:sz="0" w:space="0" w:color="auto"/>
                                                                    <w:bottom w:val="none" w:sz="0" w:space="0" w:color="auto"/>
                                                                    <w:right w:val="none" w:sz="0" w:space="0" w:color="auto"/>
                                                                  </w:divBdr>
                                                                  <w:divsChild>
                                                                    <w:div w:id="5297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1105980">
      <w:bodyDiv w:val="1"/>
      <w:marLeft w:val="0"/>
      <w:marRight w:val="0"/>
      <w:marTop w:val="0"/>
      <w:marBottom w:val="0"/>
      <w:divBdr>
        <w:top w:val="none" w:sz="0" w:space="0" w:color="auto"/>
        <w:left w:val="none" w:sz="0" w:space="0" w:color="auto"/>
        <w:bottom w:val="none" w:sz="0" w:space="0" w:color="auto"/>
        <w:right w:val="none" w:sz="0" w:space="0" w:color="auto"/>
      </w:divBdr>
      <w:divsChild>
        <w:div w:id="20594004">
          <w:marLeft w:val="0"/>
          <w:marRight w:val="0"/>
          <w:marTop w:val="0"/>
          <w:marBottom w:val="0"/>
          <w:divBdr>
            <w:top w:val="none" w:sz="0" w:space="0" w:color="auto"/>
            <w:left w:val="none" w:sz="0" w:space="0" w:color="auto"/>
            <w:bottom w:val="none" w:sz="0" w:space="0" w:color="auto"/>
            <w:right w:val="none" w:sz="0" w:space="0" w:color="auto"/>
          </w:divBdr>
          <w:divsChild>
            <w:div w:id="935820317">
              <w:marLeft w:val="0"/>
              <w:marRight w:val="0"/>
              <w:marTop w:val="0"/>
              <w:marBottom w:val="0"/>
              <w:divBdr>
                <w:top w:val="none" w:sz="0" w:space="0" w:color="auto"/>
                <w:left w:val="none" w:sz="0" w:space="0" w:color="auto"/>
                <w:bottom w:val="none" w:sz="0" w:space="0" w:color="auto"/>
                <w:right w:val="none" w:sz="0" w:space="0" w:color="auto"/>
              </w:divBdr>
              <w:divsChild>
                <w:div w:id="1082334678">
                  <w:marLeft w:val="0"/>
                  <w:marRight w:val="0"/>
                  <w:marTop w:val="0"/>
                  <w:marBottom w:val="0"/>
                  <w:divBdr>
                    <w:top w:val="none" w:sz="0" w:space="0" w:color="auto"/>
                    <w:left w:val="none" w:sz="0" w:space="0" w:color="auto"/>
                    <w:bottom w:val="none" w:sz="0" w:space="0" w:color="auto"/>
                    <w:right w:val="none" w:sz="0" w:space="0" w:color="auto"/>
                  </w:divBdr>
                  <w:divsChild>
                    <w:div w:id="1884057646">
                      <w:marLeft w:val="0"/>
                      <w:marRight w:val="0"/>
                      <w:marTop w:val="0"/>
                      <w:marBottom w:val="0"/>
                      <w:divBdr>
                        <w:top w:val="none" w:sz="0" w:space="0" w:color="auto"/>
                        <w:left w:val="none" w:sz="0" w:space="0" w:color="auto"/>
                        <w:bottom w:val="none" w:sz="0" w:space="0" w:color="auto"/>
                        <w:right w:val="none" w:sz="0" w:space="0" w:color="auto"/>
                      </w:divBdr>
                      <w:divsChild>
                        <w:div w:id="707216335">
                          <w:marLeft w:val="0"/>
                          <w:marRight w:val="0"/>
                          <w:marTop w:val="0"/>
                          <w:marBottom w:val="0"/>
                          <w:divBdr>
                            <w:top w:val="none" w:sz="0" w:space="0" w:color="auto"/>
                            <w:left w:val="none" w:sz="0" w:space="0" w:color="auto"/>
                            <w:bottom w:val="none" w:sz="0" w:space="0" w:color="auto"/>
                            <w:right w:val="none" w:sz="0" w:space="0" w:color="auto"/>
                          </w:divBdr>
                          <w:divsChild>
                            <w:div w:id="1611744816">
                              <w:marLeft w:val="0"/>
                              <w:marRight w:val="0"/>
                              <w:marTop w:val="0"/>
                              <w:marBottom w:val="0"/>
                              <w:divBdr>
                                <w:top w:val="none" w:sz="0" w:space="0" w:color="auto"/>
                                <w:left w:val="none" w:sz="0" w:space="0" w:color="auto"/>
                                <w:bottom w:val="none" w:sz="0" w:space="0" w:color="auto"/>
                                <w:right w:val="none" w:sz="0" w:space="0" w:color="auto"/>
                              </w:divBdr>
                              <w:divsChild>
                                <w:div w:id="1313022200">
                                  <w:marLeft w:val="0"/>
                                  <w:marRight w:val="0"/>
                                  <w:marTop w:val="0"/>
                                  <w:marBottom w:val="0"/>
                                  <w:divBdr>
                                    <w:top w:val="none" w:sz="0" w:space="0" w:color="auto"/>
                                    <w:left w:val="none" w:sz="0" w:space="0" w:color="auto"/>
                                    <w:bottom w:val="none" w:sz="0" w:space="0" w:color="auto"/>
                                    <w:right w:val="none" w:sz="0" w:space="0" w:color="auto"/>
                                  </w:divBdr>
                                  <w:divsChild>
                                    <w:div w:id="1047991349">
                                      <w:marLeft w:val="0"/>
                                      <w:marRight w:val="0"/>
                                      <w:marTop w:val="0"/>
                                      <w:marBottom w:val="0"/>
                                      <w:divBdr>
                                        <w:top w:val="none" w:sz="0" w:space="0" w:color="auto"/>
                                        <w:left w:val="none" w:sz="0" w:space="0" w:color="auto"/>
                                        <w:bottom w:val="none" w:sz="0" w:space="0" w:color="auto"/>
                                        <w:right w:val="none" w:sz="0" w:space="0" w:color="auto"/>
                                      </w:divBdr>
                                      <w:divsChild>
                                        <w:div w:id="1035077871">
                                          <w:marLeft w:val="0"/>
                                          <w:marRight w:val="0"/>
                                          <w:marTop w:val="0"/>
                                          <w:marBottom w:val="0"/>
                                          <w:divBdr>
                                            <w:top w:val="none" w:sz="0" w:space="0" w:color="auto"/>
                                            <w:left w:val="none" w:sz="0" w:space="0" w:color="auto"/>
                                            <w:bottom w:val="none" w:sz="0" w:space="0" w:color="auto"/>
                                            <w:right w:val="none" w:sz="0" w:space="0" w:color="auto"/>
                                          </w:divBdr>
                                          <w:divsChild>
                                            <w:div w:id="1632319303">
                                              <w:marLeft w:val="0"/>
                                              <w:marRight w:val="0"/>
                                              <w:marTop w:val="0"/>
                                              <w:marBottom w:val="0"/>
                                              <w:divBdr>
                                                <w:top w:val="none" w:sz="0" w:space="0" w:color="auto"/>
                                                <w:left w:val="none" w:sz="0" w:space="0" w:color="auto"/>
                                                <w:bottom w:val="none" w:sz="0" w:space="0" w:color="auto"/>
                                                <w:right w:val="none" w:sz="0" w:space="0" w:color="auto"/>
                                              </w:divBdr>
                                              <w:divsChild>
                                                <w:div w:id="1183201500">
                                                  <w:marLeft w:val="0"/>
                                                  <w:marRight w:val="0"/>
                                                  <w:marTop w:val="0"/>
                                                  <w:marBottom w:val="0"/>
                                                  <w:divBdr>
                                                    <w:top w:val="none" w:sz="0" w:space="0" w:color="auto"/>
                                                    <w:left w:val="none" w:sz="0" w:space="0" w:color="auto"/>
                                                    <w:bottom w:val="none" w:sz="0" w:space="0" w:color="auto"/>
                                                    <w:right w:val="none" w:sz="0" w:space="0" w:color="auto"/>
                                                  </w:divBdr>
                                                  <w:divsChild>
                                                    <w:div w:id="1061753722">
                                                      <w:marLeft w:val="0"/>
                                                      <w:marRight w:val="0"/>
                                                      <w:marTop w:val="0"/>
                                                      <w:marBottom w:val="0"/>
                                                      <w:divBdr>
                                                        <w:top w:val="none" w:sz="0" w:space="0" w:color="auto"/>
                                                        <w:left w:val="none" w:sz="0" w:space="0" w:color="auto"/>
                                                        <w:bottom w:val="none" w:sz="0" w:space="0" w:color="auto"/>
                                                        <w:right w:val="none" w:sz="0" w:space="0" w:color="auto"/>
                                                      </w:divBdr>
                                                      <w:divsChild>
                                                        <w:div w:id="2024627138">
                                                          <w:marLeft w:val="0"/>
                                                          <w:marRight w:val="0"/>
                                                          <w:marTop w:val="0"/>
                                                          <w:marBottom w:val="0"/>
                                                          <w:divBdr>
                                                            <w:top w:val="none" w:sz="0" w:space="0" w:color="auto"/>
                                                            <w:left w:val="none" w:sz="0" w:space="0" w:color="auto"/>
                                                            <w:bottom w:val="none" w:sz="0" w:space="0" w:color="auto"/>
                                                            <w:right w:val="none" w:sz="0" w:space="0" w:color="auto"/>
                                                          </w:divBdr>
                                                          <w:divsChild>
                                                            <w:div w:id="982540024">
                                                              <w:marLeft w:val="0"/>
                                                              <w:marRight w:val="0"/>
                                                              <w:marTop w:val="0"/>
                                                              <w:marBottom w:val="0"/>
                                                              <w:divBdr>
                                                                <w:top w:val="none" w:sz="0" w:space="0" w:color="auto"/>
                                                                <w:left w:val="none" w:sz="0" w:space="0" w:color="auto"/>
                                                                <w:bottom w:val="none" w:sz="0" w:space="0" w:color="auto"/>
                                                                <w:right w:val="none" w:sz="0" w:space="0" w:color="auto"/>
                                                              </w:divBdr>
                                                              <w:divsChild>
                                                                <w:div w:id="1755469718">
                                                                  <w:marLeft w:val="0"/>
                                                                  <w:marRight w:val="0"/>
                                                                  <w:marTop w:val="0"/>
                                                                  <w:marBottom w:val="0"/>
                                                                  <w:divBdr>
                                                                    <w:top w:val="none" w:sz="0" w:space="0" w:color="auto"/>
                                                                    <w:left w:val="none" w:sz="0" w:space="0" w:color="auto"/>
                                                                    <w:bottom w:val="none" w:sz="0" w:space="0" w:color="auto"/>
                                                                    <w:right w:val="none" w:sz="0" w:space="0" w:color="auto"/>
                                                                  </w:divBdr>
                                                                  <w:divsChild>
                                                                    <w:div w:id="2103454902">
                                                                      <w:marLeft w:val="0"/>
                                                                      <w:marRight w:val="0"/>
                                                                      <w:marTop w:val="0"/>
                                                                      <w:marBottom w:val="0"/>
                                                                      <w:divBdr>
                                                                        <w:top w:val="none" w:sz="0" w:space="0" w:color="auto"/>
                                                                        <w:left w:val="none" w:sz="0" w:space="0" w:color="auto"/>
                                                                        <w:bottom w:val="none" w:sz="0" w:space="0" w:color="auto"/>
                                                                        <w:right w:val="none" w:sz="0" w:space="0" w:color="auto"/>
                                                                      </w:divBdr>
                                                                      <w:divsChild>
                                                                        <w:div w:id="16542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015742">
      <w:bodyDiv w:val="1"/>
      <w:marLeft w:val="0"/>
      <w:marRight w:val="0"/>
      <w:marTop w:val="0"/>
      <w:marBottom w:val="0"/>
      <w:divBdr>
        <w:top w:val="none" w:sz="0" w:space="0" w:color="auto"/>
        <w:left w:val="none" w:sz="0" w:space="0" w:color="auto"/>
        <w:bottom w:val="none" w:sz="0" w:space="0" w:color="auto"/>
        <w:right w:val="none" w:sz="0" w:space="0" w:color="auto"/>
      </w:divBdr>
      <w:divsChild>
        <w:div w:id="1398279952">
          <w:marLeft w:val="0"/>
          <w:marRight w:val="0"/>
          <w:marTop w:val="0"/>
          <w:marBottom w:val="0"/>
          <w:divBdr>
            <w:top w:val="none" w:sz="0" w:space="0" w:color="auto"/>
            <w:left w:val="none" w:sz="0" w:space="0" w:color="auto"/>
            <w:bottom w:val="none" w:sz="0" w:space="0" w:color="auto"/>
            <w:right w:val="none" w:sz="0" w:space="0" w:color="auto"/>
          </w:divBdr>
          <w:divsChild>
            <w:div w:id="829907934">
              <w:marLeft w:val="0"/>
              <w:marRight w:val="0"/>
              <w:marTop w:val="0"/>
              <w:marBottom w:val="0"/>
              <w:divBdr>
                <w:top w:val="none" w:sz="0" w:space="0" w:color="auto"/>
                <w:left w:val="none" w:sz="0" w:space="0" w:color="auto"/>
                <w:bottom w:val="none" w:sz="0" w:space="0" w:color="auto"/>
                <w:right w:val="none" w:sz="0" w:space="0" w:color="auto"/>
              </w:divBdr>
              <w:divsChild>
                <w:div w:id="843206065">
                  <w:marLeft w:val="0"/>
                  <w:marRight w:val="0"/>
                  <w:marTop w:val="0"/>
                  <w:marBottom w:val="0"/>
                  <w:divBdr>
                    <w:top w:val="none" w:sz="0" w:space="0" w:color="auto"/>
                    <w:left w:val="none" w:sz="0" w:space="0" w:color="auto"/>
                    <w:bottom w:val="none" w:sz="0" w:space="0" w:color="auto"/>
                    <w:right w:val="none" w:sz="0" w:space="0" w:color="auto"/>
                  </w:divBdr>
                  <w:divsChild>
                    <w:div w:id="552080877">
                      <w:marLeft w:val="0"/>
                      <w:marRight w:val="0"/>
                      <w:marTop w:val="0"/>
                      <w:marBottom w:val="0"/>
                      <w:divBdr>
                        <w:top w:val="none" w:sz="0" w:space="0" w:color="auto"/>
                        <w:left w:val="none" w:sz="0" w:space="0" w:color="auto"/>
                        <w:bottom w:val="none" w:sz="0" w:space="0" w:color="auto"/>
                        <w:right w:val="none" w:sz="0" w:space="0" w:color="auto"/>
                      </w:divBdr>
                      <w:divsChild>
                        <w:div w:id="1757284727">
                          <w:marLeft w:val="0"/>
                          <w:marRight w:val="0"/>
                          <w:marTop w:val="0"/>
                          <w:marBottom w:val="0"/>
                          <w:divBdr>
                            <w:top w:val="none" w:sz="0" w:space="0" w:color="auto"/>
                            <w:left w:val="none" w:sz="0" w:space="0" w:color="auto"/>
                            <w:bottom w:val="none" w:sz="0" w:space="0" w:color="auto"/>
                            <w:right w:val="none" w:sz="0" w:space="0" w:color="auto"/>
                          </w:divBdr>
                          <w:divsChild>
                            <w:div w:id="1631134395">
                              <w:marLeft w:val="0"/>
                              <w:marRight w:val="0"/>
                              <w:marTop w:val="0"/>
                              <w:marBottom w:val="0"/>
                              <w:divBdr>
                                <w:top w:val="none" w:sz="0" w:space="0" w:color="auto"/>
                                <w:left w:val="none" w:sz="0" w:space="0" w:color="auto"/>
                                <w:bottom w:val="none" w:sz="0" w:space="0" w:color="auto"/>
                                <w:right w:val="none" w:sz="0" w:space="0" w:color="auto"/>
                              </w:divBdr>
                              <w:divsChild>
                                <w:div w:id="496117215">
                                  <w:marLeft w:val="0"/>
                                  <w:marRight w:val="0"/>
                                  <w:marTop w:val="0"/>
                                  <w:marBottom w:val="0"/>
                                  <w:divBdr>
                                    <w:top w:val="none" w:sz="0" w:space="0" w:color="auto"/>
                                    <w:left w:val="none" w:sz="0" w:space="0" w:color="auto"/>
                                    <w:bottom w:val="none" w:sz="0" w:space="0" w:color="auto"/>
                                    <w:right w:val="none" w:sz="0" w:space="0" w:color="auto"/>
                                  </w:divBdr>
                                  <w:divsChild>
                                    <w:div w:id="1786735000">
                                      <w:marLeft w:val="0"/>
                                      <w:marRight w:val="0"/>
                                      <w:marTop w:val="0"/>
                                      <w:marBottom w:val="0"/>
                                      <w:divBdr>
                                        <w:top w:val="none" w:sz="0" w:space="0" w:color="auto"/>
                                        <w:left w:val="none" w:sz="0" w:space="0" w:color="auto"/>
                                        <w:bottom w:val="none" w:sz="0" w:space="0" w:color="auto"/>
                                        <w:right w:val="none" w:sz="0" w:space="0" w:color="auto"/>
                                      </w:divBdr>
                                      <w:divsChild>
                                        <w:div w:id="1210924096">
                                          <w:marLeft w:val="0"/>
                                          <w:marRight w:val="0"/>
                                          <w:marTop w:val="0"/>
                                          <w:marBottom w:val="0"/>
                                          <w:divBdr>
                                            <w:top w:val="none" w:sz="0" w:space="0" w:color="auto"/>
                                            <w:left w:val="none" w:sz="0" w:space="0" w:color="auto"/>
                                            <w:bottom w:val="none" w:sz="0" w:space="0" w:color="auto"/>
                                            <w:right w:val="none" w:sz="0" w:space="0" w:color="auto"/>
                                          </w:divBdr>
                                          <w:divsChild>
                                            <w:div w:id="1545019309">
                                              <w:marLeft w:val="0"/>
                                              <w:marRight w:val="0"/>
                                              <w:marTop w:val="0"/>
                                              <w:marBottom w:val="0"/>
                                              <w:divBdr>
                                                <w:top w:val="none" w:sz="0" w:space="0" w:color="auto"/>
                                                <w:left w:val="none" w:sz="0" w:space="0" w:color="auto"/>
                                                <w:bottom w:val="none" w:sz="0" w:space="0" w:color="auto"/>
                                                <w:right w:val="none" w:sz="0" w:space="0" w:color="auto"/>
                                              </w:divBdr>
                                              <w:divsChild>
                                                <w:div w:id="171259470">
                                                  <w:marLeft w:val="0"/>
                                                  <w:marRight w:val="0"/>
                                                  <w:marTop w:val="0"/>
                                                  <w:marBottom w:val="0"/>
                                                  <w:divBdr>
                                                    <w:top w:val="none" w:sz="0" w:space="0" w:color="auto"/>
                                                    <w:left w:val="none" w:sz="0" w:space="0" w:color="auto"/>
                                                    <w:bottom w:val="none" w:sz="0" w:space="0" w:color="auto"/>
                                                    <w:right w:val="none" w:sz="0" w:space="0" w:color="auto"/>
                                                  </w:divBdr>
                                                  <w:divsChild>
                                                    <w:div w:id="2062896087">
                                                      <w:marLeft w:val="0"/>
                                                      <w:marRight w:val="0"/>
                                                      <w:marTop w:val="0"/>
                                                      <w:marBottom w:val="0"/>
                                                      <w:divBdr>
                                                        <w:top w:val="none" w:sz="0" w:space="0" w:color="auto"/>
                                                        <w:left w:val="none" w:sz="0" w:space="0" w:color="auto"/>
                                                        <w:bottom w:val="none" w:sz="0" w:space="0" w:color="auto"/>
                                                        <w:right w:val="none" w:sz="0" w:space="0" w:color="auto"/>
                                                      </w:divBdr>
                                                      <w:divsChild>
                                                        <w:div w:id="1120958542">
                                                          <w:marLeft w:val="0"/>
                                                          <w:marRight w:val="0"/>
                                                          <w:marTop w:val="0"/>
                                                          <w:marBottom w:val="0"/>
                                                          <w:divBdr>
                                                            <w:top w:val="none" w:sz="0" w:space="0" w:color="auto"/>
                                                            <w:left w:val="none" w:sz="0" w:space="0" w:color="auto"/>
                                                            <w:bottom w:val="none" w:sz="0" w:space="0" w:color="auto"/>
                                                            <w:right w:val="none" w:sz="0" w:space="0" w:color="auto"/>
                                                          </w:divBdr>
                                                          <w:divsChild>
                                                            <w:div w:id="1746562047">
                                                              <w:marLeft w:val="0"/>
                                                              <w:marRight w:val="0"/>
                                                              <w:marTop w:val="0"/>
                                                              <w:marBottom w:val="0"/>
                                                              <w:divBdr>
                                                                <w:top w:val="none" w:sz="0" w:space="0" w:color="auto"/>
                                                                <w:left w:val="none" w:sz="0" w:space="0" w:color="auto"/>
                                                                <w:bottom w:val="none" w:sz="0" w:space="0" w:color="auto"/>
                                                                <w:right w:val="none" w:sz="0" w:space="0" w:color="auto"/>
                                                              </w:divBdr>
                                                              <w:divsChild>
                                                                <w:div w:id="1347515366">
                                                                  <w:marLeft w:val="0"/>
                                                                  <w:marRight w:val="0"/>
                                                                  <w:marTop w:val="0"/>
                                                                  <w:marBottom w:val="0"/>
                                                                  <w:divBdr>
                                                                    <w:top w:val="none" w:sz="0" w:space="0" w:color="auto"/>
                                                                    <w:left w:val="none" w:sz="0" w:space="0" w:color="auto"/>
                                                                    <w:bottom w:val="none" w:sz="0" w:space="0" w:color="auto"/>
                                                                    <w:right w:val="none" w:sz="0" w:space="0" w:color="auto"/>
                                                                  </w:divBdr>
                                                                  <w:divsChild>
                                                                    <w:div w:id="9895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11291</Words>
  <Characters>66621</Characters>
  <Application>Microsoft Office Word</Application>
  <DocSecurity>0</DocSecurity>
  <Lines>555</Lines>
  <Paragraphs>155</Paragraphs>
  <ScaleCrop>false</ScaleCrop>
  <HeadingPairs>
    <vt:vector size="2" baseType="variant">
      <vt:variant>
        <vt:lpstr>Název</vt:lpstr>
      </vt:variant>
      <vt:variant>
        <vt:i4>1</vt:i4>
      </vt:variant>
    </vt:vector>
  </HeadingPairs>
  <TitlesOfParts>
    <vt:vector size="1" baseType="lpstr">
      <vt:lpstr>SMLOUVA  O  DÍLO  čís. ....</vt:lpstr>
    </vt:vector>
  </TitlesOfParts>
  <Company>UNIPS a.s.</Company>
  <LinksUpToDate>false</LinksUpToDate>
  <CharactersWithSpaces>77757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čís. ....</dc:title>
  <dc:creator>akciová společnost</dc:creator>
  <cp:lastModifiedBy>Murová Jana</cp:lastModifiedBy>
  <cp:revision>2</cp:revision>
  <cp:lastPrinted>2017-01-06T11:01:00Z</cp:lastPrinted>
  <dcterms:created xsi:type="dcterms:W3CDTF">2017-02-24T12:04:00Z</dcterms:created>
  <dcterms:modified xsi:type="dcterms:W3CDTF">2017-02-24T12:04:00Z</dcterms:modified>
</cp:coreProperties>
</file>