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Pr="00834DE2" w:rsidRDefault="008F4D55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Příloha č. </w:t>
      </w:r>
      <w:r w:rsidR="003B015A">
        <w:rPr>
          <w:rFonts w:ascii="Century Schoolbook" w:hAnsi="Century Schoolbook"/>
          <w:b/>
          <w:sz w:val="24"/>
          <w:szCs w:val="24"/>
        </w:rPr>
        <w:t>2</w:t>
      </w:r>
      <w:r w:rsidR="00834DE2" w:rsidRPr="00834DE2">
        <w:rPr>
          <w:rFonts w:ascii="Century Schoolbook" w:hAnsi="Century Schoolbook"/>
          <w:b/>
          <w:sz w:val="24"/>
          <w:szCs w:val="24"/>
        </w:rPr>
        <w:t xml:space="preserve">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7316E4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 w:rsidRPr="007B1D3D">
        <w:rPr>
          <w:rFonts w:ascii="Century Schoolbook" w:hAnsi="Century Schoolbook"/>
          <w:b/>
          <w:sz w:val="44"/>
          <w:szCs w:val="44"/>
        </w:rPr>
        <w:t>Čestné prohlášení k základní způsobi</w:t>
      </w:r>
      <w:r>
        <w:rPr>
          <w:rFonts w:ascii="Century Schoolbook" w:hAnsi="Century Schoolbook"/>
          <w:b/>
          <w:sz w:val="48"/>
          <w:szCs w:val="48"/>
        </w:rPr>
        <w:t>losti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Pr="008F4D55" w:rsidRDefault="00834DE2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Zadavatel:</w:t>
      </w:r>
      <w:r w:rsidRPr="008F4D55">
        <w:rPr>
          <w:rFonts w:ascii="Century Schoolbook" w:hAnsi="Century Schoolbook"/>
          <w:sz w:val="22"/>
          <w:szCs w:val="22"/>
        </w:rPr>
        <w:t xml:space="preserve"> </w:t>
      </w:r>
      <w:r w:rsidRPr="008F4D55">
        <w:rPr>
          <w:rFonts w:ascii="Century Schoolbook" w:hAnsi="Century Schoolbook"/>
          <w:sz w:val="22"/>
          <w:szCs w:val="22"/>
        </w:rPr>
        <w:tab/>
        <w:t xml:space="preserve">IBOS a. s., </w:t>
      </w:r>
      <w:r w:rsidR="00955E85" w:rsidRPr="008F4D55">
        <w:rPr>
          <w:rFonts w:ascii="Century Schoolbook" w:hAnsi="Century Schoolbook"/>
          <w:sz w:val="22"/>
          <w:szCs w:val="22"/>
        </w:rPr>
        <w:t>Hlinská 694/2b, České Budějovice 4, 370 01 České Budějovice</w:t>
      </w:r>
    </w:p>
    <w:p w:rsidR="00955E85" w:rsidRPr="008F4D55" w:rsidRDefault="00A13ED6" w:rsidP="007B1D3D">
      <w:pPr>
        <w:tabs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b/>
          <w:sz w:val="22"/>
          <w:szCs w:val="22"/>
        </w:rPr>
        <w:t>Z</w:t>
      </w:r>
      <w:r w:rsidR="00955E85" w:rsidRPr="008F4D55">
        <w:rPr>
          <w:rFonts w:ascii="Century Schoolbook" w:hAnsi="Century Schoolbook"/>
          <w:b/>
          <w:sz w:val="22"/>
          <w:szCs w:val="22"/>
        </w:rPr>
        <w:t>akázka:</w:t>
      </w:r>
      <w:r w:rsidR="00955E85" w:rsidRPr="008F4D55">
        <w:rPr>
          <w:rFonts w:ascii="Century Schoolbook" w:hAnsi="Century Schoolbook"/>
          <w:sz w:val="22"/>
          <w:szCs w:val="22"/>
        </w:rPr>
        <w:tab/>
      </w:r>
      <w:r w:rsidR="00CE0AE8">
        <w:rPr>
          <w:rFonts w:ascii="Century Schoolbook" w:hAnsi="Century Schoolbook"/>
          <w:sz w:val="22"/>
          <w:szCs w:val="22"/>
        </w:rPr>
        <w:t>Stavební úpravy stávajícího objektu – stavební úpravy a nové kanceláře</w:t>
      </w:r>
      <w:bookmarkStart w:id="0" w:name="_GoBack"/>
      <w:bookmarkEnd w:id="0"/>
    </w:p>
    <w:p w:rsidR="00955E85" w:rsidRPr="008F4D55" w:rsidRDefault="00955E85" w:rsidP="007B1D3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Uchazeč: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955E85" w:rsidRPr="008F4D5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Sídlo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IČ: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DIČ:</w:t>
      </w:r>
    </w:p>
    <w:p w:rsidR="007D27AD" w:rsidRPr="008F4D55" w:rsidRDefault="007316E4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 xml:space="preserve">Jméno </w:t>
      </w:r>
      <w:r w:rsidR="007B1D3D">
        <w:rPr>
          <w:rFonts w:ascii="Century Schoolbook" w:hAnsi="Century Schoolbook"/>
          <w:b/>
          <w:sz w:val="22"/>
          <w:szCs w:val="22"/>
        </w:rPr>
        <w:t>statutárního zástupce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Tel., e-mail:</w:t>
      </w:r>
    </w:p>
    <w:p w:rsidR="007D27AD" w:rsidRPr="008F4D55" w:rsidRDefault="008F4D55" w:rsidP="007B1D3D">
      <w:pPr>
        <w:spacing w:before="24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 souladu s vyhlášenými podmínkami zadavatele ke shora uvedené zakázce, prokazuji jako oprávněná osoba uchazeče splnění tohoto požadavku zadavatele předložením níže uvedeného prohlášení takto:</w:t>
      </w:r>
    </w:p>
    <w:p w:rsidR="008F4D55" w:rsidRPr="008F4D55" w:rsidRDefault="008F4D55" w:rsidP="008F4D55">
      <w:pPr>
        <w:spacing w:before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Čestně prohlašuji, že uchazeč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nebyl v zemi svého sídla v posledních 5 letech před zahájením zadávacího řízení pravomocně odsouzen pro trestný čin uvedený v příloze č. 3</w:t>
      </w:r>
      <w:r>
        <w:rPr>
          <w:rFonts w:ascii="Century Schoolbook" w:hAnsi="Century Schoolbook"/>
          <w:sz w:val="22"/>
          <w:szCs w:val="22"/>
        </w:rPr>
        <w:t>, zákona č. 134/2016 Sb., o zadávání veřejných zakázek,</w:t>
      </w:r>
      <w:r w:rsidRPr="008F4D55">
        <w:rPr>
          <w:rFonts w:ascii="Century Schoolbook" w:hAnsi="Century Schoolbook"/>
          <w:sz w:val="22"/>
          <w:szCs w:val="22"/>
        </w:rPr>
        <w:t xml:space="preserve"> nebo obdobný trestný čin podle právního řádu země sídla dodavatele; k zahlazeným odsouzením se nepřihlíží;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nemá v České republice nebo v zemi svého sídla v evidenci daní zachycen splatný daňový nedoplatek;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veřejné zdravotní pojištění;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sociální zabezpečení a příspěvku na státní politiku zaměstnanosti;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není v likvidaci, nebylo vůči němu vydáno rozhodnutí o úpadku, nebyla vůči němu nařízena nucená správa podle jiného právního předpisu nebo není v obdobné situaci podle právního řádu země sídla dodavatele;</w:t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 … dne</w:t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</w:p>
    <w:p w:rsidR="007B1D3D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55E85" w:rsidRPr="00D2576F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D2576F">
        <w:rPr>
          <w:rFonts w:ascii="Century Schoolbook" w:hAnsi="Century Schoolbook"/>
          <w:sz w:val="22"/>
          <w:szCs w:val="22"/>
        </w:rPr>
        <w:t>Jméno a podpis statutárního zástupce</w:t>
      </w:r>
      <w:r w:rsidR="007D27AD" w:rsidRPr="00D2576F">
        <w:rPr>
          <w:rFonts w:ascii="Century Schoolbook" w:hAnsi="Century Schoolbook"/>
          <w:sz w:val="22"/>
          <w:szCs w:val="22"/>
        </w:rPr>
        <w:t xml:space="preserve"> uchazeče</w:t>
      </w:r>
    </w:p>
    <w:p w:rsidR="007D27AD" w:rsidRPr="00834DE2" w:rsidRDefault="007D27AD" w:rsidP="00D2576F">
      <w:pPr>
        <w:rPr>
          <w:rFonts w:ascii="Century Schoolbook" w:hAnsi="Century Schoolbook"/>
          <w:sz w:val="24"/>
          <w:szCs w:val="24"/>
        </w:rPr>
      </w:pPr>
    </w:p>
    <w:sectPr w:rsidR="007D27AD" w:rsidRPr="00834DE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56C" w:rsidRDefault="003D456C" w:rsidP="00834DE2">
      <w:r>
        <w:separator/>
      </w:r>
    </w:p>
  </w:endnote>
  <w:endnote w:type="continuationSeparator" w:id="0">
    <w:p w:rsidR="003D456C" w:rsidRDefault="003D456C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56C" w:rsidRDefault="003D456C" w:rsidP="00834DE2">
      <w:r>
        <w:separator/>
      </w:r>
    </w:p>
  </w:footnote>
  <w:footnote w:type="continuationSeparator" w:id="0">
    <w:p w:rsidR="003D456C" w:rsidRDefault="003D456C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5EAC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1ED153E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116021"/>
    <w:rsid w:val="001A0CC0"/>
    <w:rsid w:val="001C3DE7"/>
    <w:rsid w:val="00240850"/>
    <w:rsid w:val="0031134F"/>
    <w:rsid w:val="003B015A"/>
    <w:rsid w:val="003D456C"/>
    <w:rsid w:val="00472969"/>
    <w:rsid w:val="00494D28"/>
    <w:rsid w:val="005203B5"/>
    <w:rsid w:val="007316E4"/>
    <w:rsid w:val="00774F50"/>
    <w:rsid w:val="007B1D3D"/>
    <w:rsid w:val="007D27AD"/>
    <w:rsid w:val="00834DE2"/>
    <w:rsid w:val="008F4D55"/>
    <w:rsid w:val="00921DA8"/>
    <w:rsid w:val="00955E85"/>
    <w:rsid w:val="00A13ED6"/>
    <w:rsid w:val="00BB4720"/>
    <w:rsid w:val="00C13AD1"/>
    <w:rsid w:val="00CE0AE8"/>
    <w:rsid w:val="00D2576F"/>
    <w:rsid w:val="00D51BDF"/>
    <w:rsid w:val="00DA3290"/>
    <w:rsid w:val="00E87C6F"/>
    <w:rsid w:val="00EF23B2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6C068-02FD-490F-8752-DD11611C1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dcterms:created xsi:type="dcterms:W3CDTF">2018-04-04T11:42:00Z</dcterms:created>
  <dcterms:modified xsi:type="dcterms:W3CDTF">2018-04-04T11:46:00Z</dcterms:modified>
</cp:coreProperties>
</file>