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1A41F4" w:rsidRPr="00621F64" w:rsidTr="00813D4F">
        <w:tc>
          <w:tcPr>
            <w:tcW w:w="4077" w:type="dxa"/>
          </w:tcPr>
          <w:p w:rsidR="001A41F4" w:rsidRPr="00621F64" w:rsidRDefault="001A41F4" w:rsidP="00813D4F">
            <w:pPr>
              <w:ind w:firstLine="0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621F64">
              <w:rPr>
                <w:rFonts w:ascii="Arial" w:hAnsi="Arial" w:cs="Arial"/>
                <w:color w:val="000000"/>
                <w:sz w:val="44"/>
                <w:szCs w:val="44"/>
              </w:rPr>
              <w:t>Uchazeč</w:t>
            </w:r>
          </w:p>
        </w:tc>
      </w:tr>
      <w:tr w:rsidR="001A41F4" w:rsidRPr="00621F64" w:rsidTr="00813D4F">
        <w:tc>
          <w:tcPr>
            <w:tcW w:w="4077" w:type="dxa"/>
          </w:tcPr>
          <w:p w:rsidR="001A41F4" w:rsidRPr="00621F64" w:rsidRDefault="001A41F4" w:rsidP="00813D4F">
            <w:pPr>
              <w:ind w:firstLine="0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621F64">
              <w:rPr>
                <w:rFonts w:ascii="Arial" w:hAnsi="Arial" w:cs="Arial"/>
                <w:color w:val="000000"/>
                <w:sz w:val="44"/>
                <w:szCs w:val="44"/>
              </w:rPr>
              <w:t>Xxx</w:t>
            </w:r>
          </w:p>
        </w:tc>
      </w:tr>
      <w:tr w:rsidR="001A41F4" w:rsidRPr="00621F64" w:rsidTr="00813D4F">
        <w:tc>
          <w:tcPr>
            <w:tcW w:w="4077" w:type="dxa"/>
          </w:tcPr>
          <w:p w:rsidR="001A41F4" w:rsidRPr="00621F64" w:rsidRDefault="001A41F4" w:rsidP="00813D4F">
            <w:pPr>
              <w:ind w:firstLine="0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621F64">
              <w:rPr>
                <w:rFonts w:ascii="Arial" w:hAnsi="Arial" w:cs="Arial"/>
                <w:color w:val="000000"/>
                <w:sz w:val="44"/>
                <w:szCs w:val="44"/>
              </w:rPr>
              <w:t>Xxx</w:t>
            </w:r>
          </w:p>
        </w:tc>
      </w:tr>
      <w:tr w:rsidR="001A41F4" w:rsidRPr="00621F64" w:rsidTr="00813D4F">
        <w:tc>
          <w:tcPr>
            <w:tcW w:w="4077" w:type="dxa"/>
          </w:tcPr>
          <w:p w:rsidR="001A41F4" w:rsidRPr="00621F64" w:rsidRDefault="001A41F4" w:rsidP="00813D4F">
            <w:pPr>
              <w:ind w:firstLine="0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621F64">
              <w:rPr>
                <w:rFonts w:ascii="Arial" w:hAnsi="Arial" w:cs="Arial"/>
                <w:color w:val="000000"/>
                <w:sz w:val="44"/>
                <w:szCs w:val="44"/>
              </w:rPr>
              <w:t>Xxx</w:t>
            </w:r>
          </w:p>
        </w:tc>
      </w:tr>
    </w:tbl>
    <w:p w:rsidR="001A41F4" w:rsidRPr="003D082F" w:rsidRDefault="001A41F4" w:rsidP="001A41F4">
      <w:pPr>
        <w:ind w:firstLine="0"/>
        <w:rPr>
          <w:rFonts w:ascii="Arial Narrow" w:hAnsi="Arial Narrow"/>
          <w:color w:val="000000"/>
          <w:sz w:val="32"/>
          <w:szCs w:val="32"/>
        </w:rPr>
      </w:pPr>
    </w:p>
    <w:p w:rsidR="001A41F4" w:rsidRPr="00843267" w:rsidRDefault="001A41F4" w:rsidP="001A41F4">
      <w:pPr>
        <w:ind w:firstLine="0"/>
        <w:rPr>
          <w:rFonts w:ascii="Arial Narrow" w:hAnsi="Arial Narrow"/>
          <w:b/>
          <w:color w:val="000000"/>
          <w:sz w:val="40"/>
          <w:szCs w:val="40"/>
        </w:rPr>
      </w:pPr>
    </w:p>
    <w:p w:rsidR="001A41F4" w:rsidRPr="00843267" w:rsidRDefault="00B64010" w:rsidP="001A41F4">
      <w:pPr>
        <w:ind w:firstLine="0"/>
        <w:jc w:val="center"/>
        <w:rPr>
          <w:rFonts w:ascii="Arial Narrow" w:hAnsi="Arial Narrow"/>
          <w:b/>
          <w:caps/>
          <w:color w:val="000000"/>
          <w:sz w:val="44"/>
          <w:szCs w:val="64"/>
        </w:rPr>
      </w:pPr>
      <w:r>
        <w:rPr>
          <w:rFonts w:ascii="Arial Narrow" w:hAnsi="Arial Narrow"/>
          <w:b/>
          <w:caps/>
          <w:color w:val="000000"/>
          <w:sz w:val="44"/>
          <w:szCs w:val="64"/>
        </w:rPr>
        <w:t>Výběrové řízení FLIDR/2016/02</w:t>
      </w:r>
      <w:bookmarkStart w:id="0" w:name="_GoBack"/>
      <w:bookmarkEnd w:id="0"/>
    </w:p>
    <w:p w:rsidR="00843267" w:rsidRDefault="00843267" w:rsidP="00C81D7F">
      <w:pPr>
        <w:ind w:firstLine="0"/>
        <w:rPr>
          <w:rFonts w:ascii="Arial Narrow" w:hAnsi="Arial Narrow"/>
          <w:color w:val="000000"/>
          <w:sz w:val="52"/>
          <w:szCs w:val="64"/>
        </w:rPr>
      </w:pPr>
    </w:p>
    <w:p w:rsidR="001A41F4" w:rsidRPr="004950A2" w:rsidRDefault="001A41F4" w:rsidP="001A41F4">
      <w:pPr>
        <w:ind w:firstLine="0"/>
        <w:jc w:val="center"/>
        <w:rPr>
          <w:rFonts w:ascii="Arial Narrow" w:hAnsi="Arial Narrow"/>
          <w:color w:val="000000"/>
          <w:sz w:val="52"/>
          <w:szCs w:val="64"/>
        </w:rPr>
      </w:pPr>
      <w:r w:rsidRPr="004950A2">
        <w:rPr>
          <w:rFonts w:ascii="Arial Narrow" w:hAnsi="Arial Narrow"/>
          <w:color w:val="000000"/>
          <w:sz w:val="52"/>
          <w:szCs w:val="64"/>
        </w:rPr>
        <w:t>!!! Neot</w:t>
      </w:r>
      <w:r>
        <w:rPr>
          <w:rFonts w:ascii="Arial Narrow" w:hAnsi="Arial Narrow"/>
          <w:color w:val="000000"/>
          <w:sz w:val="52"/>
          <w:szCs w:val="64"/>
        </w:rPr>
        <w:t xml:space="preserve">evírat </w:t>
      </w:r>
      <w:r w:rsidRPr="004950A2">
        <w:rPr>
          <w:rFonts w:ascii="Arial Narrow" w:hAnsi="Arial Narrow"/>
          <w:color w:val="000000"/>
          <w:sz w:val="52"/>
          <w:szCs w:val="64"/>
        </w:rPr>
        <w:t>!!!</w:t>
      </w:r>
    </w:p>
    <w:p w:rsidR="001A41F4" w:rsidRDefault="001A41F4" w:rsidP="001A41F4">
      <w:pPr>
        <w:ind w:firstLine="0"/>
        <w:jc w:val="center"/>
        <w:rPr>
          <w:rFonts w:ascii="Arial Narrow" w:hAnsi="Arial Narrow"/>
          <w:color w:val="000000"/>
          <w:sz w:val="52"/>
          <w:szCs w:val="64"/>
        </w:rPr>
      </w:pPr>
      <w:bookmarkStart w:id="1" w:name="OLE_LINK75"/>
      <w:bookmarkStart w:id="2" w:name="OLE_LINK76"/>
      <w:bookmarkStart w:id="3" w:name="OLE_LINK72"/>
    </w:p>
    <w:bookmarkEnd w:id="1"/>
    <w:bookmarkEnd w:id="2"/>
    <w:bookmarkEnd w:id="3"/>
    <w:p w:rsidR="001A41F4" w:rsidRPr="003014A2" w:rsidRDefault="001A41F4" w:rsidP="001A41F4">
      <w:pPr>
        <w:ind w:left="8789" w:firstLine="0"/>
        <w:rPr>
          <w:rFonts w:ascii="Arial Narrow" w:hAnsi="Arial Narrow"/>
          <w:color w:val="000000"/>
          <w:sz w:val="44"/>
          <w:szCs w:val="40"/>
        </w:rPr>
      </w:pPr>
    </w:p>
    <w:p w:rsidR="001A41F4" w:rsidRDefault="001A41F4" w:rsidP="001A41F4">
      <w:pPr>
        <w:ind w:left="8789" w:firstLine="0"/>
        <w:rPr>
          <w:rFonts w:ascii="Arial Narrow" w:hAnsi="Arial Narrow"/>
          <w:color w:val="000000"/>
          <w:sz w:val="44"/>
          <w:szCs w:val="40"/>
        </w:rPr>
      </w:pPr>
      <w:bookmarkStart w:id="4" w:name="OLE_LINK16"/>
      <w:bookmarkStart w:id="5" w:name="OLE_LINK17"/>
      <w:bookmarkStart w:id="6" w:name="OLE_LINK18"/>
    </w:p>
    <w:p w:rsidR="001A41F4" w:rsidRDefault="001A41F4" w:rsidP="001A41F4">
      <w:pPr>
        <w:ind w:left="8789" w:firstLine="0"/>
        <w:rPr>
          <w:rFonts w:ascii="Arial Narrow" w:hAnsi="Arial Narrow"/>
          <w:color w:val="000000"/>
          <w:sz w:val="44"/>
          <w:szCs w:val="40"/>
        </w:rPr>
      </w:pPr>
    </w:p>
    <w:p w:rsidR="001A41F4" w:rsidRPr="003014A2" w:rsidRDefault="001A41F4" w:rsidP="001A41F4">
      <w:pPr>
        <w:ind w:left="9214" w:firstLine="0"/>
        <w:rPr>
          <w:rFonts w:ascii="Arial Narrow" w:hAnsi="Arial Narrow"/>
          <w:color w:val="000000"/>
          <w:sz w:val="44"/>
          <w:szCs w:val="40"/>
        </w:rPr>
      </w:pPr>
      <w:r>
        <w:rPr>
          <w:rFonts w:ascii="Arial Narrow" w:hAnsi="Arial Narrow"/>
          <w:color w:val="000000"/>
          <w:sz w:val="44"/>
          <w:szCs w:val="40"/>
        </w:rPr>
        <w:t xml:space="preserve">FLÍDR </w:t>
      </w:r>
      <w:r w:rsidRPr="003014A2">
        <w:rPr>
          <w:rFonts w:ascii="Arial Narrow" w:hAnsi="Arial Narrow"/>
          <w:color w:val="000000"/>
          <w:sz w:val="44"/>
          <w:szCs w:val="40"/>
        </w:rPr>
        <w:t>s.r.o.</w:t>
      </w:r>
      <w:bookmarkEnd w:id="4"/>
      <w:bookmarkEnd w:id="5"/>
      <w:bookmarkEnd w:id="6"/>
    </w:p>
    <w:p w:rsidR="001A41F4" w:rsidRDefault="001A41F4" w:rsidP="001A41F4">
      <w:pPr>
        <w:ind w:left="9214" w:firstLine="0"/>
        <w:rPr>
          <w:rFonts w:ascii="Arial Narrow" w:hAnsi="Arial Narrow"/>
          <w:color w:val="000000"/>
          <w:sz w:val="44"/>
          <w:szCs w:val="40"/>
        </w:rPr>
      </w:pPr>
      <w:bookmarkStart w:id="7" w:name="OLE_LINK54"/>
      <w:bookmarkStart w:id="8" w:name="OLE_LINK55"/>
      <w:r>
        <w:rPr>
          <w:rFonts w:ascii="Arial Narrow" w:hAnsi="Arial Narrow"/>
          <w:color w:val="000000"/>
          <w:sz w:val="44"/>
          <w:szCs w:val="40"/>
        </w:rPr>
        <w:t>Široký Důl 200</w:t>
      </w:r>
    </w:p>
    <w:bookmarkEnd w:id="7"/>
    <w:bookmarkEnd w:id="8"/>
    <w:p w:rsidR="00926060" w:rsidRPr="00843267" w:rsidRDefault="001A41F4" w:rsidP="00843267">
      <w:pPr>
        <w:ind w:left="9214" w:firstLine="0"/>
        <w:rPr>
          <w:rFonts w:ascii="Arial Narrow" w:hAnsi="Arial Narrow"/>
          <w:color w:val="000000"/>
          <w:sz w:val="44"/>
          <w:szCs w:val="40"/>
        </w:rPr>
      </w:pPr>
      <w:r>
        <w:rPr>
          <w:rFonts w:ascii="Arial Narrow" w:hAnsi="Arial Narrow"/>
          <w:color w:val="000000"/>
          <w:sz w:val="44"/>
          <w:szCs w:val="40"/>
        </w:rPr>
        <w:t>572 01 Polička</w:t>
      </w:r>
    </w:p>
    <w:sectPr w:rsidR="00926060" w:rsidRPr="00843267" w:rsidSect="001800A8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41F4"/>
    <w:rsid w:val="000B0E8B"/>
    <w:rsid w:val="001A41F4"/>
    <w:rsid w:val="00202201"/>
    <w:rsid w:val="00211214"/>
    <w:rsid w:val="002C52C3"/>
    <w:rsid w:val="002F7C27"/>
    <w:rsid w:val="00354D78"/>
    <w:rsid w:val="00475573"/>
    <w:rsid w:val="00480FA9"/>
    <w:rsid w:val="00686976"/>
    <w:rsid w:val="00743F92"/>
    <w:rsid w:val="00843267"/>
    <w:rsid w:val="00845815"/>
    <w:rsid w:val="00897EB6"/>
    <w:rsid w:val="008F0F15"/>
    <w:rsid w:val="00926060"/>
    <w:rsid w:val="00A036CD"/>
    <w:rsid w:val="00B30A55"/>
    <w:rsid w:val="00B64010"/>
    <w:rsid w:val="00C71BD0"/>
    <w:rsid w:val="00C7411D"/>
    <w:rsid w:val="00C81D7F"/>
    <w:rsid w:val="00D4652F"/>
    <w:rsid w:val="00D56F70"/>
    <w:rsid w:val="00EA0FCC"/>
    <w:rsid w:val="00F728FE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24C5"/>
  <w15:docId w15:val="{67B4A474-7128-40A6-AC67-1E89CC52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A41F4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Lenka</dc:creator>
  <cp:lastModifiedBy>VOLFOVÁ Lenka, FLÍDR s.r.o. / Flídr plast s.r.o.</cp:lastModifiedBy>
  <cp:revision>11</cp:revision>
  <dcterms:created xsi:type="dcterms:W3CDTF">2014-04-04T07:31:00Z</dcterms:created>
  <dcterms:modified xsi:type="dcterms:W3CDTF">2016-09-29T18:36:00Z</dcterms:modified>
</cp:coreProperties>
</file>