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„</w:t>
      </w:r>
      <w:r w:rsidR="00E5725A">
        <w:rPr>
          <w:sz w:val="30"/>
          <w:szCs w:val="30"/>
        </w:rPr>
        <w:t>Stavební úpravy v interiéru společných prostor</w:t>
      </w:r>
      <w:r w:rsidR="006E10FA" w:rsidRPr="006E10FA">
        <w:rPr>
          <w:sz w:val="30"/>
          <w:szCs w:val="30"/>
        </w:rPr>
        <w:t xml:space="preserve"> Karlínského Spektra</w:t>
      </w:r>
      <w:r w:rsidRPr="00264420">
        <w:rPr>
          <w:sz w:val="30"/>
          <w:szCs w:val="30"/>
        </w:rPr>
        <w:t>“</w:t>
      </w:r>
      <w:r w:rsidR="00B33FDE">
        <w:rPr>
          <w:sz w:val="30"/>
          <w:szCs w:val="30"/>
        </w:rPr>
        <w:t>, střediska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4C7D83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 Bezděk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 D E N T I F I K A Č N Í   Ú D A J E   O   S T A V B Ě</w:t>
      </w:r>
      <w:proofErr w:type="gramEnd"/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6E10FA">
        <w:rPr>
          <w:b/>
          <w:sz w:val="26"/>
          <w:szCs w:val="26"/>
        </w:rPr>
        <w:t>2</w:t>
      </w:r>
      <w:r w:rsidR="00E5725A">
        <w:rPr>
          <w:b/>
          <w:sz w:val="26"/>
          <w:szCs w:val="26"/>
        </w:rPr>
        <w:t>06609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proofErr w:type="spellStart"/>
      <w:r>
        <w:t>Názevstavby</w:t>
      </w:r>
      <w:proofErr w:type="spellEnd"/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E5725A">
        <w:rPr>
          <w:b/>
          <w:sz w:val="26"/>
          <w:szCs w:val="26"/>
        </w:rPr>
        <w:t>Stavební úpravy v interiéru společných prostor</w:t>
      </w:r>
      <w:r w:rsidR="006E10FA" w:rsidRPr="006E10FA">
        <w:rPr>
          <w:b/>
          <w:sz w:val="26"/>
          <w:szCs w:val="26"/>
        </w:rPr>
        <w:t xml:space="preserve"> Karlínského Spektra</w:t>
      </w:r>
      <w:r w:rsidR="00DD3511" w:rsidRPr="00264420">
        <w:rPr>
          <w:b/>
          <w:sz w:val="26"/>
          <w:szCs w:val="26"/>
        </w:rPr>
        <w:t>“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6E10FA">
        <w:rPr>
          <w:b/>
        </w:rPr>
        <w:t>budova Karlínského Spektra, Karlínské náměstí 7, 186 00 Praha 8 - Karlín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proofErr w:type="gramStart"/>
      <w:r>
        <w:t>P Ř E D M Ě T   S M L O U V Y</w:t>
      </w:r>
      <w:proofErr w:type="gramEnd"/>
    </w:p>
    <w:p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6E10FA">
        <w:rPr>
          <w:b/>
        </w:rPr>
        <w:t>2</w:t>
      </w:r>
      <w:r w:rsidR="00E5725A">
        <w:rPr>
          <w:b/>
        </w:rPr>
        <w:t>0660</w:t>
      </w:r>
      <w:r w:rsidR="006E10FA">
        <w:rPr>
          <w:b/>
        </w:rPr>
        <w:t>9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E5725A">
        <w:rPr>
          <w:b/>
          <w:sz w:val="26"/>
          <w:szCs w:val="26"/>
        </w:rPr>
        <w:t>Stavební úpravy v interiéru společných prostor</w:t>
      </w:r>
      <w:r w:rsidR="006E10FA" w:rsidRPr="006E10FA">
        <w:rPr>
          <w:b/>
          <w:sz w:val="26"/>
          <w:szCs w:val="26"/>
        </w:rPr>
        <w:t xml:space="preserve"> Karlínského Spektra</w:t>
      </w:r>
      <w:r w:rsidR="00B33FDE" w:rsidRPr="00264420">
        <w:rPr>
          <w:b/>
          <w:sz w:val="26"/>
          <w:szCs w:val="26"/>
        </w:rPr>
        <w:t>“</w:t>
      </w:r>
      <w:r w:rsidR="00B33FDE" w:rsidRPr="00B33FDE">
        <w:rPr>
          <w:sz w:val="26"/>
          <w:szCs w:val="26"/>
        </w:rPr>
        <w:t>a</w:t>
      </w:r>
      <w:r>
        <w:t xml:space="preserve"> to v rozsahu výkazu výměr a</w:t>
      </w:r>
      <w:r w:rsidR="006E10FA">
        <w:t xml:space="preserve"> </w:t>
      </w:r>
      <w:r>
        <w:t>za podmínek dohodnutých touto smlouvou v souladu s vyhodnocením</w:t>
      </w:r>
      <w:r w:rsidR="00FD4E63">
        <w:t xml:space="preserve"> veřejné zakázky zadané dle § 31 odst. (5)</w:t>
      </w:r>
      <w:r>
        <w:t xml:space="preserve"> zákona č. 13</w:t>
      </w:r>
      <w:r w:rsidR="00FD4E63">
        <w:t>4</w:t>
      </w:r>
      <w:r>
        <w:t>/ 20</w:t>
      </w:r>
      <w:r w:rsidR="00FD4E63">
        <w:t>16</w:t>
      </w:r>
      <w:r>
        <w:t xml:space="preserve"> Sb., o veřej</w:t>
      </w:r>
      <w:r w:rsidR="00FD4E63">
        <w:t xml:space="preserve">ných zakázkách v platném znění a </w:t>
      </w:r>
      <w:proofErr w:type="gramStart"/>
      <w:r>
        <w:t>rozhodnutí  objednatele</w:t>
      </w:r>
      <w:proofErr w:type="gramEnd"/>
      <w:r>
        <w:t xml:space="preserve"> o  zadání veřejné zakázky na dílo ze  dne  </w:t>
      </w:r>
      <w:r w:rsidR="006E10FA">
        <w:t>……………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proofErr w:type="gramStart"/>
      <w:r>
        <w:t>odpovídá</w:t>
      </w:r>
      <w:proofErr w:type="gramEnd"/>
      <w:r>
        <w:t xml:space="preserve"> objednateli stejně jako  by je </w:t>
      </w:r>
      <w:proofErr w:type="gramStart"/>
      <w:r>
        <w:t>provedl</w:t>
      </w:r>
      <w:proofErr w:type="gramEnd"/>
      <w:r>
        <w:t xml:space="preserve">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Specifikace rozsahu díla je vymezena v příloze </w:t>
      </w:r>
      <w:proofErr w:type="gramStart"/>
      <w:r>
        <w:t>č.1.- Specifikace</w:t>
      </w:r>
      <w:proofErr w:type="gramEnd"/>
      <w:r>
        <w:t xml:space="preserve">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</w:t>
      </w:r>
      <w:proofErr w:type="gramStart"/>
      <w:r>
        <w:t>je</w:t>
      </w:r>
      <w:proofErr w:type="gramEnd"/>
      <w:r>
        <w:t xml:space="preserve">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E10FA">
        <w:t>…</w:t>
      </w:r>
      <w:proofErr w:type="gramStart"/>
      <w:r w:rsidR="006E10FA">
        <w:t>…..</w:t>
      </w:r>
      <w:r>
        <w:t xml:space="preserve"> kalendářních</w:t>
      </w:r>
      <w:proofErr w:type="gramEnd"/>
      <w:r>
        <w:t xml:space="preserve">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6E10FA">
        <w:t>……</w:t>
      </w:r>
      <w:proofErr w:type="gramStart"/>
      <w:r w:rsidR="006E10FA">
        <w:t>…..</w:t>
      </w:r>
      <w:r w:rsidR="00F165A4">
        <w:t xml:space="preserve"> </w:t>
      </w:r>
      <w:r w:rsidR="004F7CB7">
        <w:t>2016</w:t>
      </w:r>
      <w:proofErr w:type="gramEnd"/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87253D">
        <w:t>……</w:t>
      </w:r>
      <w:proofErr w:type="gramStart"/>
      <w:r w:rsidR="0087253D">
        <w:t>….</w:t>
      </w:r>
      <w:r w:rsidR="004F7CB7">
        <w:t>.</w:t>
      </w:r>
      <w:r w:rsidR="00F165A4">
        <w:t xml:space="preserve"> </w:t>
      </w:r>
      <w:r w:rsidR="004F7CB7">
        <w:t>2016</w:t>
      </w:r>
      <w:proofErr w:type="gramEnd"/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 E N A   D Í L A   A   P L A T E B N Í   P O D M Í N K Y</w:t>
      </w:r>
      <w:proofErr w:type="gramEnd"/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6E10FA">
        <w:t>…………</w:t>
      </w:r>
      <w:r>
        <w:t xml:space="preserve">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finančníhopříspěvku</w:t>
      </w:r>
      <w:r w:rsidRPr="00F02BF7">
        <w:t xml:space="preserve"> HMP pro rok </w:t>
      </w:r>
      <w:r w:rsidR="00B33FDE">
        <w:t>2016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 xml:space="preserve">Smluvní strany se dohodly na </w:t>
      </w:r>
      <w:proofErr w:type="gramStart"/>
      <w:r>
        <w:t>tom,že</w:t>
      </w:r>
      <w:proofErr w:type="gramEnd"/>
      <w:r>
        <w:t xml:space="preserve">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</w:rPr>
        <w:t>2</w:t>
      </w:r>
      <w:r w:rsidR="00B33FDE" w:rsidRPr="00B33FDE">
        <w:rPr>
          <w:b/>
          <w:bCs/>
        </w:rPr>
        <w:t>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 R Á V A   A   P O V I N N O S T I    O B J E D N A T E L E</w:t>
      </w:r>
      <w:proofErr w:type="gramEnd"/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proofErr w:type="gramStart"/>
      <w:r w:rsidR="00CE14BA">
        <w:t>t.j</w:t>
      </w:r>
      <w:r w:rsidR="00CE14BA" w:rsidRPr="00402A0A">
        <w:t>.</w:t>
      </w:r>
      <w:proofErr w:type="gramEnd"/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 xml:space="preserve">Objednatel předá zhotoviteli protokolárně staveniště včetně určení přípojných míst proodběr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proofErr w:type="gramStart"/>
      <w:r>
        <w:rPr>
          <w:b/>
        </w:rPr>
        <w:t>P R Á V A   A   P O V I N N O S T I    Z H O T O V I T E L E</w:t>
      </w:r>
      <w:proofErr w:type="gramEnd"/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87253D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 E C H N I C K Ý   D O Z O R</w:t>
      </w:r>
      <w:proofErr w:type="gramEnd"/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AE49EF">
        <w:t>…………</w:t>
      </w:r>
      <w:r w:rsidR="00194271" w:rsidRPr="004F7CB7">
        <w:t xml:space="preserve"> (tel.: </w:t>
      </w:r>
      <w:r w:rsidR="00AE49EF">
        <w:t>………….</w:t>
      </w:r>
      <w:r w:rsidR="00194271" w:rsidRPr="004F7CB7">
        <w:t>),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87253D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projektantapověřený autorským dozorem, příp. orgán státního stavebníhodohledu.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E5725A">
        <w:t>……………</w:t>
      </w:r>
      <w:proofErr w:type="gramStart"/>
      <w:r w:rsidR="00E5725A">
        <w:t>…..</w:t>
      </w:r>
      <w:proofErr w:type="gramEnd"/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proofErr w:type="gramStart"/>
      <w:r>
        <w:t>e)   Pravidelně</w:t>
      </w:r>
      <w:proofErr w:type="gramEnd"/>
      <w:r>
        <w:t xml:space="preserve">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 xml:space="preserve">Zhotovitel je povinen předat po odstranění vad a nedodělků zjištěných při přejímacím řízení stavby objednateli originál stavebního deníku k archivaci dle </w:t>
      </w:r>
      <w:proofErr w:type="gramStart"/>
      <w:r>
        <w:t>zák.č.</w:t>
      </w:r>
      <w:proofErr w:type="gramEnd"/>
      <w:r>
        <w:t>183/2006 Sb.v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 xml:space="preserve">Ke kontrole prací, materiálů a konstrukcí, které budou v dalším průběhu prací zakryty, vyzve zhotovitel objednatele 3 pracovní dny před jejich zakrytím zápisem do stavebního deníku. Pokud seobjednatel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proofErr w:type="gramStart"/>
      <w:r w:rsidR="00AE49EF">
        <w:t>…..(</w:t>
      </w:r>
      <w:r w:rsidR="00AE49EF" w:rsidRPr="00AE49EF">
        <w:rPr>
          <w:b/>
        </w:rPr>
        <w:t>zadavatel</w:t>
      </w:r>
      <w:proofErr w:type="gramEnd"/>
      <w:r w:rsidR="00AE49EF" w:rsidRPr="00AE49EF">
        <w:rPr>
          <w:b/>
        </w:rPr>
        <w:t xml:space="preserve"> požaduje minimálně</w:t>
      </w:r>
      <w:r w:rsidR="00AE49EF">
        <w:t xml:space="preserve"> </w:t>
      </w:r>
      <w:r w:rsidR="004F7CB7">
        <w:rPr>
          <w:b/>
        </w:rPr>
        <w:t>36</w:t>
      </w:r>
      <w:r>
        <w:rPr>
          <w:b/>
        </w:rPr>
        <w:t xml:space="preserve"> měsíců</w:t>
      </w:r>
      <w:r w:rsidR="00AE49EF">
        <w:rPr>
          <w:b/>
        </w:rPr>
        <w:t>)</w:t>
      </w:r>
      <w:r>
        <w:rPr>
          <w:b/>
        </w:rPr>
        <w:t xml:space="preserve"> </w:t>
      </w:r>
      <w:r>
        <w:t xml:space="preserve">ode dne předání celého díla. Dílem se rozumí veškeré provedené práce a dodávky bez ohledu na záruční doby poskytované jejich výrobci či podzhotoviteli.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odstranit a to ve lhůtě </w:t>
      </w:r>
      <w:proofErr w:type="gramStart"/>
      <w:r>
        <w:t>30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</w:t>
      </w:r>
      <w:proofErr w:type="gramStart"/>
      <w:r>
        <w:t>S M L U V N Í   P O K U T Y   A   N Á H R A D A   Š K O D Y</w:t>
      </w:r>
      <w:proofErr w:type="gramEnd"/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lastRenderedPageBreak/>
        <w:t xml:space="preserve">Neodstraní-li zhotovitel reklamovanou vadu do </w:t>
      </w:r>
      <w:proofErr w:type="gramStart"/>
      <w:r>
        <w:t>30</w:t>
      </w:r>
      <w:proofErr w:type="gramEnd"/>
      <w:r>
        <w:t>-</w:t>
      </w:r>
      <w:proofErr w:type="gramStart"/>
      <w:r>
        <w:t>ti</w:t>
      </w:r>
      <w:proofErr w:type="gramEnd"/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</w:t>
      </w:r>
      <w:proofErr w:type="gramStart"/>
      <w:r>
        <w:t>V Y Š Š Í   M O C</w:t>
      </w:r>
      <w:proofErr w:type="gramEnd"/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proofErr w:type="gramStart"/>
      <w:r>
        <w:t>O D S T O U P E N Í    O D    S M L O U V Y</w:t>
      </w:r>
      <w:proofErr w:type="gramEnd"/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</w:t>
      </w:r>
      <w:proofErr w:type="gramStart"/>
      <w:r>
        <w:t>čl.II</w:t>
      </w:r>
      <w:proofErr w:type="gramEnd"/>
      <w:r>
        <w:t xml:space="preserve">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</w:t>
      </w:r>
      <w:r>
        <w:lastRenderedPageBreak/>
        <w:t>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</w:t>
      </w:r>
      <w:proofErr w:type="gramStart"/>
      <w:r>
        <w:t>O S T A T N Í     U J E D N Á N Í</w:t>
      </w:r>
      <w:proofErr w:type="gramEnd"/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E5725A" w:rsidRPr="00E5725A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AE49EF">
        <w:t>…………….</w:t>
      </w:r>
      <w:r w:rsidR="004F7CB7" w:rsidRPr="004F7CB7">
        <w:t>,</w:t>
      </w:r>
      <w:r w:rsidRPr="004F7CB7">
        <w:t xml:space="preserve"> tel. </w:t>
      </w:r>
      <w:r w:rsidR="00AE49EF">
        <w:t>…………</w:t>
      </w:r>
      <w:proofErr w:type="gramStart"/>
      <w:r w:rsidR="00AE49EF">
        <w:t>…..</w:t>
      </w:r>
      <w:proofErr w:type="gramEnd"/>
    </w:p>
    <w:p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AE49EF">
        <w:t>…………….</w:t>
      </w:r>
      <w:r w:rsidR="004F7CB7" w:rsidRPr="004F7CB7">
        <w:t xml:space="preserve">, tel. </w:t>
      </w:r>
      <w:r w:rsidR="00AE49EF">
        <w:t>…………</w:t>
      </w:r>
      <w:proofErr w:type="gramStart"/>
      <w:r w:rsidR="00AE49EF">
        <w:t>…..</w:t>
      </w:r>
      <w:proofErr w:type="gramEnd"/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FD4E63" w:rsidP="00FD4E63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ve dvou stejnopisech s platností originálu, z nichž jeden obdrží objednatel a jeden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FD4E63" w:rsidRDefault="00FD4E63" w:rsidP="00FD4E63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FD4E63" w:rsidRDefault="00FD4E63" w:rsidP="00FD4E63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27597A">
        <w:t> </w:t>
      </w:r>
      <w:r>
        <w:t xml:space="preserve">jejímobsahem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 xml:space="preserve">č. 1. </w:t>
      </w:r>
      <w:r w:rsidR="0087253D">
        <w:t xml:space="preserve">Oceněný </w:t>
      </w:r>
      <w:r w:rsidR="00E5725A">
        <w:t>výkaz výměr</w:t>
      </w:r>
    </w:p>
    <w:p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AE49EF">
        <w:rPr>
          <w:bCs/>
        </w:rPr>
        <w:t>………</w:t>
      </w:r>
      <w:proofErr w:type="gramStart"/>
      <w:r w:rsidR="00AE49EF">
        <w:rPr>
          <w:bCs/>
        </w:rPr>
        <w:t>…..</w:t>
      </w:r>
      <w:proofErr w:type="gramEnd"/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DDM HMP                  </w:t>
      </w:r>
      <w:r w:rsidR="00194271">
        <w:tab/>
      </w:r>
      <w:r w:rsidR="00AE49EF">
        <w:t>………………</w:t>
      </w:r>
      <w:proofErr w:type="gramStart"/>
      <w:r w:rsidR="00AE49EF">
        <w:t>…..</w:t>
      </w:r>
      <w:proofErr w:type="gramEnd"/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5A" w:rsidRDefault="00E5725A">
      <w:r>
        <w:separator/>
      </w:r>
    </w:p>
  </w:endnote>
  <w:endnote w:type="continuationSeparator" w:id="1">
    <w:p w:rsidR="00E5725A" w:rsidRDefault="00E5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5A" w:rsidRDefault="00E5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725A" w:rsidRDefault="00E572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5A" w:rsidRDefault="00E5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1C35">
      <w:rPr>
        <w:rStyle w:val="slostrnky"/>
        <w:noProof/>
      </w:rPr>
      <w:t>1</w:t>
    </w:r>
    <w:r>
      <w:rPr>
        <w:rStyle w:val="slostrnky"/>
      </w:rPr>
      <w:fldChar w:fldCharType="end"/>
    </w:r>
  </w:p>
  <w:p w:rsidR="00E5725A" w:rsidRDefault="00E572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5A" w:rsidRDefault="00E5725A">
      <w:r>
        <w:separator/>
      </w:r>
    </w:p>
  </w:footnote>
  <w:footnote w:type="continuationSeparator" w:id="1">
    <w:p w:rsidR="00E5725A" w:rsidRDefault="00E5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5A" w:rsidRDefault="00E5725A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</w:p>
  <w:p w:rsidR="00E5725A" w:rsidRDefault="00E5725A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  <w:r>
      <w:rPr>
        <w:color w:val="0000FF"/>
      </w:rPr>
      <w:t>Návrh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52E8C"/>
    <w:rsid w:val="00080438"/>
    <w:rsid w:val="000856D2"/>
    <w:rsid w:val="000D6662"/>
    <w:rsid w:val="00113B01"/>
    <w:rsid w:val="0014156B"/>
    <w:rsid w:val="00146264"/>
    <w:rsid w:val="00151DD0"/>
    <w:rsid w:val="001614F7"/>
    <w:rsid w:val="00172683"/>
    <w:rsid w:val="00190BF0"/>
    <w:rsid w:val="00194271"/>
    <w:rsid w:val="001A60C3"/>
    <w:rsid w:val="002040A9"/>
    <w:rsid w:val="00232E5D"/>
    <w:rsid w:val="002357BD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C625F"/>
    <w:rsid w:val="002D22CB"/>
    <w:rsid w:val="002D7080"/>
    <w:rsid w:val="002E0B04"/>
    <w:rsid w:val="002E606E"/>
    <w:rsid w:val="002F593F"/>
    <w:rsid w:val="0033096A"/>
    <w:rsid w:val="003542BD"/>
    <w:rsid w:val="00356E0E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C7D83"/>
    <w:rsid w:val="004D05EE"/>
    <w:rsid w:val="004D19BC"/>
    <w:rsid w:val="004E27CB"/>
    <w:rsid w:val="004F7CB7"/>
    <w:rsid w:val="00507972"/>
    <w:rsid w:val="00513315"/>
    <w:rsid w:val="00517D77"/>
    <w:rsid w:val="0054124E"/>
    <w:rsid w:val="00544C80"/>
    <w:rsid w:val="00553356"/>
    <w:rsid w:val="00555400"/>
    <w:rsid w:val="005A0044"/>
    <w:rsid w:val="005A6D79"/>
    <w:rsid w:val="005D2345"/>
    <w:rsid w:val="005E0F96"/>
    <w:rsid w:val="00600A51"/>
    <w:rsid w:val="00632BEF"/>
    <w:rsid w:val="00650695"/>
    <w:rsid w:val="006B30D0"/>
    <w:rsid w:val="006D2B44"/>
    <w:rsid w:val="006D3F7F"/>
    <w:rsid w:val="006E10FA"/>
    <w:rsid w:val="006E64E6"/>
    <w:rsid w:val="006F7BD8"/>
    <w:rsid w:val="00732EAF"/>
    <w:rsid w:val="00740C4E"/>
    <w:rsid w:val="007523F8"/>
    <w:rsid w:val="00773787"/>
    <w:rsid w:val="00775832"/>
    <w:rsid w:val="00787397"/>
    <w:rsid w:val="007B18EF"/>
    <w:rsid w:val="007C0FDF"/>
    <w:rsid w:val="007C3EA7"/>
    <w:rsid w:val="007C4E6D"/>
    <w:rsid w:val="007E34A6"/>
    <w:rsid w:val="00803EC5"/>
    <w:rsid w:val="00814727"/>
    <w:rsid w:val="00815B3B"/>
    <w:rsid w:val="00815C37"/>
    <w:rsid w:val="00867D50"/>
    <w:rsid w:val="0087253D"/>
    <w:rsid w:val="008A47D0"/>
    <w:rsid w:val="008A6484"/>
    <w:rsid w:val="008B6C4E"/>
    <w:rsid w:val="008F020E"/>
    <w:rsid w:val="008F78E1"/>
    <w:rsid w:val="0090533D"/>
    <w:rsid w:val="00912F48"/>
    <w:rsid w:val="00913BAB"/>
    <w:rsid w:val="00914AE9"/>
    <w:rsid w:val="00924F56"/>
    <w:rsid w:val="009565F6"/>
    <w:rsid w:val="00957187"/>
    <w:rsid w:val="0096779C"/>
    <w:rsid w:val="00971C35"/>
    <w:rsid w:val="00990781"/>
    <w:rsid w:val="0099487F"/>
    <w:rsid w:val="009C0EF5"/>
    <w:rsid w:val="009C202E"/>
    <w:rsid w:val="009E56F0"/>
    <w:rsid w:val="009E7C9F"/>
    <w:rsid w:val="009F6F1C"/>
    <w:rsid w:val="00A00039"/>
    <w:rsid w:val="00A00FF8"/>
    <w:rsid w:val="00A2500B"/>
    <w:rsid w:val="00A43DF3"/>
    <w:rsid w:val="00A640FF"/>
    <w:rsid w:val="00A856C1"/>
    <w:rsid w:val="00A91D98"/>
    <w:rsid w:val="00AA42B9"/>
    <w:rsid w:val="00AA4E1E"/>
    <w:rsid w:val="00AA57C7"/>
    <w:rsid w:val="00AA79B5"/>
    <w:rsid w:val="00AB17EB"/>
    <w:rsid w:val="00AD2FFF"/>
    <w:rsid w:val="00AE1D6C"/>
    <w:rsid w:val="00AE49EF"/>
    <w:rsid w:val="00AF03E2"/>
    <w:rsid w:val="00AF0D21"/>
    <w:rsid w:val="00AF2AD3"/>
    <w:rsid w:val="00AF72DE"/>
    <w:rsid w:val="00B33FDE"/>
    <w:rsid w:val="00B4104D"/>
    <w:rsid w:val="00B67AAE"/>
    <w:rsid w:val="00B74897"/>
    <w:rsid w:val="00B97902"/>
    <w:rsid w:val="00BC45FB"/>
    <w:rsid w:val="00BD1FA4"/>
    <w:rsid w:val="00BF3DBE"/>
    <w:rsid w:val="00C129FE"/>
    <w:rsid w:val="00C33C96"/>
    <w:rsid w:val="00C77472"/>
    <w:rsid w:val="00CC240B"/>
    <w:rsid w:val="00CC5AB4"/>
    <w:rsid w:val="00CD7167"/>
    <w:rsid w:val="00CE14BA"/>
    <w:rsid w:val="00CF1410"/>
    <w:rsid w:val="00CF69AD"/>
    <w:rsid w:val="00D51929"/>
    <w:rsid w:val="00D67FD0"/>
    <w:rsid w:val="00D853D4"/>
    <w:rsid w:val="00D941C2"/>
    <w:rsid w:val="00DB4B2C"/>
    <w:rsid w:val="00DD23C7"/>
    <w:rsid w:val="00DD3511"/>
    <w:rsid w:val="00DF65C3"/>
    <w:rsid w:val="00E059FE"/>
    <w:rsid w:val="00E20AB0"/>
    <w:rsid w:val="00E4130B"/>
    <w:rsid w:val="00E5725A"/>
    <w:rsid w:val="00E734F3"/>
    <w:rsid w:val="00E758AF"/>
    <w:rsid w:val="00E87006"/>
    <w:rsid w:val="00EB1020"/>
    <w:rsid w:val="00EB38BD"/>
    <w:rsid w:val="00EE395A"/>
    <w:rsid w:val="00EF498C"/>
    <w:rsid w:val="00F02BF7"/>
    <w:rsid w:val="00F02DBD"/>
    <w:rsid w:val="00F05C52"/>
    <w:rsid w:val="00F165A4"/>
    <w:rsid w:val="00F35A5D"/>
    <w:rsid w:val="00F44D55"/>
    <w:rsid w:val="00FB0754"/>
    <w:rsid w:val="00FB6180"/>
    <w:rsid w:val="00FC2470"/>
    <w:rsid w:val="00FD4E63"/>
    <w:rsid w:val="00FE4B41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B67-14B0-48C5-9370-289D6D8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4680</Words>
  <Characters>26109</Characters>
  <Application>Microsoft Office Word</Application>
  <DocSecurity>0</DocSecurity>
  <Lines>217</Lines>
  <Paragraphs>61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vjezkova</cp:lastModifiedBy>
  <cp:revision>2</cp:revision>
  <cp:lastPrinted>2016-06-03T14:10:00Z</cp:lastPrinted>
  <dcterms:created xsi:type="dcterms:W3CDTF">2016-11-02T15:40:00Z</dcterms:created>
  <dcterms:modified xsi:type="dcterms:W3CDTF">2016-11-02T15:40:00Z</dcterms:modified>
</cp:coreProperties>
</file>