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8E5DF" w14:textId="77777777" w:rsidR="00830FB5" w:rsidRPr="00AF658E" w:rsidRDefault="00B27CB6" w:rsidP="00E1626C">
      <w:pPr>
        <w:spacing w:after="120"/>
        <w:jc w:val="center"/>
        <w:rPr>
          <w:rFonts w:ascii="Times New Roman" w:hAnsi="Times New Roman" w:cs="Times New Roman"/>
          <w:b/>
          <w:smallCaps/>
        </w:rPr>
      </w:pPr>
      <w:r w:rsidRPr="00AF658E">
        <w:rPr>
          <w:rFonts w:ascii="Times New Roman" w:hAnsi="Times New Roman" w:cs="Times New Roman"/>
          <w:b/>
          <w:smallCaps/>
        </w:rPr>
        <w:t xml:space="preserve">kupní </w:t>
      </w:r>
      <w:r w:rsidR="00620120" w:rsidRPr="00AF658E">
        <w:rPr>
          <w:rFonts w:ascii="Times New Roman" w:hAnsi="Times New Roman" w:cs="Times New Roman"/>
          <w:b/>
          <w:smallCaps/>
        </w:rPr>
        <w:t>smlouva</w:t>
      </w:r>
      <w:r w:rsidR="00192C62" w:rsidRPr="00AF658E">
        <w:rPr>
          <w:rFonts w:ascii="Times New Roman" w:hAnsi="Times New Roman" w:cs="Times New Roman"/>
          <w:b/>
          <w:smallCaps/>
        </w:rPr>
        <w:t xml:space="preserve"> </w:t>
      </w:r>
    </w:p>
    <w:p w14:paraId="32374333" w14:textId="77777777" w:rsidR="00830FB5" w:rsidRDefault="00830FB5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896CC16" w14:textId="7B3B98F2" w:rsidR="00CD376B" w:rsidRPr="00AF658E" w:rsidRDefault="00CD376B" w:rsidP="00CD376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F658E">
        <w:rPr>
          <w:rFonts w:ascii="Times New Roman" w:hAnsi="Times New Roman" w:cs="Times New Roman"/>
          <w:b/>
        </w:rPr>
        <w:t>I.</w:t>
      </w:r>
    </w:p>
    <w:p w14:paraId="5C2054C9" w14:textId="5737300F" w:rsidR="00CD376B" w:rsidRPr="00AF658E" w:rsidRDefault="00CD376B" w:rsidP="00CD376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strany</w:t>
      </w:r>
    </w:p>
    <w:p w14:paraId="143B1CF7" w14:textId="77777777" w:rsidR="00CD376B" w:rsidRDefault="00CD376B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AD2EB39" w14:textId="77777777" w:rsidR="00CD376B" w:rsidRPr="00AF658E" w:rsidRDefault="00CD376B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87C952B" w14:textId="77777777" w:rsidR="00DD5141" w:rsidRDefault="00DD5141" w:rsidP="00077F65">
      <w:pPr>
        <w:spacing w:after="120"/>
        <w:jc w:val="both"/>
        <w:rPr>
          <w:rFonts w:ascii="Times New Roman" w:hAnsi="Times New Roman" w:cs="Times New Roman"/>
          <w:b/>
        </w:rPr>
      </w:pPr>
      <w:r w:rsidRPr="00DD5141">
        <w:rPr>
          <w:rFonts w:ascii="Times New Roman" w:hAnsi="Times New Roman" w:cs="Times New Roman"/>
          <w:b/>
        </w:rPr>
        <w:t xml:space="preserve">Domov pro osoby se zdravotním postižením Rudné u Nejdku </w:t>
      </w:r>
    </w:p>
    <w:p w14:paraId="331868F3" w14:textId="1F4250F1" w:rsidR="00077F65" w:rsidRPr="00AF658E" w:rsidRDefault="00077F65" w:rsidP="00077F65">
      <w:pPr>
        <w:spacing w:after="120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 xml:space="preserve">Sídlo: </w:t>
      </w:r>
      <w:r w:rsidRPr="00AF658E">
        <w:rPr>
          <w:rFonts w:ascii="Times New Roman" w:hAnsi="Times New Roman" w:cs="Times New Roman"/>
        </w:rPr>
        <w:tab/>
      </w:r>
      <w:r w:rsidR="00DD5141" w:rsidRPr="00DD5141">
        <w:rPr>
          <w:rFonts w:ascii="Times New Roman" w:hAnsi="Times New Roman" w:cs="Times New Roman"/>
        </w:rPr>
        <w:t>Rudné u Nejdku č. 251, PSČ 362 21</w:t>
      </w:r>
    </w:p>
    <w:p w14:paraId="4A7F0FCA" w14:textId="26803372" w:rsidR="00077F65" w:rsidRPr="00AF658E" w:rsidRDefault="00077F65" w:rsidP="00077F65">
      <w:pPr>
        <w:spacing w:after="120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Zastoupen:</w:t>
      </w:r>
      <w:r w:rsidRPr="00AF658E">
        <w:rPr>
          <w:rFonts w:ascii="Times New Roman" w:hAnsi="Times New Roman" w:cs="Times New Roman"/>
        </w:rPr>
        <w:tab/>
      </w:r>
      <w:r w:rsidR="00DD5141" w:rsidRPr="00DD5141">
        <w:rPr>
          <w:rFonts w:ascii="Times New Roman" w:hAnsi="Times New Roman" w:cs="Times New Roman"/>
        </w:rPr>
        <w:t>Mgr. Petr Maršoun, ředitel</w:t>
      </w:r>
    </w:p>
    <w:p w14:paraId="078D863D" w14:textId="48E57599" w:rsidR="00077F65" w:rsidRPr="00AF658E" w:rsidRDefault="00077F65" w:rsidP="00077F65">
      <w:pPr>
        <w:spacing w:after="120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IČ:</w:t>
      </w:r>
      <w:r w:rsidRPr="00AF658E">
        <w:rPr>
          <w:rFonts w:ascii="Times New Roman" w:hAnsi="Times New Roman" w:cs="Times New Roman"/>
        </w:rPr>
        <w:tab/>
      </w:r>
      <w:r w:rsidR="00DD5141" w:rsidRPr="00DD5141">
        <w:rPr>
          <w:rFonts w:ascii="Times New Roman" w:hAnsi="Times New Roman" w:cs="Times New Roman"/>
        </w:rPr>
        <w:t>70890285</w:t>
      </w:r>
      <w:r w:rsidRPr="00AF658E">
        <w:rPr>
          <w:rFonts w:ascii="Times New Roman" w:hAnsi="Times New Roman" w:cs="Times New Roman"/>
        </w:rPr>
        <w:tab/>
      </w:r>
    </w:p>
    <w:p w14:paraId="5B637B12" w14:textId="32F72170" w:rsidR="00077F65" w:rsidRPr="009A2392" w:rsidRDefault="00077F65" w:rsidP="00077F65">
      <w:pPr>
        <w:spacing w:after="120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 xml:space="preserve">Bankovní spojení: </w:t>
      </w:r>
      <w:r w:rsidRPr="00AF658E">
        <w:rPr>
          <w:rFonts w:ascii="Times New Roman" w:hAnsi="Times New Roman" w:cs="Times New Roman"/>
        </w:rPr>
        <w:tab/>
      </w:r>
      <w:r w:rsidR="009A2392" w:rsidRPr="009A2392">
        <w:rPr>
          <w:rFonts w:ascii="Times New Roman" w:hAnsi="Times New Roman" w:cs="Times New Roman"/>
        </w:rPr>
        <w:t>PPF banka, a.s.</w:t>
      </w:r>
    </w:p>
    <w:p w14:paraId="215F3CB2" w14:textId="6F5726BB" w:rsidR="00AB6AF2" w:rsidRPr="009A2392" w:rsidRDefault="00077F65" w:rsidP="00AB6AF2">
      <w:pPr>
        <w:spacing w:after="0" w:line="240" w:lineRule="auto"/>
        <w:rPr>
          <w:rFonts w:ascii="Times New Roman" w:hAnsi="Times New Roman"/>
        </w:rPr>
      </w:pPr>
      <w:r w:rsidRPr="009A2392">
        <w:rPr>
          <w:rFonts w:ascii="Times New Roman" w:hAnsi="Times New Roman" w:cs="Times New Roman"/>
        </w:rPr>
        <w:t xml:space="preserve">Číslo účtu: </w:t>
      </w:r>
      <w:r w:rsidRPr="009A2392">
        <w:rPr>
          <w:rFonts w:ascii="Times New Roman" w:hAnsi="Times New Roman" w:cs="Times New Roman"/>
        </w:rPr>
        <w:tab/>
        <w:t xml:space="preserve"> </w:t>
      </w:r>
      <w:r w:rsidR="00A770E9" w:rsidRPr="009A2392">
        <w:rPr>
          <w:rFonts w:ascii="Times New Roman" w:hAnsi="Times New Roman" w:cs="Times New Roman"/>
        </w:rPr>
        <w:tab/>
      </w:r>
      <w:r w:rsidR="00AB6AF2" w:rsidRPr="009A2392">
        <w:rPr>
          <w:rFonts w:ascii="Times New Roman" w:hAnsi="Times New Roman"/>
        </w:rPr>
        <w:t>2001490004/6000</w:t>
      </w:r>
    </w:p>
    <w:p w14:paraId="12754220" w14:textId="40DE4BAE" w:rsidR="00077F65" w:rsidRPr="00AF658E" w:rsidRDefault="00077F65" w:rsidP="00077F65">
      <w:pPr>
        <w:spacing w:after="120"/>
        <w:jc w:val="both"/>
        <w:rPr>
          <w:rFonts w:ascii="Times New Roman" w:hAnsi="Times New Roman" w:cs="Times New Roman"/>
        </w:rPr>
      </w:pPr>
    </w:p>
    <w:p w14:paraId="37767E46" w14:textId="0A646019" w:rsidR="00077F65" w:rsidRPr="00AF658E" w:rsidRDefault="00077F65" w:rsidP="00077F65">
      <w:pPr>
        <w:spacing w:after="120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(dále jen jako „</w:t>
      </w:r>
      <w:r w:rsidR="00944EC4" w:rsidRPr="00944EC4">
        <w:rPr>
          <w:rFonts w:ascii="Times New Roman" w:hAnsi="Times New Roman" w:cs="Times New Roman"/>
          <w:b/>
        </w:rPr>
        <w:t>k</w:t>
      </w:r>
      <w:r w:rsidRPr="00AF658E">
        <w:rPr>
          <w:rFonts w:ascii="Times New Roman" w:hAnsi="Times New Roman" w:cs="Times New Roman"/>
          <w:b/>
        </w:rPr>
        <w:t>upující</w:t>
      </w:r>
      <w:r w:rsidRPr="00AF658E">
        <w:rPr>
          <w:rFonts w:ascii="Times New Roman" w:hAnsi="Times New Roman" w:cs="Times New Roman"/>
        </w:rPr>
        <w:t>“)</w:t>
      </w:r>
    </w:p>
    <w:p w14:paraId="57D70331" w14:textId="77777777" w:rsidR="00077F65" w:rsidRPr="00AF658E" w:rsidRDefault="00077F65" w:rsidP="00077F6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EA25EBE" w14:textId="77777777" w:rsidR="00077F65" w:rsidRPr="00AF658E" w:rsidRDefault="00077F65" w:rsidP="00077F6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a</w:t>
      </w:r>
    </w:p>
    <w:p w14:paraId="66198719" w14:textId="77777777" w:rsidR="00077F65" w:rsidRPr="00AF658E" w:rsidRDefault="00077F65" w:rsidP="00077F6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C60AF75" w14:textId="77777777" w:rsidR="00077F65" w:rsidRPr="00AF658E" w:rsidRDefault="00077F65" w:rsidP="00077F65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AF658E">
        <w:rPr>
          <w:rFonts w:ascii="Times New Roman" w:eastAsia="Times New Roman" w:hAnsi="Times New Roman" w:cs="Times New Roman"/>
          <w:b/>
          <w:highlight w:val="lightGray"/>
        </w:rPr>
        <w:t>/DOPLNÍ UCHAZEČ/</w:t>
      </w:r>
    </w:p>
    <w:p w14:paraId="2438127E" w14:textId="77777777" w:rsidR="00077F65" w:rsidRPr="00AF658E" w:rsidRDefault="00077F65" w:rsidP="00077F65">
      <w:pPr>
        <w:spacing w:after="120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 xml:space="preserve">Sídlo: </w:t>
      </w:r>
      <w:r w:rsidRPr="00AF658E">
        <w:rPr>
          <w:rFonts w:ascii="Times New Roman" w:hAnsi="Times New Roman" w:cs="Times New Roman"/>
        </w:rPr>
        <w:tab/>
      </w:r>
      <w:r w:rsidRPr="00AF658E">
        <w:rPr>
          <w:rFonts w:ascii="Times New Roman" w:eastAsia="Times New Roman" w:hAnsi="Times New Roman" w:cs="Times New Roman"/>
          <w:highlight w:val="lightGray"/>
        </w:rPr>
        <w:t>/DOPLNÍ UCHAZEČ/</w:t>
      </w:r>
    </w:p>
    <w:p w14:paraId="162A3056" w14:textId="77777777" w:rsidR="00077F65" w:rsidRPr="00AF658E" w:rsidRDefault="00077F65" w:rsidP="00077F65">
      <w:pPr>
        <w:spacing w:after="120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Zastoupen:</w:t>
      </w:r>
      <w:r w:rsidRPr="00AF658E">
        <w:rPr>
          <w:rFonts w:ascii="Times New Roman" w:hAnsi="Times New Roman" w:cs="Times New Roman"/>
        </w:rPr>
        <w:tab/>
      </w:r>
      <w:r w:rsidRPr="00AF658E">
        <w:rPr>
          <w:rFonts w:ascii="Times New Roman" w:eastAsia="Times New Roman" w:hAnsi="Times New Roman" w:cs="Times New Roman"/>
          <w:highlight w:val="lightGray"/>
        </w:rPr>
        <w:t>/DOPLNÍ UCHAZEČ/</w:t>
      </w:r>
    </w:p>
    <w:p w14:paraId="6B8D0E6F" w14:textId="77777777" w:rsidR="00077F65" w:rsidRPr="00AF658E" w:rsidRDefault="00077F65" w:rsidP="00077F6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F658E">
        <w:rPr>
          <w:rFonts w:ascii="Times New Roman" w:hAnsi="Times New Roman" w:cs="Times New Roman"/>
        </w:rPr>
        <w:t>IČ:</w:t>
      </w:r>
      <w:r w:rsidRPr="00AF658E">
        <w:rPr>
          <w:rFonts w:ascii="Times New Roman" w:hAnsi="Times New Roman" w:cs="Times New Roman"/>
        </w:rPr>
        <w:tab/>
      </w:r>
      <w:r w:rsidRPr="00AF658E">
        <w:rPr>
          <w:rFonts w:ascii="Times New Roman" w:eastAsia="Times New Roman" w:hAnsi="Times New Roman" w:cs="Times New Roman"/>
          <w:highlight w:val="lightGray"/>
        </w:rPr>
        <w:t>/DOPLNÍ UCHAZEČ/</w:t>
      </w:r>
      <w:r w:rsidRPr="00AF658E">
        <w:rPr>
          <w:rFonts w:ascii="Times New Roman" w:eastAsia="Times New Roman" w:hAnsi="Times New Roman" w:cs="Times New Roman"/>
        </w:rPr>
        <w:tab/>
      </w:r>
      <w:r w:rsidRPr="00AF658E">
        <w:rPr>
          <w:rFonts w:ascii="Times New Roman" w:eastAsia="Times New Roman" w:hAnsi="Times New Roman" w:cs="Times New Roman"/>
        </w:rPr>
        <w:tab/>
        <w:t>D</w:t>
      </w:r>
      <w:r w:rsidRPr="00AF658E">
        <w:rPr>
          <w:rFonts w:ascii="Times New Roman" w:hAnsi="Times New Roman" w:cs="Times New Roman"/>
        </w:rPr>
        <w:t>IČ:</w:t>
      </w:r>
      <w:r w:rsidRPr="00AF658E">
        <w:rPr>
          <w:rFonts w:ascii="Times New Roman" w:hAnsi="Times New Roman" w:cs="Times New Roman"/>
        </w:rPr>
        <w:tab/>
      </w:r>
      <w:r w:rsidRPr="00AF658E">
        <w:rPr>
          <w:rFonts w:ascii="Times New Roman" w:eastAsia="Times New Roman" w:hAnsi="Times New Roman" w:cs="Times New Roman"/>
          <w:highlight w:val="lightGray"/>
        </w:rPr>
        <w:t>/DOPLNÍ UCHAZEČ/</w:t>
      </w:r>
    </w:p>
    <w:p w14:paraId="1D6FA533" w14:textId="77777777" w:rsidR="00077F65" w:rsidRPr="00AF658E" w:rsidRDefault="00077F65" w:rsidP="00077F65">
      <w:pPr>
        <w:spacing w:after="120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Obchodní rejstřík:</w:t>
      </w:r>
      <w:r w:rsidRPr="00AF658E">
        <w:rPr>
          <w:rFonts w:ascii="Times New Roman" w:eastAsia="Times New Roman" w:hAnsi="Times New Roman" w:cs="Times New Roman"/>
        </w:rPr>
        <w:t xml:space="preserve"> </w:t>
      </w:r>
      <w:r w:rsidRPr="00AF658E">
        <w:rPr>
          <w:rFonts w:ascii="Times New Roman" w:eastAsia="Times New Roman" w:hAnsi="Times New Roman" w:cs="Times New Roman"/>
          <w:highlight w:val="lightGray"/>
        </w:rPr>
        <w:t>/DOPLNÍ UCHAZEČ/</w:t>
      </w:r>
    </w:p>
    <w:p w14:paraId="5F214627" w14:textId="77777777" w:rsidR="00077F65" w:rsidRPr="00AF658E" w:rsidRDefault="00077F65" w:rsidP="00077F65">
      <w:pPr>
        <w:spacing w:after="120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 xml:space="preserve">Bankovní spojení: </w:t>
      </w:r>
      <w:r w:rsidRPr="00AF658E">
        <w:rPr>
          <w:rFonts w:ascii="Times New Roman" w:eastAsia="Times New Roman" w:hAnsi="Times New Roman" w:cs="Times New Roman"/>
          <w:highlight w:val="lightGray"/>
        </w:rPr>
        <w:t>/DOPLNÍ UCHAZEČ/</w:t>
      </w:r>
      <w:r w:rsidRPr="00AF658E">
        <w:rPr>
          <w:rFonts w:ascii="Times New Roman" w:hAnsi="Times New Roman" w:cs="Times New Roman"/>
        </w:rPr>
        <w:tab/>
      </w:r>
    </w:p>
    <w:p w14:paraId="1A8D41F4" w14:textId="77777777" w:rsidR="00077F65" w:rsidRPr="00AF658E" w:rsidRDefault="00077F65" w:rsidP="00077F6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F658E">
        <w:rPr>
          <w:rFonts w:ascii="Times New Roman" w:hAnsi="Times New Roman" w:cs="Times New Roman"/>
        </w:rPr>
        <w:t xml:space="preserve">Číslo účtu: </w:t>
      </w:r>
      <w:r w:rsidRPr="00AF658E">
        <w:rPr>
          <w:rFonts w:ascii="Times New Roman" w:eastAsia="Times New Roman" w:hAnsi="Times New Roman" w:cs="Times New Roman"/>
          <w:highlight w:val="lightGray"/>
        </w:rPr>
        <w:t>/DOPLNÍ UCHAZEČ/</w:t>
      </w:r>
    </w:p>
    <w:p w14:paraId="3827E3D1" w14:textId="77777777" w:rsidR="00077F65" w:rsidRPr="00AF658E" w:rsidRDefault="00077F65" w:rsidP="00077F65">
      <w:pPr>
        <w:spacing w:after="120"/>
        <w:jc w:val="both"/>
        <w:rPr>
          <w:rFonts w:ascii="Times New Roman" w:hAnsi="Times New Roman" w:cs="Times New Roman"/>
        </w:rPr>
      </w:pPr>
    </w:p>
    <w:p w14:paraId="6D5B88E9" w14:textId="470CEEB9" w:rsidR="00D734FC" w:rsidRPr="00AF658E" w:rsidRDefault="00077F65" w:rsidP="00077F65">
      <w:pPr>
        <w:spacing w:after="120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 xml:space="preserve"> </w:t>
      </w:r>
      <w:r w:rsidR="00D734FC" w:rsidRPr="00AF658E">
        <w:rPr>
          <w:rFonts w:ascii="Times New Roman" w:hAnsi="Times New Roman" w:cs="Times New Roman"/>
        </w:rPr>
        <w:t>(dále jen</w:t>
      </w:r>
      <w:r w:rsidR="00095799" w:rsidRPr="00AF658E">
        <w:rPr>
          <w:rFonts w:ascii="Times New Roman" w:hAnsi="Times New Roman" w:cs="Times New Roman"/>
        </w:rPr>
        <w:t xml:space="preserve"> jako</w:t>
      </w:r>
      <w:r w:rsidR="00D734FC" w:rsidRPr="00AF658E">
        <w:rPr>
          <w:rFonts w:ascii="Times New Roman" w:hAnsi="Times New Roman" w:cs="Times New Roman"/>
        </w:rPr>
        <w:t xml:space="preserve"> „</w:t>
      </w:r>
      <w:r w:rsidR="00944EC4">
        <w:rPr>
          <w:rFonts w:ascii="Times New Roman" w:hAnsi="Times New Roman" w:cs="Times New Roman"/>
          <w:b/>
        </w:rPr>
        <w:t>p</w:t>
      </w:r>
      <w:r w:rsidR="00987C63" w:rsidRPr="00AF658E">
        <w:rPr>
          <w:rFonts w:ascii="Times New Roman" w:hAnsi="Times New Roman" w:cs="Times New Roman"/>
          <w:b/>
        </w:rPr>
        <w:t>rodávající</w:t>
      </w:r>
      <w:r w:rsidR="00D734FC" w:rsidRPr="00AF658E">
        <w:rPr>
          <w:rFonts w:ascii="Times New Roman" w:hAnsi="Times New Roman" w:cs="Times New Roman"/>
        </w:rPr>
        <w:t>“)</w:t>
      </w:r>
    </w:p>
    <w:p w14:paraId="6BA0577D" w14:textId="77777777" w:rsidR="00D734FC" w:rsidRPr="00AF658E" w:rsidRDefault="00D734FC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1495891" w14:textId="77777777" w:rsidR="00D734FC" w:rsidRPr="00AF658E" w:rsidRDefault="00D734FC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(</w:t>
      </w:r>
      <w:r w:rsidR="00987C63" w:rsidRPr="00AF658E">
        <w:rPr>
          <w:rFonts w:ascii="Times New Roman" w:hAnsi="Times New Roman" w:cs="Times New Roman"/>
        </w:rPr>
        <w:t>Prodávající</w:t>
      </w:r>
      <w:r w:rsidR="00095799" w:rsidRPr="00AF658E">
        <w:rPr>
          <w:rFonts w:ascii="Times New Roman" w:hAnsi="Times New Roman" w:cs="Times New Roman"/>
        </w:rPr>
        <w:t xml:space="preserve"> a </w:t>
      </w:r>
      <w:r w:rsidR="00987C63" w:rsidRPr="00AF658E">
        <w:rPr>
          <w:rFonts w:ascii="Times New Roman" w:hAnsi="Times New Roman" w:cs="Times New Roman"/>
        </w:rPr>
        <w:t>Kupující</w:t>
      </w:r>
      <w:r w:rsidR="00E04438" w:rsidRPr="00AF658E">
        <w:rPr>
          <w:rFonts w:ascii="Times New Roman" w:hAnsi="Times New Roman" w:cs="Times New Roman"/>
        </w:rPr>
        <w:t xml:space="preserve"> </w:t>
      </w:r>
      <w:r w:rsidR="00095799" w:rsidRPr="00AF658E">
        <w:rPr>
          <w:rFonts w:ascii="Times New Roman" w:hAnsi="Times New Roman" w:cs="Times New Roman"/>
        </w:rPr>
        <w:t xml:space="preserve">dále také </w:t>
      </w:r>
      <w:r w:rsidRPr="00AF658E">
        <w:rPr>
          <w:rFonts w:ascii="Times New Roman" w:hAnsi="Times New Roman" w:cs="Times New Roman"/>
        </w:rPr>
        <w:t xml:space="preserve">společně </w:t>
      </w:r>
      <w:r w:rsidR="00095799" w:rsidRPr="00AF658E">
        <w:rPr>
          <w:rFonts w:ascii="Times New Roman" w:hAnsi="Times New Roman" w:cs="Times New Roman"/>
        </w:rPr>
        <w:t>jako</w:t>
      </w:r>
      <w:r w:rsidRPr="00AF658E">
        <w:rPr>
          <w:rFonts w:ascii="Times New Roman" w:hAnsi="Times New Roman" w:cs="Times New Roman"/>
        </w:rPr>
        <w:t xml:space="preserve"> „</w:t>
      </w:r>
      <w:r w:rsidRPr="00AF658E">
        <w:rPr>
          <w:rFonts w:ascii="Times New Roman" w:hAnsi="Times New Roman" w:cs="Times New Roman"/>
          <w:b/>
        </w:rPr>
        <w:t>Smluvní strany</w:t>
      </w:r>
      <w:r w:rsidRPr="00AF658E">
        <w:rPr>
          <w:rFonts w:ascii="Times New Roman" w:hAnsi="Times New Roman" w:cs="Times New Roman"/>
        </w:rPr>
        <w:t>“</w:t>
      </w:r>
      <w:r w:rsidR="00095799" w:rsidRPr="00AF658E">
        <w:rPr>
          <w:rFonts w:ascii="Times New Roman" w:hAnsi="Times New Roman" w:cs="Times New Roman"/>
        </w:rPr>
        <w:t xml:space="preserve"> a každý samostatně jako „</w:t>
      </w:r>
      <w:r w:rsidR="00095799" w:rsidRPr="00AF658E">
        <w:rPr>
          <w:rFonts w:ascii="Times New Roman" w:hAnsi="Times New Roman" w:cs="Times New Roman"/>
          <w:b/>
        </w:rPr>
        <w:t>Smluvní strana</w:t>
      </w:r>
      <w:r w:rsidR="00095799" w:rsidRPr="00AF658E">
        <w:rPr>
          <w:rFonts w:ascii="Times New Roman" w:hAnsi="Times New Roman" w:cs="Times New Roman"/>
        </w:rPr>
        <w:t>“</w:t>
      </w:r>
      <w:r w:rsidRPr="00AF658E">
        <w:rPr>
          <w:rFonts w:ascii="Times New Roman" w:hAnsi="Times New Roman" w:cs="Times New Roman"/>
        </w:rPr>
        <w:t>)</w:t>
      </w:r>
    </w:p>
    <w:p w14:paraId="75D7536B" w14:textId="77777777" w:rsidR="00095799" w:rsidRPr="00AF658E" w:rsidRDefault="00095799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0A8182C" w14:textId="77777777" w:rsidR="00095799" w:rsidRPr="00AF658E" w:rsidRDefault="00095799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uzavírají níže uvedeného dne, měsíce a roku v souladu s ustanovením § 2</w:t>
      </w:r>
      <w:r w:rsidR="00EB3800" w:rsidRPr="00AF658E">
        <w:rPr>
          <w:rFonts w:ascii="Times New Roman" w:hAnsi="Times New Roman" w:cs="Times New Roman"/>
        </w:rPr>
        <w:t>0</w:t>
      </w:r>
      <w:r w:rsidR="001B7413" w:rsidRPr="00AF658E">
        <w:rPr>
          <w:rFonts w:ascii="Times New Roman" w:hAnsi="Times New Roman" w:cs="Times New Roman"/>
        </w:rPr>
        <w:t>7</w:t>
      </w:r>
      <w:r w:rsidR="00987C63" w:rsidRPr="00AF658E">
        <w:rPr>
          <w:rFonts w:ascii="Times New Roman" w:hAnsi="Times New Roman" w:cs="Times New Roman"/>
        </w:rPr>
        <w:t>9</w:t>
      </w:r>
      <w:r w:rsidRPr="00AF658E">
        <w:rPr>
          <w:rFonts w:ascii="Times New Roman" w:hAnsi="Times New Roman" w:cs="Times New Roman"/>
        </w:rPr>
        <w:t xml:space="preserve"> a násl. zákona </w:t>
      </w:r>
      <w:r w:rsidRPr="00AF658E">
        <w:rPr>
          <w:rFonts w:ascii="Times New Roman" w:hAnsi="Times New Roman" w:cs="Times New Roman"/>
        </w:rPr>
        <w:br/>
        <w:t>č. 89/2012 Sb., občanský zákoník, ve znění pozdějších předpisů, tuto</w:t>
      </w:r>
    </w:p>
    <w:p w14:paraId="2BB42F5F" w14:textId="77777777" w:rsidR="00095799" w:rsidRPr="00AF658E" w:rsidRDefault="00095799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A8A0BC1" w14:textId="77777777" w:rsidR="00095799" w:rsidRPr="00AF658E" w:rsidRDefault="00B27CB6" w:rsidP="00E1626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F658E">
        <w:rPr>
          <w:rFonts w:ascii="Times New Roman" w:hAnsi="Times New Roman" w:cs="Times New Roman"/>
          <w:b/>
        </w:rPr>
        <w:t xml:space="preserve">kupní </w:t>
      </w:r>
      <w:r w:rsidR="00E04438" w:rsidRPr="00AF658E">
        <w:rPr>
          <w:rFonts w:ascii="Times New Roman" w:hAnsi="Times New Roman" w:cs="Times New Roman"/>
          <w:b/>
        </w:rPr>
        <w:t xml:space="preserve">smlouva </w:t>
      </w:r>
    </w:p>
    <w:p w14:paraId="5CF1C673" w14:textId="77777777" w:rsidR="00095799" w:rsidRPr="00AF658E" w:rsidRDefault="00095799" w:rsidP="00E1626C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(dále jen „</w:t>
      </w:r>
      <w:r w:rsidRPr="00AF658E">
        <w:rPr>
          <w:rFonts w:ascii="Times New Roman" w:hAnsi="Times New Roman" w:cs="Times New Roman"/>
          <w:b/>
        </w:rPr>
        <w:t>Smlouva</w:t>
      </w:r>
      <w:r w:rsidRPr="00AF658E">
        <w:rPr>
          <w:rFonts w:ascii="Times New Roman" w:hAnsi="Times New Roman" w:cs="Times New Roman"/>
        </w:rPr>
        <w:t>“)</w:t>
      </w:r>
    </w:p>
    <w:p w14:paraId="425713BA" w14:textId="77777777" w:rsidR="00E8411C" w:rsidRDefault="00E8411C" w:rsidP="00E1626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8677287" w14:textId="77777777" w:rsidR="00CD376B" w:rsidRPr="00AF658E" w:rsidRDefault="00CD376B" w:rsidP="00E1626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19C9A44" w14:textId="77777777" w:rsidR="00AD23E2" w:rsidRPr="00AF658E" w:rsidRDefault="00AD23E2" w:rsidP="00AD23E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F658E">
        <w:rPr>
          <w:rFonts w:ascii="Times New Roman" w:hAnsi="Times New Roman" w:cs="Times New Roman"/>
          <w:b/>
        </w:rPr>
        <w:lastRenderedPageBreak/>
        <w:t>II.</w:t>
      </w:r>
    </w:p>
    <w:p w14:paraId="0FD6F86D" w14:textId="77777777" w:rsidR="00AD23E2" w:rsidRPr="00AF658E" w:rsidRDefault="00AD23E2" w:rsidP="00AD23E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F658E">
        <w:rPr>
          <w:rFonts w:ascii="Times New Roman" w:hAnsi="Times New Roman" w:cs="Times New Roman"/>
          <w:b/>
        </w:rPr>
        <w:t>Základní ustanovení</w:t>
      </w:r>
    </w:p>
    <w:p w14:paraId="45051948" w14:textId="51E2C39F" w:rsidR="00AD23E2" w:rsidRPr="00AF658E" w:rsidRDefault="00AD23E2" w:rsidP="00BA09F7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rPr>
          <w:sz w:val="22"/>
          <w:szCs w:val="22"/>
        </w:rPr>
      </w:pPr>
      <w:r w:rsidRPr="00AF658E">
        <w:rPr>
          <w:sz w:val="22"/>
          <w:szCs w:val="22"/>
        </w:rPr>
        <w:t xml:space="preserve">Smluvní strany prohlašují, že údaje uvedené v čl. I této smlouvy jsou v souladu s právní skutečností v době uzavření smlouvy. Smluvní strany se zavazují, že změny dotčených údajů oznámí bez prodlení písemně druhé smluvní straně. </w:t>
      </w:r>
      <w:r w:rsidR="00CD376B">
        <w:rPr>
          <w:sz w:val="22"/>
          <w:szCs w:val="22"/>
        </w:rPr>
        <w:t>Prodávající</w:t>
      </w:r>
      <w:r w:rsidRPr="00AF658E">
        <w:rPr>
          <w:sz w:val="22"/>
          <w:szCs w:val="22"/>
        </w:rPr>
        <w:t xml:space="preserve"> prohlašuje, že bankovní účet uvedený v čl. I odst. 2 této smlouvy je bankovním účtem zveřejněným ve smyslu zákona č. 235/2004 Sb., o dani z přidané hodnoty, ve znění pozdějších předpisů (dále jen „zákon o DPH“). V případě změny účtu </w:t>
      </w:r>
      <w:r w:rsidR="00CD376B">
        <w:rPr>
          <w:sz w:val="22"/>
          <w:szCs w:val="22"/>
        </w:rPr>
        <w:t>prodávajícího</w:t>
      </w:r>
      <w:r w:rsidRPr="00AF658E">
        <w:rPr>
          <w:sz w:val="22"/>
          <w:szCs w:val="22"/>
        </w:rPr>
        <w:t xml:space="preserve"> je </w:t>
      </w:r>
      <w:r w:rsidR="00970B99">
        <w:rPr>
          <w:sz w:val="22"/>
          <w:szCs w:val="22"/>
        </w:rPr>
        <w:t>prodávající</w:t>
      </w:r>
      <w:r w:rsidRPr="00AF658E">
        <w:rPr>
          <w:sz w:val="22"/>
          <w:szCs w:val="22"/>
        </w:rPr>
        <w:t xml:space="preserve"> povinen rovněž doložit vlastnictví k novému účtu, a to kopií příslušné smlouvy nebo potvrzením peněžního ústavu; nový účet však musí být zveřejněným účtem ve smyslu předchozí věty.</w:t>
      </w:r>
    </w:p>
    <w:p w14:paraId="6FA7B506" w14:textId="77777777" w:rsidR="00AD23E2" w:rsidRPr="00AF658E" w:rsidRDefault="00AD23E2" w:rsidP="00BA09F7">
      <w:pPr>
        <w:pStyle w:val="OdstavecSmlouvy"/>
        <w:keepLines w:val="0"/>
        <w:widowControl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357" w:hanging="357"/>
        <w:rPr>
          <w:sz w:val="22"/>
          <w:szCs w:val="22"/>
        </w:rPr>
      </w:pPr>
      <w:r w:rsidRPr="00AF658E">
        <w:rPr>
          <w:sz w:val="22"/>
          <w:szCs w:val="22"/>
        </w:rPr>
        <w:t>Při změně identifikačních údajů smluvních stran včetně změny účtu není nutné uzavírat ke smlouvě dodatek.</w:t>
      </w:r>
    </w:p>
    <w:p w14:paraId="0FD8872B" w14:textId="79098243" w:rsidR="00AD23E2" w:rsidRPr="00AF658E" w:rsidRDefault="00970B99" w:rsidP="00BA09F7">
      <w:pPr>
        <w:pStyle w:val="OdstavecSmlouvy"/>
        <w:keepLines w:val="0"/>
        <w:widowControl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AD23E2" w:rsidRPr="00AF658E">
        <w:rPr>
          <w:sz w:val="22"/>
          <w:szCs w:val="22"/>
        </w:rPr>
        <w:t xml:space="preserve"> prohlašuje, že </w:t>
      </w:r>
      <w:r>
        <w:rPr>
          <w:sz w:val="22"/>
          <w:szCs w:val="22"/>
        </w:rPr>
        <w:t>prodá kupujícímu předmět prodeje</w:t>
      </w:r>
      <w:r w:rsidR="00AD23E2" w:rsidRPr="00AF658E">
        <w:rPr>
          <w:sz w:val="22"/>
          <w:szCs w:val="22"/>
        </w:rPr>
        <w:t xml:space="preserve"> v souladu s nabídkou, kterou předložil v rámci zadávacího řízení nazvaného „</w:t>
      </w:r>
      <w:r w:rsidR="00CC44F9" w:rsidRPr="00CC44F9">
        <w:rPr>
          <w:sz w:val="22"/>
          <w:szCs w:val="22"/>
        </w:rPr>
        <w:t>Dodávka dřevěných pelet</w:t>
      </w:r>
      <w:r w:rsidR="00AD23E2" w:rsidRPr="00AF658E">
        <w:rPr>
          <w:sz w:val="22"/>
          <w:szCs w:val="22"/>
        </w:rPr>
        <w:t>“, v němž byla jeho nabídka vybrána jako nejvhodnější.</w:t>
      </w:r>
    </w:p>
    <w:p w14:paraId="00C623F6" w14:textId="77777777" w:rsidR="00AD23E2" w:rsidRPr="00AF658E" w:rsidRDefault="00AD23E2" w:rsidP="00BA09F7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rPr>
          <w:sz w:val="22"/>
          <w:szCs w:val="22"/>
        </w:rPr>
      </w:pPr>
      <w:r w:rsidRPr="00AF658E">
        <w:rPr>
          <w:sz w:val="22"/>
          <w:szCs w:val="22"/>
        </w:rPr>
        <w:t>Smluvní strany prohlašují, že osoby podepisující tuto smlouvu jsou k tomuto úkonu oprávněny.</w:t>
      </w:r>
    </w:p>
    <w:p w14:paraId="4C5E55B4" w14:textId="27761983" w:rsidR="00AD23E2" w:rsidRPr="00AF658E" w:rsidRDefault="00CC44F9" w:rsidP="00BA09F7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AD23E2" w:rsidRPr="00AF658E">
        <w:rPr>
          <w:sz w:val="22"/>
          <w:szCs w:val="22"/>
        </w:rPr>
        <w:t xml:space="preserve"> prohlašuje, že je odborně způsobilý k zajištění předmětu plnění podle této smlouvy.</w:t>
      </w:r>
    </w:p>
    <w:p w14:paraId="5A0AC337" w14:textId="655C4DE5" w:rsidR="00AD23E2" w:rsidRPr="00AF658E" w:rsidRDefault="005E3559" w:rsidP="00BA09F7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AD23E2" w:rsidRPr="00AF658E">
        <w:rPr>
          <w:sz w:val="22"/>
          <w:szCs w:val="22"/>
        </w:rPr>
        <w:t xml:space="preserve"> potvrzuje, že si prostudoval a detailně se seznámil se zadávacími podmínkami a tímto zároveň prověřil, že závazné podklady týkající se předmětu smlouvy nemají zjevné vady a nedostatky, </w:t>
      </w:r>
      <w:r w:rsidR="008D207D">
        <w:rPr>
          <w:sz w:val="22"/>
          <w:szCs w:val="22"/>
        </w:rPr>
        <w:t>předmět této smlouvy</w:t>
      </w:r>
      <w:r w:rsidR="00AD23E2" w:rsidRPr="00AF658E">
        <w:rPr>
          <w:sz w:val="22"/>
          <w:szCs w:val="22"/>
        </w:rPr>
        <w:t xml:space="preserve"> je takto možno realizovat za dohodnutou </w:t>
      </w:r>
      <w:r w:rsidR="008D207D">
        <w:rPr>
          <w:sz w:val="22"/>
          <w:szCs w:val="22"/>
        </w:rPr>
        <w:t>kupní</w:t>
      </w:r>
      <w:r w:rsidR="00AD23E2" w:rsidRPr="00AF658E">
        <w:rPr>
          <w:sz w:val="22"/>
          <w:szCs w:val="22"/>
        </w:rPr>
        <w:t xml:space="preserve"> cenu uvedenou </w:t>
      </w:r>
      <w:r w:rsidR="00AD23E2" w:rsidRPr="00C4390C">
        <w:rPr>
          <w:sz w:val="22"/>
          <w:szCs w:val="22"/>
        </w:rPr>
        <w:t>v článku V odst. 1 této</w:t>
      </w:r>
      <w:r w:rsidR="00AD23E2" w:rsidRPr="00AF658E">
        <w:rPr>
          <w:sz w:val="22"/>
          <w:szCs w:val="22"/>
        </w:rPr>
        <w:t xml:space="preserve"> smlouvy.</w:t>
      </w:r>
    </w:p>
    <w:p w14:paraId="370B248B" w14:textId="77777777" w:rsidR="000A4C9E" w:rsidRPr="00AF658E" w:rsidRDefault="000A4C9E" w:rsidP="00E1626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4185CA94" w14:textId="77777777" w:rsidR="00AD23E2" w:rsidRPr="00AF658E" w:rsidRDefault="00AD23E2" w:rsidP="00E1626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44B960B0" w14:textId="0E26F062" w:rsidR="00830FB5" w:rsidRPr="00AF658E" w:rsidRDefault="00C4390C" w:rsidP="00E1626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="00830FB5" w:rsidRPr="00AF658E">
        <w:rPr>
          <w:rFonts w:ascii="Times New Roman" w:hAnsi="Times New Roman" w:cs="Times New Roman"/>
          <w:b/>
        </w:rPr>
        <w:t>I.</w:t>
      </w:r>
    </w:p>
    <w:p w14:paraId="16BF2060" w14:textId="77777777" w:rsidR="00830FB5" w:rsidRPr="00AF658E" w:rsidRDefault="00B27CB6" w:rsidP="00E1626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F658E">
        <w:rPr>
          <w:rFonts w:ascii="Times New Roman" w:hAnsi="Times New Roman" w:cs="Times New Roman"/>
          <w:b/>
        </w:rPr>
        <w:t>Prohlášení Prodávajícího</w:t>
      </w:r>
    </w:p>
    <w:p w14:paraId="3D49AD96" w14:textId="6D23D61D" w:rsidR="00905001" w:rsidRPr="00AF658E" w:rsidRDefault="00B27CB6" w:rsidP="00BA09F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 xml:space="preserve">Prodávající prohlašuje, že je výlučným vlastníkem </w:t>
      </w:r>
      <w:r w:rsidR="00741076">
        <w:rPr>
          <w:rFonts w:ascii="Times New Roman" w:hAnsi="Times New Roman" w:cs="Times New Roman"/>
        </w:rPr>
        <w:t xml:space="preserve">zboží </w:t>
      </w:r>
      <w:r w:rsidR="0084182B" w:rsidRPr="00AF658E">
        <w:rPr>
          <w:rFonts w:ascii="Times New Roman" w:hAnsi="Times New Roman" w:cs="Times New Roman"/>
        </w:rPr>
        <w:t>a jejího příslušenství</w:t>
      </w:r>
      <w:r w:rsidR="00ED14C7">
        <w:rPr>
          <w:rFonts w:ascii="Times New Roman" w:hAnsi="Times New Roman" w:cs="Times New Roman"/>
        </w:rPr>
        <w:t xml:space="preserve">. Zbožím se pro účely této smlouvy myslí dřevěné pelety dle specifikace uvedené v čl. IV této smlouvy </w:t>
      </w:r>
      <w:r w:rsidRPr="00AF658E">
        <w:rPr>
          <w:rFonts w:ascii="Times New Roman" w:hAnsi="Times New Roman" w:cs="Times New Roman"/>
        </w:rPr>
        <w:t>(dále jen „</w:t>
      </w:r>
      <w:r w:rsidR="00741076">
        <w:rPr>
          <w:rFonts w:ascii="Times New Roman" w:hAnsi="Times New Roman" w:cs="Times New Roman"/>
        </w:rPr>
        <w:t>zboží</w:t>
      </w:r>
      <w:r w:rsidRPr="00AF658E">
        <w:rPr>
          <w:rFonts w:ascii="Times New Roman" w:hAnsi="Times New Roman" w:cs="Times New Roman"/>
        </w:rPr>
        <w:t>“).</w:t>
      </w:r>
    </w:p>
    <w:p w14:paraId="4E951B7F" w14:textId="77777777" w:rsidR="00E64667" w:rsidRPr="00AF658E" w:rsidRDefault="00E64667" w:rsidP="00E6466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494CC654" w14:textId="6955A6D4" w:rsidR="00E64667" w:rsidRPr="00AF658E" w:rsidRDefault="00B27CB6" w:rsidP="00BA09F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 xml:space="preserve">Prodávající prohlašuje, že </w:t>
      </w:r>
      <w:r w:rsidR="00741076">
        <w:rPr>
          <w:rFonts w:ascii="Times New Roman" w:hAnsi="Times New Roman" w:cs="Times New Roman"/>
        </w:rPr>
        <w:t>zboží</w:t>
      </w:r>
      <w:r w:rsidRPr="00AF658E">
        <w:rPr>
          <w:rFonts w:ascii="Times New Roman" w:hAnsi="Times New Roman" w:cs="Times New Roman"/>
        </w:rPr>
        <w:t xml:space="preserve"> není zatížen</w:t>
      </w:r>
      <w:r w:rsidR="00741076">
        <w:rPr>
          <w:rFonts w:ascii="Times New Roman" w:hAnsi="Times New Roman" w:cs="Times New Roman"/>
        </w:rPr>
        <w:t>o</w:t>
      </w:r>
      <w:r w:rsidRPr="00AF658E">
        <w:rPr>
          <w:rFonts w:ascii="Times New Roman" w:hAnsi="Times New Roman" w:cs="Times New Roman"/>
        </w:rPr>
        <w:t xml:space="preserve"> žádnými vadami, ať už faktickými nebo právními.</w:t>
      </w:r>
    </w:p>
    <w:p w14:paraId="216173A3" w14:textId="77777777" w:rsidR="007A2290" w:rsidRPr="00AF658E" w:rsidRDefault="007A2290" w:rsidP="007A2290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407524F7" w14:textId="6DE2D2B1" w:rsidR="00BE43F4" w:rsidRPr="00AF658E" w:rsidRDefault="00ED14C7" w:rsidP="00E1626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C4390C">
        <w:rPr>
          <w:rFonts w:ascii="Times New Roman" w:hAnsi="Times New Roman" w:cs="Times New Roman"/>
          <w:b/>
        </w:rPr>
        <w:t>V</w:t>
      </w:r>
      <w:r w:rsidR="00BE43F4" w:rsidRPr="00AF658E">
        <w:rPr>
          <w:rFonts w:ascii="Times New Roman" w:hAnsi="Times New Roman" w:cs="Times New Roman"/>
          <w:b/>
        </w:rPr>
        <w:t>.</w:t>
      </w:r>
    </w:p>
    <w:p w14:paraId="6917E0C9" w14:textId="77777777" w:rsidR="002F2C3A" w:rsidRPr="00AF658E" w:rsidRDefault="00B27CB6" w:rsidP="00E1626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F658E">
        <w:rPr>
          <w:rFonts w:ascii="Times New Roman" w:hAnsi="Times New Roman" w:cs="Times New Roman"/>
          <w:b/>
        </w:rPr>
        <w:t>Předmět Smlouvy</w:t>
      </w:r>
    </w:p>
    <w:p w14:paraId="40D28180" w14:textId="68F67671" w:rsidR="00754E7B" w:rsidRDefault="003839E8" w:rsidP="00BA09F7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839E8">
        <w:rPr>
          <w:rFonts w:ascii="Times New Roman" w:hAnsi="Times New Roman" w:cs="Times New Roman"/>
        </w:rPr>
        <w:t xml:space="preserve">Předmětem </w:t>
      </w:r>
      <w:r>
        <w:rPr>
          <w:rFonts w:ascii="Times New Roman" w:hAnsi="Times New Roman" w:cs="Times New Roman"/>
        </w:rPr>
        <w:t>této smlouvy jsou průběžné</w:t>
      </w:r>
      <w:r w:rsidRPr="003839E8">
        <w:rPr>
          <w:rFonts w:ascii="Times New Roman" w:hAnsi="Times New Roman" w:cs="Times New Roman"/>
        </w:rPr>
        <w:t xml:space="preserve"> dodávky </w:t>
      </w:r>
      <w:r w:rsidR="00B4601D">
        <w:rPr>
          <w:rFonts w:ascii="Times New Roman" w:hAnsi="Times New Roman" w:cs="Times New Roman"/>
        </w:rPr>
        <w:t xml:space="preserve">(dále také jen „dodávky“) </w:t>
      </w:r>
      <w:r w:rsidRPr="003839E8">
        <w:rPr>
          <w:rFonts w:ascii="Times New Roman" w:hAnsi="Times New Roman" w:cs="Times New Roman"/>
        </w:rPr>
        <w:t>dřevěných pelet jako paliva pro kotelnu Domova pro osoby se zdravotním postižením, Rudné u Nejdku č. 8, Vysoká Pec, 362 21 Nejdek</w:t>
      </w:r>
      <w:r>
        <w:rPr>
          <w:rFonts w:ascii="Times New Roman" w:hAnsi="Times New Roman" w:cs="Times New Roman"/>
        </w:rPr>
        <w:t xml:space="preserve"> </w:t>
      </w:r>
      <w:r w:rsidR="00533841">
        <w:rPr>
          <w:rFonts w:ascii="Times New Roman" w:hAnsi="Times New Roman" w:cs="Times New Roman"/>
        </w:rPr>
        <w:t>Prodávajícím vlastní nebo smluvní cisternovou přepravou do jednoho úložiště</w:t>
      </w:r>
      <w:r w:rsidR="00754E7B">
        <w:rPr>
          <w:rFonts w:ascii="Times New Roman" w:hAnsi="Times New Roman" w:cs="Times New Roman"/>
        </w:rPr>
        <w:t xml:space="preserve"> jedné kotelny. </w:t>
      </w:r>
    </w:p>
    <w:p w14:paraId="08F1FB01" w14:textId="77777777" w:rsidR="00DD4239" w:rsidRDefault="00DD4239" w:rsidP="00DD4239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4FAA7719" w14:textId="6583B635" w:rsidR="00DC730C" w:rsidRDefault="00DD4239" w:rsidP="00BA09F7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C041C" w:rsidRPr="005C041C">
        <w:rPr>
          <w:rFonts w:ascii="Times New Roman" w:hAnsi="Times New Roman" w:cs="Times New Roman"/>
        </w:rPr>
        <w:t>odávky</w:t>
      </w:r>
      <w:r w:rsidR="00DC730C">
        <w:rPr>
          <w:rFonts w:ascii="Times New Roman" w:hAnsi="Times New Roman" w:cs="Times New Roman"/>
        </w:rPr>
        <w:t xml:space="preserve"> </w:t>
      </w:r>
      <w:r w:rsidR="005C041C" w:rsidRPr="005C041C">
        <w:rPr>
          <w:rFonts w:ascii="Times New Roman" w:hAnsi="Times New Roman" w:cs="Times New Roman"/>
        </w:rPr>
        <w:t xml:space="preserve">budou zajišťovány včetně </w:t>
      </w:r>
      <w:r w:rsidR="00DC730C">
        <w:rPr>
          <w:rFonts w:ascii="Times New Roman" w:hAnsi="Times New Roman" w:cs="Times New Roman"/>
        </w:rPr>
        <w:t xml:space="preserve">vlastní či smluvní </w:t>
      </w:r>
      <w:r w:rsidR="005C041C" w:rsidRPr="005C041C">
        <w:rPr>
          <w:rFonts w:ascii="Times New Roman" w:hAnsi="Times New Roman" w:cs="Times New Roman"/>
        </w:rPr>
        <w:t>dopravy do zásobníku</w:t>
      </w:r>
      <w:r w:rsidR="00DC730C">
        <w:rPr>
          <w:rFonts w:ascii="Times New Roman" w:hAnsi="Times New Roman" w:cs="Times New Roman"/>
        </w:rPr>
        <w:t xml:space="preserve"> o objemu </w:t>
      </w:r>
      <w:r w:rsidR="005C041C" w:rsidRPr="005C041C">
        <w:rPr>
          <w:rFonts w:ascii="Times New Roman" w:hAnsi="Times New Roman" w:cs="Times New Roman"/>
        </w:rPr>
        <w:t>95 m</w:t>
      </w:r>
      <w:r w:rsidR="005C041C" w:rsidRPr="00DC730C">
        <w:rPr>
          <w:rFonts w:ascii="Times New Roman" w:hAnsi="Times New Roman" w:cs="Times New Roman"/>
          <w:vertAlign w:val="superscript"/>
        </w:rPr>
        <w:t>3</w:t>
      </w:r>
      <w:r w:rsidR="005C041C" w:rsidRPr="005C041C">
        <w:rPr>
          <w:rFonts w:ascii="Times New Roman" w:hAnsi="Times New Roman" w:cs="Times New Roman"/>
        </w:rPr>
        <w:t xml:space="preserve">. </w:t>
      </w:r>
    </w:p>
    <w:p w14:paraId="4637107B" w14:textId="77777777" w:rsidR="00DD4239" w:rsidRDefault="00DD4239" w:rsidP="00DD4239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6035F88B" w14:textId="2C12CAC3" w:rsidR="005C041C" w:rsidRPr="00951586" w:rsidRDefault="005C041C" w:rsidP="00BA09F7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51586">
        <w:rPr>
          <w:rFonts w:ascii="Times New Roman" w:hAnsi="Times New Roman" w:cs="Times New Roman"/>
        </w:rPr>
        <w:t>Dodávky budou zajišťovány dle následujících parametrů: pelety musí splňovat normu EN plus třída A1.</w:t>
      </w:r>
      <w:r w:rsidR="00AB6AF2">
        <w:rPr>
          <w:rFonts w:ascii="Times New Roman" w:hAnsi="Times New Roman" w:cs="Times New Roman"/>
        </w:rPr>
        <w:t xml:space="preserve">  </w:t>
      </w:r>
    </w:p>
    <w:p w14:paraId="49802496" w14:textId="77777777" w:rsidR="00DD4239" w:rsidRDefault="00DD4239" w:rsidP="00DD4239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4086987" w14:textId="77777777" w:rsidR="00DD4239" w:rsidRDefault="00DD4239" w:rsidP="00DD4239">
      <w:pPr>
        <w:pStyle w:val="Odstavecseseznamem"/>
        <w:rPr>
          <w:rFonts w:ascii="Times New Roman" w:hAnsi="Times New Roman" w:cs="Times New Roman"/>
        </w:rPr>
      </w:pPr>
    </w:p>
    <w:p w14:paraId="30D21B48" w14:textId="32BE9D26" w:rsidR="008671FF" w:rsidRPr="008671FF" w:rsidRDefault="00DD4239" w:rsidP="00BA09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Zboží</w:t>
      </w:r>
      <w:r w:rsidR="008671FF" w:rsidRPr="008671FF">
        <w:rPr>
          <w:rFonts w:ascii="Times New Roman" w:hAnsi="Times New Roman" w:cs="Times New Roman"/>
        </w:rPr>
        <w:t xml:space="preserve"> nesmí obsahovat žádné chemické látky a příměsi (např. biomasa impregnovaná </w:t>
      </w:r>
      <w:r>
        <w:rPr>
          <w:rFonts w:ascii="Times New Roman" w:hAnsi="Times New Roman" w:cs="Times New Roman"/>
        </w:rPr>
        <w:t>c</w:t>
      </w:r>
      <w:r w:rsidR="008671FF" w:rsidRPr="008671FF">
        <w:rPr>
          <w:rFonts w:ascii="Times New Roman" w:hAnsi="Times New Roman" w:cs="Times New Roman"/>
        </w:rPr>
        <w:t>hemickými přípravky, opatřená nátěry apod.).</w:t>
      </w:r>
    </w:p>
    <w:p w14:paraId="014F6D44" w14:textId="77777777" w:rsidR="008671FF" w:rsidRPr="00951586" w:rsidRDefault="008671FF" w:rsidP="00DD4239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18CE3B6" w14:textId="77777777" w:rsidR="005C041C" w:rsidRPr="005C041C" w:rsidRDefault="005C041C" w:rsidP="00BA09F7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5C041C">
        <w:rPr>
          <w:rFonts w:ascii="Times New Roman" w:hAnsi="Times New Roman" w:cs="Times New Roman"/>
        </w:rPr>
        <w:lastRenderedPageBreak/>
        <w:t xml:space="preserve">Předpokládané množství pelet činí 120 tun / 12 měsíců. </w:t>
      </w:r>
    </w:p>
    <w:p w14:paraId="61C5547B" w14:textId="77777777" w:rsidR="00DD4239" w:rsidRDefault="00DD4239" w:rsidP="00DD4239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65087037" w14:textId="1D95456E" w:rsidR="005C041C" w:rsidRPr="005C041C" w:rsidRDefault="005C041C" w:rsidP="00BA09F7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5C041C">
        <w:rPr>
          <w:rFonts w:ascii="Times New Roman" w:hAnsi="Times New Roman" w:cs="Times New Roman"/>
        </w:rPr>
        <w:t xml:space="preserve">Způsob dopravy: cisternou minimálně 10 tun (nafoukání do zásobníku kotelny) na adresu </w:t>
      </w:r>
      <w:r w:rsidR="00CE7413">
        <w:rPr>
          <w:rFonts w:ascii="Times New Roman" w:hAnsi="Times New Roman" w:cs="Times New Roman"/>
        </w:rPr>
        <w:t xml:space="preserve">uvedenou v odst. 1. </w:t>
      </w:r>
      <w:r w:rsidRPr="005C041C">
        <w:rPr>
          <w:rFonts w:ascii="Times New Roman" w:hAnsi="Times New Roman" w:cs="Times New Roman"/>
        </w:rPr>
        <w:t xml:space="preserve"> </w:t>
      </w:r>
    </w:p>
    <w:p w14:paraId="6A46D6DC" w14:textId="77777777" w:rsidR="00DD4239" w:rsidRDefault="00DD4239" w:rsidP="00DD4239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0FC5E98A" w14:textId="548E3BFE" w:rsidR="005C041C" w:rsidRPr="005C041C" w:rsidRDefault="00CE7413" w:rsidP="00BA09F7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se touto smlouvou zavazuje k průběžným dodávkám za účelem d</w:t>
      </w:r>
      <w:r w:rsidR="005C041C" w:rsidRPr="005C041C">
        <w:rPr>
          <w:rFonts w:ascii="Times New Roman" w:hAnsi="Times New Roman" w:cs="Times New Roman"/>
        </w:rPr>
        <w:t>oplňování pelet</w:t>
      </w:r>
      <w:r>
        <w:rPr>
          <w:rFonts w:ascii="Times New Roman" w:hAnsi="Times New Roman" w:cs="Times New Roman"/>
        </w:rPr>
        <w:t xml:space="preserve"> s</w:t>
      </w:r>
      <w:r w:rsidR="00B24D3C">
        <w:rPr>
          <w:rFonts w:ascii="Times New Roman" w:hAnsi="Times New Roman" w:cs="Times New Roman"/>
        </w:rPr>
        <w:t xml:space="preserve"> jednotlivými </w:t>
      </w:r>
      <w:r>
        <w:rPr>
          <w:rFonts w:ascii="Times New Roman" w:hAnsi="Times New Roman" w:cs="Times New Roman"/>
        </w:rPr>
        <w:t xml:space="preserve">závozy </w:t>
      </w:r>
      <w:r w:rsidR="00B24D3C">
        <w:rPr>
          <w:rFonts w:ascii="Times New Roman" w:hAnsi="Times New Roman" w:cs="Times New Roman"/>
        </w:rPr>
        <w:t xml:space="preserve">o váze </w:t>
      </w:r>
      <w:r w:rsidR="005C041C" w:rsidRPr="005C041C">
        <w:rPr>
          <w:rFonts w:ascii="Times New Roman" w:hAnsi="Times New Roman" w:cs="Times New Roman"/>
        </w:rPr>
        <w:t>minimálně 10 tun.</w:t>
      </w:r>
    </w:p>
    <w:p w14:paraId="3AADB081" w14:textId="77777777" w:rsidR="00DD4239" w:rsidRDefault="00DD4239" w:rsidP="00DD4239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2120DF17" w14:textId="7378DC6C" w:rsidR="005C041C" w:rsidRDefault="005C041C" w:rsidP="00BA09F7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5C041C">
        <w:rPr>
          <w:rFonts w:ascii="Times New Roman" w:hAnsi="Times New Roman" w:cs="Times New Roman"/>
        </w:rPr>
        <w:t xml:space="preserve">Dodávky budou uskutečňovány na základě výzev </w:t>
      </w:r>
      <w:r w:rsidR="00B4601D">
        <w:rPr>
          <w:rFonts w:ascii="Times New Roman" w:hAnsi="Times New Roman" w:cs="Times New Roman"/>
        </w:rPr>
        <w:t>Kupujícího</w:t>
      </w:r>
      <w:r w:rsidRPr="005C041C">
        <w:rPr>
          <w:rFonts w:ascii="Times New Roman" w:hAnsi="Times New Roman" w:cs="Times New Roman"/>
        </w:rPr>
        <w:t xml:space="preserve">, a to nejpozději do 14 kalendářních dnů po doručení výzvy </w:t>
      </w:r>
      <w:r w:rsidR="00B4601D">
        <w:rPr>
          <w:rFonts w:ascii="Times New Roman" w:hAnsi="Times New Roman" w:cs="Times New Roman"/>
        </w:rPr>
        <w:t xml:space="preserve">Prodávajícímu. </w:t>
      </w:r>
    </w:p>
    <w:p w14:paraId="345924FF" w14:textId="77777777" w:rsidR="00DD4239" w:rsidRDefault="00DD4239" w:rsidP="00DD4239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2DC4423B" w14:textId="3BF8C6FD" w:rsidR="00C87E0E" w:rsidRPr="00AB6AF2" w:rsidRDefault="00C87E0E" w:rsidP="00BA09F7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B6AF2">
        <w:rPr>
          <w:rFonts w:ascii="Times New Roman" w:hAnsi="Times New Roman" w:cs="Times New Roman"/>
        </w:rPr>
        <w:t xml:space="preserve">Plnění musí splňovat všechny platné hygienické a bezpečnostní normy. Zařízení pro dopravu musí být vybaveno odsávacím zařízením pro odsávání prachových částic vznikajících při plnění úložiště. </w:t>
      </w:r>
    </w:p>
    <w:p w14:paraId="5AED2633" w14:textId="77777777" w:rsidR="00DD4239" w:rsidRDefault="00DD4239" w:rsidP="00DD4239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598AD8EA" w14:textId="3EB07581" w:rsidR="00611922" w:rsidRDefault="00611922" w:rsidP="00BA09F7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se touto smlouvou zavazuje zaplatit prodávajícímu dohodnutou cenu zboží. </w:t>
      </w:r>
    </w:p>
    <w:p w14:paraId="46DDF058" w14:textId="77777777" w:rsidR="00754E7B" w:rsidRDefault="00754E7B" w:rsidP="00B4601D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28EED609" w14:textId="77777777" w:rsidR="0084182B" w:rsidRPr="00AF658E" w:rsidRDefault="0084182B" w:rsidP="00E1626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D95D23C" w14:textId="77DA6D93" w:rsidR="002F2C3A" w:rsidRPr="00AF658E" w:rsidRDefault="00CB3242" w:rsidP="00E1626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2F2C3A" w:rsidRPr="00AF658E">
        <w:rPr>
          <w:rFonts w:ascii="Times New Roman" w:hAnsi="Times New Roman" w:cs="Times New Roman"/>
          <w:b/>
        </w:rPr>
        <w:t>.</w:t>
      </w:r>
    </w:p>
    <w:p w14:paraId="27AF4621" w14:textId="3AFFC2A0" w:rsidR="004C3C0A" w:rsidRPr="00AF658E" w:rsidRDefault="00B27CB6" w:rsidP="00E1626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F658E">
        <w:rPr>
          <w:rFonts w:ascii="Times New Roman" w:hAnsi="Times New Roman" w:cs="Times New Roman"/>
          <w:b/>
        </w:rPr>
        <w:t>Kupní cena</w:t>
      </w:r>
      <w:r w:rsidR="004D16A7">
        <w:rPr>
          <w:rFonts w:ascii="Times New Roman" w:hAnsi="Times New Roman" w:cs="Times New Roman"/>
          <w:b/>
        </w:rPr>
        <w:t xml:space="preserve"> a platební podmínky</w:t>
      </w:r>
    </w:p>
    <w:p w14:paraId="59C17D59" w14:textId="5B76B24C" w:rsidR="00E8411C" w:rsidRDefault="00B27CB6" w:rsidP="00BA09F7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Smluvní strany se dohodly</w:t>
      </w:r>
      <w:r w:rsidR="002B2333">
        <w:rPr>
          <w:rFonts w:ascii="Times New Roman" w:hAnsi="Times New Roman" w:cs="Times New Roman"/>
        </w:rPr>
        <w:t xml:space="preserve"> na této kupní ceně:</w:t>
      </w:r>
      <w:r w:rsidR="002B2333" w:rsidRPr="00AF658E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2"/>
        <w:gridCol w:w="2206"/>
        <w:gridCol w:w="2195"/>
        <w:gridCol w:w="2195"/>
      </w:tblGrid>
      <w:tr w:rsidR="002B2333" w14:paraId="5E0CADD3" w14:textId="77777777" w:rsidTr="002B2333">
        <w:tc>
          <w:tcPr>
            <w:tcW w:w="2692" w:type="dxa"/>
            <w:tcBorders>
              <w:top w:val="single" w:sz="12" w:space="0" w:color="auto"/>
            </w:tcBorders>
          </w:tcPr>
          <w:p w14:paraId="5B241A4E" w14:textId="77777777" w:rsidR="002B2333" w:rsidRDefault="002B2333" w:rsidP="008671FF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12" w:space="0" w:color="auto"/>
            </w:tcBorders>
            <w:shd w:val="clear" w:color="auto" w:fill="BFBFBF"/>
          </w:tcPr>
          <w:p w14:paraId="13120685" w14:textId="77777777" w:rsidR="002B2333" w:rsidRPr="005C45AC" w:rsidRDefault="002B2333" w:rsidP="008671F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5C45AC">
              <w:rPr>
                <w:rFonts w:ascii="Arial" w:hAnsi="Arial" w:cs="Arial"/>
                <w:b/>
              </w:rPr>
              <w:t>Cena bez DPH</w:t>
            </w:r>
          </w:p>
          <w:p w14:paraId="3590CA2C" w14:textId="77777777" w:rsidR="002B2333" w:rsidRPr="005C45AC" w:rsidRDefault="002B2333" w:rsidP="008671F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5C45AC">
              <w:rPr>
                <w:rFonts w:ascii="Arial" w:hAnsi="Arial" w:cs="Arial"/>
                <w:b/>
              </w:rPr>
              <w:t>(v Kč)</w:t>
            </w:r>
          </w:p>
        </w:tc>
        <w:tc>
          <w:tcPr>
            <w:tcW w:w="2195" w:type="dxa"/>
            <w:tcBorders>
              <w:top w:val="single" w:sz="12" w:space="0" w:color="auto"/>
            </w:tcBorders>
            <w:shd w:val="clear" w:color="auto" w:fill="BFBFBF"/>
          </w:tcPr>
          <w:p w14:paraId="0EA8DA1F" w14:textId="77777777" w:rsidR="002B2333" w:rsidRPr="005C45AC" w:rsidRDefault="002B2333" w:rsidP="008671F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5C45AC">
              <w:rPr>
                <w:rFonts w:ascii="Arial" w:hAnsi="Arial" w:cs="Arial"/>
                <w:b/>
              </w:rPr>
              <w:t>DPH</w:t>
            </w:r>
          </w:p>
          <w:p w14:paraId="7EC48C75" w14:textId="77777777" w:rsidR="002B2333" w:rsidRPr="005C45AC" w:rsidRDefault="002B2333" w:rsidP="008671F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5C45AC">
              <w:rPr>
                <w:rFonts w:ascii="Arial" w:hAnsi="Arial" w:cs="Arial"/>
                <w:b/>
              </w:rPr>
              <w:t>(v Kč)</w:t>
            </w:r>
          </w:p>
        </w:tc>
        <w:tc>
          <w:tcPr>
            <w:tcW w:w="2195" w:type="dxa"/>
            <w:tcBorders>
              <w:top w:val="single" w:sz="12" w:space="0" w:color="auto"/>
            </w:tcBorders>
            <w:shd w:val="clear" w:color="auto" w:fill="BFBFBF"/>
          </w:tcPr>
          <w:p w14:paraId="554D635B" w14:textId="77777777" w:rsidR="002B2333" w:rsidRPr="005C45AC" w:rsidRDefault="002B2333" w:rsidP="008671F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5C45AC">
              <w:rPr>
                <w:rFonts w:ascii="Arial" w:hAnsi="Arial" w:cs="Arial"/>
                <w:b/>
              </w:rPr>
              <w:t>Cena včetně DPH</w:t>
            </w:r>
          </w:p>
          <w:p w14:paraId="14E987D5" w14:textId="77777777" w:rsidR="002B2333" w:rsidRPr="005C45AC" w:rsidRDefault="002B2333" w:rsidP="008671F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5C45AC">
              <w:rPr>
                <w:rFonts w:ascii="Arial" w:hAnsi="Arial" w:cs="Arial"/>
                <w:b/>
              </w:rPr>
              <w:t>(v Kč)</w:t>
            </w:r>
          </w:p>
        </w:tc>
      </w:tr>
      <w:tr w:rsidR="002B2333" w14:paraId="46D7E2CB" w14:textId="77777777" w:rsidTr="002B2333">
        <w:tc>
          <w:tcPr>
            <w:tcW w:w="2692" w:type="dxa"/>
            <w:shd w:val="clear" w:color="auto" w:fill="BFBFBF"/>
          </w:tcPr>
          <w:p w14:paraId="27756161" w14:textId="1B3FA885" w:rsidR="002B2333" w:rsidRPr="005C45AC" w:rsidRDefault="00B01065" w:rsidP="008671FF">
            <w:p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Kupní</w:t>
            </w:r>
            <w:r w:rsidR="002B2333" w:rsidRPr="005C45AC">
              <w:rPr>
                <w:rFonts w:ascii="Arial" w:hAnsi="Arial" w:cs="Arial"/>
                <w:b/>
              </w:rPr>
              <w:t xml:space="preserve"> cena za 1 </w:t>
            </w:r>
            <w:r w:rsidR="002B2333">
              <w:rPr>
                <w:rFonts w:ascii="Arial" w:hAnsi="Arial" w:cs="Arial"/>
                <w:b/>
              </w:rPr>
              <w:t>tunu pelet</w:t>
            </w:r>
            <w:r w:rsidR="00B32268">
              <w:rPr>
                <w:rFonts w:ascii="Arial" w:hAnsi="Arial" w:cs="Arial"/>
                <w:b/>
              </w:rPr>
              <w:t xml:space="preserve"> </w:t>
            </w:r>
            <w:r w:rsidR="00B32268" w:rsidRPr="009A2392">
              <w:rPr>
                <w:rFonts w:ascii="Arial" w:hAnsi="Arial" w:cs="Arial"/>
                <w:b/>
              </w:rPr>
              <w:t>včetně dopravy a složení do zásobníku objednatele</w:t>
            </w:r>
          </w:p>
        </w:tc>
        <w:tc>
          <w:tcPr>
            <w:tcW w:w="2206" w:type="dxa"/>
            <w:vAlign w:val="center"/>
          </w:tcPr>
          <w:p w14:paraId="5D258507" w14:textId="77777777" w:rsidR="002B2333" w:rsidRDefault="002B2333" w:rsidP="008671F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B2333">
              <w:rPr>
                <w:rFonts w:ascii="Arial" w:hAnsi="Arial" w:cs="Arial"/>
                <w:highlight w:val="lightGray"/>
              </w:rPr>
              <w:t>/DOPLNÍ UCHAZEČ/</w:t>
            </w:r>
          </w:p>
        </w:tc>
        <w:tc>
          <w:tcPr>
            <w:tcW w:w="2195" w:type="dxa"/>
            <w:vAlign w:val="center"/>
          </w:tcPr>
          <w:p w14:paraId="036D3FA1" w14:textId="77777777" w:rsidR="002B2333" w:rsidRPr="002B2333" w:rsidRDefault="002B2333" w:rsidP="008671FF">
            <w:pPr>
              <w:rPr>
                <w:highlight w:val="lightGray"/>
              </w:rPr>
            </w:pPr>
            <w:r w:rsidRPr="002B2333">
              <w:rPr>
                <w:rFonts w:ascii="Arial" w:hAnsi="Arial" w:cs="Arial"/>
                <w:highlight w:val="lightGray"/>
              </w:rPr>
              <w:t>/DOPLNÍ UCHAZEČ/</w:t>
            </w:r>
          </w:p>
        </w:tc>
        <w:tc>
          <w:tcPr>
            <w:tcW w:w="2195" w:type="dxa"/>
            <w:vAlign w:val="center"/>
          </w:tcPr>
          <w:p w14:paraId="112EAE0D" w14:textId="77777777" w:rsidR="002B2333" w:rsidRPr="002B2333" w:rsidRDefault="002B2333" w:rsidP="008671FF">
            <w:pPr>
              <w:rPr>
                <w:highlight w:val="lightGray"/>
              </w:rPr>
            </w:pPr>
            <w:r w:rsidRPr="002B2333">
              <w:rPr>
                <w:rFonts w:ascii="Arial" w:hAnsi="Arial" w:cs="Arial"/>
                <w:highlight w:val="lightGray"/>
              </w:rPr>
              <w:t>/DOPLNÍ UCHAZEČ/</w:t>
            </w:r>
          </w:p>
        </w:tc>
      </w:tr>
    </w:tbl>
    <w:p w14:paraId="70CBF287" w14:textId="77777777" w:rsidR="002B2333" w:rsidRDefault="002B2333" w:rsidP="002B233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FC2620E" w14:textId="4A750A32" w:rsidR="004D16A7" w:rsidRPr="000A3ECF" w:rsidRDefault="004D16A7" w:rsidP="004D16A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  <w:r w:rsidRPr="000A3ECF">
        <w:rPr>
          <w:rFonts w:ascii="Times New Roman" w:hAnsi="Times New Roman" w:cs="Times New Roman"/>
        </w:rPr>
        <w:t xml:space="preserve">(slovy: </w:t>
      </w:r>
      <w:r w:rsidRPr="000A3ECF">
        <w:rPr>
          <w:rFonts w:ascii="Times New Roman" w:hAnsi="Times New Roman" w:cs="Times New Roman"/>
          <w:highlight w:val="lightGray"/>
        </w:rPr>
        <w:t>/DOPLNÍ UCHAZEČ/</w:t>
      </w:r>
      <w:r w:rsidRPr="000A3ECF">
        <w:rPr>
          <w:rFonts w:ascii="Times New Roman" w:hAnsi="Times New Roman" w:cs="Times New Roman"/>
        </w:rPr>
        <w:t xml:space="preserve"> korun českých a </w:t>
      </w:r>
      <w:r w:rsidRPr="000A3ECF">
        <w:rPr>
          <w:rFonts w:ascii="Times New Roman" w:hAnsi="Times New Roman" w:cs="Times New Roman"/>
          <w:highlight w:val="lightGray"/>
        </w:rPr>
        <w:t>/DOPLNÍ UCHAZEČ/</w:t>
      </w:r>
      <w:r w:rsidRPr="000A3ECF">
        <w:rPr>
          <w:rFonts w:ascii="Times New Roman" w:hAnsi="Times New Roman" w:cs="Times New Roman"/>
        </w:rPr>
        <w:t xml:space="preserve"> haléřů) bez DPH)</w:t>
      </w:r>
      <w:r w:rsidR="000A3ECF" w:rsidRPr="000A3ECF">
        <w:rPr>
          <w:rFonts w:ascii="Times New Roman" w:hAnsi="Times New Roman" w:cs="Times New Roman"/>
        </w:rPr>
        <w:t xml:space="preserve"> za 1 tunu</w:t>
      </w:r>
    </w:p>
    <w:p w14:paraId="2F385B66" w14:textId="07150B2A" w:rsidR="004D16A7" w:rsidRDefault="004D16A7" w:rsidP="004D16A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  <w:r w:rsidRPr="000A3ECF">
        <w:rPr>
          <w:rFonts w:ascii="Times New Roman" w:hAnsi="Times New Roman" w:cs="Times New Roman"/>
        </w:rPr>
        <w:t xml:space="preserve">(slovy: </w:t>
      </w:r>
      <w:r w:rsidRPr="000A3ECF">
        <w:rPr>
          <w:rFonts w:ascii="Times New Roman" w:hAnsi="Times New Roman" w:cs="Times New Roman"/>
          <w:highlight w:val="lightGray"/>
        </w:rPr>
        <w:t>/DOPLNÍ UCHAZEČ/</w:t>
      </w:r>
      <w:r w:rsidRPr="000A3ECF">
        <w:rPr>
          <w:rFonts w:ascii="Times New Roman" w:hAnsi="Times New Roman" w:cs="Times New Roman"/>
        </w:rPr>
        <w:t xml:space="preserve"> korun českých a </w:t>
      </w:r>
      <w:r w:rsidRPr="000A3ECF">
        <w:rPr>
          <w:rFonts w:ascii="Times New Roman" w:hAnsi="Times New Roman" w:cs="Times New Roman"/>
          <w:highlight w:val="lightGray"/>
        </w:rPr>
        <w:t>/DOPLNÍ UCHAZEČ/</w:t>
      </w:r>
      <w:r w:rsidRPr="000A3ECF">
        <w:rPr>
          <w:rFonts w:ascii="Times New Roman" w:hAnsi="Times New Roman" w:cs="Times New Roman"/>
        </w:rPr>
        <w:t xml:space="preserve"> haléřů) včetně DPH)</w:t>
      </w:r>
      <w:r w:rsidR="000A3ECF" w:rsidRPr="000A3ECF">
        <w:rPr>
          <w:rFonts w:ascii="Times New Roman" w:hAnsi="Times New Roman" w:cs="Times New Roman"/>
        </w:rPr>
        <w:t xml:space="preserve"> za 1 tunu. </w:t>
      </w:r>
    </w:p>
    <w:p w14:paraId="37394AFD" w14:textId="77777777" w:rsidR="00121155" w:rsidRDefault="00121155" w:rsidP="004D16A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3F711617" w14:textId="3B4B364B" w:rsidR="00121155" w:rsidRPr="00121155" w:rsidRDefault="00121155" w:rsidP="00BA09F7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21155">
        <w:rPr>
          <w:rFonts w:ascii="Times New Roman" w:hAnsi="Times New Roman" w:cs="Times New Roman"/>
        </w:rPr>
        <w:t xml:space="preserve">Součástí sjednané </w:t>
      </w:r>
      <w:r>
        <w:rPr>
          <w:rFonts w:ascii="Times New Roman" w:hAnsi="Times New Roman" w:cs="Times New Roman"/>
        </w:rPr>
        <w:t xml:space="preserve">kupní </w:t>
      </w:r>
      <w:r w:rsidRPr="00121155">
        <w:rPr>
          <w:rFonts w:ascii="Times New Roman" w:hAnsi="Times New Roman" w:cs="Times New Roman"/>
        </w:rPr>
        <w:t>ceny jsou veškeré náklady zhotovitele spojené s řádným a včasným splněním jeho závazku z této smlouvy.</w:t>
      </w:r>
    </w:p>
    <w:p w14:paraId="70693EBA" w14:textId="77777777" w:rsidR="00121155" w:rsidRPr="00121155" w:rsidRDefault="00121155" w:rsidP="00121155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67FFEA11" w14:textId="77777777" w:rsidR="007B6C2B" w:rsidRDefault="00A23580" w:rsidP="00BA09F7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23580">
        <w:rPr>
          <w:rFonts w:ascii="Times New Roman" w:hAnsi="Times New Roman" w:cs="Times New Roman"/>
        </w:rPr>
        <w:t>Kupní c</w:t>
      </w:r>
      <w:r w:rsidR="00121155" w:rsidRPr="00A23580">
        <w:rPr>
          <w:rFonts w:ascii="Times New Roman" w:hAnsi="Times New Roman" w:cs="Times New Roman"/>
        </w:rPr>
        <w:t>ena bez DPH uvedená v odst. 1 tohoto článku je cenou nejvýše přípustnou</w:t>
      </w:r>
      <w:r w:rsidR="007B6C2B">
        <w:rPr>
          <w:rFonts w:ascii="Times New Roman" w:hAnsi="Times New Roman" w:cs="Times New Roman"/>
        </w:rPr>
        <w:t xml:space="preserve">, zahrnuje veškeré náklady prodávajícího k řádnému a včasnému plnění dle této smlouvy. </w:t>
      </w:r>
    </w:p>
    <w:p w14:paraId="68713C7E" w14:textId="77777777" w:rsidR="007B6C2B" w:rsidRPr="007B6C2B" w:rsidRDefault="007B6C2B" w:rsidP="007B6C2B">
      <w:pPr>
        <w:pStyle w:val="Odstavecseseznamem"/>
        <w:rPr>
          <w:rFonts w:ascii="Times New Roman" w:hAnsi="Times New Roman" w:cs="Times New Roman"/>
        </w:rPr>
      </w:pPr>
    </w:p>
    <w:p w14:paraId="417F6EEF" w14:textId="4547E7E2" w:rsidR="00121155" w:rsidRPr="00A23580" w:rsidRDefault="007B6C2B" w:rsidP="00BA09F7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Kupní cenu </w:t>
      </w:r>
      <w:r w:rsidR="00121155" w:rsidRPr="00A23580">
        <w:rPr>
          <w:rFonts w:ascii="Times New Roman" w:hAnsi="Times New Roman" w:cs="Times New Roman"/>
        </w:rPr>
        <w:t xml:space="preserve">nelze překročit. </w:t>
      </w:r>
      <w:r w:rsidR="00A23580">
        <w:rPr>
          <w:rFonts w:ascii="Times New Roman" w:hAnsi="Times New Roman" w:cs="Times New Roman"/>
        </w:rPr>
        <w:t>Kupní cenu</w:t>
      </w:r>
      <w:r w:rsidR="00121155" w:rsidRPr="00A23580">
        <w:rPr>
          <w:rFonts w:ascii="Times New Roman" w:hAnsi="Times New Roman" w:cs="Times New Roman"/>
        </w:rPr>
        <w:t xml:space="preserve"> bude možné měnit pouze v případě změny výše DPH v důsledku změny právních předpisů. V případě, že dojde ke změně zákonné sazby DPH, je </w:t>
      </w:r>
      <w:r w:rsidR="00A23580">
        <w:rPr>
          <w:rFonts w:ascii="Times New Roman" w:hAnsi="Times New Roman" w:cs="Times New Roman"/>
        </w:rPr>
        <w:t>Prodávající</w:t>
      </w:r>
      <w:r w:rsidR="00121155" w:rsidRPr="00A23580">
        <w:rPr>
          <w:rFonts w:ascii="Times New Roman" w:hAnsi="Times New Roman" w:cs="Times New Roman"/>
        </w:rPr>
        <w:t xml:space="preserve"> k ceně díla bez DPH povinen účtovat DPH v platné výši. Smluvní strany se dohodly, že v případě změny ceny díla v důsledku změny sazby DPH není nutno ke smlouvě uzavírat dodatek.</w:t>
      </w:r>
    </w:p>
    <w:p w14:paraId="50CFAF6C" w14:textId="77777777" w:rsidR="00121155" w:rsidRPr="00121155" w:rsidRDefault="00121155" w:rsidP="00121155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2BFE8FDF" w14:textId="4EBE4541" w:rsidR="00121155" w:rsidRPr="00121155" w:rsidRDefault="00A23580" w:rsidP="00BA09F7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121155" w:rsidRPr="00121155">
        <w:rPr>
          <w:rFonts w:ascii="Times New Roman" w:hAnsi="Times New Roman" w:cs="Times New Roman"/>
        </w:rPr>
        <w:t xml:space="preserve"> odpovídá za to, že sazba daně z přidané hodnoty je stanovena v souladu s platnými právními předpisy. V případě, že </w:t>
      </w:r>
      <w:r>
        <w:rPr>
          <w:rFonts w:ascii="Times New Roman" w:hAnsi="Times New Roman" w:cs="Times New Roman"/>
        </w:rPr>
        <w:t>prodávající</w:t>
      </w:r>
      <w:r w:rsidR="00121155" w:rsidRPr="00121155">
        <w:rPr>
          <w:rFonts w:ascii="Times New Roman" w:hAnsi="Times New Roman" w:cs="Times New Roman"/>
        </w:rPr>
        <w:t xml:space="preserve"> stanoví sazbu DPH či DPH v rozporu s platnými právními předpisy, je povinen uhradit </w:t>
      </w:r>
      <w:r w:rsidR="00B14259">
        <w:rPr>
          <w:rFonts w:ascii="Times New Roman" w:hAnsi="Times New Roman" w:cs="Times New Roman"/>
        </w:rPr>
        <w:t>Kupujícímu</w:t>
      </w:r>
      <w:r w:rsidR="00121155" w:rsidRPr="00121155">
        <w:rPr>
          <w:rFonts w:ascii="Times New Roman" w:hAnsi="Times New Roman" w:cs="Times New Roman"/>
        </w:rPr>
        <w:t xml:space="preserve"> veškerou škodu, která mu v souvislosti s tím vznikla.</w:t>
      </w:r>
    </w:p>
    <w:p w14:paraId="09B49BDC" w14:textId="77777777" w:rsidR="002B2333" w:rsidRPr="002B2333" w:rsidRDefault="002B2333" w:rsidP="002B233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519B1B8" w14:textId="7488B5E2" w:rsidR="00B14259" w:rsidRPr="00B4728F" w:rsidRDefault="00B14259" w:rsidP="00BA09F7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4728F">
        <w:rPr>
          <w:rFonts w:ascii="Times New Roman" w:hAnsi="Times New Roman" w:cs="Times New Roman"/>
        </w:rPr>
        <w:t xml:space="preserve">Podkladem pro úhradu </w:t>
      </w:r>
      <w:r w:rsidR="00CF5C4C" w:rsidRPr="00B4728F">
        <w:rPr>
          <w:rFonts w:ascii="Times New Roman" w:hAnsi="Times New Roman" w:cs="Times New Roman"/>
        </w:rPr>
        <w:t xml:space="preserve">kupní ceny za dodávky </w:t>
      </w:r>
      <w:r w:rsidRPr="00B4728F">
        <w:rPr>
          <w:rFonts w:ascii="Times New Roman" w:hAnsi="Times New Roman" w:cs="Times New Roman"/>
        </w:rPr>
        <w:t xml:space="preserve">budou faktury, které budou mít náležitosti daňového dokladu dle § 28 zákona č. 235/2004 Sb., o dani z přidané hodnoty, ve znění pozdějších předpisů (dále jen „zákon o DPH“) a náležitosti stanovené § 435 občanského zákoníku (dále jen „faktura“). Kromě náležitostí stanovených platnými právními předpisy pro daňový doklad bude </w:t>
      </w:r>
      <w:r w:rsidR="00CF5C4C" w:rsidRPr="00B4728F">
        <w:rPr>
          <w:rFonts w:ascii="Times New Roman" w:hAnsi="Times New Roman" w:cs="Times New Roman"/>
        </w:rPr>
        <w:t>prodávající</w:t>
      </w:r>
      <w:r w:rsidRPr="00B4728F">
        <w:rPr>
          <w:rFonts w:ascii="Times New Roman" w:hAnsi="Times New Roman" w:cs="Times New Roman"/>
        </w:rPr>
        <w:t xml:space="preserve"> povinen ve faktuře uvést i tyto údaje:</w:t>
      </w:r>
    </w:p>
    <w:p w14:paraId="05C3B4D1" w14:textId="5DBEE55A" w:rsidR="00B14259" w:rsidRPr="00E80229" w:rsidRDefault="00B14259" w:rsidP="00BA09F7">
      <w:pPr>
        <w:widowControl w:val="0"/>
        <w:numPr>
          <w:ilvl w:val="2"/>
          <w:numId w:val="8"/>
        </w:numPr>
        <w:tabs>
          <w:tab w:val="left" w:pos="426"/>
          <w:tab w:val="left" w:pos="709"/>
        </w:tabs>
        <w:snapToGrid w:val="0"/>
        <w:spacing w:after="60" w:line="240" w:lineRule="auto"/>
        <w:jc w:val="both"/>
        <w:rPr>
          <w:rFonts w:ascii="Times New Roman" w:hAnsi="Times New Roman" w:cs="Times New Roman"/>
        </w:rPr>
      </w:pPr>
      <w:r w:rsidRPr="00E80229">
        <w:rPr>
          <w:rFonts w:ascii="Times New Roman" w:hAnsi="Times New Roman" w:cs="Times New Roman"/>
        </w:rPr>
        <w:t xml:space="preserve">číslo smlouvy </w:t>
      </w:r>
      <w:r w:rsidR="00CF5C4C" w:rsidRPr="00E80229">
        <w:rPr>
          <w:rFonts w:ascii="Times New Roman" w:hAnsi="Times New Roman" w:cs="Times New Roman"/>
        </w:rPr>
        <w:t>kupujícího</w:t>
      </w:r>
      <w:r w:rsidRPr="00E80229">
        <w:rPr>
          <w:rFonts w:ascii="Times New Roman" w:hAnsi="Times New Roman" w:cs="Times New Roman"/>
        </w:rPr>
        <w:t xml:space="preserve">, IČ </w:t>
      </w:r>
      <w:r w:rsidR="00CF5C4C" w:rsidRPr="00E80229">
        <w:rPr>
          <w:rFonts w:ascii="Times New Roman" w:hAnsi="Times New Roman" w:cs="Times New Roman"/>
        </w:rPr>
        <w:t>kupujícího</w:t>
      </w:r>
      <w:r w:rsidRPr="00E80229">
        <w:rPr>
          <w:rFonts w:ascii="Times New Roman" w:hAnsi="Times New Roman" w:cs="Times New Roman"/>
        </w:rPr>
        <w:t>,</w:t>
      </w:r>
    </w:p>
    <w:p w14:paraId="3FFC68A7" w14:textId="02A38AFC" w:rsidR="00B14259" w:rsidRPr="00E80229" w:rsidRDefault="00B14259" w:rsidP="00BA09F7">
      <w:pPr>
        <w:widowControl w:val="0"/>
        <w:numPr>
          <w:ilvl w:val="2"/>
          <w:numId w:val="8"/>
        </w:numPr>
        <w:tabs>
          <w:tab w:val="left" w:pos="426"/>
          <w:tab w:val="left" w:pos="709"/>
        </w:tabs>
        <w:snapToGrid w:val="0"/>
        <w:spacing w:after="60" w:line="240" w:lineRule="auto"/>
        <w:jc w:val="both"/>
        <w:rPr>
          <w:rFonts w:ascii="Times New Roman" w:hAnsi="Times New Roman" w:cs="Times New Roman"/>
        </w:rPr>
      </w:pPr>
      <w:r w:rsidRPr="00E80229">
        <w:rPr>
          <w:rFonts w:ascii="Times New Roman" w:hAnsi="Times New Roman" w:cs="Times New Roman"/>
        </w:rPr>
        <w:t xml:space="preserve">předmět smlouvy, tj. text " </w:t>
      </w:r>
      <w:r w:rsidR="00CF5C4C" w:rsidRPr="00E80229">
        <w:rPr>
          <w:rFonts w:ascii="Times New Roman" w:hAnsi="Times New Roman" w:cs="Times New Roman"/>
        </w:rPr>
        <w:t>Dodávka dřevěných pelet</w:t>
      </w:r>
      <w:r w:rsidRPr="00E80229">
        <w:rPr>
          <w:rFonts w:ascii="Times New Roman" w:hAnsi="Times New Roman" w:cs="Times New Roman"/>
        </w:rPr>
        <w:t xml:space="preserve">“, </w:t>
      </w:r>
    </w:p>
    <w:p w14:paraId="44ED36D7" w14:textId="7E341743" w:rsidR="00B14259" w:rsidRPr="00E80229" w:rsidRDefault="00B14259" w:rsidP="00BA09F7">
      <w:pPr>
        <w:widowControl w:val="0"/>
        <w:numPr>
          <w:ilvl w:val="2"/>
          <w:numId w:val="8"/>
        </w:numPr>
        <w:tabs>
          <w:tab w:val="left" w:pos="426"/>
          <w:tab w:val="left" w:pos="709"/>
        </w:tabs>
        <w:snapToGrid w:val="0"/>
        <w:spacing w:after="60" w:line="240" w:lineRule="auto"/>
        <w:jc w:val="both"/>
        <w:rPr>
          <w:rFonts w:ascii="Times New Roman" w:hAnsi="Times New Roman" w:cs="Times New Roman"/>
        </w:rPr>
      </w:pPr>
      <w:r w:rsidRPr="00E80229">
        <w:rPr>
          <w:rFonts w:ascii="Times New Roman" w:hAnsi="Times New Roman" w:cs="Times New Roman"/>
        </w:rPr>
        <w:t xml:space="preserve">označení banky a číslo účtu, na který musí být zaplaceno (pokud je číslo účtu odlišné od čísla uvedeného v čl. I, je </w:t>
      </w:r>
      <w:r w:rsidR="006135C6" w:rsidRPr="00E80229">
        <w:rPr>
          <w:rFonts w:ascii="Times New Roman" w:hAnsi="Times New Roman" w:cs="Times New Roman"/>
        </w:rPr>
        <w:t>prodávající</w:t>
      </w:r>
      <w:r w:rsidRPr="00E80229">
        <w:rPr>
          <w:rFonts w:ascii="Times New Roman" w:hAnsi="Times New Roman" w:cs="Times New Roman"/>
        </w:rPr>
        <w:t xml:space="preserve"> povinen o této skutečnosti v souladu s čl. II této smlouvy informovat </w:t>
      </w:r>
      <w:r w:rsidR="006135C6" w:rsidRPr="00E80229">
        <w:rPr>
          <w:rFonts w:ascii="Times New Roman" w:hAnsi="Times New Roman" w:cs="Times New Roman"/>
        </w:rPr>
        <w:t>kupujícího</w:t>
      </w:r>
      <w:r w:rsidRPr="00E80229">
        <w:rPr>
          <w:rFonts w:ascii="Times New Roman" w:hAnsi="Times New Roman" w:cs="Times New Roman"/>
        </w:rPr>
        <w:t>),</w:t>
      </w:r>
    </w:p>
    <w:p w14:paraId="5B5DA095" w14:textId="77777777" w:rsidR="00B14259" w:rsidRPr="00E80229" w:rsidRDefault="00B14259" w:rsidP="00BA09F7">
      <w:pPr>
        <w:widowControl w:val="0"/>
        <w:numPr>
          <w:ilvl w:val="2"/>
          <w:numId w:val="8"/>
        </w:numPr>
        <w:tabs>
          <w:tab w:val="left" w:pos="426"/>
          <w:tab w:val="left" w:pos="709"/>
        </w:tabs>
        <w:snapToGrid w:val="0"/>
        <w:spacing w:after="60" w:line="240" w:lineRule="auto"/>
        <w:jc w:val="both"/>
        <w:rPr>
          <w:rFonts w:ascii="Times New Roman" w:hAnsi="Times New Roman" w:cs="Times New Roman"/>
        </w:rPr>
      </w:pPr>
      <w:r w:rsidRPr="00E80229">
        <w:rPr>
          <w:rFonts w:ascii="Times New Roman" w:hAnsi="Times New Roman" w:cs="Times New Roman"/>
        </w:rPr>
        <w:t>lhůtu splatnosti faktury,</w:t>
      </w:r>
    </w:p>
    <w:p w14:paraId="31E66319" w14:textId="77777777" w:rsidR="00B14259" w:rsidRPr="00E80229" w:rsidRDefault="00B14259" w:rsidP="00BA09F7">
      <w:pPr>
        <w:widowControl w:val="0"/>
        <w:numPr>
          <w:ilvl w:val="2"/>
          <w:numId w:val="8"/>
        </w:numPr>
        <w:tabs>
          <w:tab w:val="left" w:pos="426"/>
          <w:tab w:val="left" w:pos="709"/>
        </w:tabs>
        <w:snapToGrid w:val="0"/>
        <w:spacing w:after="60" w:line="240" w:lineRule="auto"/>
        <w:jc w:val="both"/>
        <w:rPr>
          <w:rFonts w:ascii="Times New Roman" w:hAnsi="Times New Roman" w:cs="Times New Roman"/>
        </w:rPr>
      </w:pPr>
      <w:r w:rsidRPr="00E80229">
        <w:rPr>
          <w:rFonts w:ascii="Times New Roman" w:hAnsi="Times New Roman" w:cs="Times New Roman"/>
        </w:rPr>
        <w:t>označení osoby, která fakturu vyhotovila, včetně jejího podpisu a kontaktního telefonu,</w:t>
      </w:r>
    </w:p>
    <w:p w14:paraId="6E74904B" w14:textId="52A69414" w:rsidR="00B14259" w:rsidRPr="00E80229" w:rsidRDefault="00B14259" w:rsidP="00BA09F7">
      <w:pPr>
        <w:widowControl w:val="0"/>
        <w:numPr>
          <w:ilvl w:val="2"/>
          <w:numId w:val="8"/>
        </w:numPr>
        <w:tabs>
          <w:tab w:val="left" w:pos="426"/>
          <w:tab w:val="left" w:pos="709"/>
        </w:tabs>
        <w:snapToGrid w:val="0"/>
        <w:spacing w:after="60" w:line="240" w:lineRule="auto"/>
        <w:jc w:val="both"/>
        <w:rPr>
          <w:rFonts w:ascii="Times New Roman" w:hAnsi="Times New Roman" w:cs="Times New Roman"/>
        </w:rPr>
      </w:pPr>
      <w:r w:rsidRPr="00E80229">
        <w:rPr>
          <w:rFonts w:ascii="Times New Roman" w:hAnsi="Times New Roman" w:cs="Times New Roman"/>
        </w:rPr>
        <w:t xml:space="preserve">přílohou každé faktury bude podepsaný </w:t>
      </w:r>
      <w:r w:rsidR="006135C6" w:rsidRPr="00E80229">
        <w:rPr>
          <w:rFonts w:ascii="Times New Roman" w:hAnsi="Times New Roman" w:cs="Times New Roman"/>
        </w:rPr>
        <w:t>dodací list.</w:t>
      </w:r>
    </w:p>
    <w:p w14:paraId="408C636D" w14:textId="77777777" w:rsidR="001F731C" w:rsidRDefault="001F731C" w:rsidP="001F731C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5801F44D" w14:textId="0E7384E5" w:rsidR="00A659E4" w:rsidRDefault="00A659E4" w:rsidP="00BA09F7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dohodly, že ke každé dodávce bude vystavena samostatná faktura za podmínek uvedených v tomto článku Smlouvy. </w:t>
      </w:r>
    </w:p>
    <w:p w14:paraId="3D8ABCA3" w14:textId="77777777" w:rsidR="00A659E4" w:rsidRDefault="00A659E4" w:rsidP="00A659E4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420EDAB3" w14:textId="401F1226" w:rsidR="00B14259" w:rsidRPr="00B4728F" w:rsidRDefault="00B14259" w:rsidP="00BA09F7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4728F">
        <w:rPr>
          <w:rFonts w:ascii="Times New Roman" w:hAnsi="Times New Roman" w:cs="Times New Roman"/>
        </w:rPr>
        <w:t xml:space="preserve">Lhůta splatnosti jednotlivých faktur je dohodou stanovena na 30 kalendářních dnů </w:t>
      </w:r>
      <w:r w:rsidRPr="00B4728F">
        <w:rPr>
          <w:rFonts w:ascii="Times New Roman" w:hAnsi="Times New Roman" w:cs="Times New Roman"/>
        </w:rPr>
        <w:br/>
        <w:t xml:space="preserve">ode dne jejich doručení </w:t>
      </w:r>
      <w:r w:rsidR="006135C6" w:rsidRPr="00B4728F">
        <w:rPr>
          <w:rFonts w:ascii="Times New Roman" w:hAnsi="Times New Roman" w:cs="Times New Roman"/>
        </w:rPr>
        <w:t>kupujícímu</w:t>
      </w:r>
      <w:r w:rsidRPr="00B4728F">
        <w:rPr>
          <w:rFonts w:ascii="Times New Roman" w:hAnsi="Times New Roman" w:cs="Times New Roman"/>
        </w:rPr>
        <w:t>.</w:t>
      </w:r>
    </w:p>
    <w:p w14:paraId="64CF2C0E" w14:textId="77777777" w:rsidR="001F731C" w:rsidRDefault="001F731C" w:rsidP="001F731C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4EE8DC18" w14:textId="69F91960" w:rsidR="00B14259" w:rsidRPr="00B4728F" w:rsidRDefault="000E48E1" w:rsidP="00BA09F7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4728F">
        <w:rPr>
          <w:rFonts w:ascii="Times New Roman" w:hAnsi="Times New Roman" w:cs="Times New Roman"/>
        </w:rPr>
        <w:t>Kupující</w:t>
      </w:r>
      <w:r w:rsidR="00B14259" w:rsidRPr="00B4728F">
        <w:rPr>
          <w:rFonts w:ascii="Times New Roman" w:hAnsi="Times New Roman" w:cs="Times New Roman"/>
        </w:rPr>
        <w:t xml:space="preserve"> je oprávněn vadnou fakturu před uplynutím lhůty splatnosti vrátit druhé smluvní straně bez zaplacení k provedení opravy v těchto případech:</w:t>
      </w:r>
    </w:p>
    <w:p w14:paraId="5650611B" w14:textId="77777777" w:rsidR="00B14259" w:rsidRPr="00B4728F" w:rsidRDefault="00B14259" w:rsidP="00BA09F7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4728F">
        <w:rPr>
          <w:rFonts w:ascii="Times New Roman" w:hAnsi="Times New Roman" w:cs="Times New Roman"/>
        </w:rPr>
        <w:t>nebude-li faktura obsahovat některou povinnou nebo dohodnutou náležitost nebo bude-li chybně vyúčtována cena za dílo,</w:t>
      </w:r>
    </w:p>
    <w:p w14:paraId="6DC96E6E" w14:textId="77777777" w:rsidR="00B14259" w:rsidRPr="00B4728F" w:rsidRDefault="00B14259" w:rsidP="00BA09F7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4728F">
        <w:rPr>
          <w:rFonts w:ascii="Times New Roman" w:hAnsi="Times New Roman" w:cs="Times New Roman"/>
        </w:rPr>
        <w:t>bude-li DPH vyúčtována v nesprávné výši.</w:t>
      </w:r>
    </w:p>
    <w:p w14:paraId="7AD9FEA8" w14:textId="77777777" w:rsidR="001F731C" w:rsidRDefault="001F731C" w:rsidP="001F731C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50B9A524" w14:textId="3116D54F" w:rsidR="00B14259" w:rsidRPr="00B4728F" w:rsidRDefault="00B14259" w:rsidP="00BA09F7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4728F">
        <w:rPr>
          <w:rFonts w:ascii="Times New Roman" w:hAnsi="Times New Roman" w:cs="Times New Roman"/>
        </w:rPr>
        <w:t xml:space="preserve">Ve vrácené faktuře </w:t>
      </w:r>
      <w:r w:rsidR="000E48E1" w:rsidRPr="00B4728F">
        <w:rPr>
          <w:rFonts w:ascii="Times New Roman" w:hAnsi="Times New Roman" w:cs="Times New Roman"/>
        </w:rPr>
        <w:t xml:space="preserve">kupující </w:t>
      </w:r>
      <w:r w:rsidRPr="00B4728F">
        <w:rPr>
          <w:rFonts w:ascii="Times New Roman" w:hAnsi="Times New Roman" w:cs="Times New Roman"/>
        </w:rPr>
        <w:t xml:space="preserve">vyznačí důvod vrácení. </w:t>
      </w:r>
      <w:r w:rsidR="000E48E1" w:rsidRPr="00B4728F">
        <w:rPr>
          <w:rFonts w:ascii="Times New Roman" w:hAnsi="Times New Roman" w:cs="Times New Roman"/>
        </w:rPr>
        <w:t>Prodávající</w:t>
      </w:r>
      <w:r w:rsidRPr="00B4728F">
        <w:rPr>
          <w:rFonts w:ascii="Times New Roman" w:hAnsi="Times New Roman" w:cs="Times New Roman"/>
        </w:rPr>
        <w:t xml:space="preserve"> provede opravu vystavením nové faktury. Vrátí-li </w:t>
      </w:r>
      <w:r w:rsidR="000E48E1" w:rsidRPr="00B4728F">
        <w:rPr>
          <w:rFonts w:ascii="Times New Roman" w:hAnsi="Times New Roman" w:cs="Times New Roman"/>
        </w:rPr>
        <w:t>kupující</w:t>
      </w:r>
      <w:r w:rsidRPr="00B4728F">
        <w:rPr>
          <w:rFonts w:ascii="Times New Roman" w:hAnsi="Times New Roman" w:cs="Times New Roman"/>
        </w:rPr>
        <w:t xml:space="preserve"> vadnou fakturu </w:t>
      </w:r>
      <w:r w:rsidR="000E48E1" w:rsidRPr="00B4728F">
        <w:rPr>
          <w:rFonts w:ascii="Times New Roman" w:hAnsi="Times New Roman" w:cs="Times New Roman"/>
        </w:rPr>
        <w:t>prodávajícímu</w:t>
      </w:r>
      <w:r w:rsidRPr="00B4728F">
        <w:rPr>
          <w:rFonts w:ascii="Times New Roman" w:hAnsi="Times New Roman" w:cs="Times New Roman"/>
        </w:rPr>
        <w:t xml:space="preserve">, přestává běžet původní lhůta splatnosti. Celá lhůta splatnosti běží opět ode dne doručení nově vyhotovené faktury </w:t>
      </w:r>
      <w:r w:rsidR="00B4728F" w:rsidRPr="00B4728F">
        <w:rPr>
          <w:rFonts w:ascii="Times New Roman" w:hAnsi="Times New Roman" w:cs="Times New Roman"/>
        </w:rPr>
        <w:t>kupujícímu</w:t>
      </w:r>
      <w:r w:rsidRPr="00B4728F">
        <w:rPr>
          <w:rFonts w:ascii="Times New Roman" w:hAnsi="Times New Roman" w:cs="Times New Roman"/>
        </w:rPr>
        <w:t xml:space="preserve">. Zhotovitel je povinen doručit </w:t>
      </w:r>
      <w:r w:rsidR="00B4728F" w:rsidRPr="00B4728F">
        <w:rPr>
          <w:rFonts w:ascii="Times New Roman" w:hAnsi="Times New Roman" w:cs="Times New Roman"/>
        </w:rPr>
        <w:t>kupujícímu</w:t>
      </w:r>
      <w:r w:rsidRPr="00B4728F">
        <w:rPr>
          <w:rFonts w:ascii="Times New Roman" w:hAnsi="Times New Roman" w:cs="Times New Roman"/>
        </w:rPr>
        <w:t xml:space="preserve"> opravenou fakturu do 3 dnů po obdržení </w:t>
      </w:r>
      <w:r w:rsidR="00B4728F" w:rsidRPr="00B4728F">
        <w:rPr>
          <w:rFonts w:ascii="Times New Roman" w:hAnsi="Times New Roman" w:cs="Times New Roman"/>
        </w:rPr>
        <w:t>kupujícím</w:t>
      </w:r>
      <w:r w:rsidRPr="00B4728F">
        <w:rPr>
          <w:rFonts w:ascii="Times New Roman" w:hAnsi="Times New Roman" w:cs="Times New Roman"/>
        </w:rPr>
        <w:t xml:space="preserve"> vrácené vadné faktury.</w:t>
      </w:r>
    </w:p>
    <w:p w14:paraId="180B709D" w14:textId="77777777" w:rsidR="001F731C" w:rsidRDefault="001F731C" w:rsidP="001F731C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7D0125F3" w14:textId="6C87FDB0" w:rsidR="00B14259" w:rsidRDefault="00B14259" w:rsidP="00BA09F7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4728F">
        <w:rPr>
          <w:rFonts w:ascii="Times New Roman" w:hAnsi="Times New Roman" w:cs="Times New Roman"/>
        </w:rPr>
        <w:t xml:space="preserve">Povinnost zaplatit </w:t>
      </w:r>
      <w:r w:rsidR="00B4728F" w:rsidRPr="00B4728F">
        <w:rPr>
          <w:rFonts w:ascii="Times New Roman" w:hAnsi="Times New Roman" w:cs="Times New Roman"/>
        </w:rPr>
        <w:t>kupní cenu</w:t>
      </w:r>
      <w:r w:rsidRPr="00B4728F">
        <w:rPr>
          <w:rFonts w:ascii="Times New Roman" w:hAnsi="Times New Roman" w:cs="Times New Roman"/>
        </w:rPr>
        <w:t xml:space="preserve"> je splněna dnem odepsání příslušné částky z účtu </w:t>
      </w:r>
      <w:r w:rsidR="00B4728F" w:rsidRPr="00B4728F">
        <w:rPr>
          <w:rFonts w:ascii="Times New Roman" w:hAnsi="Times New Roman" w:cs="Times New Roman"/>
        </w:rPr>
        <w:t>kupujícího</w:t>
      </w:r>
      <w:r w:rsidRPr="00B4728F">
        <w:rPr>
          <w:rFonts w:ascii="Times New Roman" w:hAnsi="Times New Roman" w:cs="Times New Roman"/>
        </w:rPr>
        <w:t>.</w:t>
      </w:r>
    </w:p>
    <w:p w14:paraId="4E698048" w14:textId="77777777" w:rsidR="00EE4A20" w:rsidRPr="00EE4A20" w:rsidRDefault="00EE4A20" w:rsidP="00EE4A20">
      <w:pPr>
        <w:pStyle w:val="Odstavecseseznamem"/>
        <w:rPr>
          <w:rFonts w:ascii="Times New Roman" w:hAnsi="Times New Roman" w:cs="Times New Roman"/>
        </w:rPr>
      </w:pPr>
    </w:p>
    <w:p w14:paraId="69571FBD" w14:textId="1E5F0E59" w:rsidR="00EE4A20" w:rsidRPr="00B4728F" w:rsidRDefault="00EE4A20" w:rsidP="00BA09F7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na cenu dodávek nebudou poskytovány zálohy.</w:t>
      </w:r>
    </w:p>
    <w:p w14:paraId="3EC6C315" w14:textId="77777777" w:rsidR="0084182B" w:rsidRDefault="0084182B" w:rsidP="00470949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7C52527" w14:textId="587BBC17" w:rsidR="008C3162" w:rsidRPr="00AF658E" w:rsidRDefault="008C3162" w:rsidP="008C3162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F658E">
        <w:rPr>
          <w:rFonts w:ascii="Times New Roman" w:hAnsi="Times New Roman" w:cs="Times New Roman"/>
          <w:b/>
        </w:rPr>
        <w:t>V</w:t>
      </w:r>
      <w:r w:rsidR="00CB3242">
        <w:rPr>
          <w:rFonts w:ascii="Times New Roman" w:hAnsi="Times New Roman" w:cs="Times New Roman"/>
          <w:b/>
        </w:rPr>
        <w:t>I</w:t>
      </w:r>
      <w:r w:rsidRPr="00AF658E">
        <w:rPr>
          <w:rFonts w:ascii="Times New Roman" w:hAnsi="Times New Roman" w:cs="Times New Roman"/>
          <w:b/>
        </w:rPr>
        <w:t>.</w:t>
      </w:r>
    </w:p>
    <w:p w14:paraId="012EFE99" w14:textId="5F384398" w:rsidR="008C3162" w:rsidRPr="00AF658E" w:rsidRDefault="008C3162" w:rsidP="008C3162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Objednávky</w:t>
      </w:r>
    </w:p>
    <w:p w14:paraId="4DF053A1" w14:textId="77777777" w:rsidR="008C3162" w:rsidRDefault="008C3162" w:rsidP="00470949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4A07F140" w14:textId="3263F7F8" w:rsidR="00E831AE" w:rsidRDefault="008C3162" w:rsidP="00BA09F7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 xml:space="preserve">Kupující </w:t>
      </w:r>
      <w:r>
        <w:rPr>
          <w:rFonts w:ascii="Times New Roman" w:hAnsi="Times New Roman" w:cs="Times New Roman"/>
        </w:rPr>
        <w:t xml:space="preserve">vystaví závaznou objednávku Prodávajícímu písemně, přičemž za písemnou objednávku se považuje též objednávka učiněná prostřednictvím elektronické pošty na adresu </w:t>
      </w:r>
      <w:r w:rsidR="0012329A">
        <w:rPr>
          <w:rFonts w:ascii="Times New Roman" w:hAnsi="Times New Roman" w:cs="Times New Roman"/>
        </w:rPr>
        <w:t xml:space="preserve">určenou  níže v odstavci č. </w:t>
      </w:r>
      <w:r w:rsidR="00BE03CA">
        <w:rPr>
          <w:rFonts w:ascii="Times New Roman" w:hAnsi="Times New Roman" w:cs="Times New Roman"/>
        </w:rPr>
        <w:t>2</w:t>
      </w:r>
      <w:r w:rsidR="00F34498">
        <w:rPr>
          <w:rFonts w:ascii="Times New Roman" w:hAnsi="Times New Roman" w:cs="Times New Roman"/>
        </w:rPr>
        <w:t xml:space="preserve"> tohoto článku</w:t>
      </w:r>
      <w:r w:rsidRPr="00AF658E">
        <w:rPr>
          <w:rFonts w:ascii="Times New Roman" w:hAnsi="Times New Roman" w:cs="Times New Roman"/>
        </w:rPr>
        <w:t>.</w:t>
      </w:r>
      <w:r w:rsidR="0012329A">
        <w:rPr>
          <w:rFonts w:ascii="Times New Roman" w:hAnsi="Times New Roman" w:cs="Times New Roman"/>
        </w:rPr>
        <w:t xml:space="preserve"> Takto učiněné objednávky se nepovažují za internetový obchod. </w:t>
      </w:r>
      <w:r w:rsidR="00C938F6">
        <w:rPr>
          <w:rFonts w:ascii="Times New Roman" w:hAnsi="Times New Roman" w:cs="Times New Roman"/>
        </w:rPr>
        <w:t>Objednávka bude vystavena v souladu s postupy a dodacími termíny uvedenými v</w:t>
      </w:r>
      <w:r w:rsidR="00E831AE">
        <w:rPr>
          <w:rFonts w:ascii="Times New Roman" w:hAnsi="Times New Roman" w:cs="Times New Roman"/>
        </w:rPr>
        <w:t xml:space="preserve"> této</w:t>
      </w:r>
      <w:r w:rsidR="00C938F6">
        <w:rPr>
          <w:rFonts w:ascii="Times New Roman" w:hAnsi="Times New Roman" w:cs="Times New Roman"/>
        </w:rPr>
        <w:t xml:space="preserve"> Smlouvě.</w:t>
      </w:r>
      <w:r w:rsidR="00E831AE">
        <w:rPr>
          <w:rFonts w:ascii="Times New Roman" w:hAnsi="Times New Roman" w:cs="Times New Roman"/>
        </w:rPr>
        <w:t xml:space="preserve"> Každá objednávka bude obsahovat:</w:t>
      </w:r>
    </w:p>
    <w:p w14:paraId="402CBA10" w14:textId="77777777" w:rsidR="00F34498" w:rsidRDefault="00F34498" w:rsidP="00F34498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7D733847" w14:textId="6D92832A" w:rsidR="00EB7D3A" w:rsidRDefault="00EB7D3A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údaje kupujícího a prodávajícího</w:t>
      </w:r>
      <w:r w:rsidR="00BE03CA">
        <w:rPr>
          <w:rFonts w:ascii="Times New Roman" w:hAnsi="Times New Roman" w:cs="Times New Roman"/>
        </w:rPr>
        <w:t>;</w:t>
      </w:r>
    </w:p>
    <w:p w14:paraId="5E708DA1" w14:textId="28BEE22A" w:rsidR="00EB7D3A" w:rsidRDefault="00EB7D3A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objednávky a datum jejího vystavení</w:t>
      </w:r>
      <w:r w:rsidR="00BE03CA">
        <w:rPr>
          <w:rFonts w:ascii="Times New Roman" w:hAnsi="Times New Roman" w:cs="Times New Roman"/>
        </w:rPr>
        <w:t>;</w:t>
      </w:r>
    </w:p>
    <w:p w14:paraId="3235D627" w14:textId="3DF71B22" w:rsidR="00EB7D3A" w:rsidRDefault="00EB7D3A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Zboží určené dle druhu</w:t>
      </w:r>
      <w:r w:rsidR="00BE03CA">
        <w:rPr>
          <w:rFonts w:ascii="Times New Roman" w:hAnsi="Times New Roman" w:cs="Times New Roman"/>
        </w:rPr>
        <w:t>;</w:t>
      </w:r>
    </w:p>
    <w:p w14:paraId="55C5E21A" w14:textId="33D19DC3" w:rsidR="00EB7D3A" w:rsidRDefault="00EB7D3A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Množství objednávaného zboží v</w:t>
      </w:r>
      <w:r w:rsidR="00BE03C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tunách</w:t>
      </w:r>
      <w:r w:rsidR="00BE03CA">
        <w:rPr>
          <w:rFonts w:ascii="Times New Roman" w:hAnsi="Times New Roman" w:cs="Times New Roman"/>
        </w:rPr>
        <w:t>;</w:t>
      </w:r>
    </w:p>
    <w:p w14:paraId="69C3FAC5" w14:textId="70AF1D56" w:rsidR="007013BE" w:rsidRDefault="004371C9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Cenu zboží uvedenou jako jednotkovou a jako celkovou za dodané množství daného druhu zboží v Kč</w:t>
      </w:r>
      <w:r w:rsidR="007013BE">
        <w:rPr>
          <w:rFonts w:ascii="Times New Roman" w:hAnsi="Times New Roman" w:cs="Times New Roman"/>
        </w:rPr>
        <w:t>;</w:t>
      </w:r>
    </w:p>
    <w:p w14:paraId="04E0E3B5" w14:textId="0B9E0FFE" w:rsidR="00BE03CA" w:rsidRDefault="00EB7D3A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Datum dodání zboží</w:t>
      </w:r>
      <w:r w:rsidR="00BE03CA">
        <w:rPr>
          <w:rFonts w:ascii="Times New Roman" w:hAnsi="Times New Roman" w:cs="Times New Roman"/>
        </w:rPr>
        <w:t>;</w:t>
      </w:r>
    </w:p>
    <w:p w14:paraId="08CF6824" w14:textId="73C0577A" w:rsidR="00BE03CA" w:rsidRDefault="00BE03CA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 dodání</w:t>
      </w:r>
      <w:r w:rsidR="004371C9">
        <w:rPr>
          <w:rFonts w:ascii="Times New Roman" w:hAnsi="Times New Roman" w:cs="Times New Roman"/>
        </w:rPr>
        <w:t xml:space="preserve"> (přesná adresa)</w:t>
      </w:r>
      <w:r>
        <w:rPr>
          <w:rFonts w:ascii="Times New Roman" w:hAnsi="Times New Roman" w:cs="Times New Roman"/>
        </w:rPr>
        <w:t>;</w:t>
      </w:r>
    </w:p>
    <w:p w14:paraId="186C7EF0" w14:textId="58206368" w:rsidR="008C3162" w:rsidRDefault="00BE03CA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Osobu, která objednávku vystavila. </w:t>
      </w:r>
      <w:r w:rsidR="00E831AE">
        <w:rPr>
          <w:rFonts w:ascii="Times New Roman" w:hAnsi="Times New Roman" w:cs="Times New Roman"/>
        </w:rPr>
        <w:t xml:space="preserve"> </w:t>
      </w:r>
      <w:r w:rsidR="00C938F6">
        <w:rPr>
          <w:rFonts w:ascii="Times New Roman" w:hAnsi="Times New Roman" w:cs="Times New Roman"/>
        </w:rPr>
        <w:t xml:space="preserve"> </w:t>
      </w:r>
    </w:p>
    <w:p w14:paraId="60E20A32" w14:textId="77777777" w:rsidR="00BE03CA" w:rsidRDefault="00BE03CA" w:rsidP="00BE03C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FB69B45" w14:textId="4F541B69" w:rsidR="00BE03CA" w:rsidRDefault="00BE03CA" w:rsidP="00BA09F7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zmocněná pro příjem objednávek na straně prodávajícího:</w:t>
      </w:r>
    </w:p>
    <w:p w14:paraId="0B6F7E7C" w14:textId="77777777" w:rsidR="00BE03CA" w:rsidRDefault="00BE03CA" w:rsidP="00BE03C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36E3085" w14:textId="77777777" w:rsidR="00BE03CA" w:rsidRPr="00AF658E" w:rsidRDefault="00BE03CA" w:rsidP="0037367A">
      <w:pPr>
        <w:spacing w:after="120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Jméno a příjmení: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658E">
        <w:rPr>
          <w:rFonts w:ascii="Times New Roman" w:eastAsia="Times New Roman" w:hAnsi="Times New Roman" w:cs="Times New Roman"/>
          <w:highlight w:val="lightGray"/>
        </w:rPr>
        <w:t>/DOPLNÍ UCHAZEČ/</w:t>
      </w:r>
    </w:p>
    <w:p w14:paraId="70D3C9CC" w14:textId="77777777" w:rsidR="00BE03CA" w:rsidRPr="00AF658E" w:rsidRDefault="00BE03CA" w:rsidP="0037367A">
      <w:pPr>
        <w:spacing w:after="120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658E">
        <w:rPr>
          <w:rFonts w:ascii="Times New Roman" w:eastAsia="Times New Roman" w:hAnsi="Times New Roman" w:cs="Times New Roman"/>
          <w:highlight w:val="lightGray"/>
        </w:rPr>
        <w:t>/DOPLNÍ UCHAZEČ/</w:t>
      </w:r>
    </w:p>
    <w:p w14:paraId="34D7A43E" w14:textId="313A138C" w:rsidR="00BE03CA" w:rsidRPr="00AF658E" w:rsidRDefault="00BE03CA" w:rsidP="0037367A">
      <w:pPr>
        <w:spacing w:after="120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658E">
        <w:rPr>
          <w:rFonts w:ascii="Times New Roman" w:eastAsia="Times New Roman" w:hAnsi="Times New Roman" w:cs="Times New Roman"/>
          <w:highlight w:val="lightGray"/>
        </w:rPr>
        <w:t>/DOPLNÍ UCHAZEČ/</w:t>
      </w:r>
    </w:p>
    <w:p w14:paraId="743ADEAA" w14:textId="1C0CB003" w:rsidR="00BE03CA" w:rsidRPr="00AF658E" w:rsidRDefault="00BE03CA" w:rsidP="0037367A">
      <w:pPr>
        <w:spacing w:after="120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Fax: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658E">
        <w:rPr>
          <w:rFonts w:ascii="Times New Roman" w:eastAsia="Times New Roman" w:hAnsi="Times New Roman" w:cs="Times New Roman"/>
          <w:highlight w:val="lightGray"/>
        </w:rPr>
        <w:t>/DOPLNÍ UCHAZEČ/</w:t>
      </w:r>
    </w:p>
    <w:p w14:paraId="73BA381F" w14:textId="77777777" w:rsidR="00E831AE" w:rsidRDefault="00E831AE" w:rsidP="00E831AE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154E7A7B" w14:textId="77777777" w:rsidR="008C3162" w:rsidRPr="00AF658E" w:rsidRDefault="008C3162" w:rsidP="008C3162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7EBD8A7C" w14:textId="77777777" w:rsidR="008C3162" w:rsidRPr="00AF658E" w:rsidRDefault="008C3162" w:rsidP="00BA09F7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Prodávající se zavazuje předat Věc Kupujícímu do 1</w:t>
      </w:r>
      <w:r>
        <w:rPr>
          <w:rFonts w:ascii="Times New Roman" w:hAnsi="Times New Roman" w:cs="Times New Roman"/>
        </w:rPr>
        <w:t>4</w:t>
      </w:r>
      <w:r w:rsidRPr="00AF658E">
        <w:rPr>
          <w:rFonts w:ascii="Times New Roman" w:hAnsi="Times New Roman" w:cs="Times New Roman"/>
        </w:rPr>
        <w:t xml:space="preserve"> dnů od </w:t>
      </w:r>
      <w:r>
        <w:rPr>
          <w:rFonts w:ascii="Times New Roman" w:hAnsi="Times New Roman" w:cs="Times New Roman"/>
        </w:rPr>
        <w:t xml:space="preserve">doručení objednávky kupujícím prodávajícímu </w:t>
      </w:r>
      <w:r w:rsidRPr="00AF658E">
        <w:rPr>
          <w:rFonts w:ascii="Times New Roman" w:hAnsi="Times New Roman" w:cs="Times New Roman"/>
        </w:rPr>
        <w:t>Kupující se zavazuje Věc v této lhůtě od Prodávajícího převzít.</w:t>
      </w:r>
    </w:p>
    <w:p w14:paraId="47ACBF58" w14:textId="77777777" w:rsidR="002B2333" w:rsidRDefault="002B2333" w:rsidP="00470949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5BBE8F3B" w14:textId="77777777" w:rsidR="00DA2E16" w:rsidRDefault="00DA2E16" w:rsidP="00470949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FEA04AC" w14:textId="750C075F" w:rsidR="00DA2E16" w:rsidRPr="00AF658E" w:rsidRDefault="00DA2E16" w:rsidP="00DA2E16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F658E">
        <w:rPr>
          <w:rFonts w:ascii="Times New Roman" w:hAnsi="Times New Roman" w:cs="Times New Roman"/>
          <w:b/>
        </w:rPr>
        <w:t>V</w:t>
      </w:r>
      <w:r w:rsidR="00CB3242">
        <w:rPr>
          <w:rFonts w:ascii="Times New Roman" w:hAnsi="Times New Roman" w:cs="Times New Roman"/>
          <w:b/>
        </w:rPr>
        <w:t>II</w:t>
      </w:r>
      <w:r w:rsidRPr="00AF658E">
        <w:rPr>
          <w:rFonts w:ascii="Times New Roman" w:hAnsi="Times New Roman" w:cs="Times New Roman"/>
          <w:b/>
        </w:rPr>
        <w:t>.</w:t>
      </w:r>
    </w:p>
    <w:p w14:paraId="7FC21CF0" w14:textId="6730ACEC" w:rsidR="00DA2E16" w:rsidRPr="00AF658E" w:rsidRDefault="00DA2E16" w:rsidP="00DA2E16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Převzetí dodávky</w:t>
      </w:r>
    </w:p>
    <w:p w14:paraId="54DD171A" w14:textId="77777777" w:rsidR="00DA2E16" w:rsidRDefault="00DA2E16" w:rsidP="00DA2E16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40CC1A49" w14:textId="1ED8EE39" w:rsidR="00DA2E16" w:rsidRDefault="005E3C9C" w:rsidP="00BA09F7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o převzetí dodaného zboží bude vystaven oboustranně potvrzený dodací list, který bude obsahovat minimálně:</w:t>
      </w:r>
    </w:p>
    <w:p w14:paraId="71193430" w14:textId="77777777" w:rsidR="00DA2E16" w:rsidRDefault="00DA2E16" w:rsidP="00DA2E16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6EF41530" w14:textId="77777777" w:rsidR="00DA2E16" w:rsidRDefault="00DA2E16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údaje kupujícího a prodávajícího;</w:t>
      </w:r>
    </w:p>
    <w:p w14:paraId="24DDC71A" w14:textId="77777777" w:rsidR="00DA2E16" w:rsidRDefault="00DA2E16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objednávky a datum jejího vystavení;</w:t>
      </w:r>
    </w:p>
    <w:p w14:paraId="6B2C033D" w14:textId="77777777" w:rsidR="00DA2E16" w:rsidRDefault="00DA2E16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Zboží určené dle druhu;</w:t>
      </w:r>
    </w:p>
    <w:p w14:paraId="1285305A" w14:textId="77777777" w:rsidR="00DA2E16" w:rsidRDefault="00DA2E16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Množství objednávaného zboží v tunách;</w:t>
      </w:r>
    </w:p>
    <w:p w14:paraId="185098B7" w14:textId="30C3572E" w:rsidR="007013BE" w:rsidRDefault="007013BE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Cenu zboží </w:t>
      </w:r>
      <w:r w:rsidR="00A47B78">
        <w:rPr>
          <w:rFonts w:ascii="Times New Roman" w:hAnsi="Times New Roman" w:cs="Times New Roman"/>
        </w:rPr>
        <w:t>uvedenou jako jednotkovou a jako celkovou za dodané množství daného druhu zboží</w:t>
      </w:r>
      <w:r w:rsidR="004371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Kč;</w:t>
      </w:r>
    </w:p>
    <w:p w14:paraId="1A9CA378" w14:textId="77777777" w:rsidR="00DA2E16" w:rsidRDefault="00DA2E16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dodání zboží;</w:t>
      </w:r>
    </w:p>
    <w:p w14:paraId="063803F8" w14:textId="15BA358A" w:rsidR="00DA2E16" w:rsidRDefault="00DA2E16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 dodání</w:t>
      </w:r>
      <w:r w:rsidR="00A47B78">
        <w:rPr>
          <w:rFonts w:ascii="Times New Roman" w:hAnsi="Times New Roman" w:cs="Times New Roman"/>
        </w:rPr>
        <w:t xml:space="preserve"> (přesná adresa)</w:t>
      </w:r>
      <w:r>
        <w:rPr>
          <w:rFonts w:ascii="Times New Roman" w:hAnsi="Times New Roman" w:cs="Times New Roman"/>
        </w:rPr>
        <w:t>;</w:t>
      </w:r>
    </w:p>
    <w:p w14:paraId="0115E8E4" w14:textId="481F5346" w:rsidR="003C29BA" w:rsidRDefault="003C29BA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Údaje o kvalitě dodávaného zboží (číslo výrobní šar</w:t>
      </w:r>
      <w:r w:rsidR="004371C9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>e, datum výroby a identifikační údaje výrobce</w:t>
      </w:r>
      <w:r w:rsidR="00A47B78">
        <w:rPr>
          <w:rFonts w:ascii="Times New Roman" w:hAnsi="Times New Roman" w:cs="Times New Roman"/>
        </w:rPr>
        <w:t>, tj. název firmy, sídlo a identifikační číslo)</w:t>
      </w:r>
      <w:r>
        <w:rPr>
          <w:rFonts w:ascii="Times New Roman" w:hAnsi="Times New Roman" w:cs="Times New Roman"/>
        </w:rPr>
        <w:t xml:space="preserve"> </w:t>
      </w:r>
    </w:p>
    <w:p w14:paraId="2DFCFE9C" w14:textId="470C4344" w:rsidR="00DA2E16" w:rsidRDefault="00DA2E16" w:rsidP="00BA09F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Osobu, která </w:t>
      </w:r>
      <w:r w:rsidR="007013BE">
        <w:rPr>
          <w:rFonts w:ascii="Times New Roman" w:hAnsi="Times New Roman" w:cs="Times New Roman"/>
        </w:rPr>
        <w:t>dodávku převzala</w:t>
      </w:r>
      <w:r>
        <w:rPr>
          <w:rFonts w:ascii="Times New Roman" w:hAnsi="Times New Roman" w:cs="Times New Roman"/>
        </w:rPr>
        <w:t xml:space="preserve">.   </w:t>
      </w:r>
    </w:p>
    <w:p w14:paraId="5DC08561" w14:textId="77777777" w:rsidR="00DA2E16" w:rsidRDefault="00DA2E16" w:rsidP="00DA2E16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28E5D3E" w14:textId="48C22102" w:rsidR="00CB5A4E" w:rsidRDefault="00CB5A4E" w:rsidP="00BA09F7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Dodací list bude ve třech shodných vyhotoveních, z nichž jeden obdrží přebírající subjekt (zástupce Kupujícího) a po dvou vyhotoveních obdrží prodávající. </w:t>
      </w:r>
    </w:p>
    <w:p w14:paraId="078B741B" w14:textId="77777777" w:rsidR="000049B2" w:rsidRDefault="000049B2" w:rsidP="000049B2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65668AF3" w14:textId="77777777" w:rsidR="004E4D17" w:rsidRDefault="004E4D17" w:rsidP="00BA09F7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Nezbytnou součástí dodacího listu je vážní lístek pro každou dodávku, bez kterého Kupující nebude dodávku přebírat. </w:t>
      </w:r>
    </w:p>
    <w:p w14:paraId="0BF1D739" w14:textId="77777777" w:rsidR="000049B2" w:rsidRDefault="000049B2" w:rsidP="000049B2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314DF5F0" w14:textId="1A4647E2" w:rsidR="004E4D17" w:rsidRDefault="004E4D17" w:rsidP="00BA09F7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podepsa</w:t>
      </w:r>
      <w:r w:rsidR="00BE77F7">
        <w:rPr>
          <w:rFonts w:ascii="Times New Roman" w:hAnsi="Times New Roman" w:cs="Times New Roman"/>
        </w:rPr>
        <w:t>ný</w:t>
      </w:r>
      <w:r>
        <w:rPr>
          <w:rFonts w:ascii="Times New Roman" w:hAnsi="Times New Roman" w:cs="Times New Roman"/>
        </w:rPr>
        <w:t xml:space="preserve"> dodací list je </w:t>
      </w:r>
      <w:r w:rsidR="005B4736">
        <w:rPr>
          <w:rFonts w:ascii="Times New Roman" w:hAnsi="Times New Roman" w:cs="Times New Roman"/>
        </w:rPr>
        <w:t xml:space="preserve">nezbytným podkladem pro vyúčtování ceny dodaného zboží, bez potvrzeného dodacího listu nemá prodávající nárok na zaplacení ceny zboží. </w:t>
      </w:r>
      <w:r>
        <w:rPr>
          <w:rFonts w:ascii="Times New Roman" w:hAnsi="Times New Roman" w:cs="Times New Roman"/>
        </w:rPr>
        <w:t xml:space="preserve"> </w:t>
      </w:r>
    </w:p>
    <w:p w14:paraId="57DA6E03" w14:textId="77777777" w:rsidR="000049B2" w:rsidRDefault="000049B2" w:rsidP="000049B2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3E0C875F" w14:textId="77777777" w:rsidR="00061AF6" w:rsidRDefault="001D26F4" w:rsidP="00BA09F7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se zavazuje dodávky expedovat  s přihlédnutím ke skladovacím kapacitám kupujícího</w:t>
      </w:r>
      <w:r w:rsidR="00061AF6">
        <w:rPr>
          <w:rFonts w:ascii="Times New Roman" w:hAnsi="Times New Roman" w:cs="Times New Roman"/>
        </w:rPr>
        <w:t xml:space="preserve">, tedy prodávající se zaručuje dodávat jednotlivé dodávky kupujícímu dle objednávky v toleranci ± 10 %. </w:t>
      </w:r>
    </w:p>
    <w:p w14:paraId="71BB4DCA" w14:textId="77777777" w:rsidR="000049B2" w:rsidRDefault="000049B2" w:rsidP="000049B2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22589926" w14:textId="0B4232F0" w:rsidR="001D26F4" w:rsidRDefault="00A54B7D" w:rsidP="00BA09F7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Součástí každé dodávky bude vzorek v rozsahu 15 kg v obchodním balení (pytel), který bude obsahovat štítek s identifikačními informacemi o kvalitě dodávaného </w:t>
      </w:r>
      <w:r w:rsidR="00437D5F">
        <w:rPr>
          <w:rFonts w:ascii="Times New Roman" w:hAnsi="Times New Roman" w:cs="Times New Roman"/>
        </w:rPr>
        <w:t xml:space="preserve">zboží (číslo výrobní </w:t>
      </w:r>
      <w:r w:rsidR="00437D5F">
        <w:rPr>
          <w:rFonts w:ascii="Times New Roman" w:hAnsi="Times New Roman" w:cs="Times New Roman"/>
        </w:rPr>
        <w:lastRenderedPageBreak/>
        <w:t>šarže, datum výroby a identifikační údaje výrobce, tj. název firmy, sídlo a identifikační číslo)</w:t>
      </w:r>
      <w:r w:rsidR="0027570E">
        <w:rPr>
          <w:rFonts w:ascii="Times New Roman" w:hAnsi="Times New Roman" w:cs="Times New Roman"/>
        </w:rPr>
        <w:t xml:space="preserve"> pro řešení pozdější případné reklamace. </w:t>
      </w:r>
      <w:r w:rsidR="00437D5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1D26F4">
        <w:rPr>
          <w:rFonts w:ascii="Times New Roman" w:hAnsi="Times New Roman" w:cs="Times New Roman"/>
        </w:rPr>
        <w:t xml:space="preserve"> </w:t>
      </w:r>
    </w:p>
    <w:p w14:paraId="39A44362" w14:textId="77777777" w:rsidR="000049B2" w:rsidRDefault="000049B2" w:rsidP="000049B2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3DC9CADB" w14:textId="2DCFF136" w:rsidR="00DA2E16" w:rsidRDefault="00DA2E16" w:rsidP="00BA09F7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</w:t>
      </w:r>
      <w:r w:rsidR="00C21CA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zmocněn</w:t>
      </w:r>
      <w:r w:rsidR="00C21CA2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pro příjem </w:t>
      </w:r>
      <w:r w:rsidR="00741076">
        <w:rPr>
          <w:rFonts w:ascii="Times New Roman" w:hAnsi="Times New Roman" w:cs="Times New Roman"/>
        </w:rPr>
        <w:t>dodávek</w:t>
      </w:r>
      <w:r>
        <w:rPr>
          <w:rFonts w:ascii="Times New Roman" w:hAnsi="Times New Roman" w:cs="Times New Roman"/>
        </w:rPr>
        <w:t xml:space="preserve"> na straně </w:t>
      </w:r>
      <w:r w:rsidR="00C21CA2">
        <w:rPr>
          <w:rFonts w:ascii="Times New Roman" w:hAnsi="Times New Roman" w:cs="Times New Roman"/>
        </w:rPr>
        <w:t>kupujícího</w:t>
      </w:r>
      <w:r>
        <w:rPr>
          <w:rFonts w:ascii="Times New Roman" w:hAnsi="Times New Roman" w:cs="Times New Roman"/>
        </w:rPr>
        <w:t>:</w:t>
      </w:r>
    </w:p>
    <w:p w14:paraId="01780DA0" w14:textId="77777777" w:rsidR="00DA2E16" w:rsidRDefault="00DA2E16" w:rsidP="00DA2E16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5AF7356" w14:textId="0E25FA82" w:rsidR="00DA2E16" w:rsidRPr="00AF658E" w:rsidRDefault="00DA2E16" w:rsidP="00DA2E16">
      <w:pPr>
        <w:spacing w:after="120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Jméno a příjmení: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7190">
        <w:rPr>
          <w:rFonts w:ascii="Times New Roman" w:hAnsi="Times New Roman" w:cs="Times New Roman"/>
        </w:rPr>
        <w:t xml:space="preserve">Martin </w:t>
      </w:r>
      <w:proofErr w:type="spellStart"/>
      <w:r w:rsidR="00E87190">
        <w:rPr>
          <w:rFonts w:ascii="Times New Roman" w:hAnsi="Times New Roman" w:cs="Times New Roman"/>
        </w:rPr>
        <w:t>Peňás</w:t>
      </w:r>
      <w:proofErr w:type="spellEnd"/>
    </w:p>
    <w:p w14:paraId="66E89DA2" w14:textId="0697EF58" w:rsidR="00DA2E16" w:rsidRPr="009A2392" w:rsidRDefault="00DA2E16" w:rsidP="00DA2E16">
      <w:pPr>
        <w:spacing w:after="120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7190" w:rsidRPr="009A2392">
        <w:rPr>
          <w:rFonts w:ascii="Arial" w:hAnsi="Arial" w:cs="Arial"/>
          <w:sz w:val="20"/>
          <w:szCs w:val="20"/>
        </w:rPr>
        <w:t>602 788 548</w:t>
      </w:r>
    </w:p>
    <w:p w14:paraId="04F42ABE" w14:textId="2433CC6E" w:rsidR="00DA2E16" w:rsidRPr="002C5015" w:rsidRDefault="00DA2E16" w:rsidP="00DA2E16">
      <w:pPr>
        <w:spacing w:after="120"/>
        <w:ind w:firstLine="360"/>
        <w:jc w:val="both"/>
        <w:rPr>
          <w:rFonts w:ascii="Times New Roman" w:eastAsia="Times New Roman" w:hAnsi="Times New Roman" w:cs="Times New Roman"/>
        </w:rPr>
      </w:pPr>
      <w:r w:rsidRPr="002C5015">
        <w:rPr>
          <w:rFonts w:ascii="Times New Roman" w:hAnsi="Times New Roman" w:cs="Times New Roman"/>
        </w:rPr>
        <w:t>Email:</w:t>
      </w:r>
      <w:r w:rsidRPr="002C5015">
        <w:rPr>
          <w:rFonts w:ascii="Times New Roman" w:hAnsi="Times New Roman" w:cs="Times New Roman"/>
        </w:rPr>
        <w:tab/>
      </w:r>
      <w:r w:rsidRPr="002C5015">
        <w:rPr>
          <w:rFonts w:ascii="Times New Roman" w:hAnsi="Times New Roman" w:cs="Times New Roman"/>
        </w:rPr>
        <w:tab/>
      </w:r>
      <w:r w:rsidRPr="002C5015">
        <w:rPr>
          <w:rFonts w:ascii="Times New Roman" w:hAnsi="Times New Roman" w:cs="Times New Roman"/>
        </w:rPr>
        <w:tab/>
      </w:r>
      <w:r w:rsidR="009A2392" w:rsidRPr="002C5015">
        <w:rPr>
          <w:rFonts w:ascii="Times New Roman" w:hAnsi="Times New Roman" w:cs="Times New Roman"/>
        </w:rPr>
        <w:t>vedouci.hs@dozprudne.cz</w:t>
      </w:r>
    </w:p>
    <w:p w14:paraId="44D80764" w14:textId="77777777" w:rsidR="00E87190" w:rsidRDefault="00E87190" w:rsidP="00E87190">
      <w:pPr>
        <w:spacing w:after="120"/>
        <w:ind w:firstLine="360"/>
        <w:jc w:val="both"/>
        <w:rPr>
          <w:rFonts w:ascii="Times New Roman" w:hAnsi="Times New Roman" w:cs="Times New Roman"/>
        </w:rPr>
      </w:pPr>
    </w:p>
    <w:p w14:paraId="6BDC565E" w14:textId="02CE712A" w:rsidR="00DA2E16" w:rsidRPr="00AF658E" w:rsidRDefault="00DA2E16" w:rsidP="00E87190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 xml:space="preserve">Prodávající se zavazuje </w:t>
      </w:r>
      <w:r w:rsidR="00676496">
        <w:rPr>
          <w:rFonts w:ascii="Times New Roman" w:hAnsi="Times New Roman" w:cs="Times New Roman"/>
        </w:rPr>
        <w:t>dodat k</w:t>
      </w:r>
      <w:r w:rsidR="00676496" w:rsidRPr="00AF658E">
        <w:rPr>
          <w:rFonts w:ascii="Times New Roman" w:hAnsi="Times New Roman" w:cs="Times New Roman"/>
        </w:rPr>
        <w:t>upujícímu</w:t>
      </w:r>
      <w:r w:rsidR="00676496">
        <w:rPr>
          <w:rFonts w:ascii="Times New Roman" w:hAnsi="Times New Roman" w:cs="Times New Roman"/>
        </w:rPr>
        <w:t xml:space="preserve"> zboží dle objednávky</w:t>
      </w:r>
      <w:r w:rsidRPr="00AF658E">
        <w:rPr>
          <w:rFonts w:ascii="Times New Roman" w:hAnsi="Times New Roman" w:cs="Times New Roman"/>
        </w:rPr>
        <w:t xml:space="preserve"> do 1</w:t>
      </w:r>
      <w:r>
        <w:rPr>
          <w:rFonts w:ascii="Times New Roman" w:hAnsi="Times New Roman" w:cs="Times New Roman"/>
        </w:rPr>
        <w:t>4</w:t>
      </w:r>
      <w:r w:rsidRPr="00AF658E">
        <w:rPr>
          <w:rFonts w:ascii="Times New Roman" w:hAnsi="Times New Roman" w:cs="Times New Roman"/>
        </w:rPr>
        <w:t xml:space="preserve"> dnů od </w:t>
      </w:r>
      <w:r>
        <w:rPr>
          <w:rFonts w:ascii="Times New Roman" w:hAnsi="Times New Roman" w:cs="Times New Roman"/>
        </w:rPr>
        <w:t>doručení objednávky kupujícím prodávajícímu</w:t>
      </w:r>
      <w:r w:rsidR="004A18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F658E">
        <w:rPr>
          <w:rFonts w:ascii="Times New Roman" w:hAnsi="Times New Roman" w:cs="Times New Roman"/>
        </w:rPr>
        <w:t xml:space="preserve">Kupující se zavazuje </w:t>
      </w:r>
      <w:r w:rsidR="00676496">
        <w:rPr>
          <w:rFonts w:ascii="Times New Roman" w:hAnsi="Times New Roman" w:cs="Times New Roman"/>
        </w:rPr>
        <w:t>zboží</w:t>
      </w:r>
      <w:r w:rsidRPr="00AF658E">
        <w:rPr>
          <w:rFonts w:ascii="Times New Roman" w:hAnsi="Times New Roman" w:cs="Times New Roman"/>
        </w:rPr>
        <w:t xml:space="preserve"> v této lhůtě od </w:t>
      </w:r>
      <w:r w:rsidR="004A1890">
        <w:rPr>
          <w:rFonts w:ascii="Times New Roman" w:hAnsi="Times New Roman" w:cs="Times New Roman"/>
        </w:rPr>
        <w:t>p</w:t>
      </w:r>
      <w:r w:rsidRPr="00AF658E">
        <w:rPr>
          <w:rFonts w:ascii="Times New Roman" w:hAnsi="Times New Roman" w:cs="Times New Roman"/>
        </w:rPr>
        <w:t>rodávajícího převzít.</w:t>
      </w:r>
    </w:p>
    <w:p w14:paraId="164CE220" w14:textId="77777777" w:rsidR="00DA2E16" w:rsidRDefault="00DA2E16" w:rsidP="00470949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F5410DC" w14:textId="6983C8B0" w:rsidR="00A14DE2" w:rsidRPr="005151F2" w:rsidRDefault="00A14DE2" w:rsidP="00A14DE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151F2">
        <w:rPr>
          <w:rFonts w:ascii="Times New Roman" w:hAnsi="Times New Roman" w:cs="Times New Roman"/>
          <w:b/>
        </w:rPr>
        <w:t>V</w:t>
      </w:r>
      <w:r w:rsidR="00CB3242">
        <w:rPr>
          <w:rFonts w:ascii="Times New Roman" w:hAnsi="Times New Roman" w:cs="Times New Roman"/>
          <w:b/>
        </w:rPr>
        <w:t>III</w:t>
      </w:r>
      <w:r w:rsidRPr="005151F2">
        <w:rPr>
          <w:rFonts w:ascii="Times New Roman" w:hAnsi="Times New Roman" w:cs="Times New Roman"/>
          <w:b/>
        </w:rPr>
        <w:t>.</w:t>
      </w:r>
    </w:p>
    <w:p w14:paraId="0717AEE1" w14:textId="77777777" w:rsidR="00A14DE2" w:rsidRDefault="00A14DE2" w:rsidP="00A14DE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151F2">
        <w:rPr>
          <w:rFonts w:ascii="Times New Roman" w:hAnsi="Times New Roman" w:cs="Times New Roman"/>
          <w:b/>
        </w:rPr>
        <w:t>Sankční ujednání</w:t>
      </w:r>
    </w:p>
    <w:p w14:paraId="2BE33324" w14:textId="1958CF8C" w:rsidR="00BC6428" w:rsidRPr="005151F2" w:rsidRDefault="00BC6428" w:rsidP="00076A63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  <w:r w:rsidRPr="005151F2">
        <w:rPr>
          <w:rFonts w:ascii="Times New Roman" w:hAnsi="Times New Roman" w:cs="Times New Roman"/>
        </w:rPr>
        <w:t xml:space="preserve">V případě, že prodávající dodá zboží nesplňující kvalitativní vlastnosti dle čl. IV. této Smlouvy, prodávající se zavazuje zaplatit kupujícímu smluvní pokutu ve výši </w:t>
      </w:r>
      <w:r w:rsidR="00997481">
        <w:rPr>
          <w:rFonts w:ascii="Times New Roman" w:hAnsi="Times New Roman" w:cs="Times New Roman"/>
        </w:rPr>
        <w:t>30</w:t>
      </w:r>
      <w:r w:rsidR="00997481" w:rsidRPr="005151F2">
        <w:rPr>
          <w:rFonts w:ascii="Times New Roman" w:hAnsi="Times New Roman" w:cs="Times New Roman"/>
        </w:rPr>
        <w:t> </w:t>
      </w:r>
      <w:r w:rsidRPr="005151F2">
        <w:rPr>
          <w:rFonts w:ascii="Times New Roman" w:hAnsi="Times New Roman" w:cs="Times New Roman"/>
        </w:rPr>
        <w:t xml:space="preserve">000,- Kč za každý zjištěný případ. Povinnost prodávajícího dodat (nahradit) vadné plnění bezvadným tímto není dotčena. </w:t>
      </w:r>
    </w:p>
    <w:p w14:paraId="28FAB918" w14:textId="7F1EFF4E" w:rsidR="000C50D4" w:rsidRPr="005151F2" w:rsidRDefault="00191D96" w:rsidP="00BA09F7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5151F2">
        <w:rPr>
          <w:rFonts w:ascii="Times New Roman" w:hAnsi="Times New Roman" w:cs="Times New Roman"/>
        </w:rPr>
        <w:t xml:space="preserve">V případě, že prodávající nedeklaruje požadované kvalitativní vlastnosti dle čl. IV. této Smlouvy na dodacím listu pro každou dílčí dodávku, prodávající se zavazuje zaplatit kupujícímu smluvní pokutu ve výši </w:t>
      </w:r>
      <w:r w:rsidR="00997481">
        <w:rPr>
          <w:rFonts w:ascii="Times New Roman" w:hAnsi="Times New Roman" w:cs="Times New Roman"/>
        </w:rPr>
        <w:t>10</w:t>
      </w:r>
      <w:r w:rsidR="00997481" w:rsidRPr="005151F2">
        <w:rPr>
          <w:rFonts w:ascii="Times New Roman" w:hAnsi="Times New Roman" w:cs="Times New Roman"/>
        </w:rPr>
        <w:t> </w:t>
      </w:r>
      <w:r w:rsidRPr="005151F2">
        <w:rPr>
          <w:rFonts w:ascii="Times New Roman" w:hAnsi="Times New Roman" w:cs="Times New Roman"/>
        </w:rPr>
        <w:t xml:space="preserve">000,- Kč za každý zjištěný případ. </w:t>
      </w:r>
    </w:p>
    <w:p w14:paraId="3B74A896" w14:textId="63353E2F" w:rsidR="00A14DE2" w:rsidRPr="005151F2" w:rsidRDefault="00816016" w:rsidP="00BA09F7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5151F2">
        <w:rPr>
          <w:rFonts w:ascii="Times New Roman" w:hAnsi="Times New Roman" w:cs="Times New Roman"/>
        </w:rPr>
        <w:t xml:space="preserve">V případě, že je prodávající v prodlení s dodáním zboží, prodávající se zavazuje zaplatit kupujícímu smluvní pokutu ve výši </w:t>
      </w:r>
      <w:r w:rsidR="00997481">
        <w:rPr>
          <w:rFonts w:ascii="Times New Roman" w:hAnsi="Times New Roman" w:cs="Times New Roman"/>
        </w:rPr>
        <w:t>10</w:t>
      </w:r>
      <w:r w:rsidR="00997481" w:rsidRPr="005151F2">
        <w:rPr>
          <w:rFonts w:ascii="Times New Roman" w:hAnsi="Times New Roman" w:cs="Times New Roman"/>
        </w:rPr>
        <w:t> </w:t>
      </w:r>
      <w:r w:rsidRPr="005151F2">
        <w:rPr>
          <w:rFonts w:ascii="Times New Roman" w:hAnsi="Times New Roman" w:cs="Times New Roman"/>
        </w:rPr>
        <w:t xml:space="preserve">000,- Kč za každý započatý den prodlení. </w:t>
      </w:r>
      <w:r w:rsidR="00191D96" w:rsidRPr="005151F2">
        <w:rPr>
          <w:rFonts w:ascii="Times New Roman" w:hAnsi="Times New Roman" w:cs="Times New Roman"/>
        </w:rPr>
        <w:t xml:space="preserve"> </w:t>
      </w:r>
    </w:p>
    <w:p w14:paraId="057463AE" w14:textId="77777777" w:rsidR="00A14DE2" w:rsidRPr="005151F2" w:rsidRDefault="00A14DE2" w:rsidP="00A14DE2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5D20ADE0" w14:textId="45A58AD4" w:rsidR="00A14DE2" w:rsidRDefault="002B2226" w:rsidP="00BA09F7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5151F2">
        <w:rPr>
          <w:rFonts w:ascii="Times New Roman" w:hAnsi="Times New Roman" w:cs="Times New Roman"/>
        </w:rPr>
        <w:t>Smluvní pokuta je sp</w:t>
      </w:r>
      <w:r w:rsidR="005151F2" w:rsidRPr="005151F2">
        <w:rPr>
          <w:rFonts w:ascii="Times New Roman" w:hAnsi="Times New Roman" w:cs="Times New Roman"/>
        </w:rPr>
        <w:t>l</w:t>
      </w:r>
      <w:r w:rsidRPr="005151F2">
        <w:rPr>
          <w:rFonts w:ascii="Times New Roman" w:hAnsi="Times New Roman" w:cs="Times New Roman"/>
        </w:rPr>
        <w:t xml:space="preserve">atná do 3 (slovy: tří) dnů ode dne doručení výzvy k jejímu uhrazení. </w:t>
      </w:r>
    </w:p>
    <w:p w14:paraId="45EC6978" w14:textId="77777777" w:rsidR="00B360AE" w:rsidRPr="004431BC" w:rsidRDefault="00B360AE" w:rsidP="004431BC">
      <w:pPr>
        <w:pStyle w:val="Odstavecseseznamem"/>
        <w:rPr>
          <w:rFonts w:ascii="Times New Roman" w:hAnsi="Times New Roman" w:cs="Times New Roman"/>
        </w:rPr>
      </w:pPr>
    </w:p>
    <w:p w14:paraId="424AAD70" w14:textId="252542B0" w:rsidR="00B360AE" w:rsidRPr="005151F2" w:rsidRDefault="00B360AE" w:rsidP="00BA09F7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dodání zboží nesplňujícího kvalitativní vlastnosti dle čl. IV. této Smlouvy</w:t>
      </w:r>
      <w:r w:rsidR="005A772E">
        <w:rPr>
          <w:rFonts w:ascii="Times New Roman" w:hAnsi="Times New Roman" w:cs="Times New Roman"/>
        </w:rPr>
        <w:t xml:space="preserve">, se prodávající výslovně zavazuje, krom zaplacení smluvní pokuty dle odst. 1 tohoto článku, rovněž k náhradě veškerých škod, které z tohoto důvodu kupujícímu vznikly při spalování tohoto zboží. Zejména se jedná o </w:t>
      </w:r>
      <w:r w:rsidR="00A31BBE">
        <w:rPr>
          <w:rFonts w:ascii="Times New Roman" w:hAnsi="Times New Roman" w:cs="Times New Roman"/>
        </w:rPr>
        <w:t xml:space="preserve">čištění kotlů, seřízení kotlů, náhrada zničených součástek apod.. </w:t>
      </w:r>
    </w:p>
    <w:p w14:paraId="76BAD754" w14:textId="77777777" w:rsidR="005151F2" w:rsidRPr="005151F2" w:rsidRDefault="005151F2" w:rsidP="005151F2">
      <w:pPr>
        <w:pStyle w:val="Odstavecseseznamem"/>
        <w:rPr>
          <w:rFonts w:ascii="Times New Roman" w:hAnsi="Times New Roman" w:cs="Times New Roman"/>
        </w:rPr>
      </w:pPr>
    </w:p>
    <w:p w14:paraId="7ACBC7BF" w14:textId="620666AE" w:rsidR="005151F2" w:rsidRPr="005151F2" w:rsidRDefault="005151F2" w:rsidP="00BA09F7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5151F2">
        <w:rPr>
          <w:rFonts w:ascii="Times New Roman" w:hAnsi="Times New Roman" w:cs="Times New Roman"/>
        </w:rPr>
        <w:t xml:space="preserve">Právo na náhradu škody není výše uvedenými ustanoveními dotčeno. </w:t>
      </w:r>
    </w:p>
    <w:p w14:paraId="49BB55E6" w14:textId="77777777" w:rsidR="00A14DE2" w:rsidRDefault="00A14DE2" w:rsidP="00A14DE2">
      <w:pPr>
        <w:pStyle w:val="Odstavecseseznamem"/>
        <w:rPr>
          <w:rFonts w:ascii="Arial" w:hAnsi="Arial" w:cs="Arial"/>
        </w:rPr>
      </w:pPr>
    </w:p>
    <w:p w14:paraId="4FE4C833" w14:textId="77777777" w:rsidR="00D3578F" w:rsidRDefault="00D3578F" w:rsidP="00A14DE2">
      <w:pPr>
        <w:pStyle w:val="Odstavecseseznamem"/>
        <w:rPr>
          <w:rFonts w:ascii="Arial" w:hAnsi="Arial" w:cs="Arial"/>
        </w:rPr>
      </w:pPr>
    </w:p>
    <w:p w14:paraId="6D1F4D52" w14:textId="77777777" w:rsidR="00D3578F" w:rsidRPr="00AF658E" w:rsidRDefault="00D3578F" w:rsidP="00D3578F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4E62D1C" w14:textId="347C2CF6" w:rsidR="00D3578F" w:rsidRPr="00AF658E" w:rsidRDefault="00CB3242" w:rsidP="00D3578F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r w:rsidR="00D3578F" w:rsidRPr="00AF658E">
        <w:rPr>
          <w:rFonts w:ascii="Times New Roman" w:hAnsi="Times New Roman" w:cs="Times New Roman"/>
          <w:b/>
        </w:rPr>
        <w:t>.</w:t>
      </w:r>
    </w:p>
    <w:p w14:paraId="6D5D81C8" w14:textId="3E0D6901" w:rsidR="00D3578F" w:rsidRPr="00AF658E" w:rsidRDefault="00D3578F" w:rsidP="00D3578F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Reklamace dodávek</w:t>
      </w:r>
    </w:p>
    <w:p w14:paraId="3748C41A" w14:textId="77777777" w:rsidR="00D3578F" w:rsidRPr="00AF658E" w:rsidRDefault="00D3578F" w:rsidP="00D3578F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5A71C2F8" w14:textId="2B924228" w:rsidR="00D3578F" w:rsidRPr="00D3578F" w:rsidRDefault="00D3578F" w:rsidP="00BA09F7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D3578F">
        <w:rPr>
          <w:rFonts w:ascii="Times New Roman" w:hAnsi="Times New Roman" w:cs="Times New Roman"/>
        </w:rPr>
        <w:t>Dodávka, která nebude vyhovovat uvedeným parametrům kvality</w:t>
      </w:r>
      <w:r w:rsidR="00667A7F">
        <w:rPr>
          <w:rFonts w:ascii="Times New Roman" w:hAnsi="Times New Roman" w:cs="Times New Roman"/>
        </w:rPr>
        <w:t xml:space="preserve"> dle čl. IV této Smlouvy</w:t>
      </w:r>
      <w:r w:rsidRPr="00D3578F">
        <w:rPr>
          <w:rFonts w:ascii="Times New Roman" w:hAnsi="Times New Roman" w:cs="Times New Roman"/>
        </w:rPr>
        <w:t>, bude považována za dodávku vadnou.</w:t>
      </w:r>
    </w:p>
    <w:p w14:paraId="677249B3" w14:textId="77777777" w:rsidR="00D3578F" w:rsidRDefault="00D3578F" w:rsidP="00D3578F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59518427" w14:textId="77777777" w:rsidR="00D3578F" w:rsidRDefault="00D3578F" w:rsidP="00BA09F7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D3578F">
        <w:rPr>
          <w:rFonts w:ascii="Times New Roman" w:hAnsi="Times New Roman" w:cs="Times New Roman"/>
        </w:rPr>
        <w:t>V případě vadné dodávky náleží Kupujícímu právo výběru řešení vadné dodávky, a sice:</w:t>
      </w:r>
    </w:p>
    <w:p w14:paraId="29DFC4C6" w14:textId="77777777" w:rsidR="00667A7F" w:rsidRPr="00667A7F" w:rsidRDefault="00667A7F" w:rsidP="00667A7F">
      <w:pPr>
        <w:pStyle w:val="Odstavecseseznamem"/>
        <w:rPr>
          <w:rFonts w:ascii="Times New Roman" w:hAnsi="Times New Roman" w:cs="Times New Roman"/>
        </w:rPr>
      </w:pPr>
    </w:p>
    <w:p w14:paraId="2747A0C4" w14:textId="68F20C1B" w:rsidR="00D3578F" w:rsidRPr="00D3578F" w:rsidRDefault="00D3578F" w:rsidP="00BA09F7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D3578F">
        <w:rPr>
          <w:rFonts w:ascii="Times New Roman" w:hAnsi="Times New Roman" w:cs="Times New Roman"/>
        </w:rPr>
        <w:t xml:space="preserve">odmítnout (nepřevzít) vadnou dodávku rozhodnutím </w:t>
      </w:r>
      <w:r w:rsidR="00667A7F">
        <w:rPr>
          <w:rFonts w:ascii="Times New Roman" w:hAnsi="Times New Roman" w:cs="Times New Roman"/>
        </w:rPr>
        <w:t>osoby oprávněné k převzetí dodávky</w:t>
      </w:r>
      <w:r w:rsidRPr="00D3578F">
        <w:rPr>
          <w:rFonts w:ascii="Times New Roman" w:hAnsi="Times New Roman" w:cs="Times New Roman"/>
        </w:rPr>
        <w:t xml:space="preserve"> a vrátit ji nevyloženou zpět </w:t>
      </w:r>
      <w:r w:rsidR="00EB5840">
        <w:rPr>
          <w:rFonts w:ascii="Times New Roman" w:hAnsi="Times New Roman" w:cs="Times New Roman"/>
        </w:rPr>
        <w:t>p</w:t>
      </w:r>
      <w:r w:rsidRPr="00D3578F">
        <w:rPr>
          <w:rFonts w:ascii="Times New Roman" w:hAnsi="Times New Roman" w:cs="Times New Roman"/>
        </w:rPr>
        <w:t xml:space="preserve">rodávajícímu na náklady </w:t>
      </w:r>
      <w:r w:rsidR="00EB5840">
        <w:rPr>
          <w:rFonts w:ascii="Times New Roman" w:hAnsi="Times New Roman" w:cs="Times New Roman"/>
        </w:rPr>
        <w:t>p</w:t>
      </w:r>
      <w:r w:rsidRPr="00D3578F">
        <w:rPr>
          <w:rFonts w:ascii="Times New Roman" w:hAnsi="Times New Roman" w:cs="Times New Roman"/>
        </w:rPr>
        <w:t>rodávajícího</w:t>
      </w:r>
      <w:r w:rsidR="00064246">
        <w:rPr>
          <w:rFonts w:ascii="Times New Roman" w:hAnsi="Times New Roman" w:cs="Times New Roman"/>
        </w:rPr>
        <w:t>;</w:t>
      </w:r>
    </w:p>
    <w:p w14:paraId="01EF3575" w14:textId="10DA2630" w:rsidR="00D3578F" w:rsidRPr="00D3578F" w:rsidRDefault="00D3578F" w:rsidP="00BA09F7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D3578F">
        <w:rPr>
          <w:rFonts w:ascii="Times New Roman" w:hAnsi="Times New Roman" w:cs="Times New Roman"/>
        </w:rPr>
        <w:t>požadovat slevu z</w:t>
      </w:r>
      <w:r w:rsidR="00064246">
        <w:rPr>
          <w:rFonts w:ascii="Times New Roman" w:hAnsi="Times New Roman" w:cs="Times New Roman"/>
        </w:rPr>
        <w:t xml:space="preserve"> jednotkové ceny vadné dodávky ;</w:t>
      </w:r>
    </w:p>
    <w:p w14:paraId="0A5B56D8" w14:textId="77777777" w:rsidR="00D3578F" w:rsidRPr="00940044" w:rsidRDefault="00D3578F" w:rsidP="00A14DE2">
      <w:pPr>
        <w:pStyle w:val="Odstavecseseznamem"/>
        <w:rPr>
          <w:rFonts w:ascii="Arial" w:hAnsi="Arial" w:cs="Arial"/>
        </w:rPr>
      </w:pPr>
    </w:p>
    <w:p w14:paraId="4CF30513" w14:textId="122676FE" w:rsidR="008671FF" w:rsidRPr="00AF658E" w:rsidRDefault="00CB3242" w:rsidP="008671FF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8671FF" w:rsidRPr="00AF658E">
        <w:rPr>
          <w:rFonts w:ascii="Times New Roman" w:hAnsi="Times New Roman" w:cs="Times New Roman"/>
          <w:b/>
        </w:rPr>
        <w:t>.</w:t>
      </w:r>
    </w:p>
    <w:p w14:paraId="2216804C" w14:textId="5CE71D89" w:rsidR="008671FF" w:rsidRPr="00AF658E" w:rsidRDefault="00255CCD" w:rsidP="008671FF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8671FF">
        <w:rPr>
          <w:rFonts w:ascii="Times New Roman" w:hAnsi="Times New Roman" w:cs="Times New Roman"/>
          <w:b/>
        </w:rPr>
        <w:t>áruka</w:t>
      </w:r>
      <w:r>
        <w:rPr>
          <w:rFonts w:ascii="Times New Roman" w:hAnsi="Times New Roman" w:cs="Times New Roman"/>
          <w:b/>
        </w:rPr>
        <w:t xml:space="preserve"> za jakost</w:t>
      </w:r>
    </w:p>
    <w:p w14:paraId="5444A7A5" w14:textId="77777777" w:rsidR="008671FF" w:rsidRPr="00AF658E" w:rsidRDefault="008671FF" w:rsidP="008671FF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571AC7D7" w14:textId="77777777" w:rsidR="00B61A4F" w:rsidRPr="00AE33CD" w:rsidRDefault="00B61A4F" w:rsidP="00B61A4F">
      <w:pPr>
        <w:spacing w:after="120" w:line="240" w:lineRule="auto"/>
        <w:jc w:val="both"/>
        <w:rPr>
          <w:rFonts w:ascii="Arial" w:hAnsi="Arial" w:cs="Arial"/>
        </w:rPr>
      </w:pPr>
    </w:p>
    <w:p w14:paraId="397176DF" w14:textId="1DDCD4FB" w:rsidR="00B61A4F" w:rsidRPr="00AB4D3C" w:rsidRDefault="00B61A4F" w:rsidP="00BA09F7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B4D3C">
        <w:rPr>
          <w:rFonts w:ascii="Times New Roman" w:hAnsi="Times New Roman" w:cs="Times New Roman"/>
        </w:rPr>
        <w:t xml:space="preserve">Zhotovitel poskytuje objednateli na </w:t>
      </w:r>
      <w:r w:rsidR="00D97651">
        <w:rPr>
          <w:rFonts w:ascii="Times New Roman" w:hAnsi="Times New Roman" w:cs="Times New Roman"/>
        </w:rPr>
        <w:t>dodané zboží</w:t>
      </w:r>
      <w:r w:rsidR="002762D3">
        <w:rPr>
          <w:rFonts w:ascii="Times New Roman" w:hAnsi="Times New Roman" w:cs="Times New Roman"/>
        </w:rPr>
        <w:t xml:space="preserve"> záruku</w:t>
      </w:r>
      <w:r w:rsidR="00D97651">
        <w:rPr>
          <w:rFonts w:ascii="Times New Roman" w:hAnsi="Times New Roman" w:cs="Times New Roman"/>
        </w:rPr>
        <w:t xml:space="preserve"> </w:t>
      </w:r>
      <w:r w:rsidRPr="00AB4D3C">
        <w:rPr>
          <w:rFonts w:ascii="Times New Roman" w:hAnsi="Times New Roman" w:cs="Times New Roman"/>
        </w:rPr>
        <w:t xml:space="preserve">za jakost (dále jen „záruka“) ve smyslu </w:t>
      </w:r>
      <w:proofErr w:type="spellStart"/>
      <w:r w:rsidRPr="00AB4D3C">
        <w:rPr>
          <w:rFonts w:ascii="Times New Roman" w:hAnsi="Times New Roman" w:cs="Times New Roman"/>
        </w:rPr>
        <w:t>ust</w:t>
      </w:r>
      <w:proofErr w:type="spellEnd"/>
      <w:r w:rsidRPr="00AB4D3C">
        <w:rPr>
          <w:rFonts w:ascii="Times New Roman" w:hAnsi="Times New Roman" w:cs="Times New Roman"/>
        </w:rPr>
        <w:t xml:space="preserve">. §2619 a §2113 a násl. občanského zákoníku, a to v délce </w:t>
      </w:r>
      <w:r w:rsidR="00D97651">
        <w:rPr>
          <w:rFonts w:ascii="Times New Roman" w:hAnsi="Times New Roman" w:cs="Times New Roman"/>
        </w:rPr>
        <w:t>24</w:t>
      </w:r>
      <w:r w:rsidRPr="00AB4D3C">
        <w:rPr>
          <w:rFonts w:ascii="Times New Roman" w:hAnsi="Times New Roman" w:cs="Times New Roman"/>
        </w:rPr>
        <w:t xml:space="preserve"> měsíců (dále též „záruční doba“).</w:t>
      </w:r>
      <w:r w:rsidR="00076A63">
        <w:rPr>
          <w:rFonts w:ascii="Times New Roman" w:hAnsi="Times New Roman" w:cs="Times New Roman"/>
        </w:rPr>
        <w:t xml:space="preserve"> </w:t>
      </w:r>
    </w:p>
    <w:p w14:paraId="50EA14D7" w14:textId="77777777" w:rsidR="00B61A4F" w:rsidRPr="00AB4D3C" w:rsidRDefault="00B61A4F" w:rsidP="00B61A4F">
      <w:pPr>
        <w:pStyle w:val="Odstavecseseznamem"/>
        <w:tabs>
          <w:tab w:val="num" w:pos="426"/>
          <w:tab w:val="left" w:pos="1418"/>
          <w:tab w:val="left" w:pos="1701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F2E4F0D" w14:textId="4FC3896E" w:rsidR="00B61A4F" w:rsidRPr="00AB4D3C" w:rsidRDefault="00B61A4F" w:rsidP="00BA09F7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B4D3C">
        <w:rPr>
          <w:rFonts w:ascii="Times New Roman" w:hAnsi="Times New Roman" w:cs="Times New Roman"/>
        </w:rPr>
        <w:t>Záruční doba začíná běžet dnem převzetí</w:t>
      </w:r>
      <w:r w:rsidR="00D97651">
        <w:rPr>
          <w:rFonts w:ascii="Times New Roman" w:hAnsi="Times New Roman" w:cs="Times New Roman"/>
        </w:rPr>
        <w:t xml:space="preserve"> zboží kupujícím</w:t>
      </w:r>
      <w:r w:rsidRPr="00AB4D3C">
        <w:rPr>
          <w:rFonts w:ascii="Times New Roman" w:hAnsi="Times New Roman" w:cs="Times New Roman"/>
        </w:rPr>
        <w:t xml:space="preserve">. Pro nahlašování a odstraňování vad v rámci záruky platí podmínky uvedené v odst. </w:t>
      </w:r>
      <w:r w:rsidR="00BC7E5B">
        <w:rPr>
          <w:rFonts w:ascii="Times New Roman" w:hAnsi="Times New Roman" w:cs="Times New Roman"/>
        </w:rPr>
        <w:t xml:space="preserve">3 a 4 </w:t>
      </w:r>
      <w:r w:rsidRPr="00AB4D3C">
        <w:rPr>
          <w:rFonts w:ascii="Times New Roman" w:hAnsi="Times New Roman" w:cs="Times New Roman"/>
        </w:rPr>
        <w:t xml:space="preserve">tohoto článku </w:t>
      </w:r>
      <w:r w:rsidR="00BC7E5B">
        <w:rPr>
          <w:rFonts w:ascii="Times New Roman" w:hAnsi="Times New Roman" w:cs="Times New Roman"/>
        </w:rPr>
        <w:t>S</w:t>
      </w:r>
      <w:r w:rsidRPr="00AB4D3C">
        <w:rPr>
          <w:rFonts w:ascii="Times New Roman" w:hAnsi="Times New Roman" w:cs="Times New Roman"/>
        </w:rPr>
        <w:t>mlouvy.</w:t>
      </w:r>
    </w:p>
    <w:p w14:paraId="6E9B827B" w14:textId="77777777" w:rsidR="00B61A4F" w:rsidRPr="00AB4D3C" w:rsidRDefault="00B61A4F" w:rsidP="00B61A4F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07F8DAD0" w14:textId="1DA08D22" w:rsidR="00331810" w:rsidRPr="00AB4D3C" w:rsidRDefault="00B61A4F" w:rsidP="00BA09F7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B4D3C">
        <w:rPr>
          <w:rFonts w:ascii="Times New Roman" w:hAnsi="Times New Roman" w:cs="Times New Roman"/>
        </w:rPr>
        <w:t>Veškeré vady</w:t>
      </w:r>
      <w:r w:rsidR="00255CCD" w:rsidRPr="00AB4D3C">
        <w:rPr>
          <w:rFonts w:ascii="Times New Roman" w:hAnsi="Times New Roman" w:cs="Times New Roman"/>
        </w:rPr>
        <w:t xml:space="preserve"> zjistitelné při přejímce dodávky </w:t>
      </w:r>
      <w:r w:rsidRPr="00AB4D3C">
        <w:rPr>
          <w:rFonts w:ascii="Times New Roman" w:hAnsi="Times New Roman" w:cs="Times New Roman"/>
        </w:rPr>
        <w:t>bude objednatel povinen uplatnit u zhotovitele bez zbytečného</w:t>
      </w:r>
      <w:r w:rsidR="006D5DD9" w:rsidRPr="00AB4D3C">
        <w:rPr>
          <w:rFonts w:ascii="Times New Roman" w:hAnsi="Times New Roman" w:cs="Times New Roman"/>
        </w:rPr>
        <w:t xml:space="preserve">, nejpozději do 5-ti dnů od </w:t>
      </w:r>
      <w:r w:rsidR="00076A63">
        <w:rPr>
          <w:rFonts w:ascii="Times New Roman" w:hAnsi="Times New Roman" w:cs="Times New Roman"/>
        </w:rPr>
        <w:t xml:space="preserve">po </w:t>
      </w:r>
      <w:r w:rsidR="007B5399">
        <w:rPr>
          <w:rFonts w:ascii="Times New Roman" w:hAnsi="Times New Roman" w:cs="Times New Roman"/>
        </w:rPr>
        <w:t xml:space="preserve">jejich </w:t>
      </w:r>
      <w:r w:rsidR="00076A63" w:rsidRPr="00D05F42">
        <w:rPr>
          <w:rFonts w:ascii="Times New Roman" w:hAnsi="Times New Roman" w:cs="Times New Roman"/>
        </w:rPr>
        <w:t>zjištění</w:t>
      </w:r>
      <w:r w:rsidR="006D5DD9" w:rsidRPr="00D05F42">
        <w:rPr>
          <w:rFonts w:ascii="Times New Roman" w:hAnsi="Times New Roman" w:cs="Times New Roman"/>
        </w:rPr>
        <w:t>.</w:t>
      </w:r>
      <w:r w:rsidR="006D5DD9" w:rsidRPr="00076A63">
        <w:rPr>
          <w:rFonts w:ascii="Times New Roman" w:hAnsi="Times New Roman" w:cs="Times New Roman"/>
          <w:color w:val="FF0000"/>
        </w:rPr>
        <w:t xml:space="preserve"> </w:t>
      </w:r>
      <w:r w:rsidR="006D5DD9" w:rsidRPr="00AB4D3C">
        <w:rPr>
          <w:rFonts w:ascii="Times New Roman" w:hAnsi="Times New Roman" w:cs="Times New Roman"/>
        </w:rPr>
        <w:t xml:space="preserve">Skryté vady, které se projeví až po </w:t>
      </w:r>
      <w:r w:rsidR="006D5DD9" w:rsidRPr="00AB4D3C">
        <w:rPr>
          <w:rFonts w:ascii="Times New Roman" w:hAnsi="Times New Roman" w:cs="Times New Roman"/>
        </w:rPr>
        <w:t>převzetí zboží, uplatní kupující u prodávajícího do konce záruční doby</w:t>
      </w:r>
      <w:r w:rsidR="00331810" w:rsidRPr="00AB4D3C">
        <w:rPr>
          <w:rFonts w:ascii="Times New Roman" w:hAnsi="Times New Roman" w:cs="Times New Roman"/>
        </w:rPr>
        <w:t>. Prodávající tyto oprávněné rek</w:t>
      </w:r>
      <w:r w:rsidR="00AB4D3C">
        <w:rPr>
          <w:rFonts w:ascii="Times New Roman" w:hAnsi="Times New Roman" w:cs="Times New Roman"/>
        </w:rPr>
        <w:t>lamace nahradí buď bezvadným pl</w:t>
      </w:r>
      <w:r w:rsidR="00331810" w:rsidRPr="00AB4D3C">
        <w:rPr>
          <w:rFonts w:ascii="Times New Roman" w:hAnsi="Times New Roman" w:cs="Times New Roman"/>
        </w:rPr>
        <w:t>něním, popř. již zaplacené zboží bude dobropisovat se lhůtou splatnosti 15-ti dnů od vystavení dobropisu.</w:t>
      </w:r>
      <w:r w:rsidRPr="00AB4D3C">
        <w:rPr>
          <w:rFonts w:ascii="Times New Roman" w:hAnsi="Times New Roman" w:cs="Times New Roman"/>
        </w:rPr>
        <w:t xml:space="preserve"> </w:t>
      </w:r>
    </w:p>
    <w:p w14:paraId="206A476B" w14:textId="77777777" w:rsidR="00331810" w:rsidRPr="00AB4D3C" w:rsidRDefault="00331810" w:rsidP="00331810">
      <w:pPr>
        <w:pStyle w:val="Odstavecseseznamem"/>
        <w:rPr>
          <w:rFonts w:ascii="Times New Roman" w:hAnsi="Times New Roman" w:cs="Times New Roman"/>
        </w:rPr>
      </w:pPr>
    </w:p>
    <w:p w14:paraId="5EE9A3F0" w14:textId="002022B9" w:rsidR="00B61A4F" w:rsidRPr="00AB4D3C" w:rsidRDefault="00AB4D3C" w:rsidP="00BA09F7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B4D3C">
        <w:rPr>
          <w:rFonts w:ascii="Times New Roman" w:hAnsi="Times New Roman" w:cs="Times New Roman"/>
        </w:rPr>
        <w:t>Kupující</w:t>
      </w:r>
      <w:r w:rsidR="00B61A4F" w:rsidRPr="00AB4D3C">
        <w:rPr>
          <w:rFonts w:ascii="Times New Roman" w:hAnsi="Times New Roman" w:cs="Times New Roman"/>
        </w:rPr>
        <w:t xml:space="preserve"> bude vady </w:t>
      </w:r>
      <w:r w:rsidRPr="00AB4D3C">
        <w:rPr>
          <w:rFonts w:ascii="Times New Roman" w:hAnsi="Times New Roman" w:cs="Times New Roman"/>
        </w:rPr>
        <w:t>zboží</w:t>
      </w:r>
      <w:r w:rsidR="00B61A4F" w:rsidRPr="00AB4D3C">
        <w:rPr>
          <w:rFonts w:ascii="Times New Roman" w:hAnsi="Times New Roman" w:cs="Times New Roman"/>
        </w:rPr>
        <w:t xml:space="preserve"> oznamovat na:</w:t>
      </w:r>
    </w:p>
    <w:p w14:paraId="444326BF" w14:textId="77777777" w:rsidR="00B61A4F" w:rsidRPr="00AB4D3C" w:rsidRDefault="00B61A4F" w:rsidP="00BA09F7">
      <w:pPr>
        <w:pStyle w:val="Smlouva-slo"/>
        <w:numPr>
          <w:ilvl w:val="1"/>
          <w:numId w:val="18"/>
        </w:numPr>
        <w:tabs>
          <w:tab w:val="clear" w:pos="1440"/>
          <w:tab w:val="num" w:pos="720"/>
        </w:tabs>
        <w:spacing w:before="60"/>
        <w:ind w:left="1434" w:hanging="1077"/>
        <w:jc w:val="left"/>
        <w:rPr>
          <w:sz w:val="22"/>
          <w:szCs w:val="22"/>
        </w:rPr>
      </w:pPr>
      <w:r w:rsidRPr="00AB4D3C">
        <w:rPr>
          <w:sz w:val="22"/>
          <w:szCs w:val="22"/>
        </w:rPr>
        <w:t xml:space="preserve">faxové číslo: </w:t>
      </w:r>
      <w:r w:rsidRPr="00AB4D3C">
        <w:rPr>
          <w:bCs/>
          <w:sz w:val="22"/>
          <w:szCs w:val="22"/>
          <w:highlight w:val="lightGray"/>
        </w:rPr>
        <w:t>/DOPLNÍ UCHAZEČ/</w:t>
      </w:r>
      <w:r w:rsidRPr="00AB4D3C">
        <w:rPr>
          <w:bCs/>
          <w:sz w:val="22"/>
          <w:szCs w:val="22"/>
        </w:rPr>
        <w:t>, nebo</w:t>
      </w:r>
    </w:p>
    <w:p w14:paraId="5F325131" w14:textId="77777777" w:rsidR="00B61A4F" w:rsidRPr="00AB4D3C" w:rsidRDefault="00B61A4F" w:rsidP="00BA09F7">
      <w:pPr>
        <w:pStyle w:val="Smlouva-slo"/>
        <w:numPr>
          <w:ilvl w:val="1"/>
          <w:numId w:val="18"/>
        </w:numPr>
        <w:tabs>
          <w:tab w:val="clear" w:pos="1440"/>
          <w:tab w:val="num" w:pos="720"/>
        </w:tabs>
        <w:spacing w:before="60"/>
        <w:ind w:left="1434" w:hanging="1077"/>
        <w:jc w:val="left"/>
        <w:rPr>
          <w:sz w:val="22"/>
          <w:szCs w:val="22"/>
        </w:rPr>
      </w:pPr>
      <w:r w:rsidRPr="00AB4D3C">
        <w:rPr>
          <w:sz w:val="22"/>
          <w:szCs w:val="22"/>
        </w:rPr>
        <w:t xml:space="preserve">e-mail: </w:t>
      </w:r>
      <w:r w:rsidRPr="00AB4D3C">
        <w:rPr>
          <w:bCs/>
          <w:sz w:val="22"/>
          <w:szCs w:val="22"/>
          <w:highlight w:val="lightGray"/>
        </w:rPr>
        <w:t>/DOPLNÍ UCHAZEČ/</w:t>
      </w:r>
      <w:r w:rsidRPr="00AB4D3C">
        <w:rPr>
          <w:bCs/>
          <w:sz w:val="22"/>
          <w:szCs w:val="22"/>
        </w:rPr>
        <w:t>, nebo</w:t>
      </w:r>
    </w:p>
    <w:p w14:paraId="28619C8B" w14:textId="77777777" w:rsidR="00B61A4F" w:rsidRPr="00AB4D3C" w:rsidRDefault="00B61A4F" w:rsidP="00B61A4F">
      <w:pPr>
        <w:pStyle w:val="Smlouva-slo"/>
        <w:tabs>
          <w:tab w:val="num" w:pos="720"/>
          <w:tab w:val="num" w:pos="2410"/>
        </w:tabs>
        <w:spacing w:before="60"/>
        <w:ind w:left="426"/>
        <w:jc w:val="left"/>
        <w:rPr>
          <w:bCs/>
          <w:sz w:val="22"/>
          <w:szCs w:val="22"/>
        </w:rPr>
      </w:pPr>
      <w:r w:rsidRPr="00AB4D3C">
        <w:rPr>
          <w:sz w:val="22"/>
          <w:szCs w:val="22"/>
        </w:rPr>
        <w:t xml:space="preserve">     adresu: </w:t>
      </w:r>
      <w:r w:rsidRPr="00AB4D3C">
        <w:rPr>
          <w:bCs/>
          <w:sz w:val="22"/>
          <w:szCs w:val="22"/>
          <w:highlight w:val="lightGray"/>
        </w:rPr>
        <w:t>/DOPLNÍ UCHAZEČ/</w:t>
      </w:r>
    </w:p>
    <w:p w14:paraId="43BF4EDF" w14:textId="77777777" w:rsidR="00B61A4F" w:rsidRPr="00C216A8" w:rsidRDefault="00B61A4F" w:rsidP="00B61A4F">
      <w:pPr>
        <w:pStyle w:val="Smlouva-slo"/>
        <w:tabs>
          <w:tab w:val="num" w:pos="720"/>
          <w:tab w:val="num" w:pos="2410"/>
        </w:tabs>
        <w:spacing w:before="60"/>
        <w:ind w:left="426"/>
        <w:jc w:val="left"/>
        <w:rPr>
          <w:rFonts w:ascii="Arial" w:hAnsi="Arial" w:cs="Arial"/>
          <w:i/>
          <w:iCs/>
          <w:sz w:val="22"/>
          <w:szCs w:val="22"/>
        </w:rPr>
      </w:pPr>
    </w:p>
    <w:p w14:paraId="1E8BAFF5" w14:textId="77777777" w:rsidR="00DA2E16" w:rsidRPr="00AF658E" w:rsidRDefault="00DA2E16" w:rsidP="00470949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A36D245" w14:textId="33EE7F28" w:rsidR="00E8411C" w:rsidRPr="00AF658E" w:rsidRDefault="00CB3242" w:rsidP="00470949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A14DE2">
        <w:rPr>
          <w:rFonts w:ascii="Times New Roman" w:hAnsi="Times New Roman" w:cs="Times New Roman"/>
          <w:b/>
        </w:rPr>
        <w:t>I</w:t>
      </w:r>
      <w:r w:rsidR="00470949" w:rsidRPr="00AF658E">
        <w:rPr>
          <w:rFonts w:ascii="Times New Roman" w:hAnsi="Times New Roman" w:cs="Times New Roman"/>
          <w:b/>
        </w:rPr>
        <w:t>.</w:t>
      </w:r>
    </w:p>
    <w:p w14:paraId="542D9282" w14:textId="77777777" w:rsidR="00470949" w:rsidRPr="00AF658E" w:rsidRDefault="00470949" w:rsidP="00470949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F658E">
        <w:rPr>
          <w:rFonts w:ascii="Times New Roman" w:hAnsi="Times New Roman" w:cs="Times New Roman"/>
          <w:b/>
        </w:rPr>
        <w:t>Ostatní ujednání</w:t>
      </w:r>
    </w:p>
    <w:p w14:paraId="735A5F36" w14:textId="77777777" w:rsidR="00470949" w:rsidRPr="00AF658E" w:rsidRDefault="00470949" w:rsidP="00470949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6F5C720" w14:textId="467B2275" w:rsidR="00706629" w:rsidRDefault="00706629" w:rsidP="00BA09F7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706629">
        <w:rPr>
          <w:rFonts w:ascii="Times New Roman" w:hAnsi="Times New Roman" w:cs="Times New Roman"/>
        </w:rPr>
        <w:t>Prodávající je povinen dodat zboží v místě dodání. Nákla</w:t>
      </w:r>
      <w:r>
        <w:rPr>
          <w:rFonts w:ascii="Times New Roman" w:hAnsi="Times New Roman" w:cs="Times New Roman"/>
        </w:rPr>
        <w:t>dy</w:t>
      </w:r>
      <w:r w:rsidRPr="00706629">
        <w:rPr>
          <w:rFonts w:ascii="Times New Roman" w:hAnsi="Times New Roman" w:cs="Times New Roman"/>
        </w:rPr>
        <w:t xml:space="preserve"> a nebezpečí s dopravou zboží nese prodávající. </w:t>
      </w:r>
    </w:p>
    <w:p w14:paraId="2E9A5BEF" w14:textId="77777777" w:rsidR="00C21CA2" w:rsidRDefault="00C21CA2" w:rsidP="00C21CA2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587EE4F5" w14:textId="353C439D" w:rsidR="00023DF0" w:rsidRDefault="00667247" w:rsidP="00BA09F7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případě, že prodávající bude byť jen částečně plnit prostřednictvím třetích osob, odpovídá jako by plnil sám. </w:t>
      </w:r>
    </w:p>
    <w:p w14:paraId="176FC098" w14:textId="77777777" w:rsidR="00667247" w:rsidRPr="00706629" w:rsidRDefault="00667247" w:rsidP="00C21CA2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6D03A096" w14:textId="6F595C51" w:rsidR="00470949" w:rsidRDefault="00667247" w:rsidP="00BA09F7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81C22">
        <w:rPr>
          <w:rFonts w:ascii="Times New Roman" w:hAnsi="Times New Roman" w:cs="Times New Roman"/>
        </w:rPr>
        <w:t>Vlastnictví ke zboží přechází na kupujícího dnem předání. Nebezpečí škody na zboží přechází podpisem dodacího listu na kupujícího</w:t>
      </w:r>
      <w:r w:rsidR="00081C22" w:rsidRPr="00081C22">
        <w:rPr>
          <w:rFonts w:ascii="Times New Roman" w:hAnsi="Times New Roman" w:cs="Times New Roman"/>
        </w:rPr>
        <w:t xml:space="preserve">, resp. příslušným zmocněným subjektem. </w:t>
      </w:r>
    </w:p>
    <w:p w14:paraId="07D14217" w14:textId="77777777" w:rsidR="0079761B" w:rsidRPr="0079761B" w:rsidRDefault="0079761B" w:rsidP="0079761B">
      <w:pPr>
        <w:pStyle w:val="Odstavecseseznamem"/>
        <w:rPr>
          <w:rFonts w:ascii="Times New Roman" w:hAnsi="Times New Roman" w:cs="Times New Roman"/>
        </w:rPr>
      </w:pPr>
    </w:p>
    <w:p w14:paraId="3635FC15" w14:textId="5B947F0A" w:rsidR="00E81216" w:rsidRPr="007B5399" w:rsidRDefault="0079761B" w:rsidP="007B5399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FF0000"/>
        </w:rPr>
      </w:pPr>
      <w:r w:rsidRPr="007B5399">
        <w:rPr>
          <w:rFonts w:ascii="Times New Roman" w:hAnsi="Times New Roman" w:cs="Times New Roman"/>
        </w:rPr>
        <w:t xml:space="preserve">Prodávající se zavazuje předložit kupujícímu certifikát o původu </w:t>
      </w:r>
      <w:proofErr w:type="spellStart"/>
      <w:r w:rsidRPr="007B5399">
        <w:rPr>
          <w:rFonts w:ascii="Times New Roman" w:hAnsi="Times New Roman" w:cs="Times New Roman"/>
        </w:rPr>
        <w:t>peletek</w:t>
      </w:r>
      <w:proofErr w:type="spellEnd"/>
      <w:r w:rsidRPr="007B5399">
        <w:rPr>
          <w:rFonts w:ascii="Times New Roman" w:hAnsi="Times New Roman" w:cs="Times New Roman"/>
        </w:rPr>
        <w:t xml:space="preserve"> v souladu s kategoriemi paliva uvedených v prováděcí vyhlášce k zákonu č. 180/2005 Sb. o podpoře výroby elektřiny z obnovitelných zdrojů energie</w:t>
      </w:r>
      <w:r w:rsidR="007B5399">
        <w:rPr>
          <w:rFonts w:ascii="Times New Roman" w:hAnsi="Times New Roman" w:cs="Times New Roman"/>
          <w:color w:val="FF0000"/>
        </w:rPr>
        <w:t>.</w:t>
      </w:r>
    </w:p>
    <w:p w14:paraId="51942B4F" w14:textId="59DF6E8C" w:rsidR="00E81216" w:rsidRDefault="00E81216" w:rsidP="00BA09F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E81216">
        <w:rPr>
          <w:rFonts w:ascii="Times New Roman" w:hAnsi="Times New Roman" w:cs="Times New Roman"/>
        </w:rPr>
        <w:t xml:space="preserve"> je povinen v souladu s § 147a odst. 5 zákona č. 137/2006 Sb., o veřejných zakázkách, ve znění pozdějších předpisů, předložit objednateli v zákonem stanovených lhůtách seznam subdodavatelů veřejné zakázky; má-li subdodavatel formu akciové společnosti, je přílohou tohoto seznamu i seznam vlastníků akcií, jejichž souhrnná jmenovitá hodnota přesahuje 10 % základního kapitálu, vyhotovený ve lhůtě 90 dnů před dnem předložení seznamu subdodavatelů.</w:t>
      </w:r>
    </w:p>
    <w:p w14:paraId="4CA6F2C0" w14:textId="77777777" w:rsidR="00316E37" w:rsidRPr="00316E37" w:rsidRDefault="00316E37" w:rsidP="00316E37">
      <w:pPr>
        <w:pStyle w:val="Odstavecseseznamem"/>
        <w:rPr>
          <w:rFonts w:ascii="Times New Roman" w:hAnsi="Times New Roman" w:cs="Times New Roman"/>
        </w:rPr>
      </w:pPr>
    </w:p>
    <w:p w14:paraId="1448EC89" w14:textId="7FBCA2D9" w:rsidR="00316E37" w:rsidRDefault="00316E37" w:rsidP="00BA09F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Každá ze smluvních stran se zavazuje upozornit druhou smluvní stranu bez zbytečného odkladu na vzniklé okolnosti vylučující odpovědnost za škodu, bránící řádnému plnění této Smlouvy. Smluvní strany se zavazují k vyvinutí maximálního úsilí k odvrácení a překonání okolností vylučujících odpovědnost za škodu.  </w:t>
      </w:r>
    </w:p>
    <w:p w14:paraId="462EF16B" w14:textId="577B6385" w:rsidR="00A27360" w:rsidRPr="00AF658E" w:rsidRDefault="00CB3242" w:rsidP="00A2736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X</w:t>
      </w:r>
      <w:r w:rsidR="00A14DE2">
        <w:rPr>
          <w:rFonts w:ascii="Times New Roman" w:hAnsi="Times New Roman" w:cs="Times New Roman"/>
          <w:b/>
        </w:rPr>
        <w:t>II</w:t>
      </w:r>
      <w:r w:rsidR="00A27360" w:rsidRPr="00AF658E">
        <w:rPr>
          <w:rFonts w:ascii="Times New Roman" w:hAnsi="Times New Roman" w:cs="Times New Roman"/>
          <w:b/>
        </w:rPr>
        <w:t>.</w:t>
      </w:r>
    </w:p>
    <w:p w14:paraId="11F06A05" w14:textId="77777777" w:rsidR="00A27360" w:rsidRPr="00AF658E" w:rsidRDefault="00225B01" w:rsidP="00A2736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F658E">
        <w:rPr>
          <w:rFonts w:ascii="Times New Roman" w:hAnsi="Times New Roman" w:cs="Times New Roman"/>
          <w:b/>
        </w:rPr>
        <w:t>Řešení sporů</w:t>
      </w:r>
    </w:p>
    <w:p w14:paraId="4F1FF49E" w14:textId="77777777" w:rsidR="00225B01" w:rsidRPr="00AF658E" w:rsidRDefault="00225B01" w:rsidP="007D00F3">
      <w:pPr>
        <w:pStyle w:val="Odstavecseseznamem"/>
        <w:numPr>
          <w:ilvl w:val="0"/>
          <w:numId w:val="2"/>
        </w:numPr>
        <w:jc w:val="both"/>
        <w:rPr>
          <w:rStyle w:val="Zdraznn"/>
          <w:rFonts w:ascii="Times New Roman" w:hAnsi="Times New Roman" w:cs="Times New Roman"/>
          <w:bCs/>
          <w:i w:val="0"/>
        </w:rPr>
      </w:pPr>
      <w:r w:rsidRPr="00AF658E">
        <w:rPr>
          <w:rStyle w:val="Zdraznn"/>
          <w:rFonts w:ascii="Times New Roman" w:hAnsi="Times New Roman" w:cs="Times New Roman"/>
          <w:bCs/>
          <w:i w:val="0"/>
        </w:rPr>
        <w:t xml:space="preserve">Tato smlouva a veškeré záležitosti z ní vyplývající nebo s ní související se řídí právním řádem České republiky. V případě sporů je dána příslušnost Českých soudů. Smluvní strany se zavazují, že k soudnímu řešení případných sporů přistoupí až po vyčerpání možností jejich vyřízení mimosoudní cestou. Případné spory mezi stranami budou řešeny především smírnou cestou. Pokud dojde k soudnímu sporu, bude věc s odkazem na </w:t>
      </w:r>
      <w:proofErr w:type="spellStart"/>
      <w:r w:rsidRPr="00AF658E">
        <w:rPr>
          <w:rStyle w:val="Zdraznn"/>
          <w:rFonts w:ascii="Times New Roman" w:hAnsi="Times New Roman" w:cs="Times New Roman"/>
          <w:bCs/>
          <w:i w:val="0"/>
        </w:rPr>
        <w:t>ust</w:t>
      </w:r>
      <w:proofErr w:type="spellEnd"/>
      <w:r w:rsidRPr="00AF658E">
        <w:rPr>
          <w:rStyle w:val="Zdraznn"/>
          <w:rFonts w:ascii="Times New Roman" w:hAnsi="Times New Roman" w:cs="Times New Roman"/>
          <w:bCs/>
          <w:i w:val="0"/>
        </w:rPr>
        <w:t>. § 89a o.s.ř. předložena věcně příslušenému obecnému soudu objednatele.</w:t>
      </w:r>
    </w:p>
    <w:p w14:paraId="17F83116" w14:textId="77777777" w:rsidR="0084182B" w:rsidRDefault="0084182B" w:rsidP="00225B01">
      <w:pPr>
        <w:pStyle w:val="Odstavecseseznamem"/>
        <w:spacing w:before="120" w:after="120" w:line="240" w:lineRule="auto"/>
        <w:jc w:val="both"/>
        <w:rPr>
          <w:rStyle w:val="Zdraznn"/>
          <w:rFonts w:ascii="Times New Roman" w:hAnsi="Times New Roman" w:cs="Times New Roman"/>
          <w:i w:val="0"/>
        </w:rPr>
      </w:pPr>
    </w:p>
    <w:p w14:paraId="2CBB0F81" w14:textId="77777777" w:rsidR="003F6D1F" w:rsidRDefault="003F6D1F" w:rsidP="00225B01">
      <w:pPr>
        <w:pStyle w:val="Odstavecseseznamem"/>
        <w:spacing w:before="120" w:after="120" w:line="240" w:lineRule="auto"/>
        <w:jc w:val="both"/>
        <w:rPr>
          <w:rStyle w:val="Zdraznn"/>
          <w:rFonts w:ascii="Times New Roman" w:hAnsi="Times New Roman" w:cs="Times New Roman"/>
          <w:i w:val="0"/>
        </w:rPr>
      </w:pPr>
    </w:p>
    <w:p w14:paraId="47478E5F" w14:textId="7A160284" w:rsidR="003F6D1F" w:rsidRPr="00AF658E" w:rsidRDefault="00CB3242" w:rsidP="003F6D1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3F6D1F">
        <w:rPr>
          <w:rFonts w:ascii="Times New Roman" w:hAnsi="Times New Roman" w:cs="Times New Roman"/>
          <w:b/>
        </w:rPr>
        <w:t>I</w:t>
      </w:r>
      <w:r w:rsidR="00A14DE2">
        <w:rPr>
          <w:rFonts w:ascii="Times New Roman" w:hAnsi="Times New Roman" w:cs="Times New Roman"/>
          <w:b/>
        </w:rPr>
        <w:t>II</w:t>
      </w:r>
      <w:r w:rsidR="003F6D1F" w:rsidRPr="00AF658E">
        <w:rPr>
          <w:rFonts w:ascii="Times New Roman" w:hAnsi="Times New Roman" w:cs="Times New Roman"/>
          <w:b/>
        </w:rPr>
        <w:t>.</w:t>
      </w:r>
    </w:p>
    <w:p w14:paraId="1F2DBB44" w14:textId="361F1FC9" w:rsidR="003F6D1F" w:rsidRPr="00AF658E" w:rsidRDefault="003F6D1F" w:rsidP="003F6D1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Platnost s účinnost smlouvy</w:t>
      </w:r>
    </w:p>
    <w:p w14:paraId="3875D0A2" w14:textId="2C3181B8" w:rsidR="003F6D1F" w:rsidRDefault="003F6D1F" w:rsidP="00BA09F7">
      <w:pPr>
        <w:pStyle w:val="Odstavecseseznamem"/>
        <w:numPr>
          <w:ilvl w:val="0"/>
          <w:numId w:val="12"/>
        </w:numPr>
        <w:jc w:val="both"/>
        <w:rPr>
          <w:rStyle w:val="Zdraznn"/>
          <w:rFonts w:ascii="Times New Roman" w:hAnsi="Times New Roman" w:cs="Times New Roman"/>
          <w:bCs/>
          <w:i w:val="0"/>
        </w:rPr>
      </w:pPr>
      <w:r w:rsidRPr="00AF658E">
        <w:rPr>
          <w:rStyle w:val="Zdraznn"/>
          <w:rFonts w:ascii="Times New Roman" w:hAnsi="Times New Roman" w:cs="Times New Roman"/>
          <w:bCs/>
          <w:i w:val="0"/>
        </w:rPr>
        <w:t xml:space="preserve">Tato smlouva </w:t>
      </w:r>
      <w:r w:rsidR="00E81216">
        <w:rPr>
          <w:rStyle w:val="Zdraznn"/>
          <w:rFonts w:ascii="Times New Roman" w:hAnsi="Times New Roman" w:cs="Times New Roman"/>
          <w:bCs/>
          <w:i w:val="0"/>
        </w:rPr>
        <w:t>nabývá platnosti podpisem oběma smluvními stranami</w:t>
      </w:r>
      <w:r w:rsidRPr="00AF658E">
        <w:rPr>
          <w:rStyle w:val="Zdraznn"/>
          <w:rFonts w:ascii="Times New Roman" w:hAnsi="Times New Roman" w:cs="Times New Roman"/>
          <w:bCs/>
          <w:i w:val="0"/>
        </w:rPr>
        <w:t>.</w:t>
      </w:r>
    </w:p>
    <w:p w14:paraId="6A566DD8" w14:textId="77777777" w:rsidR="00F757C1" w:rsidRDefault="00F757C1" w:rsidP="00BA09F7">
      <w:pPr>
        <w:pStyle w:val="Odstavecseseznamem"/>
        <w:numPr>
          <w:ilvl w:val="0"/>
          <w:numId w:val="12"/>
        </w:numPr>
        <w:jc w:val="both"/>
        <w:rPr>
          <w:rStyle w:val="Zdraznn"/>
          <w:rFonts w:ascii="Times New Roman" w:hAnsi="Times New Roman" w:cs="Times New Roman"/>
          <w:bCs/>
          <w:i w:val="0"/>
        </w:rPr>
      </w:pPr>
      <w:r>
        <w:rPr>
          <w:rStyle w:val="Zdraznn"/>
          <w:rFonts w:ascii="Times New Roman" w:hAnsi="Times New Roman" w:cs="Times New Roman"/>
          <w:bCs/>
          <w:i w:val="0"/>
        </w:rPr>
        <w:t xml:space="preserve">Smluvní strany se dohodly, že prodávající započne s plněním této Smlouvy neprodleně po jejím uzavření, a to na základě jednotlivých objednávek. </w:t>
      </w:r>
    </w:p>
    <w:p w14:paraId="61D60B67" w14:textId="77777777" w:rsidR="00705D59" w:rsidRDefault="00F757C1" w:rsidP="00BA09F7">
      <w:pPr>
        <w:pStyle w:val="Odstavecseseznamem"/>
        <w:numPr>
          <w:ilvl w:val="0"/>
          <w:numId w:val="12"/>
        </w:numPr>
        <w:jc w:val="both"/>
        <w:rPr>
          <w:rStyle w:val="Zdraznn"/>
          <w:rFonts w:ascii="Times New Roman" w:hAnsi="Times New Roman" w:cs="Times New Roman"/>
          <w:bCs/>
          <w:i w:val="0"/>
        </w:rPr>
      </w:pPr>
      <w:r>
        <w:rPr>
          <w:rStyle w:val="Zdraznn"/>
          <w:rFonts w:ascii="Times New Roman" w:hAnsi="Times New Roman" w:cs="Times New Roman"/>
          <w:bCs/>
          <w:i w:val="0"/>
        </w:rPr>
        <w:t xml:space="preserve">Tato smlouva se uzavírá na dobu neurčitou. </w:t>
      </w:r>
    </w:p>
    <w:p w14:paraId="18DC4232" w14:textId="77777777" w:rsidR="00AE417A" w:rsidRDefault="00705D59" w:rsidP="00BA09F7">
      <w:pPr>
        <w:pStyle w:val="Odstavecseseznamem"/>
        <w:numPr>
          <w:ilvl w:val="0"/>
          <w:numId w:val="12"/>
        </w:numPr>
        <w:jc w:val="both"/>
        <w:rPr>
          <w:rStyle w:val="Zdraznn"/>
          <w:rFonts w:ascii="Times New Roman" w:hAnsi="Times New Roman" w:cs="Times New Roman"/>
          <w:bCs/>
          <w:i w:val="0"/>
        </w:rPr>
      </w:pPr>
      <w:r>
        <w:rPr>
          <w:rStyle w:val="Zdraznn"/>
          <w:rFonts w:ascii="Times New Roman" w:hAnsi="Times New Roman" w:cs="Times New Roman"/>
          <w:bCs/>
          <w:i w:val="0"/>
        </w:rPr>
        <w:t xml:space="preserve">Smluvní strany se dohodly, že kupující je oprávněn od této Smlouvy odstoupit </w:t>
      </w:r>
      <w:r w:rsidR="00AE417A">
        <w:rPr>
          <w:rStyle w:val="Zdraznn"/>
          <w:rFonts w:ascii="Times New Roman" w:hAnsi="Times New Roman" w:cs="Times New Roman"/>
          <w:bCs/>
          <w:i w:val="0"/>
        </w:rPr>
        <w:t xml:space="preserve">v případě, kdy je prodávající v prodlení s dodáním zboží více než 7 dnů. </w:t>
      </w:r>
    </w:p>
    <w:p w14:paraId="0A9274D0" w14:textId="0A57CD11" w:rsidR="001559AC" w:rsidRDefault="001559AC" w:rsidP="00BA09F7">
      <w:pPr>
        <w:pStyle w:val="Odstavecseseznamem"/>
        <w:numPr>
          <w:ilvl w:val="0"/>
          <w:numId w:val="12"/>
        </w:numPr>
        <w:jc w:val="both"/>
        <w:rPr>
          <w:rStyle w:val="Zdraznn"/>
          <w:rFonts w:ascii="Times New Roman" w:hAnsi="Times New Roman" w:cs="Times New Roman"/>
          <w:bCs/>
          <w:i w:val="0"/>
        </w:rPr>
      </w:pPr>
      <w:r>
        <w:rPr>
          <w:rStyle w:val="Zdraznn"/>
          <w:rFonts w:ascii="Times New Roman" w:hAnsi="Times New Roman" w:cs="Times New Roman"/>
          <w:bCs/>
          <w:i w:val="0"/>
        </w:rPr>
        <w:t xml:space="preserve">Smluvní strany se dohodly, že kupující je oprávněn od této Smlouvy odstoupit v případě, kdy prodávající opakovaně dodá zboží nesplňující požadované kvalitativní vlastnosti dle čl. IV. této Smlouvy. </w:t>
      </w:r>
    </w:p>
    <w:p w14:paraId="121619AB" w14:textId="7D2DF3FD" w:rsidR="00D45148" w:rsidRDefault="00D45148" w:rsidP="00BA09F7">
      <w:pPr>
        <w:pStyle w:val="Odstavecseseznamem"/>
        <w:numPr>
          <w:ilvl w:val="0"/>
          <w:numId w:val="12"/>
        </w:numPr>
        <w:jc w:val="both"/>
        <w:rPr>
          <w:rStyle w:val="Zdraznn"/>
          <w:rFonts w:ascii="Times New Roman" w:hAnsi="Times New Roman" w:cs="Times New Roman"/>
          <w:bCs/>
          <w:i w:val="0"/>
        </w:rPr>
      </w:pPr>
      <w:r>
        <w:rPr>
          <w:rStyle w:val="Zdraznn"/>
          <w:rFonts w:ascii="Times New Roman" w:hAnsi="Times New Roman" w:cs="Times New Roman"/>
          <w:bCs/>
          <w:i w:val="0"/>
        </w:rPr>
        <w:t xml:space="preserve">Smluvní strany se dohodly, že kupující je oprávněn od této Smlouvy odstoupit v případě, kdy je prodávající opakovaně v prodlení s dodáním zboží.  </w:t>
      </w:r>
    </w:p>
    <w:p w14:paraId="17EB08F9" w14:textId="3147BFD4" w:rsidR="00F757C1" w:rsidRPr="00AF658E" w:rsidRDefault="00410600" w:rsidP="00BA09F7">
      <w:pPr>
        <w:pStyle w:val="Odstavecseseznamem"/>
        <w:numPr>
          <w:ilvl w:val="0"/>
          <w:numId w:val="12"/>
        </w:numPr>
        <w:jc w:val="both"/>
        <w:rPr>
          <w:rStyle w:val="Zdraznn"/>
          <w:rFonts w:ascii="Times New Roman" w:hAnsi="Times New Roman" w:cs="Times New Roman"/>
          <w:bCs/>
          <w:i w:val="0"/>
        </w:rPr>
      </w:pPr>
      <w:r>
        <w:rPr>
          <w:rStyle w:val="Zdraznn"/>
          <w:rFonts w:ascii="Times New Roman" w:hAnsi="Times New Roman" w:cs="Times New Roman"/>
          <w:bCs/>
          <w:i w:val="0"/>
        </w:rPr>
        <w:t>Nesouhlasí</w:t>
      </w:r>
      <w:r w:rsidR="00103AEB">
        <w:rPr>
          <w:rStyle w:val="Zdraznn"/>
          <w:rFonts w:ascii="Times New Roman" w:hAnsi="Times New Roman" w:cs="Times New Roman"/>
          <w:bCs/>
          <w:i w:val="0"/>
        </w:rPr>
        <w:t>-</w:t>
      </w:r>
      <w:r>
        <w:rPr>
          <w:rStyle w:val="Zdraznn"/>
          <w:rFonts w:ascii="Times New Roman" w:hAnsi="Times New Roman" w:cs="Times New Roman"/>
          <w:bCs/>
          <w:i w:val="0"/>
        </w:rPr>
        <w:t xml:space="preserve">li prodávající s tvrzením kupujícího o kvalitě dodaného zboží, může se obrátit na orgán státního dozoru s žádostí o posouzení sporných skutečností. Posudek orgánu státního dozoru v této věci považují smluvní strany za závazný. Náklady na vypracování posudku hradí prodávající. </w:t>
      </w:r>
    </w:p>
    <w:p w14:paraId="1AD1A1C8" w14:textId="77777777" w:rsidR="003F6D1F" w:rsidRDefault="003F6D1F" w:rsidP="003F6D1F">
      <w:pPr>
        <w:pStyle w:val="Odstavecseseznamem"/>
        <w:spacing w:before="120" w:after="120" w:line="240" w:lineRule="auto"/>
        <w:jc w:val="both"/>
        <w:rPr>
          <w:rStyle w:val="Zdraznn"/>
          <w:rFonts w:ascii="Times New Roman" w:hAnsi="Times New Roman" w:cs="Times New Roman"/>
          <w:i w:val="0"/>
        </w:rPr>
      </w:pPr>
    </w:p>
    <w:p w14:paraId="277FCABF" w14:textId="2194D22D" w:rsidR="00241BB5" w:rsidRDefault="00241BB5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14:paraId="6C91CC3D" w14:textId="6D2DA1B0" w:rsidR="00A27360" w:rsidRPr="00AF658E" w:rsidRDefault="00A14DE2" w:rsidP="00A2736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X</w:t>
      </w:r>
      <w:r w:rsidR="00CB3242">
        <w:rPr>
          <w:rFonts w:ascii="Times New Roman" w:hAnsi="Times New Roman" w:cs="Times New Roman"/>
          <w:b/>
        </w:rPr>
        <w:t>IV</w:t>
      </w:r>
      <w:r w:rsidR="00A27360" w:rsidRPr="00AF658E">
        <w:rPr>
          <w:rFonts w:ascii="Times New Roman" w:hAnsi="Times New Roman" w:cs="Times New Roman"/>
          <w:b/>
        </w:rPr>
        <w:t>.</w:t>
      </w:r>
    </w:p>
    <w:p w14:paraId="30552B9C" w14:textId="77777777" w:rsidR="00A27360" w:rsidRPr="00AF658E" w:rsidRDefault="00A27360" w:rsidP="00A2736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F658E">
        <w:rPr>
          <w:rFonts w:ascii="Times New Roman" w:hAnsi="Times New Roman" w:cs="Times New Roman"/>
          <w:b/>
        </w:rPr>
        <w:t>Závěrečná ustanovení</w:t>
      </w:r>
    </w:p>
    <w:p w14:paraId="3D80EAEC" w14:textId="77777777" w:rsidR="00A27360" w:rsidRPr="00AF658E" w:rsidRDefault="00A27360" w:rsidP="00A27360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15C13109" w14:textId="77777777" w:rsidR="00A27360" w:rsidRPr="00AF658E" w:rsidRDefault="00A27360" w:rsidP="00BA09F7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2F82DCD2" w14:textId="77777777" w:rsidR="00A27360" w:rsidRPr="00AF658E" w:rsidRDefault="00A27360" w:rsidP="00A27360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4A5E20C2" w14:textId="77777777" w:rsidR="00A27360" w:rsidRPr="00AF658E" w:rsidRDefault="00A27360" w:rsidP="00BA09F7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 xml:space="preserve">Smlouva byla vyhotovena ve </w:t>
      </w:r>
      <w:r w:rsidRPr="007D00F3">
        <w:rPr>
          <w:rFonts w:ascii="Times New Roman" w:hAnsi="Times New Roman" w:cs="Times New Roman"/>
        </w:rPr>
        <w:t>dvou</w:t>
      </w:r>
      <w:r w:rsidRPr="00AF658E">
        <w:rPr>
          <w:rFonts w:ascii="Times New Roman" w:hAnsi="Times New Roman" w:cs="Times New Roman"/>
        </w:rPr>
        <w:t xml:space="preserve"> stejnopisech, z nichž každá Smluvní strana obdrží po jednom vyhotovení.</w:t>
      </w:r>
    </w:p>
    <w:p w14:paraId="181B7C5C" w14:textId="77777777" w:rsidR="00A27360" w:rsidRPr="00AF658E" w:rsidRDefault="00A27360" w:rsidP="00A27360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14:paraId="717E8CA4" w14:textId="77777777" w:rsidR="00A27360" w:rsidRPr="00AF658E" w:rsidRDefault="00A27360" w:rsidP="00BA09F7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1EE66AC3" w14:textId="77777777" w:rsidR="00E8411C" w:rsidRPr="00AF658E" w:rsidRDefault="00E8411C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0BB5477" w14:textId="77777777" w:rsidR="00AF658E" w:rsidRDefault="00AF658E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0FEE724" w14:textId="77777777" w:rsidR="00241BB5" w:rsidRDefault="00241BB5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DF62619" w14:textId="77777777" w:rsidR="00241BB5" w:rsidRPr="00AF658E" w:rsidRDefault="00241BB5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89A85FF" w14:textId="77777777" w:rsidR="00453ACE" w:rsidRPr="00AF658E" w:rsidRDefault="003D73CA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V............................dne................................                          V...........................dne................................</w:t>
      </w:r>
    </w:p>
    <w:p w14:paraId="2B13423B" w14:textId="77777777" w:rsidR="00453ACE" w:rsidRDefault="00453ACE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72054A4" w14:textId="77777777" w:rsidR="00241BB5" w:rsidRDefault="00241BB5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E5BDCF6" w14:textId="77777777" w:rsidR="00241BB5" w:rsidRPr="00AF658E" w:rsidRDefault="00241BB5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DA43A0A" w14:textId="77777777" w:rsidR="00AF658E" w:rsidRPr="00AF658E" w:rsidRDefault="00AF658E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0535F2F" w14:textId="77777777" w:rsidR="00AF658E" w:rsidRPr="00AF658E" w:rsidRDefault="00AF658E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CE0ACEC" w14:textId="77777777" w:rsidR="003D73CA" w:rsidRPr="00AF658E" w:rsidRDefault="003D73CA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......................................................................                          ...................................................................</w:t>
      </w:r>
    </w:p>
    <w:p w14:paraId="7256AB41" w14:textId="77777777" w:rsidR="00E718FA" w:rsidRPr="00AF658E" w:rsidRDefault="00A27360" w:rsidP="001D0842">
      <w:pPr>
        <w:spacing w:after="120" w:line="240" w:lineRule="auto"/>
        <w:rPr>
          <w:rFonts w:ascii="Times New Roman" w:hAnsi="Times New Roman" w:cs="Times New Roman"/>
        </w:rPr>
      </w:pPr>
      <w:r w:rsidRPr="00AF658E">
        <w:rPr>
          <w:rFonts w:ascii="Times New Roman" w:hAnsi="Times New Roman" w:cs="Times New Roman"/>
        </w:rPr>
        <w:t>Prodávající</w:t>
      </w:r>
      <w:r w:rsidR="003D73CA" w:rsidRPr="00AF658E">
        <w:rPr>
          <w:rFonts w:ascii="Times New Roman" w:hAnsi="Times New Roman" w:cs="Times New Roman"/>
        </w:rPr>
        <w:tab/>
      </w:r>
      <w:r w:rsidR="003D73CA" w:rsidRPr="00AF658E">
        <w:rPr>
          <w:rFonts w:ascii="Times New Roman" w:hAnsi="Times New Roman" w:cs="Times New Roman"/>
        </w:rPr>
        <w:tab/>
      </w:r>
      <w:r w:rsidR="003D73CA" w:rsidRPr="00AF658E">
        <w:rPr>
          <w:rFonts w:ascii="Times New Roman" w:hAnsi="Times New Roman" w:cs="Times New Roman"/>
        </w:rPr>
        <w:tab/>
      </w:r>
      <w:r w:rsidR="001D0842" w:rsidRPr="00AF658E">
        <w:rPr>
          <w:rFonts w:ascii="Times New Roman" w:hAnsi="Times New Roman" w:cs="Times New Roman"/>
        </w:rPr>
        <w:t xml:space="preserve">                                </w:t>
      </w:r>
      <w:r w:rsidR="00A02CA3" w:rsidRPr="00AF658E">
        <w:rPr>
          <w:rFonts w:ascii="Times New Roman" w:hAnsi="Times New Roman" w:cs="Times New Roman"/>
        </w:rPr>
        <w:tab/>
      </w:r>
      <w:r w:rsidR="00A02CA3" w:rsidRPr="00AF658E">
        <w:rPr>
          <w:rFonts w:ascii="Times New Roman" w:hAnsi="Times New Roman" w:cs="Times New Roman"/>
        </w:rPr>
        <w:tab/>
      </w:r>
      <w:r w:rsidRPr="00AF658E">
        <w:rPr>
          <w:rFonts w:ascii="Times New Roman" w:hAnsi="Times New Roman" w:cs="Times New Roman"/>
        </w:rPr>
        <w:t>Kupující</w:t>
      </w:r>
    </w:p>
    <w:sectPr w:rsidR="00E718FA" w:rsidRPr="00AF658E" w:rsidSect="0008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6AEC"/>
    <w:multiLevelType w:val="hybridMultilevel"/>
    <w:tmpl w:val="EE3AA62A"/>
    <w:lvl w:ilvl="0" w:tplc="29947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C26E2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12D"/>
    <w:multiLevelType w:val="hybridMultilevel"/>
    <w:tmpl w:val="8DA0D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D6685"/>
    <w:multiLevelType w:val="hybridMultilevel"/>
    <w:tmpl w:val="8572E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1442C"/>
    <w:multiLevelType w:val="hybridMultilevel"/>
    <w:tmpl w:val="0792D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F3B93"/>
    <w:multiLevelType w:val="hybridMultilevel"/>
    <w:tmpl w:val="903E3BFE"/>
    <w:lvl w:ilvl="0" w:tplc="138EA9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72CBE"/>
    <w:multiLevelType w:val="hybridMultilevel"/>
    <w:tmpl w:val="68B68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750AC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308C1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811EC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377B"/>
    <w:multiLevelType w:val="hybridMultilevel"/>
    <w:tmpl w:val="717E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63728"/>
    <w:multiLevelType w:val="hybridMultilevel"/>
    <w:tmpl w:val="66DA26E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D6170"/>
    <w:multiLevelType w:val="hybridMultilevel"/>
    <w:tmpl w:val="28D4D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7737443D"/>
    <w:multiLevelType w:val="hybridMultilevel"/>
    <w:tmpl w:val="8DA0D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A376F"/>
    <w:multiLevelType w:val="hybridMultilevel"/>
    <w:tmpl w:val="9FC4B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57B00"/>
    <w:multiLevelType w:val="hybridMultilevel"/>
    <w:tmpl w:val="28D4D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3"/>
  </w:num>
  <w:num w:numId="5">
    <w:abstractNumId w:val="18"/>
  </w:num>
  <w:num w:numId="6">
    <w:abstractNumId w:val="15"/>
  </w:num>
  <w:num w:numId="7">
    <w:abstractNumId w:val="19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16"/>
  </w:num>
  <w:num w:numId="13">
    <w:abstractNumId w:val="8"/>
  </w:num>
  <w:num w:numId="14">
    <w:abstractNumId w:val="11"/>
  </w:num>
  <w:num w:numId="15">
    <w:abstractNumId w:val="1"/>
  </w:num>
  <w:num w:numId="16">
    <w:abstractNumId w:val="17"/>
  </w:num>
  <w:num w:numId="17">
    <w:abstractNumId w:val="7"/>
  </w:num>
  <w:num w:numId="18">
    <w:abstractNumId w:val="0"/>
  </w:num>
  <w:num w:numId="19">
    <w:abstractNumId w:val="9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46"/>
    <w:rsid w:val="000049B2"/>
    <w:rsid w:val="00015EAD"/>
    <w:rsid w:val="00023DF0"/>
    <w:rsid w:val="00030193"/>
    <w:rsid w:val="00031E77"/>
    <w:rsid w:val="00061AF6"/>
    <w:rsid w:val="00064246"/>
    <w:rsid w:val="000715B5"/>
    <w:rsid w:val="000716A9"/>
    <w:rsid w:val="000721D1"/>
    <w:rsid w:val="000736DE"/>
    <w:rsid w:val="000767FA"/>
    <w:rsid w:val="00076A63"/>
    <w:rsid w:val="00077F65"/>
    <w:rsid w:val="000811E8"/>
    <w:rsid w:val="00081C22"/>
    <w:rsid w:val="00087112"/>
    <w:rsid w:val="00095799"/>
    <w:rsid w:val="000A3ECF"/>
    <w:rsid w:val="000A4C9E"/>
    <w:rsid w:val="000A5C24"/>
    <w:rsid w:val="000B5B3C"/>
    <w:rsid w:val="000C50D4"/>
    <w:rsid w:val="000E48E1"/>
    <w:rsid w:val="000F318C"/>
    <w:rsid w:val="00101E49"/>
    <w:rsid w:val="00103AEB"/>
    <w:rsid w:val="00120688"/>
    <w:rsid w:val="00121155"/>
    <w:rsid w:val="00122E62"/>
    <w:rsid w:val="0012329A"/>
    <w:rsid w:val="001559AC"/>
    <w:rsid w:val="00183475"/>
    <w:rsid w:val="0019158F"/>
    <w:rsid w:val="00191D96"/>
    <w:rsid w:val="00192C62"/>
    <w:rsid w:val="001956B1"/>
    <w:rsid w:val="001A1756"/>
    <w:rsid w:val="001B5824"/>
    <w:rsid w:val="001B7413"/>
    <w:rsid w:val="001C1C3A"/>
    <w:rsid w:val="001C28E6"/>
    <w:rsid w:val="001D0842"/>
    <w:rsid w:val="001D105C"/>
    <w:rsid w:val="001D26F4"/>
    <w:rsid w:val="001D3E2C"/>
    <w:rsid w:val="001D704A"/>
    <w:rsid w:val="001F731C"/>
    <w:rsid w:val="00203639"/>
    <w:rsid w:val="00207C52"/>
    <w:rsid w:val="00225B01"/>
    <w:rsid w:val="00241BB5"/>
    <w:rsid w:val="00255CCD"/>
    <w:rsid w:val="00265810"/>
    <w:rsid w:val="002742AC"/>
    <w:rsid w:val="0027570E"/>
    <w:rsid w:val="00275C63"/>
    <w:rsid w:val="002762D3"/>
    <w:rsid w:val="00281B0D"/>
    <w:rsid w:val="002A707A"/>
    <w:rsid w:val="002B185E"/>
    <w:rsid w:val="002B2226"/>
    <w:rsid w:val="002B2333"/>
    <w:rsid w:val="002B7ACA"/>
    <w:rsid w:val="002C137D"/>
    <w:rsid w:val="002C1413"/>
    <w:rsid w:val="002C5015"/>
    <w:rsid w:val="002E7539"/>
    <w:rsid w:val="002F2C3A"/>
    <w:rsid w:val="00316E37"/>
    <w:rsid w:val="00321C78"/>
    <w:rsid w:val="003252FA"/>
    <w:rsid w:val="00326866"/>
    <w:rsid w:val="00331810"/>
    <w:rsid w:val="00334DC0"/>
    <w:rsid w:val="00336465"/>
    <w:rsid w:val="00363DB5"/>
    <w:rsid w:val="003656B2"/>
    <w:rsid w:val="00367E2D"/>
    <w:rsid w:val="0037367A"/>
    <w:rsid w:val="003839E8"/>
    <w:rsid w:val="00383FEB"/>
    <w:rsid w:val="0038681A"/>
    <w:rsid w:val="00390356"/>
    <w:rsid w:val="003915AD"/>
    <w:rsid w:val="003C29BA"/>
    <w:rsid w:val="003C42CD"/>
    <w:rsid w:val="003D16B7"/>
    <w:rsid w:val="003D73CA"/>
    <w:rsid w:val="003E3CD6"/>
    <w:rsid w:val="003F6D1F"/>
    <w:rsid w:val="00410600"/>
    <w:rsid w:val="004371C9"/>
    <w:rsid w:val="004372F9"/>
    <w:rsid w:val="00437D5F"/>
    <w:rsid w:val="004431BC"/>
    <w:rsid w:val="00453ACE"/>
    <w:rsid w:val="00455B58"/>
    <w:rsid w:val="00470949"/>
    <w:rsid w:val="00474829"/>
    <w:rsid w:val="004801B7"/>
    <w:rsid w:val="00490F6F"/>
    <w:rsid w:val="00491B81"/>
    <w:rsid w:val="004A1890"/>
    <w:rsid w:val="004A7508"/>
    <w:rsid w:val="004B64D2"/>
    <w:rsid w:val="004C3C0A"/>
    <w:rsid w:val="004D16A7"/>
    <w:rsid w:val="004D7069"/>
    <w:rsid w:val="004E4D17"/>
    <w:rsid w:val="004F2AE0"/>
    <w:rsid w:val="005070CE"/>
    <w:rsid w:val="005149C7"/>
    <w:rsid w:val="005151F2"/>
    <w:rsid w:val="00516736"/>
    <w:rsid w:val="0051728E"/>
    <w:rsid w:val="00520469"/>
    <w:rsid w:val="00522326"/>
    <w:rsid w:val="005322A8"/>
    <w:rsid w:val="00533841"/>
    <w:rsid w:val="005372F6"/>
    <w:rsid w:val="00542A54"/>
    <w:rsid w:val="005470CB"/>
    <w:rsid w:val="00555607"/>
    <w:rsid w:val="005624E1"/>
    <w:rsid w:val="00590322"/>
    <w:rsid w:val="005A274B"/>
    <w:rsid w:val="005A2FC2"/>
    <w:rsid w:val="005A3485"/>
    <w:rsid w:val="005A6A49"/>
    <w:rsid w:val="005A772E"/>
    <w:rsid w:val="005B4736"/>
    <w:rsid w:val="005B7822"/>
    <w:rsid w:val="005C041C"/>
    <w:rsid w:val="005D5914"/>
    <w:rsid w:val="005E3559"/>
    <w:rsid w:val="005E3C9C"/>
    <w:rsid w:val="005F13BA"/>
    <w:rsid w:val="00604177"/>
    <w:rsid w:val="006068C1"/>
    <w:rsid w:val="00611922"/>
    <w:rsid w:val="006120D4"/>
    <w:rsid w:val="006135C6"/>
    <w:rsid w:val="00620120"/>
    <w:rsid w:val="0065733F"/>
    <w:rsid w:val="00664815"/>
    <w:rsid w:val="00667247"/>
    <w:rsid w:val="00667A7F"/>
    <w:rsid w:val="00673275"/>
    <w:rsid w:val="00676496"/>
    <w:rsid w:val="00684719"/>
    <w:rsid w:val="0068595F"/>
    <w:rsid w:val="00687AC5"/>
    <w:rsid w:val="006B0051"/>
    <w:rsid w:val="006D5DD9"/>
    <w:rsid w:val="006E051B"/>
    <w:rsid w:val="006E1EF5"/>
    <w:rsid w:val="006E7B64"/>
    <w:rsid w:val="007013BE"/>
    <w:rsid w:val="00705D59"/>
    <w:rsid w:val="00706629"/>
    <w:rsid w:val="00710745"/>
    <w:rsid w:val="00737623"/>
    <w:rsid w:val="00741076"/>
    <w:rsid w:val="00754E7B"/>
    <w:rsid w:val="00757E69"/>
    <w:rsid w:val="0077710F"/>
    <w:rsid w:val="007802E0"/>
    <w:rsid w:val="00791AF7"/>
    <w:rsid w:val="0079761B"/>
    <w:rsid w:val="007A2290"/>
    <w:rsid w:val="007B5399"/>
    <w:rsid w:val="007B6C2B"/>
    <w:rsid w:val="007B730C"/>
    <w:rsid w:val="007C27F4"/>
    <w:rsid w:val="007D00F3"/>
    <w:rsid w:val="007F1E1A"/>
    <w:rsid w:val="007F2798"/>
    <w:rsid w:val="00807BEB"/>
    <w:rsid w:val="00812844"/>
    <w:rsid w:val="00816016"/>
    <w:rsid w:val="00830FB5"/>
    <w:rsid w:val="00831BF7"/>
    <w:rsid w:val="008342AC"/>
    <w:rsid w:val="0083607E"/>
    <w:rsid w:val="0084182B"/>
    <w:rsid w:val="00847555"/>
    <w:rsid w:val="00856CC3"/>
    <w:rsid w:val="00857087"/>
    <w:rsid w:val="008671FF"/>
    <w:rsid w:val="00886354"/>
    <w:rsid w:val="00896FEC"/>
    <w:rsid w:val="008B2E58"/>
    <w:rsid w:val="008C17BF"/>
    <w:rsid w:val="008C3162"/>
    <w:rsid w:val="008C61B0"/>
    <w:rsid w:val="008D0187"/>
    <w:rsid w:val="008D207D"/>
    <w:rsid w:val="008D3233"/>
    <w:rsid w:val="009042B9"/>
    <w:rsid w:val="00905001"/>
    <w:rsid w:val="00905787"/>
    <w:rsid w:val="00905C32"/>
    <w:rsid w:val="00910C4A"/>
    <w:rsid w:val="00911451"/>
    <w:rsid w:val="0091394B"/>
    <w:rsid w:val="00913957"/>
    <w:rsid w:val="00932B83"/>
    <w:rsid w:val="00935096"/>
    <w:rsid w:val="009365D4"/>
    <w:rsid w:val="00940FAF"/>
    <w:rsid w:val="00944EC4"/>
    <w:rsid w:val="00951586"/>
    <w:rsid w:val="009558C0"/>
    <w:rsid w:val="00963649"/>
    <w:rsid w:val="00965DED"/>
    <w:rsid w:val="00970B99"/>
    <w:rsid w:val="009865DF"/>
    <w:rsid w:val="00987C63"/>
    <w:rsid w:val="009964C9"/>
    <w:rsid w:val="00996C0C"/>
    <w:rsid w:val="00997481"/>
    <w:rsid w:val="009A1CDD"/>
    <w:rsid w:val="009A2392"/>
    <w:rsid w:val="009B60DE"/>
    <w:rsid w:val="009C1A0C"/>
    <w:rsid w:val="009C585A"/>
    <w:rsid w:val="009F0ED8"/>
    <w:rsid w:val="009F47DC"/>
    <w:rsid w:val="009F5108"/>
    <w:rsid w:val="00A02CA3"/>
    <w:rsid w:val="00A139B4"/>
    <w:rsid w:val="00A14DE2"/>
    <w:rsid w:val="00A16086"/>
    <w:rsid w:val="00A23580"/>
    <w:rsid w:val="00A26CFB"/>
    <w:rsid w:val="00A27360"/>
    <w:rsid w:val="00A31BBE"/>
    <w:rsid w:val="00A47B78"/>
    <w:rsid w:val="00A54B7D"/>
    <w:rsid w:val="00A62A94"/>
    <w:rsid w:val="00A63104"/>
    <w:rsid w:val="00A659E4"/>
    <w:rsid w:val="00A74CB2"/>
    <w:rsid w:val="00A76C4B"/>
    <w:rsid w:val="00A770E9"/>
    <w:rsid w:val="00AB4D3C"/>
    <w:rsid w:val="00AB6AF2"/>
    <w:rsid w:val="00AC4D9A"/>
    <w:rsid w:val="00AD05E2"/>
    <w:rsid w:val="00AD23E2"/>
    <w:rsid w:val="00AE3043"/>
    <w:rsid w:val="00AE417A"/>
    <w:rsid w:val="00AF658E"/>
    <w:rsid w:val="00AF7F1A"/>
    <w:rsid w:val="00B00531"/>
    <w:rsid w:val="00B01065"/>
    <w:rsid w:val="00B02909"/>
    <w:rsid w:val="00B04E93"/>
    <w:rsid w:val="00B106FB"/>
    <w:rsid w:val="00B14259"/>
    <w:rsid w:val="00B15392"/>
    <w:rsid w:val="00B24D3C"/>
    <w:rsid w:val="00B27CB6"/>
    <w:rsid w:val="00B30C77"/>
    <w:rsid w:val="00B32268"/>
    <w:rsid w:val="00B360AE"/>
    <w:rsid w:val="00B42245"/>
    <w:rsid w:val="00B44DC8"/>
    <w:rsid w:val="00B4601D"/>
    <w:rsid w:val="00B4728F"/>
    <w:rsid w:val="00B61A4F"/>
    <w:rsid w:val="00B85B72"/>
    <w:rsid w:val="00BA09F7"/>
    <w:rsid w:val="00BA1400"/>
    <w:rsid w:val="00BB2DAE"/>
    <w:rsid w:val="00BC094A"/>
    <w:rsid w:val="00BC4A69"/>
    <w:rsid w:val="00BC6428"/>
    <w:rsid w:val="00BC7E5B"/>
    <w:rsid w:val="00BE03CA"/>
    <w:rsid w:val="00BE43F4"/>
    <w:rsid w:val="00BE77F7"/>
    <w:rsid w:val="00BE7C04"/>
    <w:rsid w:val="00C152E3"/>
    <w:rsid w:val="00C15F99"/>
    <w:rsid w:val="00C21CA2"/>
    <w:rsid w:val="00C41746"/>
    <w:rsid w:val="00C4390C"/>
    <w:rsid w:val="00C5354B"/>
    <w:rsid w:val="00C57E60"/>
    <w:rsid w:val="00C64F7C"/>
    <w:rsid w:val="00C87E0E"/>
    <w:rsid w:val="00C90773"/>
    <w:rsid w:val="00C938F6"/>
    <w:rsid w:val="00CA4CCE"/>
    <w:rsid w:val="00CB3242"/>
    <w:rsid w:val="00CB5A4E"/>
    <w:rsid w:val="00CC44F9"/>
    <w:rsid w:val="00CD376B"/>
    <w:rsid w:val="00CD7401"/>
    <w:rsid w:val="00CE7413"/>
    <w:rsid w:val="00CF01B7"/>
    <w:rsid w:val="00CF5C4C"/>
    <w:rsid w:val="00D05F42"/>
    <w:rsid w:val="00D07838"/>
    <w:rsid w:val="00D10429"/>
    <w:rsid w:val="00D123BC"/>
    <w:rsid w:val="00D12DA5"/>
    <w:rsid w:val="00D146C0"/>
    <w:rsid w:val="00D23D7D"/>
    <w:rsid w:val="00D3578F"/>
    <w:rsid w:val="00D44F6A"/>
    <w:rsid w:val="00D45148"/>
    <w:rsid w:val="00D52067"/>
    <w:rsid w:val="00D734FC"/>
    <w:rsid w:val="00D74E79"/>
    <w:rsid w:val="00D80149"/>
    <w:rsid w:val="00D97651"/>
    <w:rsid w:val="00DA1624"/>
    <w:rsid w:val="00DA2E16"/>
    <w:rsid w:val="00DA4739"/>
    <w:rsid w:val="00DA79BE"/>
    <w:rsid w:val="00DB35AC"/>
    <w:rsid w:val="00DB7CC9"/>
    <w:rsid w:val="00DC4FBC"/>
    <w:rsid w:val="00DC730C"/>
    <w:rsid w:val="00DD417B"/>
    <w:rsid w:val="00DD4223"/>
    <w:rsid w:val="00DD4239"/>
    <w:rsid w:val="00DD5141"/>
    <w:rsid w:val="00DE5537"/>
    <w:rsid w:val="00DE707D"/>
    <w:rsid w:val="00DF4189"/>
    <w:rsid w:val="00E04438"/>
    <w:rsid w:val="00E1626C"/>
    <w:rsid w:val="00E32055"/>
    <w:rsid w:val="00E472F4"/>
    <w:rsid w:val="00E542AF"/>
    <w:rsid w:val="00E61D67"/>
    <w:rsid w:val="00E64667"/>
    <w:rsid w:val="00E718FA"/>
    <w:rsid w:val="00E80229"/>
    <w:rsid w:val="00E81216"/>
    <w:rsid w:val="00E8316C"/>
    <w:rsid w:val="00E831AE"/>
    <w:rsid w:val="00E8411C"/>
    <w:rsid w:val="00E87190"/>
    <w:rsid w:val="00E90047"/>
    <w:rsid w:val="00E9466E"/>
    <w:rsid w:val="00E94FD1"/>
    <w:rsid w:val="00EB3800"/>
    <w:rsid w:val="00EB5840"/>
    <w:rsid w:val="00EB7D3A"/>
    <w:rsid w:val="00ED14C7"/>
    <w:rsid w:val="00ED53BD"/>
    <w:rsid w:val="00EE4A20"/>
    <w:rsid w:val="00EE64A8"/>
    <w:rsid w:val="00EF3057"/>
    <w:rsid w:val="00EF6392"/>
    <w:rsid w:val="00F34498"/>
    <w:rsid w:val="00F374E8"/>
    <w:rsid w:val="00F5042C"/>
    <w:rsid w:val="00F521C1"/>
    <w:rsid w:val="00F757C1"/>
    <w:rsid w:val="00F75E75"/>
    <w:rsid w:val="00F77195"/>
    <w:rsid w:val="00F81C8F"/>
    <w:rsid w:val="00F8775E"/>
    <w:rsid w:val="00F90E46"/>
    <w:rsid w:val="00F91E79"/>
    <w:rsid w:val="00F93574"/>
    <w:rsid w:val="00F95C24"/>
    <w:rsid w:val="00FA2703"/>
    <w:rsid w:val="00FA3951"/>
    <w:rsid w:val="00FA7916"/>
    <w:rsid w:val="00FD3F1B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51E6"/>
  <w15:docId w15:val="{AF737E3A-99BB-4CB8-9C0D-CE417D7E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D73C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D7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51728E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72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6310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77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7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7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7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7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A1400"/>
    <w:rPr>
      <w:color w:val="0000FF" w:themeColor="hyperlink"/>
      <w:u w:val="single"/>
    </w:rPr>
  </w:style>
  <w:style w:type="paragraph" w:customStyle="1" w:styleId="OdstavecSmlouvy">
    <w:name w:val="OdstavecSmlouvy"/>
    <w:basedOn w:val="Normln"/>
    <w:rsid w:val="00AD23E2"/>
    <w:pPr>
      <w:keepLines/>
      <w:numPr>
        <w:numId w:val="6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99"/>
    <w:rsid w:val="002B2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">
    <w:name w:val="Základní text_"/>
    <w:link w:val="Zkladntext6"/>
    <w:rsid w:val="00B1425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6">
    <w:name w:val="Základní text6"/>
    <w:basedOn w:val="Normln"/>
    <w:link w:val="Zkladntext"/>
    <w:rsid w:val="00B14259"/>
    <w:pPr>
      <w:widowControl w:val="0"/>
      <w:shd w:val="clear" w:color="auto" w:fill="FFFFFF"/>
      <w:spacing w:after="0" w:line="101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Smlouva-slo">
    <w:name w:val="Smlouva-číslo"/>
    <w:basedOn w:val="Normln"/>
    <w:rsid w:val="00B61A4F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BCCA-C4EA-478F-9FA1-86255CFB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2478</Words>
  <Characters>14621</Characters>
  <Application>Microsoft Office Word</Application>
  <DocSecurity>0</DocSecurity>
  <Lines>121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</dc:creator>
  <cp:lastModifiedBy>Petr Man</cp:lastModifiedBy>
  <cp:revision>24</cp:revision>
  <dcterms:created xsi:type="dcterms:W3CDTF">2014-09-23T10:58:00Z</dcterms:created>
  <dcterms:modified xsi:type="dcterms:W3CDTF">2014-09-25T13:26:00Z</dcterms:modified>
</cp:coreProperties>
</file>