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52C" w:rsidRDefault="002B652C" w:rsidP="002B652C">
      <w:pPr>
        <w:rPr>
          <w:rStyle w:val="Siln"/>
          <w:rFonts w:ascii="Arial CE" w:eastAsia="Times New Roman" w:hAnsi="Arial CE" w:cs="Arial CE"/>
          <w:color w:val="000000"/>
          <w:sz w:val="20"/>
          <w:szCs w:val="20"/>
        </w:rPr>
      </w:pPr>
    </w:p>
    <w:p w:rsidR="002B652C" w:rsidRDefault="002B652C" w:rsidP="002B652C">
      <w:pPr>
        <w:rPr>
          <w:rStyle w:val="Siln"/>
          <w:rFonts w:ascii="Arial CE" w:eastAsia="Times New Roman" w:hAnsi="Arial CE" w:cs="Arial CE"/>
          <w:color w:val="000000"/>
          <w:sz w:val="20"/>
          <w:szCs w:val="20"/>
        </w:rPr>
      </w:pPr>
    </w:p>
    <w:p w:rsidR="002B652C" w:rsidRPr="003C5EBC" w:rsidRDefault="002B652C" w:rsidP="002B652C">
      <w:pPr>
        <w:jc w:val="center"/>
        <w:rPr>
          <w:rStyle w:val="Siln"/>
          <w:rFonts w:ascii="Arial CE" w:eastAsia="Times New Roman" w:hAnsi="Arial CE" w:cs="Arial CE"/>
          <w:color w:val="000000"/>
          <w:szCs w:val="20"/>
        </w:rPr>
      </w:pPr>
      <w:r w:rsidRPr="003C5EBC">
        <w:rPr>
          <w:rStyle w:val="Siln"/>
          <w:rFonts w:ascii="Arial CE" w:eastAsia="Times New Roman" w:hAnsi="Arial CE" w:cs="Arial CE"/>
          <w:color w:val="000000"/>
          <w:szCs w:val="20"/>
        </w:rPr>
        <w:t>Příloha č. 8</w:t>
      </w:r>
    </w:p>
    <w:p w:rsidR="002B652C" w:rsidRDefault="002B652C" w:rsidP="002B652C">
      <w:pPr>
        <w:jc w:val="center"/>
        <w:rPr>
          <w:rStyle w:val="Siln"/>
          <w:rFonts w:ascii="Arial CE" w:eastAsia="Times New Roman" w:hAnsi="Arial CE" w:cs="Arial CE"/>
          <w:color w:val="000000"/>
          <w:sz w:val="20"/>
          <w:szCs w:val="20"/>
        </w:rPr>
      </w:pPr>
    </w:p>
    <w:p w:rsidR="002B652C" w:rsidRPr="003C5EBC" w:rsidRDefault="002B652C" w:rsidP="002B652C">
      <w:pPr>
        <w:jc w:val="center"/>
        <w:rPr>
          <w:rStyle w:val="Siln"/>
          <w:rFonts w:ascii="Arial CE" w:eastAsia="Times New Roman" w:hAnsi="Arial CE" w:cs="Arial CE"/>
          <w:color w:val="000000"/>
          <w:szCs w:val="20"/>
        </w:rPr>
      </w:pPr>
      <w:r w:rsidRPr="003C5EBC">
        <w:rPr>
          <w:rStyle w:val="Siln"/>
          <w:rFonts w:ascii="Arial CE" w:eastAsia="Times New Roman" w:hAnsi="Arial CE" w:cs="Arial CE"/>
          <w:color w:val="000000"/>
          <w:szCs w:val="20"/>
        </w:rPr>
        <w:t>Případová studie pro výběrové řízení Výběr dodavatele na poradenské služby v oblasti IT: JAVA, ORACLE, SPRING, VAADIN.</w:t>
      </w:r>
    </w:p>
    <w:p w:rsidR="002B652C" w:rsidRDefault="002B652C" w:rsidP="002B652C">
      <w:pPr>
        <w:rPr>
          <w:rStyle w:val="Siln"/>
          <w:rFonts w:ascii="Arial CE" w:eastAsia="Times New Roman" w:hAnsi="Arial CE" w:cs="Arial CE"/>
          <w:color w:val="000000"/>
          <w:sz w:val="20"/>
          <w:szCs w:val="20"/>
        </w:rPr>
      </w:pPr>
    </w:p>
    <w:p w:rsidR="002B652C" w:rsidRDefault="002B652C" w:rsidP="002B652C">
      <w:pPr>
        <w:rPr>
          <w:rStyle w:val="Siln"/>
          <w:rFonts w:ascii="Arial CE" w:eastAsia="Times New Roman" w:hAnsi="Arial CE" w:cs="Arial CE"/>
          <w:color w:val="000000"/>
          <w:sz w:val="20"/>
          <w:szCs w:val="20"/>
        </w:rPr>
      </w:pPr>
    </w:p>
    <w:p w:rsidR="002B652C" w:rsidRDefault="002B652C" w:rsidP="002B652C">
      <w:pPr>
        <w:rPr>
          <w:rStyle w:val="Siln"/>
          <w:rFonts w:ascii="Arial CE" w:eastAsia="Times New Roman" w:hAnsi="Arial CE" w:cs="Arial CE"/>
          <w:color w:val="000000"/>
          <w:sz w:val="20"/>
          <w:szCs w:val="20"/>
        </w:rPr>
      </w:pPr>
    </w:p>
    <w:p w:rsidR="00797FE2" w:rsidRDefault="00797FE2" w:rsidP="002B652C">
      <w:pPr>
        <w:rPr>
          <w:rStyle w:val="Siln"/>
          <w:rFonts w:ascii="Arial CE" w:eastAsia="Times New Roman" w:hAnsi="Arial CE" w:cs="Arial CE"/>
          <w:color w:val="000000"/>
          <w:sz w:val="20"/>
          <w:szCs w:val="20"/>
        </w:rPr>
      </w:pPr>
      <w:r>
        <w:rPr>
          <w:rStyle w:val="Siln"/>
          <w:rFonts w:ascii="Arial CE" w:eastAsia="Times New Roman" w:hAnsi="Arial CE" w:cs="Arial CE"/>
          <w:color w:val="000000"/>
          <w:sz w:val="20"/>
          <w:szCs w:val="20"/>
        </w:rPr>
        <w:t>Zpracovanou případovou studii doložte společně s nabídkou na CD ve formátu: zdrojový kód a spustitelný soubor.</w:t>
      </w:r>
    </w:p>
    <w:p w:rsidR="003C5EBC" w:rsidRDefault="003C5EBC" w:rsidP="003C5EBC">
      <w:pPr>
        <w:tabs>
          <w:tab w:val="left" w:pos="709"/>
        </w:tabs>
        <w:rPr>
          <w:rStyle w:val="Siln"/>
          <w:rFonts w:ascii="Arial CE" w:eastAsia="Times New Roman" w:hAnsi="Arial CE" w:cs="Arial CE"/>
          <w:color w:val="000000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3C5EBC" w:rsidTr="003C5EBC">
        <w:tc>
          <w:tcPr>
            <w:tcW w:w="988" w:type="dxa"/>
          </w:tcPr>
          <w:p w:rsidR="003C5EBC" w:rsidRPr="003C5EBC" w:rsidRDefault="003C5EBC" w:rsidP="003C5EBC">
            <w:pPr>
              <w:tabs>
                <w:tab w:val="left" w:pos="709"/>
              </w:tabs>
              <w:rPr>
                <w:rStyle w:val="Siln"/>
                <w:rFonts w:ascii="Arial CE" w:eastAsia="Times New Roman" w:hAnsi="Arial CE" w:cs="Arial CE"/>
                <w:b w:val="0"/>
                <w:color w:val="000000"/>
                <w:sz w:val="20"/>
                <w:szCs w:val="20"/>
              </w:rPr>
            </w:pPr>
            <w:r w:rsidRPr="003C5EBC">
              <w:rPr>
                <w:rStyle w:val="Siln"/>
                <w:rFonts w:ascii="Arial CE" w:eastAsia="Times New Roman" w:hAnsi="Arial CE" w:cs="Arial CE"/>
                <w:b w:val="0"/>
                <w:color w:val="000000"/>
                <w:sz w:val="20"/>
                <w:szCs w:val="20"/>
              </w:rPr>
              <w:t>Zadání:</w:t>
            </w:r>
          </w:p>
        </w:tc>
        <w:tc>
          <w:tcPr>
            <w:tcW w:w="8074" w:type="dxa"/>
          </w:tcPr>
          <w:p w:rsidR="003C5EBC" w:rsidRPr="003C5EBC" w:rsidRDefault="003C5EBC" w:rsidP="003C5EBC">
            <w:pPr>
              <w:tabs>
                <w:tab w:val="left" w:pos="709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C5EBC">
              <w:rPr>
                <w:rStyle w:val="Siln"/>
                <w:rFonts w:ascii="Arial CE" w:eastAsia="Times New Roman" w:hAnsi="Arial CE" w:cs="Arial CE"/>
                <w:b w:val="0"/>
                <w:color w:val="000000"/>
                <w:sz w:val="20"/>
                <w:szCs w:val="20"/>
              </w:rPr>
              <w:t>Pro data uložená v relační databázi  (identifikátor, datum, čas, status) v tabulkách měsíc, den, hodina a čtvrthodina vytvořte v programovacím jazyce JAVA modul pro zobrazení grafu tak, aby splňovat následující požadavky:</w:t>
            </w:r>
          </w:p>
          <w:p w:rsidR="003C5EBC" w:rsidRPr="003C5EBC" w:rsidRDefault="003C5EBC" w:rsidP="003C5EBC">
            <w:pPr>
              <w:tabs>
                <w:tab w:val="left" w:pos="709"/>
              </w:tabs>
              <w:rPr>
                <w:rStyle w:val="Siln"/>
                <w:rFonts w:ascii="Arial CE" w:eastAsia="Times New Roman" w:hAnsi="Arial CE" w:cs="Arial CE"/>
                <w:b w:val="0"/>
                <w:color w:val="000000"/>
                <w:sz w:val="20"/>
                <w:szCs w:val="20"/>
              </w:rPr>
            </w:pPr>
          </w:p>
        </w:tc>
      </w:tr>
      <w:tr w:rsidR="003C5EBC" w:rsidTr="003C5EBC">
        <w:tc>
          <w:tcPr>
            <w:tcW w:w="988" w:type="dxa"/>
          </w:tcPr>
          <w:p w:rsidR="003C5EBC" w:rsidRPr="003C5EBC" w:rsidRDefault="003C5EBC" w:rsidP="003C5EBC">
            <w:pPr>
              <w:tabs>
                <w:tab w:val="left" w:pos="709"/>
              </w:tabs>
              <w:rPr>
                <w:rStyle w:val="Siln"/>
                <w:rFonts w:ascii="Arial CE" w:eastAsia="Times New Roman" w:hAnsi="Arial CE" w:cs="Arial CE"/>
                <w:b w:val="0"/>
                <w:color w:val="000000"/>
                <w:sz w:val="20"/>
                <w:szCs w:val="20"/>
              </w:rPr>
            </w:pPr>
            <w:r w:rsidRPr="003C5EBC">
              <w:rPr>
                <w:rStyle w:val="Siln"/>
                <w:rFonts w:ascii="Arial CE" w:eastAsia="Times New Roman" w:hAnsi="Arial CE" w:cs="Arial CE"/>
                <w:b w:val="0"/>
                <w:color w:val="000000"/>
                <w:sz w:val="20"/>
                <w:szCs w:val="20"/>
              </w:rPr>
              <w:t>1)</w:t>
            </w:r>
          </w:p>
        </w:tc>
        <w:tc>
          <w:tcPr>
            <w:tcW w:w="8074" w:type="dxa"/>
          </w:tcPr>
          <w:p w:rsidR="003C5EBC" w:rsidRPr="003C5EBC" w:rsidRDefault="003C5EBC" w:rsidP="003C5EBC">
            <w:pPr>
              <w:tabs>
                <w:tab w:val="left" w:pos="709"/>
              </w:tabs>
              <w:rPr>
                <w:rStyle w:val="Siln"/>
                <w:rFonts w:ascii="Arial CE" w:eastAsia="Times New Roman" w:hAnsi="Arial CE" w:cs="Arial CE"/>
                <w:b w:val="0"/>
                <w:color w:val="000000"/>
                <w:sz w:val="20"/>
                <w:szCs w:val="20"/>
              </w:rPr>
            </w:pPr>
            <w:r w:rsidRPr="003C5EBC">
              <w:rPr>
                <w:rStyle w:val="Siln"/>
                <w:rFonts w:ascii="Arial CE" w:eastAsia="Times New Roman" w:hAnsi="Arial CE" w:cs="Arial CE"/>
                <w:b w:val="0"/>
                <w:color w:val="000000"/>
                <w:sz w:val="20"/>
                <w:szCs w:val="20"/>
              </w:rPr>
              <w:t>modul graf se zobrazí po vyplnění sekce nastavení, kde se definují požadované položky, časová perioda a časové období, pro které se má graf zobrazit</w:t>
            </w:r>
          </w:p>
        </w:tc>
      </w:tr>
      <w:tr w:rsidR="003C5EBC" w:rsidTr="003C5EBC">
        <w:tc>
          <w:tcPr>
            <w:tcW w:w="988" w:type="dxa"/>
          </w:tcPr>
          <w:p w:rsidR="003C5EBC" w:rsidRPr="003C5EBC" w:rsidRDefault="003C5EBC" w:rsidP="003C5EBC">
            <w:pPr>
              <w:tabs>
                <w:tab w:val="left" w:pos="709"/>
              </w:tabs>
              <w:rPr>
                <w:rStyle w:val="Siln"/>
                <w:rFonts w:ascii="Arial CE" w:eastAsia="Times New Roman" w:hAnsi="Arial CE" w:cs="Arial CE"/>
                <w:b w:val="0"/>
                <w:color w:val="000000"/>
                <w:sz w:val="20"/>
                <w:szCs w:val="20"/>
              </w:rPr>
            </w:pPr>
            <w:r w:rsidRPr="003C5EBC">
              <w:rPr>
                <w:rStyle w:val="Siln"/>
                <w:rFonts w:ascii="Arial CE" w:eastAsia="Times New Roman" w:hAnsi="Arial CE" w:cs="Arial CE"/>
                <w:b w:val="0"/>
                <w:color w:val="000000"/>
                <w:sz w:val="20"/>
                <w:szCs w:val="20"/>
              </w:rPr>
              <w:t>2)</w:t>
            </w:r>
          </w:p>
        </w:tc>
        <w:tc>
          <w:tcPr>
            <w:tcW w:w="8074" w:type="dxa"/>
          </w:tcPr>
          <w:p w:rsidR="003C5EBC" w:rsidRPr="003C5EBC" w:rsidRDefault="003C5EBC" w:rsidP="003C5EBC">
            <w:pPr>
              <w:tabs>
                <w:tab w:val="left" w:pos="709"/>
              </w:tabs>
              <w:rPr>
                <w:rStyle w:val="Siln"/>
                <w:rFonts w:ascii="Arial CE" w:eastAsia="Times New Roman" w:hAnsi="Arial CE" w:cs="Arial CE"/>
                <w:b w:val="0"/>
                <w:color w:val="000000"/>
                <w:sz w:val="20"/>
                <w:szCs w:val="20"/>
              </w:rPr>
            </w:pPr>
            <w:r w:rsidRPr="003C5EBC">
              <w:rPr>
                <w:rStyle w:val="Siln"/>
                <w:rFonts w:ascii="Arial CE" w:eastAsia="Times New Roman" w:hAnsi="Arial CE" w:cs="Arial CE"/>
                <w:b w:val="0"/>
                <w:color w:val="000000"/>
                <w:sz w:val="20"/>
                <w:szCs w:val="20"/>
              </w:rPr>
              <w:t xml:space="preserve">modul graf musí zobrazovat průběh vybraných </w:t>
            </w:r>
            <w:proofErr w:type="spellStart"/>
            <w:r w:rsidRPr="003C5EBC">
              <w:rPr>
                <w:rStyle w:val="Siln"/>
                <w:rFonts w:ascii="Arial CE" w:eastAsia="Times New Roman" w:hAnsi="Arial CE" w:cs="Arial CE"/>
                <w:b w:val="0"/>
                <w:color w:val="000000"/>
                <w:sz w:val="20"/>
                <w:szCs w:val="20"/>
              </w:rPr>
              <w:t>tagů</w:t>
            </w:r>
            <w:proofErr w:type="spellEnd"/>
            <w:r w:rsidRPr="003C5EBC">
              <w:rPr>
                <w:rStyle w:val="Siln"/>
                <w:rFonts w:ascii="Arial CE" w:eastAsia="Times New Roman" w:hAnsi="Arial CE" w:cs="Arial CE"/>
                <w:b w:val="0"/>
                <w:color w:val="000000"/>
                <w:sz w:val="20"/>
                <w:szCs w:val="20"/>
              </w:rPr>
              <w:t xml:space="preserve"> v závislosti na čase, musí respektovat status hodnot, musí jednoduchým způsobem umožnit </w:t>
            </w:r>
            <w:proofErr w:type="spellStart"/>
            <w:r w:rsidRPr="003C5EBC">
              <w:rPr>
                <w:rStyle w:val="Siln"/>
                <w:rFonts w:ascii="Arial CE" w:eastAsia="Times New Roman" w:hAnsi="Arial CE" w:cs="Arial CE"/>
                <w:b w:val="0"/>
                <w:color w:val="000000"/>
                <w:sz w:val="20"/>
                <w:szCs w:val="20"/>
              </w:rPr>
              <w:t>zoomování</w:t>
            </w:r>
            <w:proofErr w:type="spellEnd"/>
          </w:p>
        </w:tc>
      </w:tr>
      <w:tr w:rsidR="003C5EBC" w:rsidTr="003C5EBC">
        <w:tc>
          <w:tcPr>
            <w:tcW w:w="988" w:type="dxa"/>
          </w:tcPr>
          <w:p w:rsidR="003C5EBC" w:rsidRPr="003C5EBC" w:rsidRDefault="003C5EBC" w:rsidP="003C5EBC">
            <w:pPr>
              <w:tabs>
                <w:tab w:val="left" w:pos="709"/>
              </w:tabs>
              <w:rPr>
                <w:rStyle w:val="Siln"/>
                <w:rFonts w:ascii="Arial CE" w:eastAsia="Times New Roman" w:hAnsi="Arial CE" w:cs="Arial CE"/>
                <w:b w:val="0"/>
                <w:color w:val="000000"/>
                <w:sz w:val="20"/>
                <w:szCs w:val="20"/>
              </w:rPr>
            </w:pPr>
            <w:r w:rsidRPr="003C5EBC">
              <w:rPr>
                <w:rStyle w:val="Siln"/>
                <w:rFonts w:ascii="Arial CE" w:eastAsia="Times New Roman" w:hAnsi="Arial CE" w:cs="Arial CE"/>
                <w:b w:val="0"/>
                <w:color w:val="000000"/>
                <w:sz w:val="20"/>
                <w:szCs w:val="20"/>
              </w:rPr>
              <w:t>3)</w:t>
            </w:r>
          </w:p>
        </w:tc>
        <w:tc>
          <w:tcPr>
            <w:tcW w:w="8074" w:type="dxa"/>
          </w:tcPr>
          <w:p w:rsidR="003C5EBC" w:rsidRPr="003C5EBC" w:rsidRDefault="003C5EBC" w:rsidP="003C5EBC">
            <w:pPr>
              <w:tabs>
                <w:tab w:val="left" w:pos="709"/>
              </w:tabs>
              <w:rPr>
                <w:rStyle w:val="Siln"/>
                <w:rFonts w:ascii="Arial CE" w:eastAsia="Times New Roman" w:hAnsi="Arial CE" w:cs="Arial CE"/>
                <w:b w:val="0"/>
                <w:color w:val="000000"/>
                <w:sz w:val="20"/>
                <w:szCs w:val="20"/>
              </w:rPr>
            </w:pPr>
            <w:r w:rsidRPr="003C5EBC">
              <w:rPr>
                <w:rStyle w:val="Siln"/>
                <w:rFonts w:ascii="Arial CE" w:eastAsia="Times New Roman" w:hAnsi="Arial CE" w:cs="Arial CE"/>
                <w:b w:val="0"/>
                <w:color w:val="000000"/>
                <w:sz w:val="20"/>
                <w:szCs w:val="20"/>
              </w:rPr>
              <w:t xml:space="preserve">modul graf musí mít možnost zobrazovaný graf vytisknout nebo vyexportovat ve formátu </w:t>
            </w:r>
            <w:proofErr w:type="spellStart"/>
            <w:r w:rsidRPr="003C5EBC">
              <w:rPr>
                <w:rStyle w:val="Siln"/>
                <w:rFonts w:ascii="Arial CE" w:eastAsia="Times New Roman" w:hAnsi="Arial CE" w:cs="Arial CE"/>
                <w:b w:val="0"/>
                <w:color w:val="000000"/>
                <w:sz w:val="20"/>
                <w:szCs w:val="20"/>
              </w:rPr>
              <w:t>pdf</w:t>
            </w:r>
            <w:proofErr w:type="spellEnd"/>
            <w:r w:rsidRPr="003C5EBC">
              <w:rPr>
                <w:rStyle w:val="Siln"/>
                <w:rFonts w:ascii="Arial CE" w:eastAsia="Times New Roman" w:hAnsi="Arial CE" w:cs="Arial CE"/>
                <w:b w:val="0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3C5EBC">
              <w:rPr>
                <w:rStyle w:val="Siln"/>
                <w:rFonts w:ascii="Arial CE" w:eastAsia="Times New Roman" w:hAnsi="Arial CE" w:cs="Arial CE"/>
                <w:b w:val="0"/>
                <w:color w:val="000000"/>
                <w:sz w:val="20"/>
                <w:szCs w:val="20"/>
              </w:rPr>
              <w:t>xls</w:t>
            </w:r>
            <w:proofErr w:type="spellEnd"/>
          </w:p>
        </w:tc>
      </w:tr>
      <w:tr w:rsidR="003C5EBC" w:rsidTr="003C5EBC">
        <w:tc>
          <w:tcPr>
            <w:tcW w:w="988" w:type="dxa"/>
          </w:tcPr>
          <w:p w:rsidR="003C5EBC" w:rsidRPr="003C5EBC" w:rsidRDefault="003C5EBC" w:rsidP="003C5EBC">
            <w:pPr>
              <w:tabs>
                <w:tab w:val="left" w:pos="709"/>
              </w:tabs>
              <w:rPr>
                <w:rStyle w:val="Siln"/>
                <w:rFonts w:ascii="Arial CE" w:eastAsia="Times New Roman" w:hAnsi="Arial CE" w:cs="Arial CE"/>
                <w:b w:val="0"/>
                <w:color w:val="000000"/>
                <w:sz w:val="20"/>
                <w:szCs w:val="20"/>
              </w:rPr>
            </w:pPr>
            <w:r w:rsidRPr="003C5EBC">
              <w:rPr>
                <w:rStyle w:val="Siln"/>
                <w:rFonts w:ascii="Arial CE" w:eastAsia="Times New Roman" w:hAnsi="Arial CE" w:cs="Arial CE"/>
                <w:b w:val="0"/>
                <w:color w:val="000000"/>
                <w:sz w:val="20"/>
                <w:szCs w:val="20"/>
              </w:rPr>
              <w:t>4)</w:t>
            </w:r>
          </w:p>
        </w:tc>
        <w:tc>
          <w:tcPr>
            <w:tcW w:w="8074" w:type="dxa"/>
          </w:tcPr>
          <w:p w:rsidR="003C5EBC" w:rsidRPr="003C5EBC" w:rsidRDefault="003C5EBC" w:rsidP="003C5EBC">
            <w:pPr>
              <w:tabs>
                <w:tab w:val="left" w:pos="709"/>
              </w:tabs>
              <w:rPr>
                <w:rStyle w:val="Siln"/>
                <w:rFonts w:ascii="Arial CE" w:eastAsia="Times New Roman" w:hAnsi="Arial CE" w:cs="Arial CE"/>
                <w:b w:val="0"/>
                <w:color w:val="000000"/>
                <w:sz w:val="20"/>
                <w:szCs w:val="20"/>
              </w:rPr>
            </w:pPr>
            <w:r w:rsidRPr="003C5EBC">
              <w:rPr>
                <w:rStyle w:val="Siln"/>
                <w:rFonts w:ascii="Arial CE" w:eastAsia="Times New Roman" w:hAnsi="Arial CE" w:cs="Arial CE"/>
                <w:b w:val="0"/>
                <w:color w:val="000000"/>
                <w:sz w:val="20"/>
                <w:szCs w:val="20"/>
              </w:rPr>
              <w:t>modul graf musí zobrazovat jednoduchou statistiku (maximální a minimální hodnota apod.),</w:t>
            </w:r>
          </w:p>
        </w:tc>
      </w:tr>
      <w:tr w:rsidR="003C5EBC" w:rsidTr="003C5EBC">
        <w:tc>
          <w:tcPr>
            <w:tcW w:w="988" w:type="dxa"/>
          </w:tcPr>
          <w:p w:rsidR="003C5EBC" w:rsidRPr="003C5EBC" w:rsidRDefault="003C5EBC" w:rsidP="003C5EBC">
            <w:pPr>
              <w:tabs>
                <w:tab w:val="left" w:pos="709"/>
              </w:tabs>
              <w:rPr>
                <w:rStyle w:val="Siln"/>
                <w:rFonts w:ascii="Arial CE" w:eastAsia="Times New Roman" w:hAnsi="Arial CE" w:cs="Arial CE"/>
                <w:b w:val="0"/>
                <w:color w:val="000000"/>
                <w:sz w:val="20"/>
                <w:szCs w:val="20"/>
              </w:rPr>
            </w:pPr>
            <w:r w:rsidRPr="003C5EBC">
              <w:rPr>
                <w:rStyle w:val="Siln"/>
                <w:rFonts w:ascii="Arial CE" w:eastAsia="Times New Roman" w:hAnsi="Arial CE" w:cs="Arial CE"/>
                <w:b w:val="0"/>
                <w:color w:val="000000"/>
                <w:sz w:val="20"/>
                <w:szCs w:val="20"/>
              </w:rPr>
              <w:t>5)</w:t>
            </w:r>
          </w:p>
        </w:tc>
        <w:tc>
          <w:tcPr>
            <w:tcW w:w="8074" w:type="dxa"/>
          </w:tcPr>
          <w:p w:rsidR="003C5EBC" w:rsidRPr="003C5EBC" w:rsidRDefault="003C5EBC" w:rsidP="003C5EBC">
            <w:pPr>
              <w:tabs>
                <w:tab w:val="left" w:pos="709"/>
              </w:tabs>
              <w:rPr>
                <w:rStyle w:val="Siln"/>
                <w:rFonts w:ascii="Arial CE" w:eastAsia="Times New Roman" w:hAnsi="Arial CE" w:cs="Arial CE"/>
                <w:b w:val="0"/>
                <w:color w:val="000000"/>
                <w:sz w:val="20"/>
                <w:szCs w:val="20"/>
              </w:rPr>
            </w:pPr>
            <w:r w:rsidRPr="003C5EBC">
              <w:rPr>
                <w:rStyle w:val="Siln"/>
                <w:rFonts w:ascii="Arial CE" w:eastAsia="Times New Roman" w:hAnsi="Arial CE" w:cs="Arial CE"/>
                <w:b w:val="0"/>
                <w:color w:val="000000"/>
                <w:sz w:val="20"/>
                <w:szCs w:val="20"/>
              </w:rPr>
              <w:t xml:space="preserve">modul graf musí být dostupný jako samostatná úloha i jako </w:t>
            </w:r>
            <w:proofErr w:type="spellStart"/>
            <w:r w:rsidRPr="003C5EBC">
              <w:rPr>
                <w:rStyle w:val="Siln"/>
                <w:rFonts w:ascii="Arial CE" w:eastAsia="Times New Roman" w:hAnsi="Arial CE" w:cs="Arial CE"/>
                <w:b w:val="0"/>
                <w:color w:val="000000"/>
                <w:sz w:val="20"/>
                <w:szCs w:val="20"/>
              </w:rPr>
              <w:t>jako</w:t>
            </w:r>
            <w:proofErr w:type="spellEnd"/>
            <w:r w:rsidRPr="003C5EBC">
              <w:rPr>
                <w:rStyle w:val="Siln"/>
                <w:rFonts w:ascii="Arial CE" w:eastAsia="Times New Roman" w:hAnsi="Arial CE" w:cs="Arial CE"/>
                <w:b w:val="0"/>
                <w:color w:val="000000"/>
                <w:sz w:val="20"/>
                <w:szCs w:val="20"/>
              </w:rPr>
              <w:t xml:space="preserve"> prvek na www stránce,</w:t>
            </w:r>
          </w:p>
        </w:tc>
      </w:tr>
    </w:tbl>
    <w:p w:rsidR="002B652C" w:rsidRDefault="002B652C" w:rsidP="002B652C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3C5EBC" w:rsidRDefault="00797FE2" w:rsidP="002B652C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V případě dotazů ke zpracování případové studie kontaktujte zadavatele prostřednictvím e-mailu: </w:t>
      </w:r>
      <w:r w:rsidRPr="00797FE2">
        <w:rPr>
          <w:rFonts w:ascii="Arial" w:eastAsia="Times New Roman" w:hAnsi="Arial" w:cs="Arial"/>
          <w:color w:val="000000"/>
          <w:sz w:val="20"/>
          <w:szCs w:val="20"/>
        </w:rPr>
        <w:t>seidl@datex.cz</w:t>
      </w:r>
      <w:r w:rsidR="0034280F">
        <w:rPr>
          <w:rFonts w:ascii="Arial" w:eastAsia="Times New Roman" w:hAnsi="Arial" w:cs="Arial"/>
          <w:color w:val="000000"/>
          <w:sz w:val="20"/>
          <w:szCs w:val="20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3C5EBC" w:rsidRDefault="003C5EBC" w:rsidP="002B652C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3C5EBC" w:rsidRDefault="003C5EBC" w:rsidP="002B652C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3C5EBC" w:rsidRDefault="003C5EBC" w:rsidP="002B652C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3C5EBC" w:rsidRDefault="003C5EBC" w:rsidP="002B652C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3C5EBC" w:rsidRDefault="003C5EBC" w:rsidP="003C5EBC">
      <w:pPr>
        <w:spacing w:after="24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Hodnocení případové studie:</w:t>
      </w:r>
    </w:p>
    <w:p w:rsidR="00797FE2" w:rsidRDefault="00797FE2" w:rsidP="003C5EBC">
      <w:pPr>
        <w:spacing w:after="24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Při hodnocení případové studie bude hodnocena především efektivnost, přehlednost a funkčnost výstupu. Dále způsob zpracování (práce s programovacím jazykem).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597"/>
        <w:gridCol w:w="5270"/>
        <w:gridCol w:w="2195"/>
      </w:tblGrid>
      <w:tr w:rsidR="003C5EBC" w:rsidTr="003C5EBC">
        <w:tc>
          <w:tcPr>
            <w:tcW w:w="881" w:type="pct"/>
          </w:tcPr>
          <w:p w:rsidR="003C5EBC" w:rsidRDefault="003C5EBC" w:rsidP="003C5E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Úloha číslo:</w:t>
            </w:r>
          </w:p>
        </w:tc>
        <w:tc>
          <w:tcPr>
            <w:tcW w:w="2907" w:type="pct"/>
          </w:tcPr>
          <w:p w:rsidR="003C5EBC" w:rsidRDefault="003C5EBC" w:rsidP="003C5E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Popis hodnocení (splnil/částečně splnil/nesplnil)</w:t>
            </w:r>
          </w:p>
        </w:tc>
        <w:tc>
          <w:tcPr>
            <w:tcW w:w="1211" w:type="pct"/>
          </w:tcPr>
          <w:p w:rsidR="003C5EBC" w:rsidRDefault="003C5EBC" w:rsidP="003C5E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Počet bodů</w:t>
            </w:r>
          </w:p>
        </w:tc>
      </w:tr>
      <w:tr w:rsidR="003C5EBC" w:rsidTr="003C5EBC">
        <w:tc>
          <w:tcPr>
            <w:tcW w:w="881" w:type="pct"/>
          </w:tcPr>
          <w:p w:rsidR="003C5EBC" w:rsidRDefault="003C5EBC" w:rsidP="003C5E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1)</w:t>
            </w:r>
          </w:p>
        </w:tc>
        <w:tc>
          <w:tcPr>
            <w:tcW w:w="2907" w:type="pct"/>
          </w:tcPr>
          <w:p w:rsidR="003C5EBC" w:rsidRDefault="003C5EBC" w:rsidP="003C5E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1" w:type="pct"/>
          </w:tcPr>
          <w:p w:rsidR="003C5EBC" w:rsidRDefault="003C5EBC" w:rsidP="003C5E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C5EBC" w:rsidTr="003C5EBC">
        <w:tc>
          <w:tcPr>
            <w:tcW w:w="881" w:type="pct"/>
          </w:tcPr>
          <w:p w:rsidR="003C5EBC" w:rsidRDefault="003C5EBC" w:rsidP="003C5E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2)</w:t>
            </w:r>
          </w:p>
        </w:tc>
        <w:tc>
          <w:tcPr>
            <w:tcW w:w="2907" w:type="pct"/>
          </w:tcPr>
          <w:p w:rsidR="003C5EBC" w:rsidRDefault="003C5EBC" w:rsidP="003C5E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1" w:type="pct"/>
          </w:tcPr>
          <w:p w:rsidR="003C5EBC" w:rsidRDefault="003C5EBC" w:rsidP="003C5E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C5EBC" w:rsidTr="003C5EBC">
        <w:tc>
          <w:tcPr>
            <w:tcW w:w="881" w:type="pct"/>
          </w:tcPr>
          <w:p w:rsidR="003C5EBC" w:rsidRDefault="003C5EBC" w:rsidP="003C5E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3)</w:t>
            </w:r>
          </w:p>
        </w:tc>
        <w:tc>
          <w:tcPr>
            <w:tcW w:w="2907" w:type="pct"/>
          </w:tcPr>
          <w:p w:rsidR="003C5EBC" w:rsidRDefault="003C5EBC" w:rsidP="003C5E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1" w:type="pct"/>
          </w:tcPr>
          <w:p w:rsidR="003C5EBC" w:rsidRDefault="003C5EBC" w:rsidP="003C5E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C5EBC" w:rsidTr="003C5EBC">
        <w:tc>
          <w:tcPr>
            <w:tcW w:w="881" w:type="pct"/>
          </w:tcPr>
          <w:p w:rsidR="003C5EBC" w:rsidRDefault="003C5EBC" w:rsidP="003C5E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4)</w:t>
            </w:r>
          </w:p>
        </w:tc>
        <w:tc>
          <w:tcPr>
            <w:tcW w:w="2907" w:type="pct"/>
          </w:tcPr>
          <w:p w:rsidR="003C5EBC" w:rsidRDefault="003C5EBC" w:rsidP="003C5E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1" w:type="pct"/>
          </w:tcPr>
          <w:p w:rsidR="003C5EBC" w:rsidRDefault="003C5EBC" w:rsidP="003C5E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C5EBC" w:rsidTr="003C5EBC">
        <w:tc>
          <w:tcPr>
            <w:tcW w:w="881" w:type="pct"/>
          </w:tcPr>
          <w:p w:rsidR="003C5EBC" w:rsidRDefault="003C5EBC" w:rsidP="003C5E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5)</w:t>
            </w:r>
          </w:p>
        </w:tc>
        <w:tc>
          <w:tcPr>
            <w:tcW w:w="2907" w:type="pct"/>
          </w:tcPr>
          <w:p w:rsidR="003C5EBC" w:rsidRDefault="003C5EBC" w:rsidP="003C5E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1" w:type="pct"/>
          </w:tcPr>
          <w:p w:rsidR="003C5EBC" w:rsidRDefault="003C5EBC" w:rsidP="003C5E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2B652C" w:rsidRDefault="002B652C" w:rsidP="002B652C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974D65" w:rsidRDefault="00974D65">
      <w:bookmarkStart w:id="0" w:name="_GoBack"/>
      <w:bookmarkEnd w:id="0"/>
    </w:p>
    <w:sectPr w:rsidR="00974D6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F56" w:rsidRDefault="00FD1F56" w:rsidP="002B652C">
      <w:r>
        <w:separator/>
      </w:r>
    </w:p>
  </w:endnote>
  <w:endnote w:type="continuationSeparator" w:id="0">
    <w:p w:rsidR="00FD1F56" w:rsidRDefault="00FD1F56" w:rsidP="002B6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F56" w:rsidRDefault="00FD1F56" w:rsidP="002B652C">
      <w:r>
        <w:separator/>
      </w:r>
    </w:p>
  </w:footnote>
  <w:footnote w:type="continuationSeparator" w:id="0">
    <w:p w:rsidR="00FD1F56" w:rsidRDefault="00FD1F56" w:rsidP="002B6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6" w:type="dxa"/>
      <w:tblInd w:w="-7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78"/>
      <w:gridCol w:w="4677"/>
      <w:gridCol w:w="3261"/>
    </w:tblGrid>
    <w:tr w:rsidR="002B652C" w:rsidTr="006928DA">
      <w:trPr>
        <w:cantSplit/>
        <w:trHeight w:val="970"/>
      </w:trPr>
      <w:tc>
        <w:tcPr>
          <w:tcW w:w="2978" w:type="dxa"/>
          <w:vAlign w:val="center"/>
        </w:tcPr>
        <w:p w:rsidR="002B652C" w:rsidRDefault="002B652C" w:rsidP="002B652C">
          <w:pPr>
            <w:pStyle w:val="Zhlav"/>
            <w:ind w:right="74"/>
            <w:rPr>
              <w:sz w:val="16"/>
            </w:rPr>
          </w:pPr>
          <w:r w:rsidRPr="004C6393">
            <w:rPr>
              <w:noProof/>
            </w:rPr>
            <w:drawing>
              <wp:inline distT="0" distB="0" distL="0" distR="0">
                <wp:extent cx="1628775" cy="514350"/>
                <wp:effectExtent l="0" t="0" r="9525" b="0"/>
                <wp:docPr id="1" name="Obrázek 1" descr="C:\Users\Miška\AppData\Local\Microsoft\Windows\Temporary Internet Files\Content.Word\CZ_RO_B_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C:\Users\Miška\AppData\Local\Microsoft\Windows\Temporary Internet Files\Content.Word\CZ_RO_B_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Align w:val="center"/>
        </w:tcPr>
        <w:p w:rsidR="002B652C" w:rsidRDefault="002B652C" w:rsidP="002B652C">
          <w:pPr>
            <w:pStyle w:val="Zhlav"/>
            <w:jc w:val="center"/>
            <w:rPr>
              <w:rFonts w:ascii="Arial" w:hAnsi="Arial" w:cs="Arial"/>
              <w:b/>
              <w:caps/>
              <w:sz w:val="36"/>
              <w:szCs w:val="36"/>
            </w:rPr>
          </w:pPr>
          <w:r>
            <w:rPr>
              <w:rFonts w:ascii="Arial" w:hAnsi="Arial" w:cs="Arial"/>
              <w:b/>
              <w:caps/>
              <w:sz w:val="36"/>
              <w:szCs w:val="36"/>
            </w:rPr>
            <w:t>Zadání případové studie</w:t>
          </w:r>
        </w:p>
        <w:p w:rsidR="002B652C" w:rsidRDefault="002B652C" w:rsidP="002B652C">
          <w:pPr>
            <w:pStyle w:val="Zhlav"/>
            <w:jc w:val="center"/>
            <w:rPr>
              <w:rFonts w:ascii="Arial" w:hAnsi="Arial" w:cs="Arial"/>
              <w:b/>
              <w:caps/>
              <w:sz w:val="36"/>
              <w:szCs w:val="36"/>
            </w:rPr>
          </w:pPr>
          <w:r w:rsidRPr="002B652C">
            <w:rPr>
              <w:rFonts w:ascii="Arial" w:hAnsi="Arial" w:cs="Arial"/>
              <w:b/>
              <w:caps/>
              <w:szCs w:val="36"/>
            </w:rPr>
            <w:t>Příloha č. 8</w:t>
          </w:r>
        </w:p>
      </w:tc>
      <w:tc>
        <w:tcPr>
          <w:tcW w:w="3261" w:type="dxa"/>
          <w:vAlign w:val="center"/>
        </w:tcPr>
        <w:p w:rsidR="002B652C" w:rsidRPr="003B7E07" w:rsidRDefault="002B652C" w:rsidP="002B652C">
          <w:pPr>
            <w:pStyle w:val="Zhlav"/>
            <w:jc w:val="center"/>
            <w:rPr>
              <w:rFonts w:ascii="Arial" w:hAnsi="Arial" w:cs="Arial"/>
              <w:sz w:val="28"/>
            </w:rPr>
          </w:pPr>
          <w:r w:rsidRPr="003B7E07">
            <w:rPr>
              <w:sz w:val="28"/>
            </w:rPr>
            <w:t xml:space="preserve">DATEX </w:t>
          </w:r>
          <w:proofErr w:type="spellStart"/>
          <w:r w:rsidRPr="003B7E07">
            <w:rPr>
              <w:sz w:val="28"/>
            </w:rPr>
            <w:t>Control</w:t>
          </w:r>
          <w:proofErr w:type="spellEnd"/>
          <w:r w:rsidRPr="003B7E07">
            <w:rPr>
              <w:sz w:val="28"/>
            </w:rPr>
            <w:t xml:space="preserve"> Systems, spol. s. r. o.</w:t>
          </w:r>
        </w:p>
      </w:tc>
    </w:tr>
  </w:tbl>
  <w:p w:rsidR="002B652C" w:rsidRDefault="002B652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5EE"/>
    <w:rsid w:val="001E05EE"/>
    <w:rsid w:val="002B652C"/>
    <w:rsid w:val="0034280F"/>
    <w:rsid w:val="003C5EBC"/>
    <w:rsid w:val="00797FE2"/>
    <w:rsid w:val="009620C9"/>
    <w:rsid w:val="00974D65"/>
    <w:rsid w:val="00FD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7BFA9-3914-4237-80AC-2CF613A08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652C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B652C"/>
    <w:rPr>
      <w:b/>
      <w:bCs/>
    </w:rPr>
  </w:style>
  <w:style w:type="paragraph" w:styleId="Zhlav">
    <w:name w:val="header"/>
    <w:basedOn w:val="Normln"/>
    <w:link w:val="ZhlavChar"/>
    <w:unhideWhenUsed/>
    <w:rsid w:val="002B65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652C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B652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652C"/>
    <w:rPr>
      <w:rFonts w:ascii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3C5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97F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8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Jakubová</dc:creator>
  <cp:keywords/>
  <dc:description/>
  <cp:lastModifiedBy>Veronika Jakubová</cp:lastModifiedBy>
  <cp:revision>4</cp:revision>
  <dcterms:created xsi:type="dcterms:W3CDTF">2018-04-24T13:04:00Z</dcterms:created>
  <dcterms:modified xsi:type="dcterms:W3CDTF">2018-04-25T07:49:00Z</dcterms:modified>
</cp:coreProperties>
</file>