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520D4E" w14:textId="77777777" w:rsidR="00506B2B" w:rsidRPr="008F451F" w:rsidRDefault="00506B2B" w:rsidP="00506B2B">
      <w:pPr>
        <w:pStyle w:val="Nadpis1"/>
        <w:numPr>
          <w:ilvl w:val="0"/>
          <w:numId w:val="0"/>
        </w:numPr>
        <w:jc w:val="left"/>
        <w:rPr>
          <w:rFonts w:ascii="Palatino Linotype" w:hAnsi="Palatino Linotype"/>
          <w:sz w:val="22"/>
          <w:szCs w:val="22"/>
        </w:rPr>
      </w:pPr>
      <w:bookmarkStart w:id="0" w:name="_Toc463336373"/>
      <w:bookmarkStart w:id="1" w:name="_Toc472327493"/>
      <w:bookmarkStart w:id="2" w:name="_Toc486088745"/>
      <w:r w:rsidRPr="008F451F">
        <w:rPr>
          <w:rFonts w:ascii="Palatino Linotype" w:hAnsi="Palatino Linotype"/>
          <w:sz w:val="22"/>
          <w:szCs w:val="22"/>
        </w:rPr>
        <w:t xml:space="preserve">Příloha č. </w:t>
      </w:r>
      <w:bookmarkEnd w:id="0"/>
      <w:bookmarkEnd w:id="1"/>
      <w:bookmarkEnd w:id="2"/>
      <w:r w:rsidR="008F451F" w:rsidRPr="008F451F">
        <w:rPr>
          <w:rFonts w:ascii="Palatino Linotype" w:hAnsi="Palatino Linotype"/>
          <w:sz w:val="22"/>
          <w:szCs w:val="22"/>
        </w:rPr>
        <w:t>1</w:t>
      </w:r>
    </w:p>
    <w:p w14:paraId="65D50E59" w14:textId="77777777" w:rsidR="00B14BD7" w:rsidRPr="008F451F" w:rsidRDefault="00B14BD7" w:rsidP="00B14BD7">
      <w:pPr>
        <w:spacing w:line="320" w:lineRule="atLeast"/>
        <w:rPr>
          <w:rFonts w:ascii="Palatino Linotype" w:hAnsi="Palatino Linotype"/>
        </w:rPr>
      </w:pPr>
    </w:p>
    <w:tbl>
      <w:tblPr>
        <w:tblW w:w="9328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"/>
        <w:gridCol w:w="3562"/>
        <w:gridCol w:w="112"/>
        <w:gridCol w:w="5449"/>
        <w:gridCol w:w="87"/>
      </w:tblGrid>
      <w:tr w:rsidR="00B14BD7" w:rsidRPr="008F451F" w14:paraId="0C87E74B" w14:textId="77777777" w:rsidTr="00C13825">
        <w:trPr>
          <w:gridAfter w:val="1"/>
          <w:wAfter w:w="87" w:type="dxa"/>
          <w:trHeight w:val="766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vAlign w:val="center"/>
          </w:tcPr>
          <w:p w14:paraId="39946232" w14:textId="70F4E2BE" w:rsidR="00B14BD7" w:rsidRPr="008F451F" w:rsidRDefault="00CE2EAD" w:rsidP="00B14BD7">
            <w:pPr>
              <w:pStyle w:val="Nadpis1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spacing w:before="0" w:after="0" w:line="320" w:lineRule="atLeast"/>
              <w:ind w:left="708" w:hanging="708"/>
              <w:jc w:val="center"/>
              <w:textAlignment w:val="baseline"/>
              <w:rPr>
                <w:rFonts w:ascii="Palatino Linotype" w:hAnsi="Palatino Linotype"/>
                <w:shadow/>
                <w:sz w:val="32"/>
                <w:szCs w:val="32"/>
              </w:rPr>
            </w:pPr>
            <w:r>
              <w:rPr>
                <w:rFonts w:ascii="ZWAdobeF" w:hAnsi="ZWAdobeF" w:cs="ZWAdobeF"/>
                <w:b w:val="0"/>
                <w:sz w:val="2"/>
                <w:szCs w:val="2"/>
              </w:rPr>
              <w:t>0B</w:t>
            </w:r>
            <w:r w:rsidR="00B14BD7" w:rsidRPr="008F451F">
              <w:rPr>
                <w:rFonts w:ascii="Palatino Linotype" w:hAnsi="Palatino Linotype"/>
                <w:shadow/>
                <w:sz w:val="32"/>
                <w:szCs w:val="32"/>
              </w:rPr>
              <w:t xml:space="preserve">KRYCÍ LIST NABÍDKY </w:t>
            </w:r>
          </w:p>
        </w:tc>
      </w:tr>
      <w:tr w:rsidR="00B14BD7" w:rsidRPr="008F451F" w14:paraId="04A6264C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shd w:val="clear" w:color="auto" w:fill="auto"/>
            <w:vAlign w:val="center"/>
          </w:tcPr>
          <w:p w14:paraId="54C0D48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</w:rPr>
            </w:pPr>
            <w:r w:rsidRPr="008F451F">
              <w:rPr>
                <w:rFonts w:ascii="Palatino Linotype" w:hAnsi="Palatino Linotype"/>
                <w:b/>
                <w:bCs/>
              </w:rPr>
              <w:t xml:space="preserve">1. </w:t>
            </w: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Zakázka</w:t>
            </w:r>
          </w:p>
        </w:tc>
      </w:tr>
      <w:tr w:rsidR="00B14BD7" w:rsidRPr="008F451F" w14:paraId="197E5C50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tcBorders>
              <w:bottom w:val="single" w:sz="4" w:space="0" w:color="auto"/>
            </w:tcBorders>
          </w:tcPr>
          <w:p w14:paraId="7517F09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Název:</w:t>
            </w:r>
          </w:p>
        </w:tc>
        <w:tc>
          <w:tcPr>
            <w:tcW w:w="5449" w:type="dxa"/>
            <w:tcBorders>
              <w:bottom w:val="single" w:sz="4" w:space="0" w:color="auto"/>
            </w:tcBorders>
          </w:tcPr>
          <w:p w14:paraId="3276FAC0" w14:textId="77777777" w:rsidR="00B14BD7" w:rsidRPr="008F451F" w:rsidRDefault="00B14BD7" w:rsidP="00C13825">
            <w:pPr>
              <w:jc w:val="both"/>
              <w:rPr>
                <w:rFonts w:ascii="Palatino Linotype" w:hAnsi="Palatino Linotype"/>
                <w:b/>
                <w:bCs/>
              </w:rPr>
            </w:pPr>
          </w:p>
        </w:tc>
      </w:tr>
      <w:tr w:rsidR="00B14BD7" w:rsidRPr="008F451F" w14:paraId="1083BE7D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A8244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2. Základní identifikační údaje o účastníkovi</w:t>
            </w:r>
          </w:p>
        </w:tc>
      </w:tr>
      <w:tr w:rsidR="00B14BD7" w:rsidRPr="008F451F" w14:paraId="0D05C85F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92F71F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Obchodní firma / Jméno a příjmení:</w:t>
            </w:r>
          </w:p>
        </w:tc>
        <w:tc>
          <w:tcPr>
            <w:tcW w:w="5449" w:type="dxa"/>
          </w:tcPr>
          <w:p w14:paraId="1C33DF2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5D7ADCE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1E4A42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 xml:space="preserve">Sídlo / Místo podnikání: </w:t>
            </w:r>
          </w:p>
        </w:tc>
        <w:tc>
          <w:tcPr>
            <w:tcW w:w="5449" w:type="dxa"/>
          </w:tcPr>
          <w:p w14:paraId="2B7941A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946CD12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E339C6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  <w:szCs w:val="22"/>
              </w:rPr>
              <w:t>Tel.:</w:t>
            </w:r>
          </w:p>
        </w:tc>
        <w:tc>
          <w:tcPr>
            <w:tcW w:w="5449" w:type="dxa"/>
          </w:tcPr>
          <w:p w14:paraId="3D0379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3CA3DCA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C3608F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E-mail (pro komunikaci v průběhu výběrového řízení):</w:t>
            </w:r>
          </w:p>
        </w:tc>
        <w:tc>
          <w:tcPr>
            <w:tcW w:w="5449" w:type="dxa"/>
          </w:tcPr>
          <w:p w14:paraId="000325B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257F0F6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50B1283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URL adresa:</w:t>
            </w:r>
          </w:p>
        </w:tc>
        <w:tc>
          <w:tcPr>
            <w:tcW w:w="5449" w:type="dxa"/>
          </w:tcPr>
          <w:p w14:paraId="3761296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4F72435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67F47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IČ:</w:t>
            </w:r>
          </w:p>
        </w:tc>
        <w:tc>
          <w:tcPr>
            <w:tcW w:w="5449" w:type="dxa"/>
          </w:tcPr>
          <w:p w14:paraId="2BD49223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98BCD6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6834B0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DIČ:</w:t>
            </w:r>
          </w:p>
        </w:tc>
        <w:tc>
          <w:tcPr>
            <w:tcW w:w="5449" w:type="dxa"/>
          </w:tcPr>
          <w:p w14:paraId="48609DF6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3974B83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79128B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Kontaktní osoba:</w:t>
            </w:r>
          </w:p>
        </w:tc>
        <w:tc>
          <w:tcPr>
            <w:tcW w:w="5449" w:type="dxa"/>
          </w:tcPr>
          <w:p w14:paraId="06D4FA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FF90F47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</w:tcPr>
          <w:p w14:paraId="4E38B1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sz w:val="28"/>
                <w:szCs w:val="28"/>
              </w:rPr>
              <w:t>3. Kritéria hodnocení</w:t>
            </w:r>
          </w:p>
        </w:tc>
      </w:tr>
      <w:tr w:rsidR="00B14BD7" w:rsidRPr="008F451F" w14:paraId="3D338A0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vMerge w:val="restart"/>
          </w:tcPr>
          <w:p w14:paraId="40CC1679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  <w:p w14:paraId="7086E736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Nabídková cena v Kč</w:t>
            </w:r>
          </w:p>
          <w:p w14:paraId="0260F8DC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D37B54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bez DPH:</w:t>
            </w:r>
          </w:p>
        </w:tc>
      </w:tr>
      <w:tr w:rsidR="00B14BD7" w:rsidRPr="008F451F" w14:paraId="3A8BB21C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vMerge/>
          </w:tcPr>
          <w:p w14:paraId="7D43998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25654EC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DPH:</w:t>
            </w:r>
          </w:p>
        </w:tc>
      </w:tr>
      <w:tr w:rsidR="00B14BD7" w:rsidRPr="008F451F" w14:paraId="743B3DB5" w14:textId="77777777" w:rsidTr="00C13825">
        <w:trPr>
          <w:gridAfter w:val="1"/>
          <w:wAfter w:w="87" w:type="dxa"/>
          <w:trHeight w:val="536"/>
        </w:trPr>
        <w:tc>
          <w:tcPr>
            <w:tcW w:w="3792" w:type="dxa"/>
            <w:gridSpan w:val="3"/>
            <w:vMerge/>
          </w:tcPr>
          <w:p w14:paraId="1C3CAE2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EF1905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s DPH:</w:t>
            </w:r>
          </w:p>
        </w:tc>
      </w:tr>
      <w:tr w:rsidR="00B14BD7" w:rsidRPr="008F451F" w14:paraId="6D07C67A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shd w:val="clear" w:color="auto" w:fill="auto"/>
            <w:vAlign w:val="center"/>
          </w:tcPr>
          <w:p w14:paraId="1FBB3C5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4. Osoba oprávněná jednat za účastníka</w:t>
            </w:r>
          </w:p>
        </w:tc>
      </w:tr>
      <w:tr w:rsidR="00B14BD7" w:rsidRPr="008F451F" w14:paraId="1D7A2BAC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5E56187A" w14:textId="77777777" w:rsidR="00B14BD7" w:rsidRPr="008F451F" w:rsidRDefault="00B14BD7" w:rsidP="0049637B">
            <w:pPr>
              <w:pStyle w:val="Zhlav"/>
              <w:tabs>
                <w:tab w:val="clear" w:pos="4536"/>
                <w:tab w:val="clear" w:pos="9072"/>
              </w:tabs>
              <w:spacing w:line="320" w:lineRule="atLeast"/>
              <w:rPr>
                <w:rFonts w:ascii="Palatino Linotype" w:hAnsi="Palatino Linotype"/>
                <w:sz w:val="24"/>
                <w:szCs w:val="24"/>
              </w:rPr>
            </w:pPr>
            <w:r w:rsidRPr="008F451F">
              <w:rPr>
                <w:rFonts w:ascii="Palatino Linotype" w:hAnsi="Palatino Linotype"/>
                <w:sz w:val="24"/>
                <w:szCs w:val="24"/>
              </w:rPr>
              <w:t>Titul, jméno, příjmení:</w:t>
            </w:r>
          </w:p>
        </w:tc>
        <w:tc>
          <w:tcPr>
            <w:tcW w:w="5648" w:type="dxa"/>
            <w:gridSpan w:val="3"/>
          </w:tcPr>
          <w:p w14:paraId="27F5D8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5DB851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72EA2EB0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Funkce:</w:t>
            </w:r>
          </w:p>
        </w:tc>
        <w:tc>
          <w:tcPr>
            <w:tcW w:w="5648" w:type="dxa"/>
            <w:gridSpan w:val="3"/>
          </w:tcPr>
          <w:p w14:paraId="1D0E018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B75839E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1618"/>
          <w:jc w:val="center"/>
        </w:trPr>
        <w:tc>
          <w:tcPr>
            <w:tcW w:w="3562" w:type="dxa"/>
            <w:vAlign w:val="center"/>
          </w:tcPr>
          <w:p w14:paraId="4F74C33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Podpis osoby oprávněné jednat za účastníka:</w:t>
            </w:r>
          </w:p>
        </w:tc>
        <w:tc>
          <w:tcPr>
            <w:tcW w:w="5648" w:type="dxa"/>
            <w:gridSpan w:val="3"/>
          </w:tcPr>
          <w:p w14:paraId="4D71A28B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D9A0748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vAlign w:val="center"/>
          </w:tcPr>
          <w:p w14:paraId="0647051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i/>
              </w:rPr>
            </w:pPr>
            <w:r w:rsidRPr="008F451F">
              <w:rPr>
                <w:rFonts w:ascii="Palatino Linotype" w:hAnsi="Palatino Linotype"/>
                <w:i/>
                <w:sz w:val="22"/>
                <w:szCs w:val="22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14:paraId="49165881" w14:textId="77777777" w:rsidR="00B14BD7" w:rsidRPr="008F451F" w:rsidRDefault="00B14BD7" w:rsidP="00851969">
      <w:pPr>
        <w:spacing w:line="320" w:lineRule="atLeast"/>
        <w:rPr>
          <w:rFonts w:ascii="Palatino Linotype" w:hAnsi="Palatino Linotype"/>
        </w:rPr>
      </w:pPr>
    </w:p>
    <w:sectPr w:rsidR="00B14BD7" w:rsidRPr="008F451F" w:rsidSect="00603D2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6573B7" w14:textId="77777777" w:rsidR="008F7F21" w:rsidRDefault="008F7F21" w:rsidP="008F7F21">
      <w:r>
        <w:separator/>
      </w:r>
    </w:p>
  </w:endnote>
  <w:endnote w:type="continuationSeparator" w:id="0">
    <w:p w14:paraId="0EC0C80D" w14:textId="77777777" w:rsidR="008F7F21" w:rsidRDefault="008F7F21" w:rsidP="008F7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ZWAdobeF">
    <w:panose1 w:val="00000000000000000000"/>
    <w:charset w:val="EE"/>
    <w:family w:val="auto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17A882" w14:textId="77777777" w:rsidR="008F7F21" w:rsidRDefault="008F7F21" w:rsidP="008F7F21">
      <w:r>
        <w:separator/>
      </w:r>
    </w:p>
  </w:footnote>
  <w:footnote w:type="continuationSeparator" w:id="0">
    <w:p w14:paraId="16F5E7A0" w14:textId="77777777" w:rsidR="008F7F21" w:rsidRDefault="008F7F21" w:rsidP="008F7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32A1AB" w14:textId="77777777" w:rsidR="008F7F21" w:rsidRDefault="008F7F21" w:rsidP="008F7F21">
    <w:pPr>
      <w:pStyle w:val="Zhlav"/>
      <w:jc w:val="right"/>
    </w:pPr>
    <w:r w:rsidRPr="008F7F21">
      <w:rPr>
        <w:noProof/>
      </w:rPr>
      <w:drawing>
        <wp:inline distT="0" distB="0" distL="0" distR="0" wp14:anchorId="23160415" wp14:editId="1EA76BC1">
          <wp:extent cx="1765300" cy="553085"/>
          <wp:effectExtent l="19050" t="0" r="6350" b="0"/>
          <wp:docPr id="5" name="obráze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F1835F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8E4028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784AC7A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746E1A0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814D3AA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32AAF7E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AF2B4AA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0452D0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3C289C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3877FA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56665485"/>
    <w:multiLevelType w:val="hybridMultilevel"/>
    <w:tmpl w:val="7B26D384"/>
    <w:lvl w:ilvl="0" w:tplc="0405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6B2B"/>
    <w:rsid w:val="001163BC"/>
    <w:rsid w:val="00230513"/>
    <w:rsid w:val="00374F52"/>
    <w:rsid w:val="004837CE"/>
    <w:rsid w:val="00506B2B"/>
    <w:rsid w:val="00603D28"/>
    <w:rsid w:val="00717ED6"/>
    <w:rsid w:val="00851969"/>
    <w:rsid w:val="008B3A98"/>
    <w:rsid w:val="008E21B6"/>
    <w:rsid w:val="008F451F"/>
    <w:rsid w:val="008F7F21"/>
    <w:rsid w:val="00B14BD7"/>
    <w:rsid w:val="00B55A8F"/>
    <w:rsid w:val="00C13825"/>
    <w:rsid w:val="00C85079"/>
    <w:rsid w:val="00CE2EAD"/>
    <w:rsid w:val="00DD4211"/>
    <w:rsid w:val="00DE6755"/>
    <w:rsid w:val="00E1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7C1335B"/>
  <w15:docId w15:val="{1E7C1476-A315-4D7F-A188-E66AC688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06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506B2B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506B2B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506B2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506B2B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506B2B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506B2B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506B2B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506B2B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506B2B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06B2B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506B2B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506B2B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506B2B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506B2B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506B2B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506B2B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Siln">
    <w:name w:val="Strong"/>
    <w:uiPriority w:val="99"/>
    <w:qFormat/>
    <w:rsid w:val="00506B2B"/>
    <w:rPr>
      <w:b/>
      <w:bCs/>
    </w:rPr>
  </w:style>
  <w:style w:type="paragraph" w:styleId="Zhlav">
    <w:name w:val="header"/>
    <w:basedOn w:val="Normln"/>
    <w:link w:val="ZhlavChar"/>
    <w:rsid w:val="00B14BD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rsid w:val="00B14B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F7F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F7F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7F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7F2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7ED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7ED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7ED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7ED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7ED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CE2EAD"/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CE2EAD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paragraph" w:styleId="Adresanaoblku">
    <w:name w:val="envelope address"/>
    <w:basedOn w:val="Normln"/>
    <w:uiPriority w:val="99"/>
    <w:semiHidden/>
    <w:unhideWhenUsed/>
    <w:rsid w:val="00CE2EAD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Bezmezer">
    <w:name w:val="No Spacing"/>
    <w:uiPriority w:val="1"/>
    <w:qFormat/>
    <w:rsid w:val="00CE2E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ibliografie">
    <w:name w:val="Bibliography"/>
    <w:basedOn w:val="Normln"/>
    <w:next w:val="Normln"/>
    <w:uiPriority w:val="37"/>
    <w:semiHidden/>
    <w:unhideWhenUsed/>
    <w:rsid w:val="00CE2EAD"/>
  </w:style>
  <w:style w:type="paragraph" w:styleId="Citt">
    <w:name w:val="Quote"/>
    <w:basedOn w:val="Normln"/>
    <w:next w:val="Normln"/>
    <w:link w:val="CittChar"/>
    <w:uiPriority w:val="29"/>
    <w:qFormat/>
    <w:rsid w:val="00CE2EA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E2EAD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  <w:lang w:eastAsia="cs-CZ"/>
    </w:rPr>
  </w:style>
  <w:style w:type="paragraph" w:styleId="slovanseznam">
    <w:name w:val="List Number"/>
    <w:basedOn w:val="Normln"/>
    <w:uiPriority w:val="99"/>
    <w:semiHidden/>
    <w:unhideWhenUsed/>
    <w:rsid w:val="00CE2EAD"/>
    <w:pPr>
      <w:numPr>
        <w:numId w:val="3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CE2EAD"/>
    <w:pPr>
      <w:numPr>
        <w:numId w:val="4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CE2EAD"/>
    <w:pPr>
      <w:numPr>
        <w:numId w:val="5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CE2EAD"/>
    <w:pPr>
      <w:numPr>
        <w:numId w:val="6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CE2EAD"/>
    <w:pPr>
      <w:numPr>
        <w:numId w:val="7"/>
      </w:numPr>
      <w:contextualSpacing/>
    </w:p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CE2EAD"/>
  </w:style>
  <w:style w:type="character" w:customStyle="1" w:styleId="DatumChar">
    <w:name w:val="Datum Char"/>
    <w:basedOn w:val="Standardnpsmoodstavce"/>
    <w:link w:val="Datum"/>
    <w:uiPriority w:val="99"/>
    <w:semiHidden/>
    <w:rsid w:val="00CE2EA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CE2EAD"/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CE2EAD"/>
    <w:rPr>
      <w:rFonts w:ascii="Consolas" w:eastAsia="Times New Roman" w:hAnsi="Consolas" w:cs="Times New Roman"/>
      <w:sz w:val="20"/>
      <w:szCs w:val="20"/>
      <w:lang w:eastAsia="cs-CZ"/>
    </w:rPr>
  </w:style>
  <w:style w:type="paragraph" w:styleId="Hlavikaobsahu">
    <w:name w:val="toa heading"/>
    <w:basedOn w:val="Normln"/>
    <w:next w:val="Normln"/>
    <w:uiPriority w:val="99"/>
    <w:semiHidden/>
    <w:unhideWhenUsed/>
    <w:rsid w:val="00CE2EA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CE2EAD"/>
    <w:pPr>
      <w:ind w:left="240" w:hanging="24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CE2EAD"/>
    <w:rPr>
      <w:rFonts w:asciiTheme="majorHAnsi" w:eastAsiaTheme="majorEastAsia" w:hAnsiTheme="majorHAnsi" w:cstheme="majorBidi"/>
      <w:b/>
      <w:bC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E2EAD"/>
    <w:pPr>
      <w:keepLines/>
      <w:numPr>
        <w:numId w:val="0"/>
      </w:numPr>
      <w:spacing w:after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CE2EAD"/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CE2EA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CE2EA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E2EAD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E2EAD"/>
  </w:style>
  <w:style w:type="paragraph" w:styleId="Normlnodsazen">
    <w:name w:val="Normal Indent"/>
    <w:basedOn w:val="Normln"/>
    <w:uiPriority w:val="99"/>
    <w:semiHidden/>
    <w:unhideWhenUsed/>
    <w:rsid w:val="00CE2EAD"/>
    <w:pPr>
      <w:ind w:left="708"/>
    </w:pPr>
  </w:style>
  <w:style w:type="paragraph" w:styleId="Obsah1">
    <w:name w:val="toc 1"/>
    <w:basedOn w:val="Normln"/>
    <w:next w:val="Normln"/>
    <w:autoRedefine/>
    <w:uiPriority w:val="39"/>
    <w:semiHidden/>
    <w:unhideWhenUsed/>
    <w:rsid w:val="00CE2EAD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CE2EAD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CE2EAD"/>
    <w:pPr>
      <w:spacing w:after="100"/>
      <w:ind w:left="48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CE2EAD"/>
    <w:pPr>
      <w:spacing w:after="100"/>
      <w:ind w:left="72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CE2EAD"/>
    <w:pPr>
      <w:spacing w:after="100"/>
      <w:ind w:left="96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CE2EAD"/>
    <w:pPr>
      <w:spacing w:after="100"/>
      <w:ind w:left="12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CE2EAD"/>
    <w:pPr>
      <w:spacing w:after="100"/>
      <w:ind w:left="144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CE2EAD"/>
    <w:pPr>
      <w:spacing w:after="100"/>
      <w:ind w:left="168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CE2EAD"/>
    <w:pPr>
      <w:spacing w:after="100"/>
      <w:ind w:left="1920"/>
    </w:pPr>
  </w:style>
  <w:style w:type="paragraph" w:styleId="Odstavecseseznamem">
    <w:name w:val="List Paragraph"/>
    <w:basedOn w:val="Normln"/>
    <w:uiPriority w:val="34"/>
    <w:qFormat/>
    <w:rsid w:val="00CE2EAD"/>
    <w:pPr>
      <w:ind w:left="720"/>
      <w:contextualSpacing/>
    </w:p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CE2EAD"/>
  </w:style>
  <w:style w:type="character" w:customStyle="1" w:styleId="OslovenChar">
    <w:name w:val="Oslovení Char"/>
    <w:basedOn w:val="Standardnpsmoodstavce"/>
    <w:link w:val="Osloven"/>
    <w:uiPriority w:val="99"/>
    <w:semiHidden/>
    <w:rsid w:val="00CE2EA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E2EA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CE2EAD"/>
    <w:rPr>
      <w:rFonts w:eastAsiaTheme="minorEastAsia"/>
      <w:color w:val="5A5A5A" w:themeColor="text1" w:themeTint="A5"/>
      <w:spacing w:val="15"/>
      <w:lang w:eastAsia="cs-CZ"/>
    </w:rPr>
  </w:style>
  <w:style w:type="paragraph" w:styleId="Podpis">
    <w:name w:val="Signature"/>
    <w:basedOn w:val="Normln"/>
    <w:link w:val="PodpisChar"/>
    <w:uiPriority w:val="99"/>
    <w:semiHidden/>
    <w:unhideWhenUsed/>
    <w:rsid w:val="00CE2EAD"/>
    <w:pPr>
      <w:ind w:left="4252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CE2EA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CE2EAD"/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CE2EA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okraovnseznamu">
    <w:name w:val="List Continue"/>
    <w:basedOn w:val="Normln"/>
    <w:uiPriority w:val="99"/>
    <w:semiHidden/>
    <w:unhideWhenUsed/>
    <w:rsid w:val="00CE2EAD"/>
    <w:pPr>
      <w:spacing w:after="120"/>
      <w:ind w:left="283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CE2EAD"/>
    <w:pPr>
      <w:spacing w:after="120"/>
      <w:ind w:left="566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CE2EAD"/>
    <w:pPr>
      <w:spacing w:after="120"/>
      <w:ind w:left="849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CE2EAD"/>
    <w:pPr>
      <w:spacing w:after="120"/>
      <w:ind w:left="1132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CE2EAD"/>
    <w:pPr>
      <w:spacing w:after="120"/>
      <w:ind w:left="1415"/>
      <w:contextualSpacing/>
    </w:pPr>
  </w:style>
  <w:style w:type="paragraph" w:styleId="Prosttext">
    <w:name w:val="Plain Text"/>
    <w:basedOn w:val="Normln"/>
    <w:link w:val="ProsttextChar"/>
    <w:uiPriority w:val="99"/>
    <w:semiHidden/>
    <w:unhideWhenUsed/>
    <w:rsid w:val="00CE2EAD"/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CE2EAD"/>
    <w:rPr>
      <w:rFonts w:ascii="Consolas" w:eastAsia="Times New Roman" w:hAnsi="Consolas" w:cs="Times New Roman"/>
      <w:sz w:val="21"/>
      <w:szCs w:val="21"/>
      <w:lang w:eastAsia="cs-CZ"/>
    </w:rPr>
  </w:style>
  <w:style w:type="paragraph" w:styleId="Rejstk2">
    <w:name w:val="index 2"/>
    <w:basedOn w:val="Normln"/>
    <w:next w:val="Normln"/>
    <w:autoRedefine/>
    <w:uiPriority w:val="99"/>
    <w:semiHidden/>
    <w:unhideWhenUsed/>
    <w:rsid w:val="00CE2EAD"/>
    <w:pPr>
      <w:ind w:left="480" w:hanging="24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CE2EAD"/>
    <w:pPr>
      <w:ind w:left="720" w:hanging="24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CE2EAD"/>
    <w:pPr>
      <w:ind w:left="960" w:hanging="24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CE2EAD"/>
    <w:pPr>
      <w:ind w:left="1200" w:hanging="24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CE2EAD"/>
    <w:pPr>
      <w:ind w:left="1440" w:hanging="24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CE2EAD"/>
    <w:pPr>
      <w:ind w:left="1680" w:hanging="24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CE2EAD"/>
    <w:pPr>
      <w:ind w:left="1920" w:hanging="24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CE2EAD"/>
    <w:pPr>
      <w:ind w:left="2160" w:hanging="240"/>
    </w:p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CE2EAD"/>
    <w:rPr>
      <w:rFonts w:ascii="Segoe UI" w:hAnsi="Segoe UI" w:cs="Segoe UI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CE2EAD"/>
    <w:rPr>
      <w:rFonts w:ascii="Segoe UI" w:eastAsia="Times New Roman" w:hAnsi="Segoe UI" w:cs="Segoe UI"/>
      <w:sz w:val="16"/>
      <w:szCs w:val="16"/>
      <w:lang w:eastAsia="cs-CZ"/>
    </w:rPr>
  </w:style>
  <w:style w:type="paragraph" w:styleId="Seznam">
    <w:name w:val="List"/>
    <w:basedOn w:val="Normln"/>
    <w:uiPriority w:val="99"/>
    <w:semiHidden/>
    <w:unhideWhenUsed/>
    <w:rsid w:val="00CE2EAD"/>
    <w:pPr>
      <w:ind w:left="283" w:hanging="283"/>
      <w:contextualSpacing/>
    </w:pPr>
  </w:style>
  <w:style w:type="paragraph" w:styleId="Seznam2">
    <w:name w:val="List 2"/>
    <w:basedOn w:val="Normln"/>
    <w:uiPriority w:val="99"/>
    <w:semiHidden/>
    <w:unhideWhenUsed/>
    <w:rsid w:val="00CE2EAD"/>
    <w:pPr>
      <w:ind w:left="566" w:hanging="283"/>
      <w:contextualSpacing/>
    </w:pPr>
  </w:style>
  <w:style w:type="paragraph" w:styleId="Seznam3">
    <w:name w:val="List 3"/>
    <w:basedOn w:val="Normln"/>
    <w:uiPriority w:val="99"/>
    <w:semiHidden/>
    <w:unhideWhenUsed/>
    <w:rsid w:val="00CE2EAD"/>
    <w:pPr>
      <w:ind w:left="849" w:hanging="283"/>
      <w:contextualSpacing/>
    </w:pPr>
  </w:style>
  <w:style w:type="paragraph" w:styleId="Seznam4">
    <w:name w:val="List 4"/>
    <w:basedOn w:val="Normln"/>
    <w:uiPriority w:val="99"/>
    <w:semiHidden/>
    <w:unhideWhenUsed/>
    <w:rsid w:val="00CE2EAD"/>
    <w:pPr>
      <w:ind w:left="1132" w:hanging="283"/>
      <w:contextualSpacing/>
    </w:pPr>
  </w:style>
  <w:style w:type="paragraph" w:styleId="Seznam5">
    <w:name w:val="List 5"/>
    <w:basedOn w:val="Normln"/>
    <w:uiPriority w:val="99"/>
    <w:semiHidden/>
    <w:unhideWhenUsed/>
    <w:rsid w:val="00CE2EAD"/>
    <w:pPr>
      <w:ind w:left="1415" w:hanging="283"/>
      <w:contextualSpacing/>
    </w:pPr>
  </w:style>
  <w:style w:type="paragraph" w:styleId="Seznamcitac">
    <w:name w:val="table of authorities"/>
    <w:basedOn w:val="Normln"/>
    <w:next w:val="Normln"/>
    <w:uiPriority w:val="99"/>
    <w:semiHidden/>
    <w:unhideWhenUsed/>
    <w:rsid w:val="00CE2EAD"/>
    <w:pPr>
      <w:ind w:left="240" w:hanging="24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CE2EAD"/>
  </w:style>
  <w:style w:type="paragraph" w:styleId="Seznamsodrkami">
    <w:name w:val="List Bullet"/>
    <w:basedOn w:val="Normln"/>
    <w:uiPriority w:val="99"/>
    <w:semiHidden/>
    <w:unhideWhenUsed/>
    <w:rsid w:val="00CE2EAD"/>
    <w:pPr>
      <w:numPr>
        <w:numId w:val="8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CE2EAD"/>
    <w:pPr>
      <w:numPr>
        <w:numId w:val="9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CE2EAD"/>
    <w:pPr>
      <w:numPr>
        <w:numId w:val="10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CE2EAD"/>
    <w:pPr>
      <w:numPr>
        <w:numId w:val="11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CE2EAD"/>
    <w:pPr>
      <w:numPr>
        <w:numId w:val="12"/>
      </w:numPr>
      <w:contextualSpacing/>
    </w:pPr>
  </w:style>
  <w:style w:type="paragraph" w:styleId="Textmakra">
    <w:name w:val="macro"/>
    <w:link w:val="TextmakraChar"/>
    <w:uiPriority w:val="99"/>
    <w:semiHidden/>
    <w:unhideWhenUsed/>
    <w:rsid w:val="00CE2EA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Times New Roman"/>
      <w:sz w:val="20"/>
      <w:szCs w:val="20"/>
      <w:lang w:eastAsia="cs-CZ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CE2EAD"/>
    <w:rPr>
      <w:rFonts w:ascii="Consolas" w:eastAsia="Times New Roman" w:hAnsi="Consolas" w:cs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E2EA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E2EAD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vbloku">
    <w:name w:val="Block Text"/>
    <w:basedOn w:val="Normln"/>
    <w:uiPriority w:val="99"/>
    <w:semiHidden/>
    <w:unhideWhenUsed/>
    <w:rsid w:val="00CE2EA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CE2EAD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CE2EAD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CE2EAD"/>
    <w:pPr>
      <w:spacing w:after="200"/>
    </w:pPr>
    <w:rPr>
      <w:i/>
      <w:iCs/>
      <w:color w:val="1F497D" w:themeColor="text2"/>
      <w:sz w:val="18"/>
      <w:szCs w:val="18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E2EA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E2EAD"/>
    <w:rPr>
      <w:rFonts w:ascii="Times New Roman" w:eastAsia="Times New Roman" w:hAnsi="Times New Roman" w:cs="Times New Roman"/>
      <w:i/>
      <w:iCs/>
      <w:color w:val="4F81BD" w:themeColor="accent1"/>
      <w:sz w:val="24"/>
      <w:szCs w:val="24"/>
      <w:lang w:eastAsia="cs-CZ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CE2EA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CE2EAD"/>
    <w:rPr>
      <w:rFonts w:asciiTheme="majorHAnsi" w:eastAsiaTheme="majorEastAsia" w:hAnsiTheme="majorHAnsi" w:cstheme="majorBidi"/>
      <w:sz w:val="24"/>
      <w:szCs w:val="24"/>
      <w:shd w:val="pct20" w:color="auto" w:fill="auto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CE2EA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CE2EA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CE2EAD"/>
    <w:pPr>
      <w:spacing w:after="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CE2EA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CE2EAD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CE2EA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CE2EAD"/>
    <w:pPr>
      <w:spacing w:after="0"/>
      <w:ind w:left="360"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CE2EA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CE2EA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CE2EA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CE2EA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CE2EAD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CE2EAD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CE2EA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CE2EAD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CE2EAD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Zvr">
    <w:name w:val="Closing"/>
    <w:basedOn w:val="Normln"/>
    <w:link w:val="ZvrChar"/>
    <w:uiPriority w:val="99"/>
    <w:semiHidden/>
    <w:unhideWhenUsed/>
    <w:rsid w:val="00CE2EAD"/>
    <w:pPr>
      <w:ind w:left="4252"/>
    </w:pPr>
  </w:style>
  <w:style w:type="character" w:customStyle="1" w:styleId="ZvrChar">
    <w:name w:val="Závěr Char"/>
    <w:basedOn w:val="Standardnpsmoodstavce"/>
    <w:link w:val="Zvr"/>
    <w:uiPriority w:val="99"/>
    <w:semiHidden/>
    <w:rsid w:val="00CE2EA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tenadresanaoblku">
    <w:name w:val="envelope return"/>
    <w:basedOn w:val="Normln"/>
    <w:uiPriority w:val="99"/>
    <w:semiHidden/>
    <w:unhideWhenUsed/>
    <w:rsid w:val="00CE2EAD"/>
    <w:rPr>
      <w:rFonts w:asciiTheme="majorHAnsi" w:eastAsiaTheme="majorEastAsia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6" ma:contentTypeDescription="Vytvoří nový dokument" ma:contentTypeScope="" ma:versionID="3ffc3288cc2d7f53f84b361d02fe54ce">
  <xsd:schema xmlns:xsd="http://www.w3.org/2001/XMLSchema" xmlns:xs="http://www.w3.org/2001/XMLSchema" xmlns:p="http://schemas.microsoft.com/office/2006/metadata/properties" xmlns:ns2="8a6a68cd-50b0-4803-8cce-a015c6264639" targetNamespace="http://schemas.microsoft.com/office/2006/metadata/properties" ma:root="true" ma:fieldsID="970f976b4a4614f8f7f2998b9bd53a7f" ns2:_="">
    <xsd:import namespace="8a6a68cd-50b0-4803-8cce-a015c6264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DEAA91-8382-46D9-8582-63D6C13AC1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929AC0-250A-43D4-87CD-85BB118EE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FA314D-25AB-4A1D-8BE2-ED65341943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5291</TotalTime>
  <Pages>1</Pages>
  <Words>103</Words>
  <Characters>551</Characters>
  <Application>Microsoft Office Word</Application>
  <DocSecurity>0</DocSecurity>
  <Lines>50</Lines>
  <Paragraphs>28</Paragraphs>
  <ScaleCrop>false</ScaleCrop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14</cp:revision>
  <cp:lastPrinted>2021-06-17T05:14:00Z</cp:lastPrinted>
  <dcterms:created xsi:type="dcterms:W3CDTF">2017-07-06T09:25:00Z</dcterms:created>
  <dcterms:modified xsi:type="dcterms:W3CDTF">2021-06-17T05:21:00Z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</Properties>
</file>