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rsidR="00945A4B" w:rsidRPr="009417B1" w:rsidRDefault="00945A4B" w:rsidP="00114910">
      <w:pPr>
        <w:spacing w:line="320" w:lineRule="exact"/>
        <w:rPr>
          <w:rFonts w:ascii="Arial" w:hAnsi="Arial" w:cs="Arial"/>
        </w:rPr>
      </w:pPr>
    </w:p>
    <w:p w:rsidR="00CB3AAD" w:rsidRPr="001C1F18" w:rsidRDefault="00FB30C4" w:rsidP="00114910">
      <w:pPr>
        <w:pStyle w:val="Nadpis1"/>
        <w:spacing w:before="0" w:after="0" w:line="320" w:lineRule="exact"/>
        <w:jc w:val="center"/>
        <w:rPr>
          <w:sz w:val="24"/>
        </w:rPr>
      </w:pPr>
      <w:r w:rsidRPr="001C1F18">
        <w:rPr>
          <w:sz w:val="24"/>
        </w:rPr>
        <w:t>Smluvní strany</w:t>
      </w:r>
    </w:p>
    <w:p w:rsidR="00CB3AAD" w:rsidRPr="009417B1" w:rsidRDefault="00CB3AAD" w:rsidP="00114910">
      <w:pPr>
        <w:spacing w:line="320" w:lineRule="exact"/>
        <w:rPr>
          <w:rFonts w:ascii="Arial" w:hAnsi="Arial" w:cs="Arial"/>
        </w:rPr>
      </w:pPr>
    </w:p>
    <w:p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rsidR="00FB30C4" w:rsidRPr="001C1F18" w:rsidRDefault="00FB30C4" w:rsidP="00114910">
      <w:pPr>
        <w:pStyle w:val="Nadpis1"/>
        <w:spacing w:before="0" w:after="0" w:line="320" w:lineRule="exact"/>
        <w:jc w:val="center"/>
        <w:rPr>
          <w:sz w:val="24"/>
        </w:rPr>
      </w:pPr>
      <w:r w:rsidRPr="001C1F18">
        <w:rPr>
          <w:sz w:val="24"/>
        </w:rPr>
        <w:t>Předmět smlouvy</w:t>
      </w:r>
    </w:p>
    <w:p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bookmarkStart w:id="0" w:name="_Hlk505687863"/>
      <w:proofErr w:type="spellStart"/>
      <w:r w:rsidR="0030612E" w:rsidRPr="00F56317">
        <w:rPr>
          <w:rFonts w:ascii="Arial" w:hAnsi="Arial" w:cs="Arial"/>
          <w:b/>
        </w:rPr>
        <w:t>Semipreparativní</w:t>
      </w:r>
      <w:proofErr w:type="spellEnd"/>
      <w:r w:rsidR="0030612E" w:rsidRPr="00F56317">
        <w:rPr>
          <w:rFonts w:ascii="Arial" w:hAnsi="Arial" w:cs="Arial"/>
          <w:b/>
        </w:rPr>
        <w:t xml:space="preserve"> HPLC sestava s DAD a MS detektorem umožňující </w:t>
      </w:r>
      <w:proofErr w:type="spellStart"/>
      <w:r w:rsidR="0030612E" w:rsidRPr="00F56317">
        <w:rPr>
          <w:rFonts w:ascii="Arial" w:hAnsi="Arial" w:cs="Arial"/>
          <w:b/>
        </w:rPr>
        <w:t>MSn</w:t>
      </w:r>
      <w:bookmarkEnd w:id="0"/>
      <w:proofErr w:type="spellEnd"/>
      <w:r w:rsidR="0030612E">
        <w:rPr>
          <w:rFonts w:ascii="Arial" w:hAnsi="Arial" w:cs="Arial"/>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rsidR="00FB30C4" w:rsidRPr="009417B1" w:rsidRDefault="00FB30C4" w:rsidP="00114910">
      <w:pPr>
        <w:pStyle w:val="Nadpis1"/>
        <w:numPr>
          <w:ilvl w:val="0"/>
          <w:numId w:val="0"/>
        </w:numPr>
        <w:spacing w:before="0" w:after="0" w:line="320" w:lineRule="exact"/>
        <w:jc w:val="center"/>
        <w:rPr>
          <w:rFonts w:cs="Arial"/>
          <w:sz w:val="20"/>
        </w:rPr>
      </w:pPr>
    </w:p>
    <w:p w:rsidR="00FB30C4" w:rsidRPr="001C1F18" w:rsidRDefault="00FB30C4" w:rsidP="00114910">
      <w:pPr>
        <w:pStyle w:val="Nadpis1"/>
        <w:spacing w:before="0" w:after="0" w:line="320" w:lineRule="exact"/>
        <w:jc w:val="center"/>
        <w:rPr>
          <w:sz w:val="24"/>
        </w:rPr>
      </w:pPr>
      <w:r w:rsidRPr="001C1F18">
        <w:rPr>
          <w:sz w:val="24"/>
        </w:rPr>
        <w:t>Kupní cena a platební podmínky</w:t>
      </w:r>
    </w:p>
    <w:p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9417B1" w:rsidRDefault="009417B1" w:rsidP="00114910">
      <w:pPr>
        <w:keepLines/>
        <w:numPr>
          <w:ilvl w:val="0"/>
          <w:numId w:val="28"/>
        </w:numPr>
        <w:autoSpaceDE w:val="0"/>
        <w:autoSpaceDN w:val="0"/>
        <w:spacing w:line="320" w:lineRule="exact"/>
        <w:jc w:val="both"/>
        <w:rPr>
          <w:rFonts w:ascii="Arial" w:hAnsi="Arial" w:cs="Arial"/>
        </w:rPr>
      </w:pPr>
      <w:r w:rsidRPr="00EB36B1">
        <w:rPr>
          <w:rFonts w:ascii="Arial" w:hAnsi="Arial" w:cs="Arial"/>
        </w:rPr>
        <w:t>Kupující se zavazuje uhradit prodávajícímu cenu věci dle čl. III. této smlouvy ve dvou platbách</w:t>
      </w:r>
      <w:r w:rsidR="00816349">
        <w:rPr>
          <w:rFonts w:ascii="Arial" w:hAnsi="Arial" w:cs="Arial"/>
        </w:rPr>
        <w:t>,</w:t>
      </w:r>
      <w:r w:rsidRPr="00EB36B1">
        <w:rPr>
          <w:rFonts w:ascii="Arial" w:hAnsi="Arial" w:cs="Arial"/>
        </w:rPr>
        <w:t xml:space="preserve"> a to na základě daňového dokladu – faktury. První fakturu je prodávající oprávněn vystavit po pod</w:t>
      </w:r>
      <w:r w:rsidR="00E95291">
        <w:rPr>
          <w:rFonts w:ascii="Arial" w:hAnsi="Arial" w:cs="Arial"/>
        </w:rPr>
        <w:t>pisu smlouvy</w:t>
      </w:r>
      <w:r w:rsidR="00816349">
        <w:rPr>
          <w:rFonts w:ascii="Arial" w:hAnsi="Arial" w:cs="Arial"/>
        </w:rPr>
        <w:t>,</w:t>
      </w:r>
      <w:r w:rsidR="00E95291">
        <w:rPr>
          <w:rFonts w:ascii="Arial" w:hAnsi="Arial" w:cs="Arial"/>
        </w:rPr>
        <w:t xml:space="preserve"> a to ve výši max. 4</w:t>
      </w:r>
      <w:r w:rsidRPr="00EB36B1">
        <w:rPr>
          <w:rFonts w:ascii="Arial" w:hAnsi="Arial" w:cs="Arial"/>
        </w:rPr>
        <w:t xml:space="preserve">0 % z kupní ceny. Druhou fakturu </w:t>
      </w:r>
      <w:r w:rsidR="00E95291">
        <w:rPr>
          <w:rFonts w:ascii="Arial" w:hAnsi="Arial" w:cs="Arial"/>
        </w:rPr>
        <w:t>na zbývající částku</w:t>
      </w:r>
      <w:r w:rsidR="00816349">
        <w:rPr>
          <w:rFonts w:ascii="Arial" w:hAnsi="Arial" w:cs="Arial"/>
        </w:rPr>
        <w:t xml:space="preserve"> (60 %)</w:t>
      </w:r>
      <w:r w:rsidR="00E95291">
        <w:rPr>
          <w:rFonts w:ascii="Arial" w:hAnsi="Arial" w:cs="Arial"/>
        </w:rPr>
        <w:t xml:space="preserve"> </w:t>
      </w:r>
      <w:r w:rsidRPr="00EB36B1">
        <w:rPr>
          <w:rFonts w:ascii="Arial" w:hAnsi="Arial" w:cs="Arial"/>
        </w:rPr>
        <w:t>je prodávající oprávněn vystavit po dodání vě</w:t>
      </w:r>
      <w:r w:rsidR="00E95291">
        <w:rPr>
          <w:rFonts w:ascii="Arial" w:hAnsi="Arial" w:cs="Arial"/>
        </w:rPr>
        <w:t>ci a podpisu protokolu dle čl. IV bod 6 této smlouvy</w:t>
      </w:r>
      <w:r w:rsidRPr="00EB36B1">
        <w:rPr>
          <w:rFonts w:ascii="Arial" w:hAnsi="Arial" w:cs="Arial"/>
        </w:rPr>
        <w:t xml:space="preserve">, přičemž právo fakturovat vzniká prodávajícímu dnem oboustranného podpisu předávacího protokolu. Daňový doklad bude vystaven prodávajícím </w:t>
      </w:r>
      <w:r w:rsidRPr="00EB36B1">
        <w:rPr>
          <w:rFonts w:ascii="Arial" w:hAnsi="Arial" w:cs="Arial"/>
          <w:b/>
        </w:rPr>
        <w:t>do 14 kalendářních dnů</w:t>
      </w:r>
      <w:r w:rsidRPr="00EB36B1">
        <w:rPr>
          <w:rFonts w:ascii="Arial" w:hAnsi="Arial" w:cs="Arial"/>
        </w:rPr>
        <w:t xml:space="preserve"> od podpisu tohoto protokolu.</w:t>
      </w:r>
    </w:p>
    <w:p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rsidR="00FB30C4" w:rsidRPr="009417B1" w:rsidRDefault="00FB30C4" w:rsidP="00114910">
      <w:pPr>
        <w:pStyle w:val="Nadpis1"/>
        <w:numPr>
          <w:ilvl w:val="0"/>
          <w:numId w:val="0"/>
        </w:numPr>
        <w:spacing w:before="0" w:after="0" w:line="320" w:lineRule="exact"/>
        <w:ind w:left="646"/>
        <w:jc w:val="center"/>
        <w:rPr>
          <w:rFonts w:cs="Arial"/>
          <w:sz w:val="20"/>
        </w:rPr>
      </w:pPr>
    </w:p>
    <w:p w:rsidR="00FB30C4" w:rsidRPr="001C1F18" w:rsidRDefault="00FB30C4" w:rsidP="00114910">
      <w:pPr>
        <w:pStyle w:val="Nadpis1"/>
        <w:spacing w:before="0" w:after="0" w:line="320" w:lineRule="exact"/>
        <w:jc w:val="center"/>
        <w:rPr>
          <w:sz w:val="24"/>
        </w:rPr>
      </w:pPr>
      <w:r w:rsidRPr="001C1F18">
        <w:rPr>
          <w:sz w:val="24"/>
        </w:rPr>
        <w:t>Místo plnění a způsob plnění</w:t>
      </w:r>
    </w:p>
    <w:p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9417B1">
        <w:rPr>
          <w:rFonts w:ascii="Arial" w:hAnsi="Arial" w:cs="Arial"/>
          <w:b/>
        </w:rPr>
        <w:t xml:space="preserve">do </w:t>
      </w:r>
      <w:r w:rsidR="009417B1">
        <w:rPr>
          <w:rFonts w:ascii="Arial" w:hAnsi="Arial" w:cs="Arial"/>
          <w:b/>
        </w:rPr>
        <w:t>1</w:t>
      </w:r>
      <w:r w:rsidR="007A0A9B">
        <w:rPr>
          <w:rFonts w:ascii="Arial" w:hAnsi="Arial" w:cs="Arial"/>
          <w:b/>
        </w:rPr>
        <w:t>2</w:t>
      </w:r>
      <w:r w:rsidR="009417B1">
        <w:rPr>
          <w:rFonts w:ascii="Arial" w:hAnsi="Arial" w:cs="Arial"/>
          <w:b/>
        </w:rPr>
        <w:t xml:space="preserve"> týdnů </w:t>
      </w:r>
      <w:r w:rsidR="009417B1">
        <w:rPr>
          <w:rFonts w:ascii="Arial" w:hAnsi="Arial" w:cs="Arial"/>
        </w:rPr>
        <w:t>od</w:t>
      </w:r>
      <w:r w:rsidRPr="009417B1">
        <w:rPr>
          <w:rFonts w:ascii="Arial" w:hAnsi="Arial" w:cs="Arial"/>
        </w:rPr>
        <w:t xml:space="preserve"> podpisu smlouvy.</w:t>
      </w:r>
    </w:p>
    <w:p w:rsidR="000A4A03" w:rsidRPr="00EB36B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Součástí dodávky je také zaškolení obsluhy pro používání věci</w:t>
      </w:r>
      <w:r w:rsidR="00816349">
        <w:rPr>
          <w:rFonts w:ascii="Arial" w:hAnsi="Arial" w:cs="Arial"/>
        </w:rPr>
        <w:t>,</w:t>
      </w:r>
      <w:r w:rsidRPr="00EB36B1">
        <w:rPr>
          <w:rFonts w:ascii="Arial" w:hAnsi="Arial" w:cs="Arial"/>
        </w:rPr>
        <w:t xml:space="preserve"> a to nejméně v </w:t>
      </w:r>
      <w:r w:rsidRPr="00AF2E2B">
        <w:rPr>
          <w:rFonts w:ascii="Arial" w:hAnsi="Arial" w:cs="Arial"/>
        </w:rPr>
        <w:t xml:space="preserve">rozsahu 2 </w:t>
      </w:r>
      <w:r w:rsidR="00EB1AAE" w:rsidRPr="00AF2E2B">
        <w:rPr>
          <w:rFonts w:ascii="Arial" w:hAnsi="Arial" w:cs="Arial"/>
        </w:rPr>
        <w:t>dn</w:t>
      </w:r>
      <w:r w:rsidR="00B405DF">
        <w:rPr>
          <w:rFonts w:ascii="Arial" w:hAnsi="Arial" w:cs="Arial"/>
        </w:rPr>
        <w:t>ů</w:t>
      </w:r>
      <w:r w:rsidRPr="00EB36B1">
        <w:rPr>
          <w:rFonts w:ascii="Arial" w:hAnsi="Arial" w:cs="Arial"/>
        </w:rPr>
        <w:t>, v sídle kupujícího.</w:t>
      </w:r>
    </w:p>
    <w:p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5936EF">
        <w:rPr>
          <w:rFonts w:ascii="Arial" w:hAnsi="Arial" w:cs="Arial"/>
        </w:rPr>
        <w:t>Konkrétně do</w:t>
      </w:r>
      <w:r w:rsidR="00114910">
        <w:rPr>
          <w:rFonts w:ascii="Arial" w:hAnsi="Arial" w:cs="Arial"/>
        </w:rPr>
        <w:t xml:space="preserve"> </w:t>
      </w:r>
      <w:r w:rsidR="00ED2F15" w:rsidRPr="005936EF">
        <w:rPr>
          <w:rFonts w:ascii="Arial" w:hAnsi="Arial" w:cs="Arial"/>
        </w:rPr>
        <w:t>místnosti</w:t>
      </w:r>
      <w:r w:rsidR="00114910">
        <w:rPr>
          <w:rFonts w:ascii="Arial" w:hAnsi="Arial" w:cs="Arial"/>
        </w:rPr>
        <w:t xml:space="preserve"> </w:t>
      </w:r>
      <w:r w:rsidR="00E26B72">
        <w:rPr>
          <w:rFonts w:ascii="Arial" w:hAnsi="Arial" w:cs="Arial"/>
        </w:rPr>
        <w:t>A 213</w:t>
      </w:r>
      <w:r w:rsidR="00895D65">
        <w:rPr>
          <w:rFonts w:ascii="Arial" w:hAnsi="Arial" w:cs="Arial"/>
        </w:rPr>
        <w:t xml:space="preserve"> ve </w:t>
      </w:r>
      <w:r w:rsidR="00E26B72">
        <w:rPr>
          <w:rFonts w:ascii="Arial" w:hAnsi="Arial" w:cs="Arial"/>
        </w:rPr>
        <w:t>1</w:t>
      </w:r>
      <w:r w:rsidR="00895D65">
        <w:rPr>
          <w:rFonts w:ascii="Arial" w:hAnsi="Arial" w:cs="Arial"/>
        </w:rPr>
        <w:t xml:space="preserve">. podlaží </w:t>
      </w:r>
      <w:r w:rsidR="000A6F47" w:rsidRPr="005936EF">
        <w:rPr>
          <w:rFonts w:ascii="Arial" w:hAnsi="Arial" w:cs="Arial"/>
        </w:rPr>
        <w:t xml:space="preserve">budovy </w:t>
      </w:r>
      <w:r w:rsidR="00E26B72">
        <w:rPr>
          <w:rFonts w:ascii="Arial" w:hAnsi="Arial" w:cs="Arial"/>
        </w:rPr>
        <w:t>A</w:t>
      </w:r>
      <w:r w:rsidR="00676DEE" w:rsidRPr="005936EF">
        <w:rPr>
          <w:rFonts w:ascii="Arial" w:hAnsi="Arial" w:cs="Arial"/>
        </w:rPr>
        <w:t xml:space="preserve"> míst</w:t>
      </w:r>
      <w:r w:rsidR="000A6F47" w:rsidRPr="005936EF">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D17879">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410D83" w:rsidRPr="00D17879">
        <w:rPr>
          <w:rFonts w:ascii="Arial" w:hAnsi="Arial" w:cs="Arial"/>
          <w:color w:val="000000" w:themeColor="text1"/>
        </w:rPr>
        <w:t xml:space="preserve">návod k použití, </w:t>
      </w:r>
      <w:r w:rsidR="000A6F47" w:rsidRPr="00D17879">
        <w:rPr>
          <w:rFonts w:ascii="Arial" w:hAnsi="Arial" w:cs="Arial"/>
          <w:color w:val="000000" w:themeColor="text1"/>
        </w:rPr>
        <w:t>záruční list, CE prohlášení o</w:t>
      </w:r>
      <w:r w:rsidR="00410D83" w:rsidRPr="00D17879">
        <w:rPr>
          <w:rFonts w:ascii="Arial" w:hAnsi="Arial" w:cs="Arial"/>
          <w:color w:val="000000" w:themeColor="text1"/>
        </w:rPr>
        <w:t> </w:t>
      </w:r>
      <w:r w:rsidR="000A6F47" w:rsidRPr="00D17879">
        <w:rPr>
          <w:rFonts w:ascii="Arial" w:hAnsi="Arial" w:cs="Arial"/>
          <w:color w:val="000000" w:themeColor="text1"/>
        </w:rPr>
        <w:t>shodě, dodací list, instalační protokol)</w:t>
      </w:r>
      <w:r w:rsidRPr="00D17879">
        <w:rPr>
          <w:rFonts w:ascii="Arial" w:hAnsi="Arial" w:cs="Arial"/>
          <w:color w:val="000000" w:themeColor="text1"/>
        </w:rPr>
        <w:t>.</w:t>
      </w:r>
    </w:p>
    <w:p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tvoří přílohu č. </w:t>
      </w:r>
      <w:r w:rsidR="00816349">
        <w:rPr>
          <w:rFonts w:ascii="Arial" w:hAnsi="Arial" w:cs="Arial"/>
          <w:color w:val="000000" w:themeColor="text1"/>
        </w:rPr>
        <w:t>2</w:t>
      </w:r>
      <w:r w:rsidR="00E95291" w:rsidRPr="00D17879">
        <w:rPr>
          <w:rFonts w:ascii="Arial" w:hAnsi="Arial" w:cs="Arial"/>
          <w:color w:val="000000" w:themeColor="text1"/>
        </w:rPr>
        <w:t xml:space="preserve"> zadávací dokumentace k veřejné zakázce, z níž tato smlouva vzešla.</w:t>
      </w:r>
    </w:p>
    <w:p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114910">
        <w:rPr>
          <w:rFonts w:ascii="Arial" w:hAnsi="Arial" w:cs="Arial"/>
        </w:rPr>
        <w:t xml:space="preserve"> </w:t>
      </w:r>
      <w:r w:rsidR="00F16187">
        <w:rPr>
          <w:rFonts w:ascii="Arial" w:hAnsi="Arial" w:cs="Arial"/>
        </w:rPr>
        <w:t xml:space="preserve">Ing. </w:t>
      </w:r>
      <w:bookmarkStart w:id="1" w:name="_GoBack"/>
      <w:bookmarkEnd w:id="1"/>
      <w:r w:rsidR="007D58DC" w:rsidRPr="007D58DC">
        <w:rPr>
          <w:rFonts w:ascii="Arial" w:hAnsi="Arial" w:cs="Arial"/>
        </w:rPr>
        <w:t xml:space="preserve">Bára </w:t>
      </w:r>
      <w:proofErr w:type="spellStart"/>
      <w:r w:rsidR="007D58DC" w:rsidRPr="007D58DC">
        <w:rPr>
          <w:rFonts w:ascii="Arial" w:hAnsi="Arial" w:cs="Arial"/>
        </w:rPr>
        <w:t>Brtková</w:t>
      </w:r>
      <w:proofErr w:type="spellEnd"/>
      <w:r w:rsidR="008C4020" w:rsidRPr="00AF2E2B">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rsidR="005B5962" w:rsidRPr="009417B1" w:rsidRDefault="005B5962" w:rsidP="00114910">
      <w:pPr>
        <w:spacing w:line="320" w:lineRule="exact"/>
        <w:ind w:left="720"/>
        <w:jc w:val="both"/>
        <w:rPr>
          <w:rFonts w:ascii="Arial" w:hAnsi="Arial" w:cs="Arial"/>
        </w:rPr>
      </w:pPr>
    </w:p>
    <w:p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rsidR="00FB30C4" w:rsidRPr="009417B1" w:rsidRDefault="00FB30C4" w:rsidP="00114910">
      <w:pPr>
        <w:spacing w:line="320" w:lineRule="exact"/>
        <w:ind w:left="720"/>
        <w:rPr>
          <w:rFonts w:ascii="Arial" w:hAnsi="Arial" w:cs="Arial"/>
        </w:rPr>
      </w:pPr>
    </w:p>
    <w:p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nejméně 24</w:t>
      </w:r>
      <w:r w:rsidR="00816349">
        <w:rPr>
          <w:rFonts w:ascii="Arial" w:hAnsi="Arial" w:cs="Arial"/>
        </w:rPr>
        <w:t xml:space="preserve"> </w:t>
      </w:r>
      <w:r w:rsidRPr="009417B1">
        <w:rPr>
          <w:rFonts w:ascii="Arial" w:hAnsi="Arial" w:cs="Arial"/>
        </w:rPr>
        <w:t>měsíců</w:t>
      </w:r>
      <w:r w:rsidR="009F1A9B" w:rsidRPr="009417B1">
        <w:rPr>
          <w:rFonts w:ascii="Arial" w:hAnsi="Arial" w:cs="Arial"/>
        </w:rPr>
        <w:t>, vyjma příslušenství spotřebního charakteru, jehož záruční lhůta činí 6 měsíců.</w:t>
      </w:r>
    </w:p>
    <w:p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rsidR="000A4A03" w:rsidRPr="00AF2E2B" w:rsidRDefault="000A4A03" w:rsidP="00114910">
      <w:pPr>
        <w:numPr>
          <w:ilvl w:val="0"/>
          <w:numId w:val="17"/>
        </w:numPr>
        <w:spacing w:line="320" w:lineRule="exact"/>
        <w:jc w:val="both"/>
        <w:rPr>
          <w:rFonts w:ascii="Arial" w:hAnsi="Arial" w:cs="Arial"/>
        </w:rPr>
      </w:pPr>
      <w:r w:rsidRPr="00AF2E2B">
        <w:rPr>
          <w:rFonts w:ascii="Arial" w:hAnsi="Arial" w:cs="Arial"/>
        </w:rPr>
        <w:t xml:space="preserve">Prodávající se zavazuje zajistit </w:t>
      </w:r>
      <w:r w:rsidR="00C5122C" w:rsidRPr="00AF2E2B">
        <w:rPr>
          <w:rFonts w:ascii="Arial" w:hAnsi="Arial" w:cs="Arial"/>
        </w:rPr>
        <w:t xml:space="preserve">aplikační a technickou podporu po celou dobu životnosti přístroje, nejméně však </w:t>
      </w:r>
      <w:r w:rsidRPr="00AF2E2B">
        <w:rPr>
          <w:rFonts w:ascii="Arial" w:hAnsi="Arial" w:cs="Arial"/>
        </w:rPr>
        <w:t>po dobu 10 let.</w:t>
      </w:r>
    </w:p>
    <w:p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rsidR="00E701D4" w:rsidRPr="00EB36B1"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w:t>
      </w:r>
      <w:r w:rsidRPr="00AF2E2B">
        <w:rPr>
          <w:rFonts w:ascii="Arial" w:hAnsi="Arial" w:cs="Arial"/>
        </w:rPr>
        <w:t xml:space="preserve">do </w:t>
      </w:r>
      <w:r w:rsidR="00C5122C" w:rsidRPr="00AF2E2B">
        <w:rPr>
          <w:rFonts w:ascii="Arial" w:hAnsi="Arial" w:cs="Arial"/>
        </w:rPr>
        <w:t>4</w:t>
      </w:r>
      <w:r>
        <w:rPr>
          <w:rFonts w:ascii="Arial" w:hAnsi="Arial" w:cs="Arial"/>
        </w:rPr>
        <w:t xml:space="preserve"> pracovních dnů.</w:t>
      </w:r>
    </w:p>
    <w:p w:rsidR="00FB30C4" w:rsidRPr="009417B1" w:rsidRDefault="00FB30C4" w:rsidP="00114910">
      <w:pPr>
        <w:pStyle w:val="Nadpis1"/>
        <w:numPr>
          <w:ilvl w:val="0"/>
          <w:numId w:val="0"/>
        </w:numPr>
        <w:spacing w:before="0" w:after="0" w:line="320" w:lineRule="exact"/>
        <w:ind w:left="646"/>
        <w:jc w:val="center"/>
        <w:rPr>
          <w:rFonts w:cs="Arial"/>
          <w:sz w:val="20"/>
        </w:rPr>
      </w:pPr>
    </w:p>
    <w:p w:rsidR="00FB30C4" w:rsidRPr="001C1F18" w:rsidRDefault="00265F20" w:rsidP="00114910">
      <w:pPr>
        <w:pStyle w:val="Nadpis1"/>
        <w:spacing w:before="0" w:after="0" w:line="320" w:lineRule="exact"/>
        <w:jc w:val="center"/>
        <w:rPr>
          <w:sz w:val="24"/>
        </w:rPr>
      </w:pPr>
      <w:r w:rsidRPr="001C1F18">
        <w:rPr>
          <w:sz w:val="24"/>
        </w:rPr>
        <w:t>Ostatní ujednání</w:t>
      </w:r>
    </w:p>
    <w:p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v případě nedodržení času a způsobu plnění dle čl. V</w:t>
      </w:r>
      <w:r w:rsidR="007D58DC">
        <w:rPr>
          <w:rFonts w:ascii="Arial" w:hAnsi="Arial" w:cs="Arial"/>
        </w:rPr>
        <w:t>I</w:t>
      </w:r>
      <w:r w:rsidRPr="009417B1">
        <w:rPr>
          <w:rFonts w:ascii="Arial" w:hAnsi="Arial" w:cs="Arial"/>
        </w:rPr>
        <w:t>. 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provádějícím kontrolu v souvislosti s dotací, která byla přidělena kupujícímu na projekt </w:t>
      </w:r>
      <w:proofErr w:type="spellStart"/>
      <w:r w:rsidR="00B405DF" w:rsidRPr="00B405DF">
        <w:rPr>
          <w:rFonts w:ascii="Arial" w:hAnsi="Arial" w:cs="Arial"/>
          <w:b/>
        </w:rPr>
        <w:t>reg</w:t>
      </w:r>
      <w:proofErr w:type="spellEnd"/>
      <w:r w:rsidR="00B405DF" w:rsidRPr="00B405DF">
        <w:rPr>
          <w:rFonts w:ascii="Arial" w:hAnsi="Arial" w:cs="Arial"/>
          <w:b/>
        </w:rPr>
        <w:t xml:space="preserve">. č.: CZ.01.1.02/0.0/0.0/15_002/0003645, Rozšíření centra technologického vývoje pro aplikace v lékařských </w:t>
      </w:r>
      <w:proofErr w:type="spellStart"/>
      <w:r w:rsidR="00B405DF" w:rsidRPr="00B405DF">
        <w:rPr>
          <w:rFonts w:ascii="Arial" w:hAnsi="Arial" w:cs="Arial"/>
          <w:b/>
        </w:rPr>
        <w:t>nanobiotechnologiích</w:t>
      </w:r>
      <w:proofErr w:type="spellEnd"/>
      <w:r w:rsidR="00114910">
        <w:rPr>
          <w:rFonts w:ascii="Arial" w:hAnsi="Arial" w:cs="Arial"/>
          <w:b/>
        </w:rPr>
        <w:t>,</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rsidR="00FB30C4" w:rsidRPr="009417B1" w:rsidRDefault="00FB30C4" w:rsidP="00114910">
      <w:pPr>
        <w:spacing w:line="320" w:lineRule="exact"/>
        <w:ind w:left="360"/>
        <w:jc w:val="both"/>
        <w:rPr>
          <w:rFonts w:cs="Arial"/>
        </w:rPr>
      </w:pPr>
      <w:r w:rsidRPr="009417B1">
        <w:rPr>
          <w:rFonts w:ascii="Arial" w:hAnsi="Arial" w:cs="Arial"/>
        </w:rPr>
        <w:t> </w:t>
      </w:r>
    </w:p>
    <w:p w:rsidR="00FB30C4" w:rsidRPr="001C1F18" w:rsidRDefault="00265F20" w:rsidP="00114910">
      <w:pPr>
        <w:pStyle w:val="Nadpis1"/>
        <w:spacing w:before="0" w:after="0" w:line="320" w:lineRule="exact"/>
        <w:jc w:val="center"/>
        <w:rPr>
          <w:sz w:val="24"/>
        </w:rPr>
      </w:pPr>
      <w:r w:rsidRPr="001C1F18">
        <w:rPr>
          <w:sz w:val="24"/>
        </w:rPr>
        <w:t>Závěrečná ustanovení</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rsidR="00FB30C4" w:rsidRPr="009417B1" w:rsidRDefault="00FB30C4" w:rsidP="00114910">
      <w:pPr>
        <w:spacing w:line="320" w:lineRule="exact"/>
        <w:rPr>
          <w:rFonts w:ascii="Arial" w:hAnsi="Arial" w:cs="Arial"/>
        </w:rPr>
      </w:pPr>
    </w:p>
    <w:p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rsidR="00FB30C4" w:rsidRPr="009417B1" w:rsidRDefault="00FB30C4" w:rsidP="00114910">
      <w:pPr>
        <w:tabs>
          <w:tab w:val="left" w:pos="5387"/>
        </w:tabs>
        <w:spacing w:line="320" w:lineRule="exact"/>
        <w:rPr>
          <w:rFonts w:ascii="Arial" w:hAnsi="Arial" w:cs="Arial"/>
        </w:rPr>
      </w:pPr>
    </w:p>
    <w:p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rsidR="009E18F1" w:rsidRPr="009417B1" w:rsidRDefault="009E18F1" w:rsidP="00114910">
      <w:pPr>
        <w:tabs>
          <w:tab w:val="left" w:pos="5387"/>
        </w:tabs>
        <w:spacing w:line="320" w:lineRule="exact"/>
        <w:ind w:firstLine="360"/>
        <w:rPr>
          <w:rFonts w:ascii="Arial" w:hAnsi="Arial" w:cs="Arial"/>
        </w:rPr>
      </w:pPr>
    </w:p>
    <w:p w:rsidR="009E18F1" w:rsidRPr="009417B1" w:rsidRDefault="009E18F1" w:rsidP="00114910">
      <w:pPr>
        <w:tabs>
          <w:tab w:val="left" w:pos="5387"/>
        </w:tabs>
        <w:spacing w:line="320" w:lineRule="exact"/>
        <w:ind w:firstLine="360"/>
        <w:rPr>
          <w:rFonts w:ascii="Arial" w:hAnsi="Arial" w:cs="Arial"/>
        </w:rPr>
      </w:pPr>
    </w:p>
    <w:p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rsidTr="00D71FE4">
        <w:tc>
          <w:tcPr>
            <w:tcW w:w="4889" w:type="dxa"/>
          </w:tcPr>
          <w:p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547" w:rsidRDefault="00854547" w:rsidP="005D166E">
      <w:r>
        <w:separator/>
      </w:r>
    </w:p>
  </w:endnote>
  <w:endnote w:type="continuationSeparator" w:id="0">
    <w:p w:rsidR="00854547" w:rsidRDefault="00854547"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547" w:rsidRDefault="00854547" w:rsidP="005D166E">
      <w:r>
        <w:separator/>
      </w:r>
    </w:p>
  </w:footnote>
  <w:footnote w:type="continuationSeparator" w:id="0">
    <w:p w:rsidR="00854547" w:rsidRDefault="00854547"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5D16" w:rsidRDefault="00816349" w:rsidP="00816349">
    <w:pPr>
      <w:jc w:val="right"/>
    </w:pPr>
    <w:r w:rsidRPr="001F4556">
      <w:rPr>
        <w:noProof/>
      </w:rPr>
      <w:drawing>
        <wp:inline distT="0" distB="0" distL="0" distR="0">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3DFD"/>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90507"/>
    <w:rsid w:val="002A359F"/>
    <w:rsid w:val="002D32BE"/>
    <w:rsid w:val="002E1FBF"/>
    <w:rsid w:val="002F6DB8"/>
    <w:rsid w:val="0030612E"/>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7D58DC"/>
    <w:rsid w:val="00804777"/>
    <w:rsid w:val="00805AF4"/>
    <w:rsid w:val="008119B1"/>
    <w:rsid w:val="0081270F"/>
    <w:rsid w:val="00816349"/>
    <w:rsid w:val="00822B0C"/>
    <w:rsid w:val="008475FA"/>
    <w:rsid w:val="00854547"/>
    <w:rsid w:val="00864413"/>
    <w:rsid w:val="008652D9"/>
    <w:rsid w:val="00881496"/>
    <w:rsid w:val="00895D65"/>
    <w:rsid w:val="008A07D1"/>
    <w:rsid w:val="008C4020"/>
    <w:rsid w:val="008C60E5"/>
    <w:rsid w:val="008C6FAA"/>
    <w:rsid w:val="008D2469"/>
    <w:rsid w:val="008F06C1"/>
    <w:rsid w:val="008F63CC"/>
    <w:rsid w:val="00920BD0"/>
    <w:rsid w:val="00923137"/>
    <w:rsid w:val="009417B1"/>
    <w:rsid w:val="00945A4B"/>
    <w:rsid w:val="00950885"/>
    <w:rsid w:val="00951094"/>
    <w:rsid w:val="00955E89"/>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48E6"/>
    <w:rsid w:val="00AD5416"/>
    <w:rsid w:val="00AE7741"/>
    <w:rsid w:val="00AF2E2B"/>
    <w:rsid w:val="00B040F9"/>
    <w:rsid w:val="00B066BC"/>
    <w:rsid w:val="00B26B6B"/>
    <w:rsid w:val="00B31B00"/>
    <w:rsid w:val="00B405DF"/>
    <w:rsid w:val="00B67C76"/>
    <w:rsid w:val="00B70766"/>
    <w:rsid w:val="00B819ED"/>
    <w:rsid w:val="00BA5624"/>
    <w:rsid w:val="00BB2C64"/>
    <w:rsid w:val="00BB51E0"/>
    <w:rsid w:val="00BC6B4A"/>
    <w:rsid w:val="00BD4E5C"/>
    <w:rsid w:val="00BE465A"/>
    <w:rsid w:val="00C06143"/>
    <w:rsid w:val="00C17C24"/>
    <w:rsid w:val="00C368CF"/>
    <w:rsid w:val="00C370BB"/>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26B72"/>
    <w:rsid w:val="00E3523E"/>
    <w:rsid w:val="00E4183A"/>
    <w:rsid w:val="00E57CEB"/>
    <w:rsid w:val="00E701D4"/>
    <w:rsid w:val="00E70B55"/>
    <w:rsid w:val="00E95291"/>
    <w:rsid w:val="00EB1AAE"/>
    <w:rsid w:val="00ED1052"/>
    <w:rsid w:val="00ED2F15"/>
    <w:rsid w:val="00ED6340"/>
    <w:rsid w:val="00EE325E"/>
    <w:rsid w:val="00EE6D48"/>
    <w:rsid w:val="00F16187"/>
    <w:rsid w:val="00F24CA2"/>
    <w:rsid w:val="00F4305E"/>
    <w:rsid w:val="00F52B28"/>
    <w:rsid w:val="00F56317"/>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8DA210"/>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92491-88F8-4CBA-B88E-4DECDBFE7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1585</Words>
  <Characters>8933</Characters>
  <Application>Microsoft Office Word</Application>
  <DocSecurity>0</DocSecurity>
  <Lines>74</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10498</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7</cp:revision>
  <cp:lastPrinted>2016-11-28T06:39:00Z</cp:lastPrinted>
  <dcterms:created xsi:type="dcterms:W3CDTF">2018-02-06T14:49:00Z</dcterms:created>
  <dcterms:modified xsi:type="dcterms:W3CDTF">2018-02-12T10:13:00Z</dcterms:modified>
</cp:coreProperties>
</file>