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5919BEEE"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proofErr w:type="spellStart"/>
      <w:r w:rsidRPr="009417B1">
        <w:rPr>
          <w:rFonts w:ascii="Arial" w:hAnsi="Arial" w:cs="Arial"/>
          <w:b/>
        </w:rPr>
        <w:t>Contipro</w:t>
      </w:r>
      <w:proofErr w:type="spellEnd"/>
      <w:r w:rsidRPr="009417B1">
        <w:rPr>
          <w:rFonts w:ascii="Arial" w:hAnsi="Arial" w:cs="Arial"/>
          <w:b/>
        </w:rPr>
        <w:t xml:space="preserve">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9417B1"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řádně a</w:t>
      </w:r>
      <w:r w:rsidR="00B066BC" w:rsidRPr="009417B1">
        <w:rPr>
          <w:rFonts w:ascii="Arial" w:hAnsi="Arial" w:cs="Arial"/>
        </w:rPr>
        <w:t> </w:t>
      </w:r>
      <w:r w:rsidRPr="009417B1">
        <w:rPr>
          <w:rFonts w:ascii="Arial" w:hAnsi="Arial" w:cs="Arial"/>
        </w:rPr>
        <w:t>v</w:t>
      </w:r>
      <w:r w:rsidR="00676DEE" w:rsidRPr="009417B1">
        <w:rPr>
          <w:rFonts w:ascii="Arial" w:hAnsi="Arial" w:cs="Arial"/>
        </w:rPr>
        <w:t>čas</w:t>
      </w:r>
      <w:r w:rsidRPr="009417B1">
        <w:rPr>
          <w:rFonts w:ascii="Arial" w:hAnsi="Arial" w:cs="Arial"/>
        </w:rPr>
        <w:t xml:space="preserve"> kupní cenu</w:t>
      </w:r>
      <w:r w:rsidR="009417B1">
        <w:rPr>
          <w:rFonts w:ascii="Arial" w:hAnsi="Arial" w:cs="Arial"/>
        </w:rPr>
        <w:t xml:space="preserve"> dle čl. III</w:t>
      </w:r>
      <w:r w:rsidRPr="009417B1">
        <w:rPr>
          <w:rFonts w:ascii="Arial" w:hAnsi="Arial" w:cs="Arial"/>
        </w:rPr>
        <w:t>.</w:t>
      </w:r>
      <w:r w:rsidR="00E70B55">
        <w:rPr>
          <w:rFonts w:ascii="Arial" w:hAnsi="Arial" w:cs="Arial"/>
        </w:rPr>
        <w:t xml:space="preserve"> této smlouvy.</w:t>
      </w:r>
    </w:p>
    <w:p w14:paraId="39ACF229" w14:textId="6BFFE980"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9417B1">
        <w:rPr>
          <w:rFonts w:ascii="Arial" w:hAnsi="Arial" w:cs="Arial"/>
        </w:rPr>
        <w:t xml:space="preserve">Předmětem koupě dle této smlouvy </w:t>
      </w:r>
      <w:r w:rsidRPr="00E536E6">
        <w:rPr>
          <w:rFonts w:ascii="Arial" w:hAnsi="Arial" w:cs="Arial"/>
        </w:rPr>
        <w:t xml:space="preserve">je </w:t>
      </w:r>
      <w:r w:rsidR="00E536E6" w:rsidRPr="00E536E6">
        <w:rPr>
          <w:rFonts w:ascii="Arial" w:hAnsi="Arial" w:cs="Arial"/>
          <w:b/>
        </w:rPr>
        <w:t>P</w:t>
      </w:r>
      <w:r w:rsidR="005865F7" w:rsidRPr="00E536E6">
        <w:rPr>
          <w:rFonts w:ascii="Arial" w:hAnsi="Arial" w:cs="Arial"/>
          <w:b/>
        </w:rPr>
        <w:t>řístroj pro časově rozlišenou fluorescenci</w:t>
      </w:r>
      <w:r w:rsidR="00FF7246" w:rsidRPr="00E536E6">
        <w:rPr>
          <w:rFonts w:ascii="Arial" w:hAnsi="Arial" w:cs="Arial"/>
        </w:rPr>
        <w:t xml:space="preserve"> </w:t>
      </w:r>
      <w:r w:rsidR="000A4A03" w:rsidRPr="00E536E6">
        <w:rPr>
          <w:rStyle w:val="Siln"/>
          <w:rFonts w:ascii="Arial" w:hAnsi="Arial" w:cs="Arial"/>
          <w:b w:val="0"/>
        </w:rPr>
        <w:t>(</w:t>
      </w:r>
      <w:r w:rsidR="00EE6D48" w:rsidRPr="000A4A03">
        <w:rPr>
          <w:rFonts w:ascii="Arial" w:hAnsi="Arial" w:cs="Arial"/>
        </w:rPr>
        <w:t>dále jen „věc“</w:t>
      </w:r>
      <w:r w:rsidR="000A4A03" w:rsidRPr="000A4A03">
        <w:rPr>
          <w:rFonts w:ascii="Arial" w:hAnsi="Arial" w:cs="Arial"/>
        </w:rPr>
        <w:t xml:space="preserve"> nebo "předmět koupě"</w:t>
      </w:r>
      <w:r w:rsidR="00EE6D48" w:rsidRPr="000A4A03">
        <w:rPr>
          <w:rFonts w:ascii="Arial" w:hAnsi="Arial" w:cs="Arial"/>
        </w:rPr>
        <w:t>)</w:t>
      </w:r>
      <w:r w:rsidR="000A4A03" w:rsidRPr="000A4A03">
        <w:rPr>
          <w:rFonts w:ascii="Arial" w:hAnsi="Arial" w:cs="Arial"/>
        </w:rPr>
        <w:t>.</w:t>
      </w:r>
      <w:r w:rsidRPr="009417B1">
        <w:rPr>
          <w:rFonts w:ascii="Arial" w:hAnsi="Arial" w:cs="Arial"/>
        </w:rPr>
        <w:t xml:space="preserve"> Technická specifikace předmětu koupě je obsažena v</w:t>
      </w:r>
      <w:r w:rsidR="00816349">
        <w:rPr>
          <w:rFonts w:ascii="Arial" w:hAnsi="Arial" w:cs="Arial"/>
        </w:rPr>
        <w:t xml:space="preserve"> nabídce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4E8BC63E" w14:textId="32E39997" w:rsidR="009417B1" w:rsidRPr="00E536E6" w:rsidRDefault="009417B1" w:rsidP="00114910">
      <w:pPr>
        <w:keepLines/>
        <w:numPr>
          <w:ilvl w:val="0"/>
          <w:numId w:val="28"/>
        </w:numPr>
        <w:autoSpaceDE w:val="0"/>
        <w:autoSpaceDN w:val="0"/>
        <w:spacing w:line="320" w:lineRule="exact"/>
        <w:jc w:val="both"/>
        <w:rPr>
          <w:rFonts w:ascii="Arial" w:hAnsi="Arial" w:cs="Arial"/>
        </w:rPr>
      </w:pPr>
      <w:r w:rsidRPr="00E536E6">
        <w:rPr>
          <w:rFonts w:ascii="Arial" w:hAnsi="Arial" w:cs="Arial"/>
        </w:rPr>
        <w:t>Kupující se zavazuje uhradit prodávajícímu cenu věci dle čl. III. této smlouvy ve dvou platbách</w:t>
      </w:r>
      <w:r w:rsidR="00816349" w:rsidRPr="00E536E6">
        <w:rPr>
          <w:rFonts w:ascii="Arial" w:hAnsi="Arial" w:cs="Arial"/>
        </w:rPr>
        <w:t>,</w:t>
      </w:r>
      <w:r w:rsidRPr="00E536E6">
        <w:rPr>
          <w:rFonts w:ascii="Arial" w:hAnsi="Arial" w:cs="Arial"/>
        </w:rPr>
        <w:t xml:space="preserve"> a to na základě daňového dokladu – faktury. První fakturu je prodávající oprávněn vystavit po pod</w:t>
      </w:r>
      <w:r w:rsidR="00E95291" w:rsidRPr="00E536E6">
        <w:rPr>
          <w:rFonts w:ascii="Arial" w:hAnsi="Arial" w:cs="Arial"/>
        </w:rPr>
        <w:t>pisu smlouvy</w:t>
      </w:r>
      <w:r w:rsidR="00816349" w:rsidRPr="00E536E6">
        <w:rPr>
          <w:rFonts w:ascii="Arial" w:hAnsi="Arial" w:cs="Arial"/>
        </w:rPr>
        <w:t>,</w:t>
      </w:r>
      <w:r w:rsidR="00E95291" w:rsidRPr="00E536E6">
        <w:rPr>
          <w:rFonts w:ascii="Arial" w:hAnsi="Arial" w:cs="Arial"/>
        </w:rPr>
        <w:t xml:space="preserve"> a to ve výši max. </w:t>
      </w:r>
      <w:r w:rsidR="00426D7E" w:rsidRPr="00E536E6">
        <w:rPr>
          <w:rFonts w:ascii="Arial" w:hAnsi="Arial" w:cs="Arial"/>
        </w:rPr>
        <w:t>80</w:t>
      </w:r>
      <w:r w:rsidRPr="00E536E6">
        <w:rPr>
          <w:rFonts w:ascii="Arial" w:hAnsi="Arial" w:cs="Arial"/>
        </w:rPr>
        <w:t xml:space="preserve"> % z kupní ceny. Druhou fakturu </w:t>
      </w:r>
      <w:r w:rsidR="00E95291" w:rsidRPr="00E536E6">
        <w:rPr>
          <w:rFonts w:ascii="Arial" w:hAnsi="Arial" w:cs="Arial"/>
        </w:rPr>
        <w:t>na zbývající částku</w:t>
      </w:r>
      <w:r w:rsidR="00816349" w:rsidRPr="00E536E6">
        <w:rPr>
          <w:rFonts w:ascii="Arial" w:hAnsi="Arial" w:cs="Arial"/>
        </w:rPr>
        <w:t xml:space="preserve"> (</w:t>
      </w:r>
      <w:r w:rsidR="00426D7E" w:rsidRPr="00E536E6">
        <w:rPr>
          <w:rFonts w:ascii="Arial" w:hAnsi="Arial" w:cs="Arial"/>
        </w:rPr>
        <w:t>20</w:t>
      </w:r>
      <w:r w:rsidR="00816349" w:rsidRPr="00E536E6">
        <w:rPr>
          <w:rFonts w:ascii="Arial" w:hAnsi="Arial" w:cs="Arial"/>
        </w:rPr>
        <w:t xml:space="preserve"> %)</w:t>
      </w:r>
      <w:r w:rsidR="00E95291" w:rsidRPr="00E536E6">
        <w:rPr>
          <w:rFonts w:ascii="Arial" w:hAnsi="Arial" w:cs="Arial"/>
        </w:rPr>
        <w:t xml:space="preserve"> </w:t>
      </w:r>
      <w:r w:rsidRPr="00E536E6">
        <w:rPr>
          <w:rFonts w:ascii="Arial" w:hAnsi="Arial" w:cs="Arial"/>
        </w:rPr>
        <w:t>je prodávající oprávněn vystavit po dodání vě</w:t>
      </w:r>
      <w:r w:rsidR="00E95291" w:rsidRPr="00E536E6">
        <w:rPr>
          <w:rFonts w:ascii="Arial" w:hAnsi="Arial" w:cs="Arial"/>
        </w:rPr>
        <w:t>ci a podpisu protokolu dle čl. IV bod 6 této smlouvy</w:t>
      </w:r>
      <w:r w:rsidRPr="00E536E6">
        <w:rPr>
          <w:rFonts w:ascii="Arial" w:hAnsi="Arial" w:cs="Arial"/>
        </w:rPr>
        <w:t xml:space="preserve">, přičemž právo fakturovat vzniká prodávajícímu dnem oboustranného podpisu předávacího protokolu. Daňový doklad bude vystaven prodávajícím </w:t>
      </w:r>
      <w:r w:rsidRPr="00E536E6">
        <w:rPr>
          <w:rFonts w:ascii="Arial" w:hAnsi="Arial" w:cs="Arial"/>
          <w:b/>
        </w:rPr>
        <w:t xml:space="preserve">do </w:t>
      </w:r>
      <w:r w:rsidR="00E536E6" w:rsidRPr="00E536E6">
        <w:rPr>
          <w:rFonts w:ascii="Arial" w:hAnsi="Arial" w:cs="Arial"/>
          <w:b/>
        </w:rPr>
        <w:t xml:space="preserve">14 </w:t>
      </w:r>
      <w:r w:rsidRPr="00E536E6">
        <w:rPr>
          <w:rFonts w:ascii="Arial" w:hAnsi="Arial" w:cs="Arial"/>
          <w:b/>
        </w:rPr>
        <w:t>kalendářních dnů</w:t>
      </w:r>
      <w:r w:rsidRPr="00E536E6">
        <w:rPr>
          <w:rFonts w:ascii="Arial" w:hAnsi="Arial" w:cs="Arial"/>
        </w:rPr>
        <w:t xml:space="preserve"> od podpisu tohoto protokolu.</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E536E6">
        <w:rPr>
          <w:rFonts w:ascii="Arial" w:hAnsi="Arial" w:cs="Arial"/>
        </w:rPr>
        <w:t>Po přijetí každé zálohy vystaví prodávající</w:t>
      </w:r>
      <w:r w:rsidRPr="00C5122C">
        <w:rPr>
          <w:rFonts w:ascii="Arial" w:hAnsi="Arial" w:cs="Arial"/>
        </w:rPr>
        <w:t xml:space="preserve"> v zákonné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 xml:space="preserve">Na položky Smlouvy splňující podmínky §92f zákona č. 235/2004 Sb., o dani z přidané hodnoty v platném znění, bude aplikován režim přenesení daňové povinnosti podle § </w:t>
      </w:r>
      <w:proofErr w:type="gramStart"/>
      <w:r w:rsidRPr="009417B1">
        <w:rPr>
          <w:rFonts w:ascii="Arial" w:hAnsi="Arial" w:cs="Arial"/>
        </w:rPr>
        <w:t>92a</w:t>
      </w:r>
      <w:proofErr w:type="gramEnd"/>
      <w:r w:rsidRPr="009417B1">
        <w:rPr>
          <w:rFonts w:ascii="Arial" w:hAnsi="Arial" w:cs="Arial"/>
        </w:rPr>
        <w:t xml:space="preserve">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proofErr w:type="spellStart"/>
      <w:r w:rsidRPr="009417B1">
        <w:rPr>
          <w:rFonts w:ascii="Arial" w:hAnsi="Arial" w:cs="Arial"/>
          <w:b/>
        </w:rPr>
        <w:t>Contipro</w:t>
      </w:r>
      <w:proofErr w:type="spellEnd"/>
      <w:r w:rsidRPr="009417B1">
        <w:rPr>
          <w:rFonts w:ascii="Arial" w:hAnsi="Arial" w:cs="Arial"/>
          <w:b/>
        </w:rPr>
        <w:t xml:space="preserve">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027CBEF3" w:rsidR="009E7B4C" w:rsidRPr="00E536E6"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w:t>
      </w:r>
      <w:r w:rsidRPr="00E536E6">
        <w:rPr>
          <w:rFonts w:ascii="Arial" w:hAnsi="Arial" w:cs="Arial"/>
        </w:rPr>
        <w:t xml:space="preserve">nejpozději </w:t>
      </w:r>
      <w:r w:rsidRPr="00E536E6">
        <w:rPr>
          <w:rFonts w:ascii="Arial" w:hAnsi="Arial" w:cs="Arial"/>
          <w:b/>
        </w:rPr>
        <w:t xml:space="preserve">do </w:t>
      </w:r>
      <w:r w:rsidR="0024320F" w:rsidRPr="00E536E6">
        <w:rPr>
          <w:rFonts w:ascii="Arial" w:hAnsi="Arial" w:cs="Arial"/>
          <w:b/>
        </w:rPr>
        <w:t>20</w:t>
      </w:r>
      <w:r w:rsidR="009417B1" w:rsidRPr="00E536E6">
        <w:rPr>
          <w:rFonts w:ascii="Arial" w:hAnsi="Arial" w:cs="Arial"/>
          <w:b/>
        </w:rPr>
        <w:t xml:space="preserve"> týdnů </w:t>
      </w:r>
      <w:r w:rsidR="009417B1" w:rsidRPr="00E536E6">
        <w:rPr>
          <w:rFonts w:ascii="Arial" w:hAnsi="Arial" w:cs="Arial"/>
        </w:rPr>
        <w:t>od</w:t>
      </w:r>
      <w:r w:rsidRPr="00E536E6">
        <w:rPr>
          <w:rFonts w:ascii="Arial" w:hAnsi="Arial" w:cs="Arial"/>
        </w:rPr>
        <w:t xml:space="preserve"> podpisu smlouvy.</w:t>
      </w:r>
    </w:p>
    <w:p w14:paraId="01AC2BE0" w14:textId="1BE59AC8" w:rsidR="000A4A03" w:rsidRPr="005902C1"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lastRenderedPageBreak/>
        <w:t xml:space="preserve">Součástí dodávky je také </w:t>
      </w:r>
      <w:r w:rsidRPr="005902C1">
        <w:rPr>
          <w:rFonts w:ascii="Arial" w:hAnsi="Arial" w:cs="Arial"/>
        </w:rPr>
        <w:t>zaškolení obsluhy pro používání věci</w:t>
      </w:r>
      <w:r w:rsidR="00816349" w:rsidRPr="005902C1">
        <w:rPr>
          <w:rFonts w:ascii="Arial" w:hAnsi="Arial" w:cs="Arial"/>
        </w:rPr>
        <w:t>,</w:t>
      </w:r>
      <w:r w:rsidRPr="005902C1">
        <w:rPr>
          <w:rFonts w:ascii="Arial" w:hAnsi="Arial" w:cs="Arial"/>
        </w:rPr>
        <w:t xml:space="preserve"> a to nejméně v</w:t>
      </w:r>
      <w:r w:rsidR="005865F7" w:rsidRPr="005902C1">
        <w:rPr>
          <w:rFonts w:ascii="Arial" w:hAnsi="Arial" w:cs="Arial"/>
        </w:rPr>
        <w:t> </w:t>
      </w:r>
      <w:r w:rsidRPr="005902C1">
        <w:rPr>
          <w:rFonts w:ascii="Arial" w:hAnsi="Arial" w:cs="Arial"/>
        </w:rPr>
        <w:t>rozsahu</w:t>
      </w:r>
      <w:r w:rsidR="005865F7" w:rsidRPr="005902C1">
        <w:rPr>
          <w:rFonts w:ascii="Arial" w:hAnsi="Arial" w:cs="Arial"/>
        </w:rPr>
        <w:t xml:space="preserve"> 1 dne</w:t>
      </w:r>
      <w:r w:rsidRPr="005902C1">
        <w:rPr>
          <w:rFonts w:ascii="Arial" w:hAnsi="Arial" w:cs="Arial"/>
        </w:rPr>
        <w:t xml:space="preserve"> v sídle kupujícího.</w:t>
      </w:r>
    </w:p>
    <w:p w14:paraId="451BD35E" w14:textId="2BF092DE" w:rsidR="000257C0" w:rsidRPr="005902C1" w:rsidRDefault="00FB30C4" w:rsidP="00114910">
      <w:pPr>
        <w:numPr>
          <w:ilvl w:val="0"/>
          <w:numId w:val="10"/>
        </w:numPr>
        <w:spacing w:line="320" w:lineRule="exact"/>
        <w:jc w:val="both"/>
        <w:rPr>
          <w:rFonts w:ascii="Arial" w:hAnsi="Arial" w:cs="Arial"/>
          <w:color w:val="000000" w:themeColor="text1"/>
        </w:rPr>
      </w:pPr>
      <w:r w:rsidRPr="005902C1">
        <w:rPr>
          <w:rFonts w:ascii="Arial" w:hAnsi="Arial" w:cs="Arial"/>
        </w:rPr>
        <w:t xml:space="preserve">Dodání </w:t>
      </w:r>
      <w:r w:rsidR="00676DEE" w:rsidRPr="005902C1">
        <w:rPr>
          <w:rFonts w:ascii="Arial" w:hAnsi="Arial" w:cs="Arial"/>
        </w:rPr>
        <w:t>předmětu koupě zahrnuje jeho</w:t>
      </w:r>
      <w:r w:rsidRPr="005902C1">
        <w:rPr>
          <w:rFonts w:ascii="Arial" w:hAnsi="Arial" w:cs="Arial"/>
        </w:rPr>
        <w:t xml:space="preserve"> doprav</w:t>
      </w:r>
      <w:r w:rsidR="00676DEE" w:rsidRPr="005902C1">
        <w:rPr>
          <w:rFonts w:ascii="Arial" w:hAnsi="Arial" w:cs="Arial"/>
        </w:rPr>
        <w:t>u</w:t>
      </w:r>
      <w:r w:rsidRPr="005902C1">
        <w:rPr>
          <w:rFonts w:ascii="Arial" w:hAnsi="Arial" w:cs="Arial"/>
        </w:rPr>
        <w:t xml:space="preserve"> na </w:t>
      </w:r>
      <w:r w:rsidR="00676DEE" w:rsidRPr="005902C1">
        <w:rPr>
          <w:rFonts w:ascii="Arial" w:hAnsi="Arial" w:cs="Arial"/>
        </w:rPr>
        <w:t xml:space="preserve">konkrétní </w:t>
      </w:r>
      <w:r w:rsidRPr="005902C1">
        <w:rPr>
          <w:rFonts w:ascii="Arial" w:hAnsi="Arial" w:cs="Arial"/>
        </w:rPr>
        <w:t>místo</w:t>
      </w:r>
      <w:r w:rsidR="0065308E" w:rsidRPr="005902C1">
        <w:rPr>
          <w:rFonts w:ascii="Arial" w:hAnsi="Arial" w:cs="Arial"/>
        </w:rPr>
        <w:t xml:space="preserve"> v rámci areálu závodu kupujícího. Konkrétně do</w:t>
      </w:r>
      <w:r w:rsidR="00114910" w:rsidRPr="005902C1">
        <w:rPr>
          <w:rFonts w:ascii="Arial" w:hAnsi="Arial" w:cs="Arial"/>
        </w:rPr>
        <w:t xml:space="preserve"> </w:t>
      </w:r>
      <w:r w:rsidR="00ED2F15" w:rsidRPr="005902C1">
        <w:rPr>
          <w:rFonts w:ascii="Arial" w:hAnsi="Arial" w:cs="Arial"/>
        </w:rPr>
        <w:t>místnosti</w:t>
      </w:r>
      <w:r w:rsidR="00114910" w:rsidRPr="005902C1">
        <w:rPr>
          <w:rFonts w:ascii="Arial" w:hAnsi="Arial" w:cs="Arial"/>
        </w:rPr>
        <w:t xml:space="preserve"> </w:t>
      </w:r>
      <w:r w:rsidR="004B2CD0" w:rsidRPr="005902C1">
        <w:rPr>
          <w:rFonts w:ascii="Arial" w:hAnsi="Arial" w:cs="Arial"/>
        </w:rPr>
        <w:t>A213 v</w:t>
      </w:r>
      <w:r w:rsidR="00676DEE" w:rsidRPr="005902C1">
        <w:rPr>
          <w:rFonts w:ascii="Arial" w:hAnsi="Arial" w:cs="Arial"/>
        </w:rPr>
        <w:t xml:space="preserve"> míst</w:t>
      </w:r>
      <w:r w:rsidR="000A6F47" w:rsidRPr="005902C1">
        <w:rPr>
          <w:rFonts w:ascii="Arial" w:hAnsi="Arial" w:cs="Arial"/>
        </w:rPr>
        <w:t>ě</w:t>
      </w:r>
      <w:r w:rsidR="00676DEE" w:rsidRPr="005902C1">
        <w:rPr>
          <w:rFonts w:ascii="Arial" w:hAnsi="Arial" w:cs="Arial"/>
        </w:rPr>
        <w:t xml:space="preserve"> plnění</w:t>
      </w:r>
      <w:r w:rsidRPr="005902C1">
        <w:rPr>
          <w:rFonts w:ascii="Arial" w:hAnsi="Arial" w:cs="Arial"/>
        </w:rPr>
        <w:t xml:space="preserve">, </w:t>
      </w:r>
      <w:r w:rsidR="000A6F47" w:rsidRPr="005902C1">
        <w:rPr>
          <w:rFonts w:ascii="Arial" w:hAnsi="Arial" w:cs="Arial"/>
        </w:rPr>
        <w:t>dále</w:t>
      </w:r>
      <w:r w:rsidR="00FF7246" w:rsidRPr="005902C1">
        <w:rPr>
          <w:rFonts w:ascii="Arial" w:hAnsi="Arial" w:cs="Arial"/>
        </w:rPr>
        <w:t xml:space="preserve"> </w:t>
      </w:r>
      <w:r w:rsidRPr="005902C1">
        <w:rPr>
          <w:rFonts w:ascii="Arial" w:hAnsi="Arial" w:cs="Arial"/>
        </w:rPr>
        <w:t>instalac</w:t>
      </w:r>
      <w:r w:rsidR="00676DEE" w:rsidRPr="005902C1">
        <w:rPr>
          <w:rFonts w:ascii="Arial" w:hAnsi="Arial" w:cs="Arial"/>
        </w:rPr>
        <w:t>i</w:t>
      </w:r>
      <w:r w:rsidRPr="005902C1">
        <w:rPr>
          <w:rFonts w:ascii="Arial" w:hAnsi="Arial" w:cs="Arial"/>
        </w:rPr>
        <w:t xml:space="preserve"> a</w:t>
      </w:r>
      <w:r w:rsidR="003D65C3" w:rsidRPr="005902C1">
        <w:rPr>
          <w:rFonts w:ascii="Arial" w:hAnsi="Arial" w:cs="Arial"/>
        </w:rPr>
        <w:t> </w:t>
      </w:r>
      <w:r w:rsidRPr="005902C1">
        <w:rPr>
          <w:rFonts w:ascii="Arial" w:hAnsi="Arial" w:cs="Arial"/>
        </w:rPr>
        <w:t xml:space="preserve">napojení na provozní media, uvedení do chodu, </w:t>
      </w:r>
      <w:r w:rsidR="007A0A9B" w:rsidRPr="005902C1">
        <w:rPr>
          <w:rFonts w:ascii="Arial" w:hAnsi="Arial" w:cs="Arial"/>
        </w:rPr>
        <w:t xml:space="preserve">kalibraci, </w:t>
      </w:r>
      <w:r w:rsidRPr="005902C1">
        <w:rPr>
          <w:rFonts w:ascii="Arial" w:hAnsi="Arial" w:cs="Arial"/>
        </w:rPr>
        <w:t xml:space="preserve">provedení funkčních zkoušek včetně protokolárního předání </w:t>
      </w:r>
      <w:r w:rsidR="00676DEE" w:rsidRPr="005902C1">
        <w:rPr>
          <w:rFonts w:ascii="Arial" w:hAnsi="Arial" w:cs="Arial"/>
        </w:rPr>
        <w:t>předmětu koupě</w:t>
      </w:r>
      <w:r w:rsidRPr="005902C1">
        <w:rPr>
          <w:rFonts w:ascii="Arial" w:hAnsi="Arial" w:cs="Arial"/>
        </w:rPr>
        <w:t xml:space="preserve">, zaškolení </w:t>
      </w:r>
      <w:r w:rsidRPr="005902C1">
        <w:rPr>
          <w:rFonts w:ascii="Arial" w:hAnsi="Arial" w:cs="Arial"/>
          <w:color w:val="000000" w:themeColor="text1"/>
        </w:rPr>
        <w:t xml:space="preserve">obsluhy na místě a dodání </w:t>
      </w:r>
      <w:r w:rsidR="000A6F47" w:rsidRPr="005902C1">
        <w:rPr>
          <w:rFonts w:ascii="Arial" w:hAnsi="Arial" w:cs="Arial"/>
          <w:color w:val="000000" w:themeColor="text1"/>
        </w:rPr>
        <w:t xml:space="preserve">uživatelské příručky a ostatní </w:t>
      </w:r>
      <w:r w:rsidRPr="005902C1">
        <w:rPr>
          <w:rFonts w:ascii="Arial" w:hAnsi="Arial" w:cs="Arial"/>
          <w:color w:val="000000" w:themeColor="text1"/>
        </w:rPr>
        <w:t>technické dokumentace</w:t>
      </w:r>
      <w:r w:rsidR="00676DEE" w:rsidRPr="005902C1">
        <w:rPr>
          <w:rFonts w:ascii="Arial" w:hAnsi="Arial" w:cs="Arial"/>
          <w:color w:val="000000" w:themeColor="text1"/>
        </w:rPr>
        <w:t xml:space="preserve"> k předmětu koupě</w:t>
      </w:r>
      <w:r w:rsidR="000A6F47" w:rsidRPr="005902C1">
        <w:rPr>
          <w:rFonts w:ascii="Arial" w:hAnsi="Arial" w:cs="Arial"/>
          <w:color w:val="000000" w:themeColor="text1"/>
        </w:rPr>
        <w:t xml:space="preserve"> (</w:t>
      </w:r>
      <w:r w:rsidR="0024320F" w:rsidRPr="005902C1">
        <w:rPr>
          <w:rFonts w:ascii="Arial" w:hAnsi="Arial" w:cs="Arial"/>
          <w:color w:val="000000" w:themeColor="text1"/>
        </w:rPr>
        <w:t>záruční list, CE prohlášení o shodě, dodací list, instalační protokol atd.)</w:t>
      </w:r>
    </w:p>
    <w:p w14:paraId="57889052" w14:textId="77777777" w:rsidR="007A0A9B" w:rsidRPr="005902C1" w:rsidRDefault="007A0A9B" w:rsidP="00114910">
      <w:pPr>
        <w:numPr>
          <w:ilvl w:val="0"/>
          <w:numId w:val="10"/>
        </w:numPr>
        <w:spacing w:line="320" w:lineRule="exact"/>
        <w:jc w:val="both"/>
        <w:rPr>
          <w:rFonts w:ascii="Arial" w:hAnsi="Arial" w:cs="Arial"/>
          <w:color w:val="000000" w:themeColor="text1"/>
        </w:rPr>
      </w:pPr>
      <w:r w:rsidRPr="005902C1">
        <w:rPr>
          <w:rFonts w:ascii="Arial" w:hAnsi="Arial" w:cs="Arial"/>
          <w:color w:val="000000" w:themeColor="text1"/>
        </w:rPr>
        <w:t xml:space="preserve">Součástí instalace bude kontrola parametrů předmětu koupě. </w:t>
      </w:r>
      <w:r w:rsidR="00E95291" w:rsidRPr="005902C1">
        <w:rPr>
          <w:rFonts w:ascii="Arial" w:hAnsi="Arial" w:cs="Arial"/>
          <w:color w:val="000000" w:themeColor="text1"/>
        </w:rPr>
        <w:t xml:space="preserve">Seznam těchto parametrů je vymezen v poslední části technické specifikace, která </w:t>
      </w:r>
      <w:r w:rsidR="005B65BD" w:rsidRPr="005902C1">
        <w:rPr>
          <w:rFonts w:ascii="Arial" w:hAnsi="Arial" w:cs="Arial"/>
          <w:color w:val="000000" w:themeColor="text1"/>
        </w:rPr>
        <w:t>je součástí</w:t>
      </w:r>
      <w:r w:rsidR="00E95291" w:rsidRPr="005902C1">
        <w:rPr>
          <w:rFonts w:ascii="Arial" w:hAnsi="Arial" w:cs="Arial"/>
          <w:color w:val="000000" w:themeColor="text1"/>
        </w:rPr>
        <w:t xml:space="preserve"> zadávací dokumentace k veřejné zakázce, z níž tato smlouva vzešla.</w:t>
      </w:r>
    </w:p>
    <w:p w14:paraId="2D157C19" w14:textId="37C1D0FE" w:rsidR="000257C0" w:rsidRPr="005902C1" w:rsidRDefault="000257C0" w:rsidP="00114910">
      <w:pPr>
        <w:numPr>
          <w:ilvl w:val="0"/>
          <w:numId w:val="10"/>
        </w:numPr>
        <w:spacing w:line="320" w:lineRule="exact"/>
        <w:jc w:val="both"/>
        <w:rPr>
          <w:rFonts w:ascii="Arial" w:hAnsi="Arial" w:cs="Arial"/>
        </w:rPr>
      </w:pPr>
      <w:r w:rsidRPr="005902C1">
        <w:rPr>
          <w:rFonts w:ascii="Arial" w:hAnsi="Arial" w:cs="Arial"/>
        </w:rPr>
        <w:t>O dodání věci bude stranami pořízen protokol, který podepíší oprávnění zástupci obou smluvních stran (dále jen „protokol“). Oprávněný zástupce kupujícího je</w:t>
      </w:r>
      <w:r w:rsidR="00E536E6">
        <w:rPr>
          <w:rFonts w:ascii="Arial" w:hAnsi="Arial" w:cs="Arial"/>
        </w:rPr>
        <w:t xml:space="preserve"> Dušánková Marcela</w:t>
      </w:r>
      <w:r w:rsidR="008C4020" w:rsidRPr="005902C1">
        <w:rPr>
          <w:rFonts w:ascii="Arial" w:hAnsi="Arial" w:cs="Arial"/>
        </w:rPr>
        <w:t>,</w:t>
      </w:r>
      <w:r w:rsidR="00FF7246" w:rsidRPr="005902C1">
        <w:rPr>
          <w:rFonts w:ascii="Arial" w:hAnsi="Arial" w:cs="Arial"/>
        </w:rPr>
        <w:t xml:space="preserve"> </w:t>
      </w:r>
      <w:r w:rsidRPr="005902C1">
        <w:rPr>
          <w:rFonts w:ascii="Arial" w:hAnsi="Arial" w:cs="Arial"/>
        </w:rPr>
        <w:t xml:space="preserve">oprávněný zástupce prodávajícího je </w:t>
      </w:r>
      <w:r w:rsidR="00DE552A" w:rsidRPr="005902C1">
        <w:rPr>
          <w:rFonts w:ascii="Arial" w:hAnsi="Arial" w:cs="Arial"/>
        </w:rPr>
        <w:t>……</w:t>
      </w:r>
      <w:r w:rsidRPr="005902C1">
        <w:rPr>
          <w:rFonts w:ascii="Arial" w:hAnsi="Arial" w:cs="Arial"/>
        </w:rPr>
        <w:t>… (doplní uchazeč).</w:t>
      </w:r>
    </w:p>
    <w:p w14:paraId="2C468A8C" w14:textId="77777777" w:rsidR="005B5962" w:rsidRPr="005902C1" w:rsidRDefault="005B5962" w:rsidP="00114910">
      <w:pPr>
        <w:spacing w:line="320" w:lineRule="exact"/>
        <w:ind w:left="720"/>
        <w:jc w:val="both"/>
        <w:rPr>
          <w:rFonts w:ascii="Arial" w:hAnsi="Arial" w:cs="Arial"/>
        </w:rPr>
      </w:pPr>
    </w:p>
    <w:p w14:paraId="293DF0EE" w14:textId="77777777" w:rsidR="00FB30C4" w:rsidRPr="005902C1" w:rsidRDefault="005E22A3" w:rsidP="00114910">
      <w:pPr>
        <w:pStyle w:val="Nadpis1"/>
        <w:spacing w:before="0" w:after="0" w:line="320" w:lineRule="exact"/>
        <w:jc w:val="center"/>
        <w:rPr>
          <w:sz w:val="24"/>
        </w:rPr>
      </w:pPr>
      <w:r w:rsidRPr="005902C1">
        <w:rPr>
          <w:sz w:val="24"/>
        </w:rPr>
        <w:t>P</w:t>
      </w:r>
      <w:r w:rsidR="00FB30C4" w:rsidRPr="005902C1">
        <w:rPr>
          <w:sz w:val="24"/>
        </w:rPr>
        <w:t>řechod vlastnických práv</w:t>
      </w:r>
    </w:p>
    <w:p w14:paraId="4850ACA8" w14:textId="77777777" w:rsidR="00FB30C4" w:rsidRPr="005902C1" w:rsidRDefault="009D7693" w:rsidP="00114910">
      <w:pPr>
        <w:spacing w:line="320" w:lineRule="exact"/>
        <w:ind w:left="720"/>
        <w:jc w:val="both"/>
        <w:rPr>
          <w:rFonts w:ascii="Arial" w:hAnsi="Arial" w:cs="Arial"/>
        </w:rPr>
      </w:pPr>
      <w:r w:rsidRPr="005902C1">
        <w:rPr>
          <w:rFonts w:ascii="Arial" w:hAnsi="Arial" w:cs="Arial"/>
        </w:rPr>
        <w:t>Vlastnické právo k předmětu koupě přechází na kupujícího</w:t>
      </w:r>
      <w:r w:rsidR="00FB30C4" w:rsidRPr="005902C1">
        <w:rPr>
          <w:rFonts w:ascii="Arial" w:hAnsi="Arial" w:cs="Arial"/>
        </w:rPr>
        <w:t xml:space="preserve"> okamžikem </w:t>
      </w:r>
      <w:r w:rsidR="00195F5F" w:rsidRPr="005902C1">
        <w:rPr>
          <w:rFonts w:ascii="Arial" w:hAnsi="Arial" w:cs="Arial"/>
        </w:rPr>
        <w:t xml:space="preserve">zaplacení </w:t>
      </w:r>
      <w:r w:rsidR="00FA2F16" w:rsidRPr="005902C1">
        <w:rPr>
          <w:rFonts w:ascii="Arial" w:hAnsi="Arial" w:cs="Arial"/>
        </w:rPr>
        <w:t>celé kupní ceny podle čl. I</w:t>
      </w:r>
      <w:r w:rsidR="001C1F18" w:rsidRPr="005902C1">
        <w:rPr>
          <w:rFonts w:ascii="Arial" w:hAnsi="Arial" w:cs="Arial"/>
        </w:rPr>
        <w:t>II</w:t>
      </w:r>
      <w:r w:rsidRPr="005902C1">
        <w:rPr>
          <w:rFonts w:ascii="Arial" w:hAnsi="Arial" w:cs="Arial"/>
        </w:rPr>
        <w:t>. této smlouvy</w:t>
      </w:r>
      <w:r w:rsidR="00FB30C4" w:rsidRPr="005902C1">
        <w:rPr>
          <w:rFonts w:ascii="Arial" w:hAnsi="Arial" w:cs="Arial"/>
        </w:rPr>
        <w:t>.</w:t>
      </w:r>
    </w:p>
    <w:p w14:paraId="59FC8CD6" w14:textId="77777777" w:rsidR="00FB30C4" w:rsidRPr="005902C1" w:rsidRDefault="00FB30C4" w:rsidP="00114910">
      <w:pPr>
        <w:spacing w:line="320" w:lineRule="exact"/>
        <w:ind w:left="720"/>
        <w:rPr>
          <w:rFonts w:ascii="Arial" w:hAnsi="Arial" w:cs="Arial"/>
        </w:rPr>
      </w:pPr>
    </w:p>
    <w:p w14:paraId="48B3C57C" w14:textId="77777777" w:rsidR="00FB30C4" w:rsidRPr="005902C1" w:rsidRDefault="00FB30C4" w:rsidP="00114910">
      <w:pPr>
        <w:pStyle w:val="Nadpis1"/>
        <w:spacing w:before="0" w:after="0" w:line="320" w:lineRule="exact"/>
        <w:jc w:val="center"/>
        <w:rPr>
          <w:sz w:val="24"/>
        </w:rPr>
      </w:pPr>
      <w:r w:rsidRPr="005902C1">
        <w:rPr>
          <w:sz w:val="24"/>
        </w:rPr>
        <w:t xml:space="preserve">Záruka na </w:t>
      </w:r>
      <w:r w:rsidR="00B040F9" w:rsidRPr="005902C1">
        <w:rPr>
          <w:sz w:val="24"/>
        </w:rPr>
        <w:t>jakost</w:t>
      </w:r>
    </w:p>
    <w:p w14:paraId="4E20C20E" w14:textId="247BD7E4" w:rsidR="00E536E6" w:rsidRPr="00E536E6" w:rsidRDefault="00195F5F" w:rsidP="00E536E6">
      <w:pPr>
        <w:numPr>
          <w:ilvl w:val="0"/>
          <w:numId w:val="17"/>
        </w:numPr>
        <w:spacing w:line="320" w:lineRule="exact"/>
        <w:jc w:val="both"/>
        <w:rPr>
          <w:rFonts w:ascii="Arial" w:hAnsi="Arial" w:cs="Arial"/>
        </w:rPr>
      </w:pPr>
      <w:r w:rsidRPr="005902C1">
        <w:rPr>
          <w:rFonts w:ascii="Arial" w:hAnsi="Arial" w:cs="Arial"/>
        </w:rPr>
        <w:t xml:space="preserve">Prodávající se zavazuje poskytovat záruku </w:t>
      </w:r>
      <w:r w:rsidR="00E536E6">
        <w:rPr>
          <w:rFonts w:ascii="Arial" w:hAnsi="Arial" w:cs="Arial"/>
        </w:rPr>
        <w:t xml:space="preserve">bez výjimek na celou dodávku předmět smlouvy </w:t>
      </w:r>
      <w:r w:rsidRPr="005902C1">
        <w:rPr>
          <w:rFonts w:ascii="Arial" w:hAnsi="Arial" w:cs="Arial"/>
        </w:rPr>
        <w:t xml:space="preserve">po dobu </w:t>
      </w:r>
      <w:r w:rsidR="00C5122C" w:rsidRPr="005902C1">
        <w:rPr>
          <w:rFonts w:ascii="Arial" w:hAnsi="Arial" w:cs="Arial"/>
        </w:rPr>
        <w:t xml:space="preserve">nejméně </w:t>
      </w:r>
      <w:r w:rsidR="005902C1" w:rsidRPr="005902C1">
        <w:rPr>
          <w:rFonts w:ascii="Arial" w:hAnsi="Arial" w:cs="Arial"/>
        </w:rPr>
        <w:t>24</w:t>
      </w:r>
      <w:r w:rsidR="00816349" w:rsidRPr="005902C1">
        <w:rPr>
          <w:rFonts w:ascii="Arial" w:hAnsi="Arial" w:cs="Arial"/>
        </w:rPr>
        <w:t xml:space="preserve"> </w:t>
      </w:r>
      <w:r w:rsidRPr="005902C1">
        <w:rPr>
          <w:rFonts w:ascii="Arial" w:hAnsi="Arial" w:cs="Arial"/>
        </w:rPr>
        <w:t>měsíců</w:t>
      </w:r>
      <w:r w:rsidR="009F1A9B" w:rsidRPr="005902C1">
        <w:rPr>
          <w:rFonts w:ascii="Arial" w:hAnsi="Arial" w:cs="Arial"/>
        </w:rPr>
        <w:t xml:space="preserve">, </w:t>
      </w:r>
      <w:r w:rsidR="00E536E6">
        <w:rPr>
          <w:rFonts w:ascii="Arial" w:hAnsi="Arial" w:cs="Arial"/>
        </w:rPr>
        <w:t>kromě laserových diod a</w:t>
      </w:r>
      <w:bookmarkStart w:id="0" w:name="_GoBack"/>
      <w:bookmarkEnd w:id="0"/>
      <w:r w:rsidR="00E536E6">
        <w:rPr>
          <w:rFonts w:ascii="Arial" w:hAnsi="Arial" w:cs="Arial"/>
        </w:rPr>
        <w:t> LED, skleněných výrobků a fluorescenčních kyvet. Na laserové diody a LED se prodávající zavazujete poskytnout záruku po dobu nejméně 12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183BACFA" w:rsidR="00E701D4" w:rsidRPr="005902C1" w:rsidRDefault="00E701D4" w:rsidP="00114910">
      <w:pPr>
        <w:numPr>
          <w:ilvl w:val="0"/>
          <w:numId w:val="17"/>
        </w:numPr>
        <w:spacing w:line="320" w:lineRule="exact"/>
        <w:jc w:val="both"/>
        <w:rPr>
          <w:rFonts w:ascii="Arial" w:hAnsi="Arial" w:cs="Arial"/>
        </w:rPr>
      </w:pPr>
      <w:r w:rsidRPr="005902C1">
        <w:rPr>
          <w:rFonts w:ascii="Arial" w:hAnsi="Arial" w:cs="Arial"/>
        </w:rPr>
        <w:t xml:space="preserve">V rámci záručního i pozáručního servisu garantuje prodávající servisní zásah maximálně do </w:t>
      </w:r>
      <w:r w:rsidR="005902C1" w:rsidRPr="005902C1">
        <w:rPr>
          <w:rFonts w:ascii="Arial" w:hAnsi="Arial" w:cs="Arial"/>
        </w:rPr>
        <w:t>3</w:t>
      </w:r>
      <w:r w:rsidR="005B65BD" w:rsidRPr="005902C1">
        <w:rPr>
          <w:rFonts w:ascii="Arial" w:hAnsi="Arial" w:cs="Arial"/>
        </w:rPr>
        <w:t xml:space="preserve"> </w:t>
      </w:r>
      <w:r w:rsidRPr="005902C1">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106B435B"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 xml:space="preserve">Kupující je oprávněn v případě nedodržení času a způsobu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 xml:space="preserve">V. </w:t>
      </w:r>
      <w:r w:rsidRPr="009417B1">
        <w:rPr>
          <w:rFonts w:ascii="Arial" w:hAnsi="Arial" w:cs="Arial"/>
        </w:rPr>
        <w:t>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w:t>
      </w:r>
      <w:r w:rsidRPr="00311730">
        <w:rPr>
          <w:rFonts w:ascii="Arial" w:hAnsi="Arial" w:cs="Arial"/>
        </w:rPr>
        <w:t xml:space="preserve">subjektům provádějícím kontrolu v souvislosti s dotací, která byla přidělena kupujícímu na projekt </w:t>
      </w:r>
      <w:proofErr w:type="spellStart"/>
      <w:r w:rsidR="00C5122C" w:rsidRPr="00311730">
        <w:rPr>
          <w:rFonts w:ascii="Arial" w:hAnsi="Arial" w:cs="Arial"/>
        </w:rPr>
        <w:t>reg</w:t>
      </w:r>
      <w:proofErr w:type="spellEnd"/>
      <w:r w:rsidR="00C5122C" w:rsidRPr="00311730">
        <w:rPr>
          <w:rFonts w:ascii="Arial" w:hAnsi="Arial" w:cs="Arial"/>
        </w:rPr>
        <w:t xml:space="preserve">. </w:t>
      </w:r>
      <w:r w:rsidR="00C5122C" w:rsidRPr="00311730">
        <w:rPr>
          <w:rFonts w:ascii="Arial" w:hAnsi="Arial" w:cs="Arial"/>
          <w:b/>
        </w:rPr>
        <w:t xml:space="preserve">č.: </w:t>
      </w:r>
      <w:r w:rsidR="00114910" w:rsidRPr="00311730">
        <w:rPr>
          <w:rFonts w:ascii="Arial" w:hAnsi="Arial" w:cs="Arial"/>
          <w:b/>
        </w:rPr>
        <w:t>CZ.01.1.02/0.0/0.0/16_092/0010034</w:t>
      </w:r>
      <w:r w:rsidR="004E0FC7" w:rsidRPr="00311730">
        <w:rPr>
          <w:rFonts w:ascii="Arial" w:hAnsi="Arial" w:cs="Arial"/>
          <w:b/>
        </w:rPr>
        <w:t>,</w:t>
      </w:r>
      <w:r w:rsidR="00114910" w:rsidRPr="00311730">
        <w:rPr>
          <w:rFonts w:ascii="Arial" w:hAnsi="Arial" w:cs="Arial"/>
          <w:b/>
        </w:rPr>
        <w:t xml:space="preserve"> </w:t>
      </w:r>
      <w:bookmarkStart w:id="1" w:name="_Hlk535103891"/>
      <w:r w:rsidR="00114910" w:rsidRPr="00311730">
        <w:rPr>
          <w:rFonts w:ascii="Arial" w:hAnsi="Arial" w:cs="Arial"/>
          <w:b/>
        </w:rPr>
        <w:t>Rozšíření centra pro přípravu vzorků pro preklinické a klinické testování,</w:t>
      </w:r>
      <w:bookmarkEnd w:id="1"/>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proofErr w:type="spellStart"/>
            <w:r w:rsidRPr="009417B1">
              <w:rPr>
                <w:rFonts w:ascii="Arial" w:hAnsi="Arial" w:cs="Arial"/>
              </w:rPr>
              <w:t>Contipro</w:t>
            </w:r>
            <w:proofErr w:type="spellEnd"/>
            <w:r w:rsidRPr="009417B1">
              <w:rPr>
                <w:rFonts w:ascii="Arial" w:hAnsi="Arial" w:cs="Arial"/>
              </w:rPr>
              <w:t xml:space="preserve">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E5C27" w14:textId="77777777" w:rsidR="000B405B" w:rsidRDefault="000B405B" w:rsidP="005D166E">
      <w:r>
        <w:separator/>
      </w:r>
    </w:p>
  </w:endnote>
  <w:endnote w:type="continuationSeparator" w:id="0">
    <w:p w14:paraId="2B5E9375" w14:textId="77777777" w:rsidR="000B405B" w:rsidRDefault="000B405B"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C326E" w14:textId="77777777" w:rsidR="000B405B" w:rsidRDefault="000B405B" w:rsidP="005D166E">
      <w:r>
        <w:separator/>
      </w:r>
    </w:p>
  </w:footnote>
  <w:footnote w:type="continuationSeparator" w:id="0">
    <w:p w14:paraId="791C85B7" w14:textId="77777777" w:rsidR="000B405B" w:rsidRDefault="000B405B"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43661"/>
    <w:rsid w:val="0004554E"/>
    <w:rsid w:val="00063F2C"/>
    <w:rsid w:val="000663C9"/>
    <w:rsid w:val="00070913"/>
    <w:rsid w:val="00095564"/>
    <w:rsid w:val="000A43C9"/>
    <w:rsid w:val="000A4A03"/>
    <w:rsid w:val="000A5B12"/>
    <w:rsid w:val="000A6F47"/>
    <w:rsid w:val="000B405B"/>
    <w:rsid w:val="000B5236"/>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4320F"/>
    <w:rsid w:val="00261603"/>
    <w:rsid w:val="00265F20"/>
    <w:rsid w:val="00282C2D"/>
    <w:rsid w:val="00284A9B"/>
    <w:rsid w:val="00290507"/>
    <w:rsid w:val="002A359F"/>
    <w:rsid w:val="002D32BE"/>
    <w:rsid w:val="002E1FBF"/>
    <w:rsid w:val="002F6DB8"/>
    <w:rsid w:val="00311730"/>
    <w:rsid w:val="0031787C"/>
    <w:rsid w:val="00357CB1"/>
    <w:rsid w:val="00364D3D"/>
    <w:rsid w:val="00387BE1"/>
    <w:rsid w:val="00390F1C"/>
    <w:rsid w:val="00396CB3"/>
    <w:rsid w:val="003D65C3"/>
    <w:rsid w:val="003D6ED1"/>
    <w:rsid w:val="003E66AA"/>
    <w:rsid w:val="00410D83"/>
    <w:rsid w:val="004119AC"/>
    <w:rsid w:val="00426D7E"/>
    <w:rsid w:val="00457A2D"/>
    <w:rsid w:val="0046146E"/>
    <w:rsid w:val="00461CEF"/>
    <w:rsid w:val="00463101"/>
    <w:rsid w:val="00480AD5"/>
    <w:rsid w:val="0049081A"/>
    <w:rsid w:val="004927BD"/>
    <w:rsid w:val="004960EE"/>
    <w:rsid w:val="004B239E"/>
    <w:rsid w:val="004B2CD0"/>
    <w:rsid w:val="004D4C4B"/>
    <w:rsid w:val="004E0FC7"/>
    <w:rsid w:val="0053280B"/>
    <w:rsid w:val="0055660A"/>
    <w:rsid w:val="00560759"/>
    <w:rsid w:val="00573CE2"/>
    <w:rsid w:val="00573F18"/>
    <w:rsid w:val="005855CE"/>
    <w:rsid w:val="005865F7"/>
    <w:rsid w:val="005902C1"/>
    <w:rsid w:val="005936EF"/>
    <w:rsid w:val="005A64EE"/>
    <w:rsid w:val="005B5962"/>
    <w:rsid w:val="005B65BD"/>
    <w:rsid w:val="005C0427"/>
    <w:rsid w:val="005C0B46"/>
    <w:rsid w:val="005C49CA"/>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339FA"/>
    <w:rsid w:val="007441D0"/>
    <w:rsid w:val="007642B2"/>
    <w:rsid w:val="00777C8D"/>
    <w:rsid w:val="007944CD"/>
    <w:rsid w:val="007A0A9B"/>
    <w:rsid w:val="007A13E4"/>
    <w:rsid w:val="007B3DA7"/>
    <w:rsid w:val="007D279A"/>
    <w:rsid w:val="007D4425"/>
    <w:rsid w:val="00804777"/>
    <w:rsid w:val="00805AF4"/>
    <w:rsid w:val="008119B1"/>
    <w:rsid w:val="0081270F"/>
    <w:rsid w:val="00816349"/>
    <w:rsid w:val="00822B0C"/>
    <w:rsid w:val="008475FA"/>
    <w:rsid w:val="00864413"/>
    <w:rsid w:val="00881496"/>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5D62"/>
    <w:rsid w:val="00AB605B"/>
    <w:rsid w:val="00AC0B1D"/>
    <w:rsid w:val="00AC7357"/>
    <w:rsid w:val="00AD413A"/>
    <w:rsid w:val="00AD5416"/>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3523E"/>
    <w:rsid w:val="00E4183A"/>
    <w:rsid w:val="00E536E6"/>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D3726-5AD4-491D-BE94-418FA2C2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1531</Words>
  <Characters>9036</Characters>
  <Application>Microsoft Office Word</Application>
  <DocSecurity>0</DocSecurity>
  <Lines>75</Lines>
  <Paragraphs>21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10546</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3</cp:revision>
  <cp:lastPrinted>2016-11-28T06:39:00Z</cp:lastPrinted>
  <dcterms:created xsi:type="dcterms:W3CDTF">2019-01-12T23:50:00Z</dcterms:created>
  <dcterms:modified xsi:type="dcterms:W3CDTF">2019-02-04T08:01:00Z</dcterms:modified>
</cp:coreProperties>
</file>