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5919BEEE"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87B7F28"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79E7D19F"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proofErr w:type="spellStart"/>
      <w:proofErr w:type="gramStart"/>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-mail</w:t>
      </w:r>
      <w:proofErr w:type="spellEnd"/>
      <w:proofErr w:type="gramEnd"/>
      <w:r w:rsidRPr="009417B1">
        <w:rPr>
          <w:rFonts w:ascii="Arial" w:hAnsi="Arial" w:cs="Arial"/>
        </w:rPr>
        <w:t xml:space="preserve">: </w:t>
      </w:r>
      <w:r w:rsidR="00364D3D" w:rsidRPr="009417B1">
        <w:rPr>
          <w:rFonts w:ascii="Arial" w:hAnsi="Arial" w:cs="Arial"/>
        </w:rPr>
        <w:tab/>
        <w:t>(doplní uchazeč)</w:t>
      </w:r>
    </w:p>
    <w:p w14:paraId="4D61AF21"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7887442"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77777777" w:rsidR="00ED1052" w:rsidRPr="009417B1" w:rsidRDefault="00FB30C4" w:rsidP="00114910">
      <w:pPr>
        <w:spacing w:line="320" w:lineRule="exact"/>
        <w:ind w:left="720"/>
        <w:rPr>
          <w:rFonts w:ascii="Arial" w:hAnsi="Arial" w:cs="Arial"/>
        </w:rPr>
      </w:pPr>
      <w:proofErr w:type="spellStart"/>
      <w:r w:rsidRPr="009417B1">
        <w:rPr>
          <w:rFonts w:ascii="Arial" w:hAnsi="Arial" w:cs="Arial"/>
          <w:b/>
        </w:rPr>
        <w:t>Contipro</w:t>
      </w:r>
      <w:proofErr w:type="spellEnd"/>
      <w:r w:rsidRPr="009417B1">
        <w:rPr>
          <w:rFonts w:ascii="Arial" w:hAnsi="Arial" w:cs="Arial"/>
          <w:b/>
        </w:rPr>
        <w:t xml:space="preserve">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6101A14F"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proofErr w:type="spellStart"/>
      <w:r w:rsidR="00676DEE" w:rsidRPr="009417B1">
        <w:rPr>
          <w:rFonts w:ascii="Arial" w:hAnsi="Arial" w:cs="Arial"/>
        </w:rPr>
        <w:t>UniCredit</w:t>
      </w:r>
      <w:proofErr w:type="spellEnd"/>
      <w:r w:rsidR="00676DEE" w:rsidRPr="009417B1">
        <w:rPr>
          <w:rFonts w:ascii="Arial" w:hAnsi="Arial" w:cs="Arial"/>
        </w:rPr>
        <w:t xml:space="preserve"> Bank Czech Republic, a.s./ Číslo účtu: </w:t>
      </w:r>
      <w:r w:rsidR="001643B4" w:rsidRPr="009417B1">
        <w:rPr>
          <w:rFonts w:ascii="Arial" w:hAnsi="Arial" w:cs="Arial"/>
        </w:rPr>
        <w:t>73113006</w:t>
      </w:r>
      <w:r w:rsidR="008D2469" w:rsidRPr="009417B1">
        <w:rPr>
          <w:rFonts w:ascii="Arial" w:hAnsi="Arial" w:cs="Arial"/>
        </w:rPr>
        <w:t>/2700</w:t>
      </w:r>
    </w:p>
    <w:p w14:paraId="16962E84"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1A833720"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36E690CE"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464E01EE" w14:textId="77777777" w:rsidR="001418C9" w:rsidRPr="00F8204B"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w:t>
      </w:r>
      <w:r w:rsidR="00676DEE" w:rsidRPr="00F8204B">
        <w:rPr>
          <w:rFonts w:ascii="Arial" w:hAnsi="Arial" w:cs="Arial"/>
        </w:rPr>
        <w:t>řádně a</w:t>
      </w:r>
      <w:r w:rsidR="00B066BC" w:rsidRPr="00F8204B">
        <w:rPr>
          <w:rFonts w:ascii="Arial" w:hAnsi="Arial" w:cs="Arial"/>
        </w:rPr>
        <w:t> </w:t>
      </w:r>
      <w:r w:rsidRPr="00F8204B">
        <w:rPr>
          <w:rFonts w:ascii="Arial" w:hAnsi="Arial" w:cs="Arial"/>
        </w:rPr>
        <w:t>v</w:t>
      </w:r>
      <w:r w:rsidR="00676DEE" w:rsidRPr="00F8204B">
        <w:rPr>
          <w:rFonts w:ascii="Arial" w:hAnsi="Arial" w:cs="Arial"/>
        </w:rPr>
        <w:t>čas</w:t>
      </w:r>
      <w:r w:rsidRPr="00F8204B">
        <w:rPr>
          <w:rFonts w:ascii="Arial" w:hAnsi="Arial" w:cs="Arial"/>
        </w:rPr>
        <w:t xml:space="preserve"> kupní cenu</w:t>
      </w:r>
      <w:r w:rsidR="009417B1" w:rsidRPr="00F8204B">
        <w:rPr>
          <w:rFonts w:ascii="Arial" w:hAnsi="Arial" w:cs="Arial"/>
        </w:rPr>
        <w:t xml:space="preserve"> dle čl. III</w:t>
      </w:r>
      <w:r w:rsidRPr="00F8204B">
        <w:rPr>
          <w:rFonts w:ascii="Arial" w:hAnsi="Arial" w:cs="Arial"/>
        </w:rPr>
        <w:t>.</w:t>
      </w:r>
      <w:r w:rsidR="00E70B55" w:rsidRPr="00F8204B">
        <w:rPr>
          <w:rFonts w:ascii="Arial" w:hAnsi="Arial" w:cs="Arial"/>
        </w:rPr>
        <w:t xml:space="preserve"> této smlouvy.</w:t>
      </w:r>
    </w:p>
    <w:p w14:paraId="39ACF229" w14:textId="03F36112" w:rsidR="005C0427" w:rsidRDefault="005C0427" w:rsidP="00114910">
      <w:pPr>
        <w:widowControl w:val="0"/>
        <w:numPr>
          <w:ilvl w:val="0"/>
          <w:numId w:val="8"/>
        </w:numPr>
        <w:autoSpaceDE w:val="0"/>
        <w:autoSpaceDN w:val="0"/>
        <w:adjustRightInd w:val="0"/>
        <w:spacing w:line="320" w:lineRule="exact"/>
        <w:jc w:val="both"/>
        <w:rPr>
          <w:rFonts w:ascii="Arial" w:hAnsi="Arial" w:cs="Arial"/>
        </w:rPr>
      </w:pPr>
      <w:r w:rsidRPr="00F8204B">
        <w:rPr>
          <w:rFonts w:ascii="Arial" w:hAnsi="Arial" w:cs="Arial"/>
        </w:rPr>
        <w:t xml:space="preserve">Předmětem koupě dle této smlouvy je </w:t>
      </w:r>
      <w:r w:rsidR="00254B2C">
        <w:rPr>
          <w:rFonts w:ascii="Arial" w:hAnsi="Arial" w:cs="Arial"/>
          <w:b/>
        </w:rPr>
        <w:t>Laboratorní fermentory</w:t>
      </w:r>
      <w:bookmarkStart w:id="0" w:name="_GoBack"/>
      <w:bookmarkEnd w:id="0"/>
      <w:r w:rsidR="00FF7246" w:rsidRPr="00F8204B">
        <w:rPr>
          <w:rFonts w:ascii="Arial" w:hAnsi="Arial" w:cs="Arial"/>
        </w:rPr>
        <w:t xml:space="preserve"> </w:t>
      </w:r>
      <w:r w:rsidR="000A4A03" w:rsidRPr="00F8204B">
        <w:rPr>
          <w:rStyle w:val="Siln"/>
          <w:rFonts w:ascii="Arial" w:hAnsi="Arial" w:cs="Arial"/>
          <w:b w:val="0"/>
        </w:rPr>
        <w:t>(</w:t>
      </w:r>
      <w:r w:rsidR="00EE6D48" w:rsidRPr="00F8204B">
        <w:rPr>
          <w:rFonts w:ascii="Arial" w:hAnsi="Arial" w:cs="Arial"/>
        </w:rPr>
        <w:t>dále jen „věc“</w:t>
      </w:r>
      <w:r w:rsidR="000A4A03" w:rsidRPr="00F8204B">
        <w:rPr>
          <w:rFonts w:ascii="Arial" w:hAnsi="Arial" w:cs="Arial"/>
        </w:rPr>
        <w:t xml:space="preserve"> nebo "předmět koupě"</w:t>
      </w:r>
      <w:r w:rsidR="00EE6D48" w:rsidRPr="00F8204B">
        <w:rPr>
          <w:rFonts w:ascii="Arial" w:hAnsi="Arial" w:cs="Arial"/>
        </w:rPr>
        <w:t>)</w:t>
      </w:r>
      <w:r w:rsidR="000A4A03" w:rsidRPr="00F8204B">
        <w:rPr>
          <w:rFonts w:ascii="Arial" w:hAnsi="Arial" w:cs="Arial"/>
        </w:rPr>
        <w:t>.</w:t>
      </w:r>
      <w:r w:rsidRPr="00F8204B">
        <w:rPr>
          <w:rFonts w:ascii="Arial" w:hAnsi="Arial" w:cs="Arial"/>
        </w:rPr>
        <w:t xml:space="preserve"> Technická specifikace předmětu koupě je obsažena v</w:t>
      </w:r>
      <w:r w:rsidR="00816349" w:rsidRPr="00F8204B">
        <w:rPr>
          <w:rFonts w:ascii="Arial" w:hAnsi="Arial" w:cs="Arial"/>
        </w:rPr>
        <w:t> nabídce</w:t>
      </w:r>
      <w:r w:rsidR="00816349">
        <w:rPr>
          <w:rFonts w:ascii="Arial" w:hAnsi="Arial" w:cs="Arial"/>
        </w:rPr>
        <w:t xml:space="preserv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463D5CBB" w14:textId="77777777" w:rsidR="00FB30C4" w:rsidRPr="009417B1" w:rsidRDefault="00FB30C4" w:rsidP="00114910">
      <w:pPr>
        <w:pStyle w:val="Nadpis1"/>
        <w:numPr>
          <w:ilvl w:val="0"/>
          <w:numId w:val="0"/>
        </w:numPr>
        <w:spacing w:before="0" w:after="0" w:line="320" w:lineRule="exact"/>
        <w:jc w:val="center"/>
        <w:rPr>
          <w:rFonts w:cs="Arial"/>
          <w:sz w:val="20"/>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0913E33E" w14:textId="77777777" w:rsidR="00EE6D48" w:rsidRPr="009417B1" w:rsidRDefault="001F70AF"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Pr>
          <w:rFonts w:ascii="Arial" w:hAnsi="Arial" w:cs="Arial"/>
        </w:rPr>
        <w:t>……………</w:t>
      </w:r>
      <w:r w:rsidR="00945A4B" w:rsidRPr="009417B1" w:rsidDel="00B066BC">
        <w:rPr>
          <w:rFonts w:ascii="Arial" w:hAnsi="Arial" w:cs="Arial"/>
        </w:rPr>
        <w:t xml:space="preserve"> Kč bez DPH</w:t>
      </w:r>
    </w:p>
    <w:p w14:paraId="5B017B84" w14:textId="77777777" w:rsidR="00EE6D48"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sazba DPH ve výši 21</w:t>
      </w:r>
      <w:r w:rsidRPr="009417B1">
        <w:rPr>
          <w:rFonts w:ascii="Arial" w:hAnsi="Arial" w:cs="Arial"/>
        </w:rPr>
        <w:t> </w:t>
      </w:r>
      <w:r w:rsidRPr="009417B1" w:rsidDel="00B066BC">
        <w:rPr>
          <w:rFonts w:ascii="Arial" w:hAnsi="Arial" w:cs="Arial"/>
        </w:rPr>
        <w:t xml:space="preserve">% činí </w:t>
      </w:r>
      <w:r w:rsidR="001F70AF" w:rsidRPr="009417B1">
        <w:rPr>
          <w:rFonts w:ascii="Arial" w:hAnsi="Arial" w:cs="Arial"/>
        </w:rPr>
        <w:t>……………</w:t>
      </w:r>
      <w:r w:rsidRPr="009417B1" w:rsidDel="00B066BC">
        <w:rPr>
          <w:rFonts w:ascii="Arial" w:hAnsi="Arial" w:cs="Arial"/>
        </w:rPr>
        <w:t>Kč</w:t>
      </w:r>
    </w:p>
    <w:p w14:paraId="62EC676B" w14:textId="77777777" w:rsidR="00945A4B"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 xml:space="preserve">celková </w:t>
      </w:r>
      <w:r w:rsidRPr="009417B1">
        <w:rPr>
          <w:rFonts w:ascii="Arial" w:hAnsi="Arial" w:cs="Arial"/>
        </w:rPr>
        <w:t xml:space="preserve">kupní </w:t>
      </w:r>
      <w:r w:rsidRPr="009417B1" w:rsidDel="00B066BC">
        <w:rPr>
          <w:rFonts w:ascii="Arial" w:hAnsi="Arial" w:cs="Arial"/>
        </w:rPr>
        <w:t xml:space="preserve">cena včetně DPH je </w:t>
      </w:r>
      <w:r w:rsidR="001F70AF" w:rsidRPr="009417B1">
        <w:rPr>
          <w:rFonts w:ascii="Arial" w:hAnsi="Arial" w:cs="Arial"/>
        </w:rPr>
        <w:t>……………</w:t>
      </w:r>
      <w:r w:rsidRPr="009417B1" w:rsidDel="00B066BC">
        <w:rPr>
          <w:rFonts w:ascii="Arial" w:hAnsi="Arial" w:cs="Arial"/>
        </w:rPr>
        <w:t>Kč</w:t>
      </w:r>
    </w:p>
    <w:p w14:paraId="2248665D" w14:textId="77777777" w:rsidR="009417B1" w:rsidRPr="00D67C21" w:rsidRDefault="009417B1" w:rsidP="00114910">
      <w:pPr>
        <w:numPr>
          <w:ilvl w:val="0"/>
          <w:numId w:val="28"/>
        </w:numPr>
        <w:spacing w:line="320" w:lineRule="exact"/>
        <w:jc w:val="both"/>
        <w:rPr>
          <w:rFonts w:ascii="Arial" w:hAnsi="Arial" w:cs="Arial"/>
        </w:rPr>
      </w:pPr>
      <w:r w:rsidRPr="00EB36B1">
        <w:rPr>
          <w:rFonts w:ascii="Arial" w:hAnsi="Arial" w:cs="Arial"/>
        </w:rPr>
        <w:t xml:space="preserve">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w:t>
      </w:r>
      <w:r w:rsidRPr="00D67C21">
        <w:rPr>
          <w:rFonts w:ascii="Arial" w:hAnsi="Arial" w:cs="Arial"/>
        </w:rPr>
        <w:t>Cenu lze měnit jen za podmínek, za kterých to čerpání veřejných prostředků připouští.</w:t>
      </w:r>
    </w:p>
    <w:p w14:paraId="4E8BC63E" w14:textId="23D32ECC" w:rsidR="009417B1" w:rsidRPr="00D67C21" w:rsidRDefault="009417B1" w:rsidP="00114910">
      <w:pPr>
        <w:keepLines/>
        <w:numPr>
          <w:ilvl w:val="0"/>
          <w:numId w:val="28"/>
        </w:numPr>
        <w:autoSpaceDE w:val="0"/>
        <w:autoSpaceDN w:val="0"/>
        <w:spacing w:line="320" w:lineRule="exact"/>
        <w:jc w:val="both"/>
        <w:rPr>
          <w:rFonts w:ascii="Arial" w:hAnsi="Arial" w:cs="Arial"/>
        </w:rPr>
      </w:pPr>
      <w:r w:rsidRPr="00D67C21">
        <w:rPr>
          <w:rFonts w:ascii="Arial" w:hAnsi="Arial" w:cs="Arial"/>
        </w:rPr>
        <w:t>Kupující se zavazuje uhradit prodávajícímu cenu věci dle čl. III. této smlouvy ve dvou platbách</w:t>
      </w:r>
      <w:r w:rsidR="00816349" w:rsidRPr="00D67C21">
        <w:rPr>
          <w:rFonts w:ascii="Arial" w:hAnsi="Arial" w:cs="Arial"/>
        </w:rPr>
        <w:t>,</w:t>
      </w:r>
      <w:r w:rsidRPr="00D67C21">
        <w:rPr>
          <w:rFonts w:ascii="Arial" w:hAnsi="Arial" w:cs="Arial"/>
        </w:rPr>
        <w:t xml:space="preserve"> a to na základě daňového dokladu – faktury. První fakturu je prodávající oprávněn vystavit po pod</w:t>
      </w:r>
      <w:r w:rsidR="00E95291" w:rsidRPr="00D67C21">
        <w:rPr>
          <w:rFonts w:ascii="Arial" w:hAnsi="Arial" w:cs="Arial"/>
        </w:rPr>
        <w:t>pisu smlouvy</w:t>
      </w:r>
      <w:r w:rsidR="00816349" w:rsidRPr="00D67C21">
        <w:rPr>
          <w:rFonts w:ascii="Arial" w:hAnsi="Arial" w:cs="Arial"/>
        </w:rPr>
        <w:t>,</w:t>
      </w:r>
      <w:r w:rsidR="00E95291" w:rsidRPr="00D67C21">
        <w:rPr>
          <w:rFonts w:ascii="Arial" w:hAnsi="Arial" w:cs="Arial"/>
        </w:rPr>
        <w:t xml:space="preserve"> a to ve výši max. </w:t>
      </w:r>
      <w:r w:rsidR="00120C3B" w:rsidRPr="00D67C21">
        <w:rPr>
          <w:rFonts w:ascii="Arial" w:hAnsi="Arial" w:cs="Arial"/>
        </w:rPr>
        <w:t>30</w:t>
      </w:r>
      <w:r w:rsidRPr="00D67C21">
        <w:rPr>
          <w:rFonts w:ascii="Arial" w:hAnsi="Arial" w:cs="Arial"/>
        </w:rPr>
        <w:t xml:space="preserve"> % z kupní ceny. Druhou fakturu </w:t>
      </w:r>
      <w:r w:rsidR="00E95291" w:rsidRPr="00D67C21">
        <w:rPr>
          <w:rFonts w:ascii="Arial" w:hAnsi="Arial" w:cs="Arial"/>
        </w:rPr>
        <w:t>na zbývající částku</w:t>
      </w:r>
      <w:r w:rsidR="00816349" w:rsidRPr="00D67C21">
        <w:rPr>
          <w:rFonts w:ascii="Arial" w:hAnsi="Arial" w:cs="Arial"/>
        </w:rPr>
        <w:t xml:space="preserve"> (</w:t>
      </w:r>
      <w:r w:rsidR="00120C3B" w:rsidRPr="00D67C21">
        <w:rPr>
          <w:rFonts w:ascii="Arial" w:hAnsi="Arial" w:cs="Arial"/>
        </w:rPr>
        <w:t>70</w:t>
      </w:r>
      <w:r w:rsidR="00816349" w:rsidRPr="00D67C21">
        <w:rPr>
          <w:rFonts w:ascii="Arial" w:hAnsi="Arial" w:cs="Arial"/>
        </w:rPr>
        <w:t xml:space="preserve"> %)</w:t>
      </w:r>
      <w:r w:rsidR="00E95291" w:rsidRPr="00D67C21">
        <w:rPr>
          <w:rFonts w:ascii="Arial" w:hAnsi="Arial" w:cs="Arial"/>
        </w:rPr>
        <w:t xml:space="preserve"> </w:t>
      </w:r>
      <w:r w:rsidRPr="00D67C21">
        <w:rPr>
          <w:rFonts w:ascii="Arial" w:hAnsi="Arial" w:cs="Arial"/>
        </w:rPr>
        <w:t>je prodávající oprávněn vystavit po dodání vě</w:t>
      </w:r>
      <w:r w:rsidR="00E95291" w:rsidRPr="00D67C21">
        <w:rPr>
          <w:rFonts w:ascii="Arial" w:hAnsi="Arial" w:cs="Arial"/>
        </w:rPr>
        <w:t>ci a podpisu protokolu dle čl. IV bod 6 této smlouvy</w:t>
      </w:r>
      <w:r w:rsidRPr="00D67C21">
        <w:rPr>
          <w:rFonts w:ascii="Arial" w:hAnsi="Arial" w:cs="Arial"/>
        </w:rPr>
        <w:t xml:space="preserve">, přičemž právo fakturovat vzniká prodávajícímu dnem oboustranného podpisu předávacího protokolu. Daňový doklad bude vystaven prodávajícím </w:t>
      </w:r>
      <w:r w:rsidRPr="00D67C21">
        <w:rPr>
          <w:rFonts w:ascii="Arial" w:hAnsi="Arial" w:cs="Arial"/>
          <w:b/>
        </w:rPr>
        <w:t xml:space="preserve">do </w:t>
      </w:r>
      <w:r w:rsidR="00120C3B" w:rsidRPr="00D67C21">
        <w:rPr>
          <w:rFonts w:ascii="Arial" w:hAnsi="Arial" w:cs="Arial"/>
          <w:b/>
        </w:rPr>
        <w:t>15</w:t>
      </w:r>
      <w:r w:rsidRPr="00D67C21">
        <w:rPr>
          <w:rFonts w:ascii="Arial" w:hAnsi="Arial" w:cs="Arial"/>
          <w:b/>
        </w:rPr>
        <w:t xml:space="preserve"> kalendářních dnů</w:t>
      </w:r>
      <w:r w:rsidRPr="00D67C21">
        <w:rPr>
          <w:rFonts w:ascii="Arial" w:hAnsi="Arial" w:cs="Arial"/>
        </w:rPr>
        <w:t xml:space="preserve"> od podpisu tohoto protokolu.</w:t>
      </w:r>
    </w:p>
    <w:p w14:paraId="634104CC" w14:textId="77777777" w:rsidR="00C5122C" w:rsidRPr="00EB36B1" w:rsidRDefault="00C5122C" w:rsidP="00114910">
      <w:pPr>
        <w:keepLines/>
        <w:numPr>
          <w:ilvl w:val="0"/>
          <w:numId w:val="28"/>
        </w:numPr>
        <w:autoSpaceDE w:val="0"/>
        <w:autoSpaceDN w:val="0"/>
        <w:spacing w:line="320" w:lineRule="exact"/>
        <w:jc w:val="both"/>
        <w:rPr>
          <w:rFonts w:ascii="Arial" w:hAnsi="Arial" w:cs="Arial"/>
        </w:rPr>
      </w:pPr>
      <w:r w:rsidRPr="00D67C21">
        <w:rPr>
          <w:rFonts w:ascii="Arial" w:hAnsi="Arial" w:cs="Arial"/>
        </w:rPr>
        <w:t>Po přijetí každé zálohy vystaví prodávající v zákonné</w:t>
      </w:r>
      <w:r w:rsidRPr="00C5122C">
        <w:rPr>
          <w:rFonts w:ascii="Arial" w:hAnsi="Arial" w:cs="Arial"/>
        </w:rPr>
        <w:t xml:space="preserve"> lhůtě bez výzvy kupujícím daňový doklad k přijaté záloze.</w:t>
      </w:r>
    </w:p>
    <w:p w14:paraId="506202DD"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14:paraId="5B14C2AF"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467D8AB7"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14:paraId="593F71D6"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proofErr w:type="spellStart"/>
      <w:r w:rsidRPr="009417B1">
        <w:rPr>
          <w:rFonts w:ascii="Arial" w:hAnsi="Arial" w:cs="Arial"/>
          <w:b/>
        </w:rPr>
        <w:t>Contipro</w:t>
      </w:r>
      <w:proofErr w:type="spellEnd"/>
      <w:r w:rsidRPr="009417B1">
        <w:rPr>
          <w:rFonts w:ascii="Arial" w:hAnsi="Arial" w:cs="Arial"/>
          <w:b/>
        </w:rPr>
        <w:t xml:space="preserve">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222F20A" w14:textId="7EBB79C5" w:rsidR="009E7B4C"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(protokolárně předat)</w:t>
      </w:r>
      <w:r w:rsidRPr="009417B1">
        <w:rPr>
          <w:rFonts w:ascii="Arial" w:hAnsi="Arial" w:cs="Arial"/>
        </w:rPr>
        <w:t xml:space="preserve"> </w:t>
      </w:r>
      <w:r w:rsidRPr="00D67C21">
        <w:rPr>
          <w:rFonts w:ascii="Arial" w:hAnsi="Arial" w:cs="Arial"/>
        </w:rPr>
        <w:t xml:space="preserve">nejpozději </w:t>
      </w:r>
      <w:r w:rsidRPr="00D67C21">
        <w:rPr>
          <w:rFonts w:ascii="Arial" w:hAnsi="Arial" w:cs="Arial"/>
          <w:b/>
        </w:rPr>
        <w:t xml:space="preserve">do </w:t>
      </w:r>
      <w:r w:rsidR="00120C3B" w:rsidRPr="00D67C21">
        <w:rPr>
          <w:rFonts w:ascii="Arial" w:hAnsi="Arial" w:cs="Arial"/>
          <w:b/>
        </w:rPr>
        <w:t>12</w:t>
      </w:r>
      <w:r w:rsidR="009417B1" w:rsidRPr="00D67C21">
        <w:rPr>
          <w:rFonts w:ascii="Arial" w:hAnsi="Arial" w:cs="Arial"/>
          <w:b/>
        </w:rPr>
        <w:t xml:space="preserve"> týdnů </w:t>
      </w:r>
      <w:r w:rsidR="009417B1" w:rsidRPr="00D67C21">
        <w:rPr>
          <w:rFonts w:ascii="Arial" w:hAnsi="Arial" w:cs="Arial"/>
        </w:rPr>
        <w:t>od</w:t>
      </w:r>
      <w:r w:rsidRPr="00D67C21">
        <w:rPr>
          <w:rFonts w:ascii="Arial" w:hAnsi="Arial" w:cs="Arial"/>
        </w:rPr>
        <w:t xml:space="preserve"> podpisu</w:t>
      </w:r>
      <w:r w:rsidRPr="009417B1">
        <w:rPr>
          <w:rFonts w:ascii="Arial" w:hAnsi="Arial" w:cs="Arial"/>
        </w:rPr>
        <w:t xml:space="preserve"> smlouvy.</w:t>
      </w:r>
    </w:p>
    <w:p w14:paraId="01AC2BE0" w14:textId="6C2FEBAF" w:rsidR="000A4A03" w:rsidRPr="00D67C21" w:rsidRDefault="000A4A03" w:rsidP="00114910">
      <w:pPr>
        <w:keepLines/>
        <w:numPr>
          <w:ilvl w:val="0"/>
          <w:numId w:val="10"/>
        </w:numPr>
        <w:autoSpaceDE w:val="0"/>
        <w:autoSpaceDN w:val="0"/>
        <w:spacing w:line="320" w:lineRule="exact"/>
        <w:jc w:val="both"/>
        <w:rPr>
          <w:rFonts w:ascii="Arial" w:hAnsi="Arial" w:cs="Arial"/>
        </w:rPr>
      </w:pPr>
      <w:r w:rsidRPr="00EB36B1">
        <w:rPr>
          <w:rFonts w:ascii="Arial" w:hAnsi="Arial" w:cs="Arial"/>
        </w:rPr>
        <w:lastRenderedPageBreak/>
        <w:t xml:space="preserve">Součástí dodávky je také </w:t>
      </w:r>
      <w:r w:rsidRPr="00D67C21">
        <w:rPr>
          <w:rFonts w:ascii="Arial" w:hAnsi="Arial" w:cs="Arial"/>
        </w:rPr>
        <w:t>zaškolení obsluhy pro používání věci</w:t>
      </w:r>
      <w:r w:rsidR="00816349" w:rsidRPr="00D67C21">
        <w:rPr>
          <w:rFonts w:ascii="Arial" w:hAnsi="Arial" w:cs="Arial"/>
        </w:rPr>
        <w:t>,</w:t>
      </w:r>
      <w:r w:rsidRPr="00D67C21">
        <w:rPr>
          <w:rFonts w:ascii="Arial" w:hAnsi="Arial" w:cs="Arial"/>
        </w:rPr>
        <w:t xml:space="preserve"> a to nejméně v rozsahu </w:t>
      </w:r>
      <w:r w:rsidR="00120C3B" w:rsidRPr="00D67C21">
        <w:rPr>
          <w:rFonts w:ascii="Arial" w:hAnsi="Arial" w:cs="Arial"/>
        </w:rPr>
        <w:t>2 h</w:t>
      </w:r>
      <w:r w:rsidRPr="00D67C21">
        <w:rPr>
          <w:rFonts w:ascii="Arial" w:hAnsi="Arial" w:cs="Arial"/>
        </w:rPr>
        <w:t>, v sídle kupujícího.</w:t>
      </w:r>
    </w:p>
    <w:p w14:paraId="451BD35E" w14:textId="177435B1" w:rsidR="000257C0" w:rsidRPr="00D17879" w:rsidRDefault="00FB30C4" w:rsidP="00114910">
      <w:pPr>
        <w:numPr>
          <w:ilvl w:val="0"/>
          <w:numId w:val="10"/>
        </w:numPr>
        <w:spacing w:line="320" w:lineRule="exact"/>
        <w:jc w:val="both"/>
        <w:rPr>
          <w:rFonts w:ascii="Arial" w:hAnsi="Arial" w:cs="Arial"/>
          <w:color w:val="000000" w:themeColor="text1"/>
        </w:rPr>
      </w:pPr>
      <w:r w:rsidRPr="00D67C21">
        <w:rPr>
          <w:rFonts w:ascii="Arial" w:hAnsi="Arial" w:cs="Arial"/>
        </w:rPr>
        <w:t xml:space="preserve">Dodání </w:t>
      </w:r>
      <w:r w:rsidR="00676DEE" w:rsidRPr="00D67C21">
        <w:rPr>
          <w:rFonts w:ascii="Arial" w:hAnsi="Arial" w:cs="Arial"/>
        </w:rPr>
        <w:t>předmětu koupě zahrnuje jeho</w:t>
      </w:r>
      <w:r w:rsidRPr="00D67C21">
        <w:rPr>
          <w:rFonts w:ascii="Arial" w:hAnsi="Arial" w:cs="Arial"/>
        </w:rPr>
        <w:t xml:space="preserve"> doprav</w:t>
      </w:r>
      <w:r w:rsidR="00676DEE" w:rsidRPr="00D67C21">
        <w:rPr>
          <w:rFonts w:ascii="Arial" w:hAnsi="Arial" w:cs="Arial"/>
        </w:rPr>
        <w:t>u</w:t>
      </w:r>
      <w:r w:rsidRPr="00D67C21">
        <w:rPr>
          <w:rFonts w:ascii="Arial" w:hAnsi="Arial" w:cs="Arial"/>
        </w:rPr>
        <w:t xml:space="preserve"> na </w:t>
      </w:r>
      <w:r w:rsidR="00676DEE" w:rsidRPr="00D67C21">
        <w:rPr>
          <w:rFonts w:ascii="Arial" w:hAnsi="Arial" w:cs="Arial"/>
        </w:rPr>
        <w:t xml:space="preserve">konkrétní </w:t>
      </w:r>
      <w:r w:rsidRPr="00D67C21">
        <w:rPr>
          <w:rFonts w:ascii="Arial" w:hAnsi="Arial" w:cs="Arial"/>
        </w:rPr>
        <w:t>místo</w:t>
      </w:r>
      <w:r w:rsidR="0065308E" w:rsidRPr="00D67C21">
        <w:rPr>
          <w:rFonts w:ascii="Arial" w:hAnsi="Arial" w:cs="Arial"/>
        </w:rPr>
        <w:t xml:space="preserve"> v rámci areálu závodu kupujícího. Konkrétně do</w:t>
      </w:r>
      <w:r w:rsidR="00114910" w:rsidRPr="00D67C21">
        <w:rPr>
          <w:rFonts w:ascii="Arial" w:hAnsi="Arial" w:cs="Arial"/>
        </w:rPr>
        <w:t xml:space="preserve"> </w:t>
      </w:r>
      <w:r w:rsidR="00ED2F15" w:rsidRPr="00D67C21">
        <w:rPr>
          <w:rFonts w:ascii="Arial" w:hAnsi="Arial" w:cs="Arial"/>
        </w:rPr>
        <w:t>místnosti</w:t>
      </w:r>
      <w:r w:rsidR="00114910" w:rsidRPr="00D67C21">
        <w:rPr>
          <w:rFonts w:ascii="Arial" w:hAnsi="Arial" w:cs="Arial"/>
        </w:rPr>
        <w:t xml:space="preserve"> </w:t>
      </w:r>
      <w:r w:rsidR="007E1B39" w:rsidRPr="00D67C21">
        <w:rPr>
          <w:rFonts w:ascii="Arial" w:hAnsi="Arial" w:cs="Arial"/>
        </w:rPr>
        <w:t>H333 v</w:t>
      </w:r>
      <w:r w:rsidR="00676DEE" w:rsidRPr="00D67C21">
        <w:rPr>
          <w:rFonts w:ascii="Arial" w:hAnsi="Arial" w:cs="Arial"/>
        </w:rPr>
        <w:t xml:space="preserve"> míst</w:t>
      </w:r>
      <w:r w:rsidR="000A6F47" w:rsidRPr="00D67C21">
        <w:rPr>
          <w:rFonts w:ascii="Arial" w:hAnsi="Arial" w:cs="Arial"/>
        </w:rPr>
        <w:t>ě</w:t>
      </w:r>
      <w:r w:rsidR="00676DEE" w:rsidRPr="005936EF">
        <w:rPr>
          <w:rFonts w:ascii="Arial" w:hAnsi="Arial" w:cs="Arial"/>
        </w:rPr>
        <w:t xml:space="preserve"> plnění</w:t>
      </w:r>
      <w:r w:rsidRPr="005936EF">
        <w:rPr>
          <w:rFonts w:ascii="Arial" w:hAnsi="Arial" w:cs="Arial"/>
        </w:rPr>
        <w:t xml:space="preserve">, </w:t>
      </w:r>
      <w:r w:rsidR="000A6F47" w:rsidRPr="005936EF">
        <w:rPr>
          <w:rFonts w:ascii="Arial" w:hAnsi="Arial" w:cs="Arial"/>
        </w:rPr>
        <w:t>dále</w:t>
      </w:r>
      <w:r w:rsidR="00FF7246">
        <w:rPr>
          <w:rFonts w:ascii="Arial" w:hAnsi="Arial" w:cs="Arial"/>
        </w:rPr>
        <w:t xml:space="preserve"> </w:t>
      </w:r>
      <w:r w:rsidRPr="009417B1">
        <w:rPr>
          <w:rFonts w:ascii="Arial" w:hAnsi="Arial" w:cs="Arial"/>
        </w:rPr>
        <w:t>instalac</w:t>
      </w:r>
      <w:r w:rsidR="00676DEE" w:rsidRPr="009417B1">
        <w:rPr>
          <w:rFonts w:ascii="Arial" w:hAnsi="Arial" w:cs="Arial"/>
        </w:rPr>
        <w:t>i</w:t>
      </w:r>
      <w:r w:rsidRPr="009417B1">
        <w:rPr>
          <w:rFonts w:ascii="Arial" w:hAnsi="Arial" w:cs="Arial"/>
        </w:rPr>
        <w:t xml:space="preserve"> a</w:t>
      </w:r>
      <w:r w:rsidR="003D65C3" w:rsidRPr="009417B1">
        <w:rPr>
          <w:rFonts w:ascii="Arial" w:hAnsi="Arial" w:cs="Arial"/>
        </w:rPr>
        <w:t> </w:t>
      </w:r>
      <w:r w:rsidRPr="009417B1">
        <w:rPr>
          <w:rFonts w:ascii="Arial" w:hAnsi="Arial" w:cs="Arial"/>
        </w:rPr>
        <w:t xml:space="preserve">napojení na provozní media, uvedení do chodu, </w:t>
      </w:r>
      <w:r w:rsidR="007A0A9B">
        <w:rPr>
          <w:rFonts w:ascii="Arial" w:hAnsi="Arial" w:cs="Arial"/>
        </w:rPr>
        <w:t xml:space="preserve">kalibraci, </w:t>
      </w:r>
      <w:r w:rsidRPr="009417B1">
        <w:rPr>
          <w:rFonts w:ascii="Arial" w:hAnsi="Arial" w:cs="Arial"/>
        </w:rPr>
        <w:t xml:space="preserve">provedení funkčních zkoušek včetně protokolárního </w:t>
      </w:r>
      <w:r w:rsidRPr="00D67C21">
        <w:rPr>
          <w:rFonts w:ascii="Arial" w:hAnsi="Arial" w:cs="Arial"/>
        </w:rPr>
        <w:t xml:space="preserve">předání </w:t>
      </w:r>
      <w:r w:rsidR="00676DEE" w:rsidRPr="00D67C21">
        <w:rPr>
          <w:rFonts w:ascii="Arial" w:hAnsi="Arial" w:cs="Arial"/>
        </w:rPr>
        <w:t>předmětu koupě</w:t>
      </w:r>
      <w:r w:rsidRPr="00D67C21">
        <w:rPr>
          <w:rFonts w:ascii="Arial" w:hAnsi="Arial" w:cs="Arial"/>
        </w:rPr>
        <w:t xml:space="preserve">, zaškolení </w:t>
      </w:r>
      <w:r w:rsidRPr="00D67C21">
        <w:rPr>
          <w:rFonts w:ascii="Arial" w:hAnsi="Arial" w:cs="Arial"/>
          <w:color w:val="000000" w:themeColor="text1"/>
        </w:rPr>
        <w:t xml:space="preserve">obsluhy na místě a dodání </w:t>
      </w:r>
      <w:r w:rsidR="000A6F47" w:rsidRPr="00D67C21">
        <w:rPr>
          <w:rFonts w:ascii="Arial" w:hAnsi="Arial" w:cs="Arial"/>
          <w:color w:val="000000" w:themeColor="text1"/>
        </w:rPr>
        <w:t xml:space="preserve">uživatelské příručky a ostatní </w:t>
      </w:r>
      <w:r w:rsidRPr="00D67C21">
        <w:rPr>
          <w:rFonts w:ascii="Arial" w:hAnsi="Arial" w:cs="Arial"/>
          <w:color w:val="000000" w:themeColor="text1"/>
        </w:rPr>
        <w:t>technické dokumentace</w:t>
      </w:r>
      <w:r w:rsidR="00676DEE" w:rsidRPr="00D67C21">
        <w:rPr>
          <w:rFonts w:ascii="Arial" w:hAnsi="Arial" w:cs="Arial"/>
          <w:color w:val="000000" w:themeColor="text1"/>
        </w:rPr>
        <w:t xml:space="preserve"> k předmětu koupě</w:t>
      </w:r>
      <w:r w:rsidR="000A6F47" w:rsidRPr="00D67C21">
        <w:rPr>
          <w:rFonts w:ascii="Arial" w:hAnsi="Arial" w:cs="Arial"/>
          <w:color w:val="000000" w:themeColor="text1"/>
        </w:rPr>
        <w:t xml:space="preserve"> </w:t>
      </w:r>
      <w:r w:rsidR="00120C3B" w:rsidRPr="00D67C21">
        <w:rPr>
          <w:rFonts w:ascii="Arial" w:hAnsi="Arial" w:cs="Arial"/>
          <w:color w:val="000000" w:themeColor="text1"/>
        </w:rPr>
        <w:t>(návod k použití, záruční list, CE prohlášení o shodě, dodací list, instalační protokol)</w:t>
      </w:r>
      <w:r w:rsidRPr="00D67C21">
        <w:rPr>
          <w:rFonts w:ascii="Arial" w:hAnsi="Arial" w:cs="Arial"/>
          <w:color w:val="000000" w:themeColor="text1"/>
        </w:rPr>
        <w:t>.</w:t>
      </w:r>
    </w:p>
    <w:p w14:paraId="57889052" w14:textId="77777777" w:rsidR="007A0A9B" w:rsidRPr="00D17879" w:rsidRDefault="007A0A9B" w:rsidP="00114910">
      <w:pPr>
        <w:numPr>
          <w:ilvl w:val="0"/>
          <w:numId w:val="10"/>
        </w:numPr>
        <w:spacing w:line="320" w:lineRule="exact"/>
        <w:jc w:val="both"/>
        <w:rPr>
          <w:rFonts w:ascii="Arial" w:hAnsi="Arial" w:cs="Arial"/>
          <w:color w:val="000000" w:themeColor="text1"/>
        </w:rPr>
      </w:pPr>
      <w:r w:rsidRPr="00D17879">
        <w:rPr>
          <w:rFonts w:ascii="Arial" w:hAnsi="Arial" w:cs="Arial"/>
          <w:color w:val="000000" w:themeColor="text1"/>
        </w:rPr>
        <w:t xml:space="preserve">Součástí instalace 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2D157C19" w14:textId="4361FC49"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O dodání věci bude stranami pořízen protokol, který podepíší oprávnění zástupci obou smluvních stran (dále jen „protokol“). Oprávněný zástupce kupujícího je</w:t>
      </w:r>
      <w:r w:rsidR="00114910">
        <w:rPr>
          <w:rFonts w:ascii="Arial" w:hAnsi="Arial" w:cs="Arial"/>
        </w:rPr>
        <w:t xml:space="preserve"> </w:t>
      </w:r>
      <w:r w:rsidR="007E1B39" w:rsidRPr="00D67C21">
        <w:rPr>
          <w:rFonts w:ascii="Arial" w:hAnsi="Arial" w:cs="Arial"/>
        </w:rPr>
        <w:t>Eva Procházková</w:t>
      </w:r>
      <w:r w:rsidR="008C4020" w:rsidRPr="00D67C21">
        <w:rPr>
          <w:rFonts w:ascii="Arial" w:hAnsi="Arial" w:cs="Arial"/>
        </w:rPr>
        <w:t>,</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14:paraId="2C468A8C" w14:textId="77777777" w:rsidR="005B5962" w:rsidRPr="009417B1" w:rsidRDefault="005B5962" w:rsidP="00114910">
      <w:pPr>
        <w:spacing w:line="320" w:lineRule="exact"/>
        <w:ind w:left="720"/>
        <w:jc w:val="both"/>
        <w:rPr>
          <w:rFonts w:ascii="Arial" w:hAnsi="Arial" w:cs="Arial"/>
        </w:rPr>
      </w:pPr>
    </w:p>
    <w:p w14:paraId="293DF0EE" w14:textId="77777777"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14:paraId="4850ACA8" w14:textId="77777777"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1B4BCE13" w:rsidR="009D7693" w:rsidRPr="00D67C21" w:rsidRDefault="00195F5F" w:rsidP="00114910">
      <w:pPr>
        <w:numPr>
          <w:ilvl w:val="0"/>
          <w:numId w:val="17"/>
        </w:numPr>
        <w:spacing w:line="320" w:lineRule="exact"/>
        <w:jc w:val="both"/>
        <w:rPr>
          <w:rFonts w:ascii="Arial" w:hAnsi="Arial" w:cs="Arial"/>
        </w:rPr>
      </w:pPr>
      <w:r w:rsidRPr="00D67C21">
        <w:rPr>
          <w:rFonts w:ascii="Arial" w:hAnsi="Arial" w:cs="Arial"/>
        </w:rPr>
        <w:t>Prodávající se zavazuje poskytovat záruku na jakost celého předmětu koupě</w:t>
      </w:r>
      <w:r w:rsidR="00816349" w:rsidRPr="00D67C21">
        <w:rPr>
          <w:rFonts w:ascii="Arial" w:hAnsi="Arial" w:cs="Arial"/>
        </w:rPr>
        <w:t xml:space="preserve"> </w:t>
      </w:r>
      <w:r w:rsidRPr="00D67C21">
        <w:rPr>
          <w:rFonts w:ascii="Arial" w:hAnsi="Arial" w:cs="Arial"/>
        </w:rPr>
        <w:t xml:space="preserve">po dobu </w:t>
      </w:r>
      <w:r w:rsidR="00C5122C" w:rsidRPr="00D67C21">
        <w:rPr>
          <w:rFonts w:ascii="Arial" w:hAnsi="Arial" w:cs="Arial"/>
        </w:rPr>
        <w:t xml:space="preserve">nejméně </w:t>
      </w:r>
      <w:r w:rsidR="007E1B39" w:rsidRPr="00D67C21">
        <w:rPr>
          <w:rFonts w:ascii="Arial" w:hAnsi="Arial" w:cs="Arial"/>
        </w:rPr>
        <w:t>24</w:t>
      </w:r>
      <w:r w:rsidR="00816349" w:rsidRPr="00D67C21">
        <w:rPr>
          <w:rFonts w:ascii="Arial" w:hAnsi="Arial" w:cs="Arial"/>
        </w:rPr>
        <w:t xml:space="preserve"> </w:t>
      </w:r>
      <w:r w:rsidRPr="00D67C21">
        <w:rPr>
          <w:rFonts w:ascii="Arial" w:hAnsi="Arial" w:cs="Arial"/>
        </w:rPr>
        <w:t>měsíců</w:t>
      </w:r>
      <w:r w:rsidR="009F1A9B" w:rsidRPr="00D67C21">
        <w:rPr>
          <w:rFonts w:ascii="Arial" w:hAnsi="Arial" w:cs="Arial"/>
        </w:rPr>
        <w:t>, vyjma příslušenství spotřebního charakteru, jehož záruční lhůta činí 6 měsíců.</w:t>
      </w:r>
    </w:p>
    <w:p w14:paraId="66CCACEC" w14:textId="77777777"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5512C3D5"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4373D491"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7083E31E"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0EACD9C8" w14:textId="4D80DF1E" w:rsidR="00E701D4" w:rsidRPr="00D67C21" w:rsidRDefault="00E701D4" w:rsidP="00114910">
      <w:pPr>
        <w:numPr>
          <w:ilvl w:val="0"/>
          <w:numId w:val="17"/>
        </w:numPr>
        <w:spacing w:line="320" w:lineRule="exact"/>
        <w:jc w:val="both"/>
        <w:rPr>
          <w:rFonts w:ascii="Arial" w:hAnsi="Arial" w:cs="Arial"/>
        </w:rPr>
      </w:pPr>
      <w:r>
        <w:rPr>
          <w:rFonts w:ascii="Arial" w:hAnsi="Arial" w:cs="Arial"/>
        </w:rPr>
        <w:t xml:space="preserve">V rámci záručního i pozáručního servisu garantuje prodávající servisní zásah maximálně </w:t>
      </w:r>
      <w:r w:rsidRPr="00D67C21">
        <w:rPr>
          <w:rFonts w:ascii="Arial" w:hAnsi="Arial" w:cs="Arial"/>
        </w:rPr>
        <w:t xml:space="preserve">do </w:t>
      </w:r>
      <w:r w:rsidR="006B3C2B" w:rsidRPr="00D67C21">
        <w:rPr>
          <w:rFonts w:ascii="Arial" w:hAnsi="Arial" w:cs="Arial"/>
        </w:rPr>
        <w:t>5</w:t>
      </w:r>
      <w:r w:rsidR="005B65BD" w:rsidRPr="00D67C21">
        <w:rPr>
          <w:rFonts w:ascii="Arial" w:hAnsi="Arial" w:cs="Arial"/>
        </w:rPr>
        <w:t xml:space="preserve"> </w:t>
      </w:r>
      <w:r w:rsidRPr="00D67C21">
        <w:rPr>
          <w:rFonts w:ascii="Arial" w:hAnsi="Arial" w:cs="Arial"/>
        </w:rPr>
        <w:t>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106B435B"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lastRenderedPageBreak/>
        <w:t xml:space="preserve">Kupující je oprávněn v případě nedodržení času a způsobu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 xml:space="preserve">V. </w:t>
      </w:r>
      <w:r w:rsidRPr="009417B1">
        <w:rPr>
          <w:rFonts w:ascii="Arial" w:hAnsi="Arial" w:cs="Arial"/>
        </w:rPr>
        <w:t>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7784EFCE"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14:paraId="41F0B94E"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4B01CEC2"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1F65D81F" w14:textId="77777777"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120E977"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06A949A9" w14:textId="77777777"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w:t>
      </w:r>
      <w:r w:rsidRPr="00311730">
        <w:rPr>
          <w:rFonts w:ascii="Arial" w:hAnsi="Arial" w:cs="Arial"/>
        </w:rPr>
        <w:t xml:space="preserve">subjektům provádějícím kontrolu v souvislosti s dotací, která byla přidělena kupujícímu na projekt </w:t>
      </w:r>
      <w:proofErr w:type="spellStart"/>
      <w:r w:rsidR="00C5122C" w:rsidRPr="00311730">
        <w:rPr>
          <w:rFonts w:ascii="Arial" w:hAnsi="Arial" w:cs="Arial"/>
        </w:rPr>
        <w:t>reg</w:t>
      </w:r>
      <w:proofErr w:type="spellEnd"/>
      <w:r w:rsidR="00C5122C" w:rsidRPr="00311730">
        <w:rPr>
          <w:rFonts w:ascii="Arial" w:hAnsi="Arial" w:cs="Arial"/>
        </w:rPr>
        <w:t xml:space="preserve">. </w:t>
      </w:r>
      <w:r w:rsidR="00C5122C" w:rsidRPr="00311730">
        <w:rPr>
          <w:rFonts w:ascii="Arial" w:hAnsi="Arial" w:cs="Arial"/>
          <w:b/>
        </w:rPr>
        <w:t xml:space="preserve">č.: </w:t>
      </w:r>
      <w:r w:rsidR="00114910" w:rsidRPr="00311730">
        <w:rPr>
          <w:rFonts w:ascii="Arial" w:hAnsi="Arial" w:cs="Arial"/>
          <w:b/>
        </w:rPr>
        <w:t>CZ.01.1.02/0.0/0.0/16_092/0010034</w:t>
      </w:r>
      <w:r w:rsidR="004E0FC7" w:rsidRPr="00311730">
        <w:rPr>
          <w:rFonts w:ascii="Arial" w:hAnsi="Arial" w:cs="Arial"/>
          <w:b/>
        </w:rPr>
        <w:t>,</w:t>
      </w:r>
      <w:r w:rsidR="00114910" w:rsidRPr="00311730">
        <w:rPr>
          <w:rFonts w:ascii="Arial" w:hAnsi="Arial" w:cs="Arial"/>
          <w:b/>
        </w:rPr>
        <w:t xml:space="preserve"> Rozšíření centra pro přípravu vzorků pro preklinické a klinické testování,</w:t>
      </w:r>
      <w:r w:rsidR="00114910" w:rsidRPr="00114910">
        <w:rPr>
          <w:rFonts w:ascii="Arial" w:hAnsi="Arial" w:cs="Arial"/>
          <w:b/>
        </w:rPr>
        <w:t xml:space="preserve"> </w:t>
      </w:r>
      <w:r w:rsidRPr="005936EF">
        <w:rPr>
          <w:rFonts w:ascii="Arial" w:hAnsi="Arial" w:cs="Arial"/>
        </w:rPr>
        <w:t>v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277B7A30"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53503F1A"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4891ADAC"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2B490DD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262648DB" w14:textId="77777777" w:rsidR="00FB30C4" w:rsidRPr="009417B1" w:rsidRDefault="00FB30C4" w:rsidP="00114910">
      <w:pPr>
        <w:spacing w:line="320" w:lineRule="exact"/>
        <w:rPr>
          <w:rFonts w:ascii="Arial" w:hAnsi="Arial" w:cs="Arial"/>
        </w:rPr>
      </w:pPr>
    </w:p>
    <w:p w14:paraId="25C5B0B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2C18DD9B" w14:textId="77777777" w:rsidR="00FB30C4" w:rsidRPr="009417B1" w:rsidRDefault="00FB30C4" w:rsidP="00114910">
      <w:pPr>
        <w:tabs>
          <w:tab w:val="left" w:pos="5387"/>
        </w:tabs>
        <w:spacing w:line="320" w:lineRule="exact"/>
        <w:rPr>
          <w:rFonts w:ascii="Arial" w:hAnsi="Arial" w:cs="Arial"/>
        </w:rPr>
      </w:pPr>
    </w:p>
    <w:p w14:paraId="50FA529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2E3EFEB6" w14:textId="77777777" w:rsidR="009E18F1" w:rsidRPr="009417B1" w:rsidRDefault="009E18F1" w:rsidP="00114910">
      <w:pPr>
        <w:tabs>
          <w:tab w:val="left" w:pos="5387"/>
        </w:tabs>
        <w:spacing w:line="320" w:lineRule="exact"/>
        <w:ind w:firstLine="360"/>
        <w:rPr>
          <w:rFonts w:ascii="Arial" w:hAnsi="Arial" w:cs="Arial"/>
        </w:rPr>
      </w:pPr>
    </w:p>
    <w:p w14:paraId="41BE6B20" w14:textId="77777777" w:rsidR="009E18F1" w:rsidRPr="009417B1" w:rsidRDefault="009E18F1" w:rsidP="00114910">
      <w:pPr>
        <w:tabs>
          <w:tab w:val="left" w:pos="5387"/>
        </w:tabs>
        <w:spacing w:line="320" w:lineRule="exact"/>
        <w:ind w:firstLine="360"/>
        <w:rPr>
          <w:rFonts w:ascii="Arial" w:hAnsi="Arial" w:cs="Arial"/>
        </w:rPr>
      </w:pPr>
    </w:p>
    <w:p w14:paraId="412090C1"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632"/>
        <w:gridCol w:w="4657"/>
      </w:tblGrid>
      <w:tr w:rsidR="001F70AF" w:rsidRPr="009417B1" w14:paraId="6524B21B" w14:textId="77777777" w:rsidTr="00D71FE4">
        <w:tc>
          <w:tcPr>
            <w:tcW w:w="4889" w:type="dxa"/>
          </w:tcPr>
          <w:p w14:paraId="195E05B2"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70D3F60"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62452B2D"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12964D5E"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2B22D7D5"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72BEC132"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1B068B8F" w14:textId="77777777" w:rsidR="00FF778E" w:rsidRPr="009417B1" w:rsidRDefault="00FF778E" w:rsidP="00114910">
            <w:pPr>
              <w:tabs>
                <w:tab w:val="left" w:pos="5387"/>
              </w:tabs>
              <w:spacing w:line="320" w:lineRule="exact"/>
              <w:ind w:firstLine="360"/>
              <w:jc w:val="center"/>
              <w:rPr>
                <w:rFonts w:ascii="Arial" w:hAnsi="Arial" w:cs="Arial"/>
              </w:rPr>
            </w:pPr>
            <w:proofErr w:type="spellStart"/>
            <w:r w:rsidRPr="009417B1">
              <w:rPr>
                <w:rFonts w:ascii="Arial" w:hAnsi="Arial" w:cs="Arial"/>
              </w:rPr>
              <w:t>Contipro</w:t>
            </w:r>
            <w:proofErr w:type="spellEnd"/>
            <w:r w:rsidRPr="009417B1">
              <w:rPr>
                <w:rFonts w:ascii="Arial" w:hAnsi="Arial" w:cs="Arial"/>
              </w:rPr>
              <w:t xml:space="preserve"> </w:t>
            </w:r>
            <w:r w:rsidR="005F7876" w:rsidRPr="009417B1">
              <w:rPr>
                <w:rFonts w:ascii="Arial" w:hAnsi="Arial" w:cs="Arial"/>
              </w:rPr>
              <w:t>a.s.</w:t>
            </w:r>
          </w:p>
        </w:tc>
      </w:tr>
    </w:tbl>
    <w:p w14:paraId="4BD1A8C0"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8"/>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A7E92" w14:textId="77777777" w:rsidR="00023FB5" w:rsidRDefault="00023FB5" w:rsidP="005D166E">
      <w:r>
        <w:separator/>
      </w:r>
    </w:p>
  </w:endnote>
  <w:endnote w:type="continuationSeparator" w:id="0">
    <w:p w14:paraId="21490D7F" w14:textId="77777777" w:rsidR="00023FB5" w:rsidRDefault="00023FB5"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21CC7" w14:textId="77777777" w:rsidR="00023FB5" w:rsidRDefault="00023FB5" w:rsidP="005D166E">
      <w:r>
        <w:separator/>
      </w:r>
    </w:p>
  </w:footnote>
  <w:footnote w:type="continuationSeparator" w:id="0">
    <w:p w14:paraId="28EACFDD" w14:textId="77777777" w:rsidR="00023FB5" w:rsidRDefault="00023FB5"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359F"/>
    <w:rsid w:val="00004B9A"/>
    <w:rsid w:val="0001592C"/>
    <w:rsid w:val="00021FEF"/>
    <w:rsid w:val="00023FB5"/>
    <w:rsid w:val="000257C0"/>
    <w:rsid w:val="00033A50"/>
    <w:rsid w:val="00043661"/>
    <w:rsid w:val="0004554E"/>
    <w:rsid w:val="00063F2C"/>
    <w:rsid w:val="000663C9"/>
    <w:rsid w:val="00070913"/>
    <w:rsid w:val="00095564"/>
    <w:rsid w:val="000A43C9"/>
    <w:rsid w:val="000A4A03"/>
    <w:rsid w:val="000A5B12"/>
    <w:rsid w:val="000A6F47"/>
    <w:rsid w:val="000B5236"/>
    <w:rsid w:val="000E5B2F"/>
    <w:rsid w:val="000F60FD"/>
    <w:rsid w:val="00102E3F"/>
    <w:rsid w:val="00114910"/>
    <w:rsid w:val="00120C3B"/>
    <w:rsid w:val="00125D16"/>
    <w:rsid w:val="0012713C"/>
    <w:rsid w:val="00140310"/>
    <w:rsid w:val="001418C9"/>
    <w:rsid w:val="00143860"/>
    <w:rsid w:val="001442A7"/>
    <w:rsid w:val="001462AD"/>
    <w:rsid w:val="00147879"/>
    <w:rsid w:val="00152FE9"/>
    <w:rsid w:val="00153AF4"/>
    <w:rsid w:val="001643B4"/>
    <w:rsid w:val="001846AE"/>
    <w:rsid w:val="00195F5F"/>
    <w:rsid w:val="001B6B00"/>
    <w:rsid w:val="001B7C4D"/>
    <w:rsid w:val="001C0FBE"/>
    <w:rsid w:val="001C1F18"/>
    <w:rsid w:val="001D74E7"/>
    <w:rsid w:val="001F5C7E"/>
    <w:rsid w:val="001F70AF"/>
    <w:rsid w:val="001F73D0"/>
    <w:rsid w:val="00220AA5"/>
    <w:rsid w:val="00241A65"/>
    <w:rsid w:val="00254B2C"/>
    <w:rsid w:val="00261603"/>
    <w:rsid w:val="00265F20"/>
    <w:rsid w:val="00282C2D"/>
    <w:rsid w:val="00284A9B"/>
    <w:rsid w:val="00290507"/>
    <w:rsid w:val="002A359F"/>
    <w:rsid w:val="002C1D0D"/>
    <w:rsid w:val="002C3BA4"/>
    <w:rsid w:val="002D32BE"/>
    <w:rsid w:val="002E1FBF"/>
    <w:rsid w:val="002F6DB8"/>
    <w:rsid w:val="00311730"/>
    <w:rsid w:val="0031787C"/>
    <w:rsid w:val="00357CB1"/>
    <w:rsid w:val="00364D3D"/>
    <w:rsid w:val="00387BE1"/>
    <w:rsid w:val="00390F1C"/>
    <w:rsid w:val="00396CB3"/>
    <w:rsid w:val="003D65C3"/>
    <w:rsid w:val="003D6ED1"/>
    <w:rsid w:val="003E66AA"/>
    <w:rsid w:val="00410D83"/>
    <w:rsid w:val="004119AC"/>
    <w:rsid w:val="00457A2D"/>
    <w:rsid w:val="0046146E"/>
    <w:rsid w:val="00461CEF"/>
    <w:rsid w:val="00463101"/>
    <w:rsid w:val="00480AD5"/>
    <w:rsid w:val="0049081A"/>
    <w:rsid w:val="004927BD"/>
    <w:rsid w:val="004960EE"/>
    <w:rsid w:val="004B239E"/>
    <w:rsid w:val="004D4C4B"/>
    <w:rsid w:val="004E0FC7"/>
    <w:rsid w:val="00545A70"/>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723"/>
    <w:rsid w:val="00692E1E"/>
    <w:rsid w:val="006A292C"/>
    <w:rsid w:val="006A7758"/>
    <w:rsid w:val="006B0B2D"/>
    <w:rsid w:val="006B3C2B"/>
    <w:rsid w:val="006E6FF7"/>
    <w:rsid w:val="006F274B"/>
    <w:rsid w:val="007339FA"/>
    <w:rsid w:val="007441D0"/>
    <w:rsid w:val="007642B2"/>
    <w:rsid w:val="00777C8D"/>
    <w:rsid w:val="007944CD"/>
    <w:rsid w:val="007A0A9B"/>
    <w:rsid w:val="007A13E4"/>
    <w:rsid w:val="007B3DA7"/>
    <w:rsid w:val="007D279A"/>
    <w:rsid w:val="007D4425"/>
    <w:rsid w:val="007E1B39"/>
    <w:rsid w:val="00804777"/>
    <w:rsid w:val="00805AF4"/>
    <w:rsid w:val="008119B1"/>
    <w:rsid w:val="0081270F"/>
    <w:rsid w:val="00816349"/>
    <w:rsid w:val="00822B0C"/>
    <w:rsid w:val="008475FA"/>
    <w:rsid w:val="00864413"/>
    <w:rsid w:val="00881496"/>
    <w:rsid w:val="0089486B"/>
    <w:rsid w:val="00895D65"/>
    <w:rsid w:val="008A07D1"/>
    <w:rsid w:val="008C4020"/>
    <w:rsid w:val="008C60E5"/>
    <w:rsid w:val="008C6FAA"/>
    <w:rsid w:val="008D2469"/>
    <w:rsid w:val="008F06C1"/>
    <w:rsid w:val="008F63CC"/>
    <w:rsid w:val="00905097"/>
    <w:rsid w:val="00920BD0"/>
    <w:rsid w:val="00921859"/>
    <w:rsid w:val="00923137"/>
    <w:rsid w:val="009417B1"/>
    <w:rsid w:val="00945A4B"/>
    <w:rsid w:val="00945B7E"/>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46B49"/>
    <w:rsid w:val="00A511F4"/>
    <w:rsid w:val="00A5378F"/>
    <w:rsid w:val="00A67891"/>
    <w:rsid w:val="00A71272"/>
    <w:rsid w:val="00A911B2"/>
    <w:rsid w:val="00AA526E"/>
    <w:rsid w:val="00AA6606"/>
    <w:rsid w:val="00AA7B86"/>
    <w:rsid w:val="00AB5D62"/>
    <w:rsid w:val="00AB605B"/>
    <w:rsid w:val="00AC7357"/>
    <w:rsid w:val="00AD5416"/>
    <w:rsid w:val="00AE7741"/>
    <w:rsid w:val="00B040F9"/>
    <w:rsid w:val="00B066BC"/>
    <w:rsid w:val="00B26B6B"/>
    <w:rsid w:val="00B31B00"/>
    <w:rsid w:val="00B67C76"/>
    <w:rsid w:val="00B70766"/>
    <w:rsid w:val="00B819ED"/>
    <w:rsid w:val="00BA5624"/>
    <w:rsid w:val="00BB2C64"/>
    <w:rsid w:val="00BB51E0"/>
    <w:rsid w:val="00BC6B4A"/>
    <w:rsid w:val="00BD4E5C"/>
    <w:rsid w:val="00BE465A"/>
    <w:rsid w:val="00C06143"/>
    <w:rsid w:val="00C17C24"/>
    <w:rsid w:val="00C368CF"/>
    <w:rsid w:val="00C439E9"/>
    <w:rsid w:val="00C5122C"/>
    <w:rsid w:val="00C8152B"/>
    <w:rsid w:val="00CA191B"/>
    <w:rsid w:val="00CB3AAD"/>
    <w:rsid w:val="00CD6334"/>
    <w:rsid w:val="00D00A05"/>
    <w:rsid w:val="00D06F59"/>
    <w:rsid w:val="00D077F1"/>
    <w:rsid w:val="00D17879"/>
    <w:rsid w:val="00D608C2"/>
    <w:rsid w:val="00D63098"/>
    <w:rsid w:val="00D67C21"/>
    <w:rsid w:val="00D91696"/>
    <w:rsid w:val="00DB17BE"/>
    <w:rsid w:val="00DC6281"/>
    <w:rsid w:val="00DE46F6"/>
    <w:rsid w:val="00DE552A"/>
    <w:rsid w:val="00DF18DD"/>
    <w:rsid w:val="00DF4EB2"/>
    <w:rsid w:val="00E062FD"/>
    <w:rsid w:val="00E3523E"/>
    <w:rsid w:val="00E4183A"/>
    <w:rsid w:val="00E57CEB"/>
    <w:rsid w:val="00E701D4"/>
    <w:rsid w:val="00E70B55"/>
    <w:rsid w:val="00E95291"/>
    <w:rsid w:val="00EB1AAE"/>
    <w:rsid w:val="00EB43CE"/>
    <w:rsid w:val="00ED1052"/>
    <w:rsid w:val="00ED2F15"/>
    <w:rsid w:val="00ED6340"/>
    <w:rsid w:val="00EE325E"/>
    <w:rsid w:val="00EE6D48"/>
    <w:rsid w:val="00F24CA2"/>
    <w:rsid w:val="00F4305E"/>
    <w:rsid w:val="00F52B28"/>
    <w:rsid w:val="00F74795"/>
    <w:rsid w:val="00F8204B"/>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90A3B-4647-48CC-A8A1-BF39525BA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5</Pages>
  <Words>1473</Words>
  <Characters>8696</Characters>
  <Application>Microsoft Office Word</Application>
  <DocSecurity>0</DocSecurity>
  <Lines>72</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10149</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8</cp:revision>
  <cp:lastPrinted>2016-11-28T06:39:00Z</cp:lastPrinted>
  <dcterms:created xsi:type="dcterms:W3CDTF">2019-06-07T07:44:00Z</dcterms:created>
  <dcterms:modified xsi:type="dcterms:W3CDTF">2019-07-01T10:08:00Z</dcterms:modified>
</cp:coreProperties>
</file>