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8A0C2" w14:textId="77777777" w:rsidR="005D29E5" w:rsidRDefault="00A71C0A">
      <w:pPr>
        <w:pStyle w:val="Seznam2"/>
        <w:rPr>
          <w:b/>
          <w:sz w:val="22"/>
          <w:szCs w:val="22"/>
          <w:lang w:val="cs-CZ"/>
        </w:rPr>
      </w:pPr>
      <w:r>
        <w:rPr>
          <w:b/>
          <w:sz w:val="22"/>
          <w:szCs w:val="22"/>
          <w:lang w:val="cs-CZ"/>
        </w:rPr>
        <w:t>Příloha číslo 5</w:t>
      </w:r>
    </w:p>
    <w:p w14:paraId="512BEBCC" w14:textId="77777777" w:rsidR="005D29E5" w:rsidRDefault="005D29E5">
      <w:pPr>
        <w:jc w:val="center"/>
        <w:rPr>
          <w:rFonts w:cs="Arial"/>
          <w:b/>
          <w:caps/>
          <w:sz w:val="40"/>
          <w:szCs w:val="40"/>
          <w:lang w:val="cs-CZ"/>
        </w:rPr>
      </w:pPr>
    </w:p>
    <w:p w14:paraId="1D01E03B" w14:textId="77777777" w:rsidR="005D29E5" w:rsidRDefault="005D29E5">
      <w:pPr>
        <w:jc w:val="center"/>
        <w:rPr>
          <w:rFonts w:cs="Arial"/>
          <w:b/>
          <w:caps/>
          <w:sz w:val="40"/>
          <w:szCs w:val="40"/>
          <w:lang w:val="cs-CZ"/>
        </w:rPr>
      </w:pPr>
    </w:p>
    <w:p w14:paraId="6C03F938" w14:textId="77777777" w:rsidR="005D29E5" w:rsidRDefault="005D29E5">
      <w:pPr>
        <w:jc w:val="center"/>
        <w:rPr>
          <w:rFonts w:cs="Arial"/>
          <w:b/>
          <w:caps/>
          <w:sz w:val="40"/>
          <w:szCs w:val="40"/>
          <w:lang w:val="cs-CZ"/>
        </w:rPr>
      </w:pPr>
    </w:p>
    <w:p w14:paraId="6F7CC59D" w14:textId="77777777" w:rsidR="005D29E5" w:rsidRDefault="00A71C0A">
      <w:pPr>
        <w:jc w:val="center"/>
        <w:rPr>
          <w:rFonts w:cs="Arial"/>
          <w:b/>
          <w:caps/>
          <w:sz w:val="40"/>
          <w:szCs w:val="40"/>
          <w:lang w:val="cs-CZ"/>
        </w:rPr>
      </w:pPr>
      <w:r>
        <w:rPr>
          <w:rFonts w:cs="Arial"/>
          <w:b/>
          <w:caps/>
          <w:sz w:val="40"/>
          <w:szCs w:val="40"/>
          <w:lang w:val="cs-CZ"/>
        </w:rPr>
        <w:t>TECHNICKÁ SPECIFIKACE</w:t>
      </w:r>
    </w:p>
    <w:p w14:paraId="20B60402" w14:textId="77777777" w:rsidR="005D29E5" w:rsidRDefault="005D29E5">
      <w:pPr>
        <w:jc w:val="center"/>
        <w:rPr>
          <w:rFonts w:cs="Arial"/>
          <w:b/>
          <w:caps/>
          <w:lang w:val="cs-CZ"/>
        </w:rPr>
      </w:pPr>
    </w:p>
    <w:p w14:paraId="01C490D4" w14:textId="77777777" w:rsidR="005D29E5" w:rsidRDefault="00A71C0A">
      <w:pPr>
        <w:ind w:left="3896" w:firstLine="358"/>
        <w:rPr>
          <w:rFonts w:cs="Arial"/>
          <w:b/>
          <w:snapToGrid w:val="0"/>
          <w:sz w:val="40"/>
          <w:szCs w:val="22"/>
          <w:lang w:val="cs-CZ" w:eastAsia="en-US"/>
        </w:rPr>
      </w:pPr>
      <w:r>
        <w:rPr>
          <w:rFonts w:cs="Arial"/>
          <w:b/>
          <w:snapToGrid w:val="0"/>
          <w:sz w:val="40"/>
          <w:szCs w:val="22"/>
          <w:lang w:val="cs-CZ" w:eastAsia="en-US"/>
        </w:rPr>
        <w:t>pro</w:t>
      </w:r>
    </w:p>
    <w:p w14:paraId="6CF4CF28" w14:textId="77777777" w:rsidR="005D29E5" w:rsidRDefault="005D29E5">
      <w:pPr>
        <w:jc w:val="center"/>
        <w:rPr>
          <w:rFonts w:cs="Arial"/>
          <w:b/>
          <w:snapToGrid w:val="0"/>
          <w:sz w:val="40"/>
          <w:szCs w:val="22"/>
          <w:lang w:val="cs-CZ" w:eastAsia="en-US"/>
        </w:rPr>
      </w:pPr>
    </w:p>
    <w:p w14:paraId="06BC2FF1" w14:textId="77777777" w:rsidR="005D29E5" w:rsidRDefault="00A71C0A">
      <w:pPr>
        <w:jc w:val="center"/>
        <w:rPr>
          <w:rFonts w:cs="Arial"/>
          <w:b/>
          <w:snapToGrid w:val="0"/>
          <w:sz w:val="40"/>
          <w:szCs w:val="22"/>
          <w:lang w:val="cs-CZ" w:eastAsia="en-US"/>
        </w:rPr>
      </w:pPr>
      <w:r>
        <w:rPr>
          <w:rFonts w:cs="Arial"/>
          <w:b/>
          <w:snapToGrid w:val="0"/>
          <w:sz w:val="40"/>
          <w:szCs w:val="22"/>
          <w:lang w:val="cs-CZ" w:eastAsia="en-US"/>
        </w:rPr>
        <w:t>Mikroskop pro metalografické výbrusy svarů</w:t>
      </w:r>
    </w:p>
    <w:p w14:paraId="7C87E512" w14:textId="77777777" w:rsidR="005D29E5" w:rsidRDefault="005D29E5">
      <w:pPr>
        <w:jc w:val="center"/>
        <w:rPr>
          <w:rFonts w:cs="Arial"/>
          <w:b/>
          <w:snapToGrid w:val="0"/>
          <w:szCs w:val="22"/>
          <w:lang w:val="cs-CZ" w:eastAsia="en-US"/>
        </w:rPr>
      </w:pPr>
    </w:p>
    <w:p w14:paraId="046BF069" w14:textId="77777777" w:rsidR="005D29E5" w:rsidRDefault="005D29E5">
      <w:pPr>
        <w:jc w:val="center"/>
        <w:rPr>
          <w:rFonts w:cs="Arial"/>
          <w:b/>
          <w:snapToGrid w:val="0"/>
          <w:szCs w:val="22"/>
          <w:lang w:val="cs-CZ" w:eastAsia="en-US"/>
        </w:rPr>
      </w:pPr>
    </w:p>
    <w:p w14:paraId="3BF28BD7" w14:textId="77777777" w:rsidR="005D29E5" w:rsidRDefault="005D29E5">
      <w:pPr>
        <w:jc w:val="center"/>
        <w:rPr>
          <w:rFonts w:cs="Arial"/>
          <w:b/>
          <w:snapToGrid w:val="0"/>
          <w:lang w:val="cs-CZ" w:eastAsia="en-US"/>
        </w:rPr>
      </w:pPr>
    </w:p>
    <w:p w14:paraId="62EB8A93" w14:textId="77777777" w:rsidR="005D29E5" w:rsidRDefault="005D29E5">
      <w:pPr>
        <w:spacing w:line="360" w:lineRule="auto"/>
        <w:jc w:val="center"/>
        <w:rPr>
          <w:lang w:val="cs-CZ"/>
        </w:rPr>
      </w:pPr>
    </w:p>
    <w:p w14:paraId="01301095" w14:textId="77777777" w:rsidR="005D29E5" w:rsidRDefault="005D29E5">
      <w:pPr>
        <w:spacing w:line="360" w:lineRule="auto"/>
        <w:jc w:val="center"/>
        <w:rPr>
          <w:lang w:val="cs-CZ"/>
        </w:rPr>
      </w:pPr>
    </w:p>
    <w:p w14:paraId="2BF8DC2D" w14:textId="77777777" w:rsidR="005D29E5" w:rsidRDefault="005D29E5">
      <w:pPr>
        <w:spacing w:line="360" w:lineRule="auto"/>
        <w:jc w:val="center"/>
        <w:rPr>
          <w:lang w:val="cs-CZ"/>
        </w:rPr>
      </w:pPr>
    </w:p>
    <w:p w14:paraId="05237F19" w14:textId="77777777" w:rsidR="005D29E5" w:rsidRDefault="005D29E5">
      <w:pPr>
        <w:spacing w:line="360" w:lineRule="auto"/>
        <w:jc w:val="center"/>
        <w:rPr>
          <w:lang w:val="cs-CZ"/>
        </w:rPr>
      </w:pPr>
    </w:p>
    <w:p w14:paraId="3DCF8B68" w14:textId="77777777" w:rsidR="005D29E5" w:rsidRDefault="005D29E5">
      <w:pPr>
        <w:spacing w:line="360" w:lineRule="auto"/>
        <w:jc w:val="center"/>
        <w:rPr>
          <w:lang w:val="cs-CZ"/>
        </w:rPr>
      </w:pPr>
    </w:p>
    <w:p w14:paraId="5E23E225" w14:textId="77777777" w:rsidR="005D29E5" w:rsidRDefault="005D29E5">
      <w:pPr>
        <w:spacing w:line="360" w:lineRule="auto"/>
        <w:jc w:val="center"/>
        <w:rPr>
          <w:lang w:val="cs-CZ"/>
        </w:rPr>
      </w:pPr>
    </w:p>
    <w:p w14:paraId="21A78102" w14:textId="77777777" w:rsidR="005D29E5" w:rsidRDefault="005D29E5">
      <w:pPr>
        <w:spacing w:line="360" w:lineRule="auto"/>
        <w:jc w:val="center"/>
        <w:rPr>
          <w:lang w:val="cs-CZ"/>
        </w:rPr>
      </w:pPr>
    </w:p>
    <w:p w14:paraId="320CDBDB" w14:textId="77777777" w:rsidR="005D29E5" w:rsidRDefault="005D29E5">
      <w:pPr>
        <w:spacing w:line="360" w:lineRule="auto"/>
        <w:jc w:val="center"/>
        <w:rPr>
          <w:lang w:val="cs-CZ"/>
        </w:rPr>
      </w:pPr>
    </w:p>
    <w:p w14:paraId="325B27E4" w14:textId="77777777" w:rsidR="005D29E5" w:rsidRDefault="005D29E5">
      <w:pPr>
        <w:rPr>
          <w:lang w:val="cs-CZ"/>
        </w:rPr>
      </w:pPr>
    </w:p>
    <w:p w14:paraId="6E162CAB" w14:textId="77777777" w:rsidR="005D29E5" w:rsidRDefault="005D29E5">
      <w:pPr>
        <w:rPr>
          <w:lang w:val="cs-CZ"/>
        </w:rPr>
      </w:pPr>
    </w:p>
    <w:p w14:paraId="63BC89F7" w14:textId="77777777" w:rsidR="005D29E5" w:rsidRDefault="005D29E5">
      <w:pPr>
        <w:rPr>
          <w:lang w:val="cs-CZ"/>
        </w:rPr>
      </w:pPr>
    </w:p>
    <w:p w14:paraId="5305ADA8" w14:textId="77777777" w:rsidR="005D29E5" w:rsidRDefault="005D29E5">
      <w:pPr>
        <w:rPr>
          <w:lang w:val="cs-CZ"/>
        </w:rPr>
      </w:pPr>
    </w:p>
    <w:p w14:paraId="1BE3F993" w14:textId="77777777" w:rsidR="005D29E5" w:rsidRDefault="005D29E5">
      <w:pPr>
        <w:rPr>
          <w:lang w:val="cs-CZ"/>
        </w:rPr>
      </w:pPr>
    </w:p>
    <w:p w14:paraId="13EA3354" w14:textId="77777777" w:rsidR="005D29E5" w:rsidRDefault="005D29E5">
      <w:pPr>
        <w:rPr>
          <w:lang w:val="cs-CZ"/>
        </w:rPr>
      </w:pPr>
    </w:p>
    <w:p w14:paraId="1ABFD677" w14:textId="77777777" w:rsidR="005D29E5" w:rsidRDefault="005D29E5">
      <w:pPr>
        <w:rPr>
          <w:lang w:val="cs-CZ"/>
        </w:rPr>
      </w:pPr>
    </w:p>
    <w:p w14:paraId="4C934881" w14:textId="77777777" w:rsidR="005D29E5" w:rsidRDefault="005D29E5">
      <w:pPr>
        <w:rPr>
          <w:lang w:val="cs-CZ"/>
        </w:rPr>
      </w:pPr>
    </w:p>
    <w:p w14:paraId="49515C52" w14:textId="77777777" w:rsidR="005D29E5" w:rsidRDefault="005D29E5">
      <w:pPr>
        <w:rPr>
          <w:lang w:val="cs-CZ"/>
        </w:rPr>
      </w:pPr>
    </w:p>
    <w:p w14:paraId="514F9F5D" w14:textId="77777777" w:rsidR="005D29E5" w:rsidRDefault="005D29E5">
      <w:pPr>
        <w:rPr>
          <w:lang w:val="cs-CZ"/>
        </w:rPr>
      </w:pPr>
    </w:p>
    <w:p w14:paraId="76A18A00" w14:textId="77777777" w:rsidR="005D29E5" w:rsidRDefault="005D29E5">
      <w:pPr>
        <w:rPr>
          <w:lang w:val="cs-CZ"/>
        </w:rPr>
      </w:pPr>
    </w:p>
    <w:p w14:paraId="2E380C53" w14:textId="77777777" w:rsidR="005D29E5" w:rsidRDefault="005D29E5">
      <w:pPr>
        <w:rPr>
          <w:lang w:val="cs-CZ"/>
        </w:rPr>
      </w:pPr>
    </w:p>
    <w:p w14:paraId="373D9C67" w14:textId="77777777" w:rsidR="005D29E5" w:rsidRDefault="005D29E5">
      <w:pPr>
        <w:rPr>
          <w:lang w:val="cs-CZ"/>
        </w:rPr>
      </w:pPr>
    </w:p>
    <w:p w14:paraId="51A5E380" w14:textId="77777777" w:rsidR="005D29E5" w:rsidRDefault="005D29E5">
      <w:pPr>
        <w:rPr>
          <w:lang w:val="cs-CZ"/>
        </w:rPr>
      </w:pPr>
    </w:p>
    <w:p w14:paraId="6415754C" w14:textId="77777777" w:rsidR="005D29E5" w:rsidRDefault="005D29E5">
      <w:pPr>
        <w:rPr>
          <w:lang w:val="cs-CZ"/>
        </w:rPr>
      </w:pPr>
    </w:p>
    <w:p w14:paraId="2641CF9C" w14:textId="77777777" w:rsidR="005D29E5" w:rsidRDefault="005D29E5">
      <w:pPr>
        <w:rPr>
          <w:lang w:val="cs-CZ"/>
        </w:rPr>
      </w:pPr>
    </w:p>
    <w:p w14:paraId="45C655D5" w14:textId="77777777" w:rsidR="005D29E5" w:rsidRDefault="005D29E5">
      <w:pPr>
        <w:rPr>
          <w:lang w:val="cs-CZ"/>
        </w:rPr>
      </w:pPr>
    </w:p>
    <w:p w14:paraId="64D7B520" w14:textId="77777777" w:rsidR="005D29E5" w:rsidRDefault="00A71C0A">
      <w:pPr>
        <w:rPr>
          <w:lang w:val="cs-CZ"/>
        </w:rPr>
      </w:pPr>
      <w:r>
        <w:rPr>
          <w:lang w:val="cs-CZ"/>
        </w:rPr>
        <w:br w:type="page"/>
      </w:r>
    </w:p>
    <w:p w14:paraId="424C8A48" w14:textId="77777777" w:rsidR="005D29E5" w:rsidRDefault="00A71C0A">
      <w:pPr>
        <w:pStyle w:val="Nadpis2"/>
        <w:numPr>
          <w:ilvl w:val="0"/>
          <w:numId w:val="2"/>
        </w:numPr>
        <w:spacing w:line="360" w:lineRule="auto"/>
        <w:ind w:left="357" w:hanging="357"/>
        <w:rPr>
          <w:szCs w:val="22"/>
          <w:lang w:val="cs-CZ"/>
        </w:rPr>
      </w:pPr>
      <w:r>
        <w:rPr>
          <w:szCs w:val="22"/>
          <w:lang w:val="cs-CZ"/>
        </w:rPr>
        <w:lastRenderedPageBreak/>
        <w:t>Obecné požadavky</w:t>
      </w:r>
    </w:p>
    <w:p w14:paraId="0D61B717" w14:textId="77777777" w:rsidR="005D29E5" w:rsidRDefault="00A71C0A">
      <w:pPr>
        <w:pStyle w:val="normalni2"/>
        <w:rPr>
          <w:b/>
        </w:rPr>
      </w:pPr>
      <w:r>
        <w:t xml:space="preserve">Tato příloha č. 5 zadávací dokumentace specifikuje technické požadavky na </w:t>
      </w:r>
      <w:r>
        <w:rPr>
          <w:b/>
        </w:rPr>
        <w:t>mikroskop pro metalografické výbrusy svarů se zobrazovací jednotkou.</w:t>
      </w:r>
    </w:p>
    <w:p w14:paraId="78B9930B" w14:textId="77777777" w:rsidR="005D29E5" w:rsidRDefault="00A71C0A">
      <w:pPr>
        <w:pStyle w:val="Nadpis2"/>
        <w:numPr>
          <w:ilvl w:val="0"/>
          <w:numId w:val="2"/>
        </w:numPr>
        <w:spacing w:before="240" w:line="360" w:lineRule="auto"/>
        <w:ind w:left="357" w:hanging="357"/>
        <w:rPr>
          <w:szCs w:val="22"/>
          <w:lang w:val="cs-CZ"/>
        </w:rPr>
      </w:pPr>
      <w:r>
        <w:rPr>
          <w:rFonts w:cs="Arial"/>
          <w:szCs w:val="22"/>
          <w:lang w:val="cs-CZ"/>
        </w:rPr>
        <w:t>Základní technické parametry</w:t>
      </w:r>
    </w:p>
    <w:p w14:paraId="024AF4DA" w14:textId="77777777" w:rsidR="005D29E5" w:rsidRDefault="00A71C0A">
      <w:pPr>
        <w:pStyle w:val="normalni2"/>
      </w:pPr>
      <w:r>
        <w:rPr>
          <w:szCs w:val="22"/>
        </w:rPr>
        <w:t>Dodavatel prokáže splnění veškerých níže uvedených technických parametrů formou popisu technického řešení v nabídce a dále vyplněním hodnot technických parametrů jednotlivých částí zařízení v tabulce, které je vložena na konci tohoto dokumentu.</w:t>
      </w:r>
    </w:p>
    <w:p w14:paraId="109FF962" w14:textId="77777777" w:rsidR="005D29E5" w:rsidRDefault="005D29E5">
      <w:pPr>
        <w:pStyle w:val="normalni2"/>
        <w:ind w:left="1060"/>
      </w:pPr>
    </w:p>
    <w:p w14:paraId="642EE231" w14:textId="77777777" w:rsidR="005D29E5" w:rsidRDefault="00A71C0A">
      <w:pPr>
        <w:autoSpaceDE w:val="0"/>
        <w:autoSpaceDN w:val="0"/>
        <w:adjustRightInd w:val="0"/>
        <w:ind w:firstLine="357"/>
        <w:rPr>
          <w:szCs w:val="22"/>
          <w:u w:val="single"/>
          <w:lang w:val="cs-CZ"/>
        </w:rPr>
      </w:pPr>
      <w:r>
        <w:rPr>
          <w:szCs w:val="22"/>
          <w:u w:val="single"/>
          <w:lang w:val="cs-CZ"/>
        </w:rPr>
        <w:t>Technické požadavky na jednotlivé části zařízení:</w:t>
      </w:r>
    </w:p>
    <w:p w14:paraId="75A86E7A" w14:textId="77777777" w:rsidR="005D29E5" w:rsidRDefault="005D29E5">
      <w:pPr>
        <w:autoSpaceDE w:val="0"/>
        <w:autoSpaceDN w:val="0"/>
        <w:adjustRightInd w:val="0"/>
        <w:rPr>
          <w:color w:val="000000" w:themeColor="text1"/>
          <w:u w:val="single"/>
          <w:lang w:val="cs-CZ"/>
        </w:rPr>
      </w:pPr>
    </w:p>
    <w:p w14:paraId="59A3481D" w14:textId="77777777" w:rsidR="005D29E5" w:rsidRDefault="00A71C0A">
      <w:pPr>
        <w:pStyle w:val="Odstavecseseznamem"/>
        <w:numPr>
          <w:ilvl w:val="1"/>
          <w:numId w:val="2"/>
        </w:numPr>
        <w:autoSpaceDE w:val="0"/>
        <w:autoSpaceDN w:val="0"/>
        <w:adjustRightInd w:val="0"/>
        <w:rPr>
          <w:b/>
          <w:color w:val="000000" w:themeColor="text1"/>
          <w:lang w:val="cs-CZ"/>
        </w:rPr>
      </w:pPr>
      <w:r>
        <w:rPr>
          <w:b/>
          <w:color w:val="000000" w:themeColor="text1"/>
          <w:lang w:val="cs-CZ"/>
        </w:rPr>
        <w:t>Kamera</w:t>
      </w:r>
    </w:p>
    <w:p w14:paraId="68125BDF" w14:textId="77777777" w:rsidR="005D29E5" w:rsidRDefault="00A71C0A">
      <w:pPr>
        <w:numPr>
          <w:ilvl w:val="0"/>
          <w:numId w:val="30"/>
        </w:numPr>
        <w:rPr>
          <w:color w:val="000000" w:themeColor="text1"/>
          <w:lang w:val="cs-CZ"/>
        </w:rPr>
      </w:pPr>
      <w:r>
        <w:rPr>
          <w:color w:val="000000" w:themeColor="text1"/>
          <w:lang w:val="cs-CZ"/>
        </w:rPr>
        <w:t>Min. rozlišení 5.0 Megapixelů</w:t>
      </w:r>
    </w:p>
    <w:p w14:paraId="235B63F6" w14:textId="77777777" w:rsidR="005D29E5" w:rsidRDefault="00A71C0A">
      <w:pPr>
        <w:numPr>
          <w:ilvl w:val="0"/>
          <w:numId w:val="30"/>
        </w:numPr>
        <w:rPr>
          <w:color w:val="000000" w:themeColor="text1"/>
          <w:lang w:val="cs-CZ"/>
        </w:rPr>
      </w:pPr>
      <w:r>
        <w:rPr>
          <w:color w:val="000000" w:themeColor="text1"/>
          <w:lang w:val="cs-CZ"/>
        </w:rPr>
        <w:t xml:space="preserve">Optický C-mount adaptér pro kameru s faktorem  0.5x </w:t>
      </w:r>
      <w:r w:rsidRPr="006438AB">
        <w:rPr>
          <w:color w:val="000000" w:themeColor="text1"/>
          <w:lang w:val="cs-CZ"/>
        </w:rPr>
        <w:t>nebo</w:t>
      </w:r>
      <w:r>
        <w:rPr>
          <w:color w:val="000000" w:themeColor="text1"/>
          <w:lang w:val="cs-CZ"/>
        </w:rPr>
        <w:t xml:space="preserve"> 0.55x</w:t>
      </w:r>
      <w:bookmarkStart w:id="0" w:name="_Toc325115238"/>
      <w:bookmarkStart w:id="1" w:name="_Toc325637767"/>
    </w:p>
    <w:p w14:paraId="0416A811" w14:textId="2226B550" w:rsidR="005D29E5" w:rsidRDefault="00A71C0A">
      <w:pPr>
        <w:pStyle w:val="Odstavecseseznamem"/>
        <w:numPr>
          <w:ilvl w:val="1"/>
          <w:numId w:val="2"/>
        </w:numPr>
        <w:autoSpaceDE w:val="0"/>
        <w:autoSpaceDN w:val="0"/>
        <w:adjustRightInd w:val="0"/>
        <w:rPr>
          <w:b/>
          <w:color w:val="000000" w:themeColor="text1"/>
          <w:lang w:val="cs-CZ"/>
        </w:rPr>
      </w:pPr>
      <w:r>
        <w:rPr>
          <w:b/>
          <w:color w:val="000000" w:themeColor="text1"/>
          <w:lang w:val="cs-CZ"/>
        </w:rPr>
        <w:t>Pevný disk + příslušenství</w:t>
      </w:r>
    </w:p>
    <w:p w14:paraId="743A4387" w14:textId="77777777" w:rsidR="005D29E5" w:rsidRDefault="00A71C0A">
      <w:pPr>
        <w:numPr>
          <w:ilvl w:val="0"/>
          <w:numId w:val="30"/>
        </w:numPr>
        <w:rPr>
          <w:color w:val="000000" w:themeColor="text1"/>
          <w:lang w:val="cs-CZ"/>
        </w:rPr>
      </w:pPr>
      <w:r>
        <w:rPr>
          <w:color w:val="000000" w:themeColor="text1"/>
          <w:lang w:val="cs-CZ"/>
        </w:rPr>
        <w:t xml:space="preserve">Pevný disk </w:t>
      </w:r>
      <w:r>
        <w:rPr>
          <w:color w:val="000000" w:themeColor="text1"/>
        </w:rPr>
        <w:t xml:space="preserve">s </w:t>
      </w:r>
      <w:r>
        <w:rPr>
          <w:color w:val="000000" w:themeColor="text1"/>
          <w:lang w:val="cs-CZ"/>
        </w:rPr>
        <w:t xml:space="preserve">volnou kapacitou pro ukládání dat – min. HDD 500 GB </w:t>
      </w:r>
    </w:p>
    <w:p w14:paraId="7A3D8A73" w14:textId="77777777" w:rsidR="005D29E5" w:rsidRDefault="00A71C0A">
      <w:pPr>
        <w:numPr>
          <w:ilvl w:val="0"/>
          <w:numId w:val="30"/>
        </w:numPr>
        <w:rPr>
          <w:color w:val="000000" w:themeColor="text1"/>
          <w:lang w:val="cs-CZ"/>
        </w:rPr>
      </w:pPr>
      <w:r>
        <w:rPr>
          <w:color w:val="000000" w:themeColor="text1"/>
          <w:lang w:val="cs-CZ"/>
        </w:rPr>
        <w:t>Operační paměť RAM min. 16 GB</w:t>
      </w:r>
    </w:p>
    <w:p w14:paraId="25F55A16" w14:textId="77777777" w:rsidR="005D29E5" w:rsidRDefault="00A71C0A">
      <w:pPr>
        <w:numPr>
          <w:ilvl w:val="0"/>
          <w:numId w:val="30"/>
        </w:numPr>
        <w:rPr>
          <w:color w:val="000000" w:themeColor="text1"/>
          <w:lang w:val="cs-CZ"/>
        </w:rPr>
      </w:pPr>
      <w:r>
        <w:rPr>
          <w:color w:val="000000" w:themeColor="text1"/>
          <w:lang w:val="cs-CZ"/>
        </w:rPr>
        <w:t xml:space="preserve">CPU minimálně 3GHz, min. 4 fyzická jádra, cache min 6 MB, počet bodů v hodnocení na </w:t>
      </w:r>
      <w:hyperlink r:id="rId9" w:history="1">
        <w:r>
          <w:rPr>
            <w:rStyle w:val="Hypertextovodkaz"/>
            <w:lang w:val="cs-CZ"/>
          </w:rPr>
          <w:t>www.cpubenchmark.net</w:t>
        </w:r>
      </w:hyperlink>
      <w:r>
        <w:rPr>
          <w:color w:val="000000" w:themeColor="text1"/>
          <w:lang w:val="cs-CZ"/>
        </w:rPr>
        <w:t xml:space="preserve"> min 7.000 bodů, příkon procesoru max. 85W</w:t>
      </w:r>
    </w:p>
    <w:p w14:paraId="508DBEA8" w14:textId="77777777" w:rsidR="005D29E5" w:rsidRDefault="00A71C0A">
      <w:pPr>
        <w:numPr>
          <w:ilvl w:val="0"/>
          <w:numId w:val="30"/>
        </w:numPr>
        <w:rPr>
          <w:color w:val="000000" w:themeColor="text1"/>
          <w:lang w:val="cs-CZ"/>
        </w:rPr>
      </w:pPr>
      <w:r>
        <w:rPr>
          <w:color w:val="000000" w:themeColor="text1"/>
          <w:lang w:val="cs-CZ"/>
        </w:rPr>
        <w:t>Klávesnice a myš</w:t>
      </w:r>
    </w:p>
    <w:p w14:paraId="68D80381" w14:textId="77777777" w:rsidR="005D29E5" w:rsidRDefault="00A71C0A">
      <w:pPr>
        <w:numPr>
          <w:ilvl w:val="0"/>
          <w:numId w:val="30"/>
        </w:numPr>
        <w:rPr>
          <w:color w:val="000000" w:themeColor="text1"/>
          <w:lang w:val="cs-CZ"/>
        </w:rPr>
      </w:pPr>
      <w:r>
        <w:rPr>
          <w:color w:val="000000" w:themeColor="text1"/>
          <w:lang w:val="cs-CZ"/>
        </w:rPr>
        <w:t xml:space="preserve">SW pro úpravu snímků </w:t>
      </w:r>
    </w:p>
    <w:bookmarkEnd w:id="0"/>
    <w:bookmarkEnd w:id="1"/>
    <w:p w14:paraId="420B48D9" w14:textId="77777777" w:rsidR="005D29E5" w:rsidRDefault="00A71C0A">
      <w:pPr>
        <w:pStyle w:val="Odstavecseseznamem"/>
        <w:numPr>
          <w:ilvl w:val="1"/>
          <w:numId w:val="2"/>
        </w:numPr>
        <w:autoSpaceDE w:val="0"/>
        <w:autoSpaceDN w:val="0"/>
        <w:adjustRightInd w:val="0"/>
        <w:rPr>
          <w:b/>
          <w:color w:val="000000" w:themeColor="text1"/>
          <w:lang w:val="cs-CZ"/>
        </w:rPr>
      </w:pPr>
      <w:r>
        <w:rPr>
          <w:b/>
          <w:color w:val="000000" w:themeColor="text1"/>
          <w:lang w:val="cs-CZ"/>
        </w:rPr>
        <w:t>Zobrazovací jednotka</w:t>
      </w:r>
    </w:p>
    <w:p w14:paraId="45F696A1" w14:textId="77777777" w:rsidR="005D29E5" w:rsidRDefault="00A71C0A">
      <w:pPr>
        <w:numPr>
          <w:ilvl w:val="0"/>
          <w:numId w:val="29"/>
        </w:numPr>
        <w:rPr>
          <w:color w:val="000000" w:themeColor="text1"/>
          <w:lang w:val="cs-CZ"/>
        </w:rPr>
      </w:pPr>
      <w:r>
        <w:rPr>
          <w:color w:val="000000" w:themeColor="text1"/>
          <w:lang w:val="cs-CZ"/>
        </w:rPr>
        <w:t>LCD Monitor s úhlopříčkou min. 23“ a min. rozlišením Full HD 1920x1080 pixelů</w:t>
      </w:r>
    </w:p>
    <w:p w14:paraId="1FFD8A9D" w14:textId="77777777" w:rsidR="005D29E5" w:rsidRDefault="00A71C0A">
      <w:pPr>
        <w:pStyle w:val="Odstavecseseznamem"/>
        <w:numPr>
          <w:ilvl w:val="1"/>
          <w:numId w:val="2"/>
        </w:numPr>
        <w:autoSpaceDE w:val="0"/>
        <w:autoSpaceDN w:val="0"/>
        <w:adjustRightInd w:val="0"/>
        <w:rPr>
          <w:b/>
          <w:color w:val="000000" w:themeColor="text1"/>
          <w:lang w:val="cs-CZ"/>
        </w:rPr>
      </w:pPr>
      <w:r>
        <w:rPr>
          <w:b/>
          <w:color w:val="000000" w:themeColor="text1"/>
          <w:lang w:val="cs-CZ"/>
        </w:rPr>
        <w:t xml:space="preserve"> Rozhraní kamery</w:t>
      </w:r>
    </w:p>
    <w:p w14:paraId="5CBB60A1" w14:textId="77777777" w:rsidR="005D29E5" w:rsidRDefault="00A71C0A">
      <w:pPr>
        <w:numPr>
          <w:ilvl w:val="0"/>
          <w:numId w:val="34"/>
        </w:numPr>
        <w:rPr>
          <w:color w:val="000000" w:themeColor="text1"/>
          <w:lang w:val="cs-CZ"/>
        </w:rPr>
      </w:pPr>
      <w:r>
        <w:rPr>
          <w:color w:val="000000" w:themeColor="text1"/>
          <w:lang w:val="cs-CZ"/>
        </w:rPr>
        <w:t xml:space="preserve">Min. 1x USB 3.0 </w:t>
      </w:r>
    </w:p>
    <w:p w14:paraId="1B76F827" w14:textId="77777777" w:rsidR="005D29E5" w:rsidRDefault="00A71C0A">
      <w:pPr>
        <w:pStyle w:val="Odstavecseseznamem"/>
        <w:numPr>
          <w:ilvl w:val="1"/>
          <w:numId w:val="2"/>
        </w:numPr>
        <w:autoSpaceDE w:val="0"/>
        <w:autoSpaceDN w:val="0"/>
        <w:adjustRightInd w:val="0"/>
        <w:rPr>
          <w:b/>
          <w:color w:val="000000" w:themeColor="text1"/>
          <w:lang w:val="cs-CZ"/>
        </w:rPr>
      </w:pPr>
      <w:r>
        <w:rPr>
          <w:b/>
          <w:color w:val="000000" w:themeColor="text1"/>
          <w:lang w:val="cs-CZ"/>
        </w:rPr>
        <w:t>Rozhraní PC</w:t>
      </w:r>
    </w:p>
    <w:p w14:paraId="3E1AA6B7" w14:textId="77777777" w:rsidR="005D29E5" w:rsidRDefault="00A71C0A">
      <w:pPr>
        <w:numPr>
          <w:ilvl w:val="0"/>
          <w:numId w:val="34"/>
        </w:numPr>
        <w:rPr>
          <w:color w:val="000000" w:themeColor="text1"/>
          <w:lang w:val="cs-CZ"/>
        </w:rPr>
      </w:pPr>
      <w:r>
        <w:rPr>
          <w:color w:val="000000" w:themeColor="text1"/>
          <w:lang w:val="cs-CZ"/>
        </w:rPr>
        <w:t>Min. 2x připojení k síti LAN (RJ-45)</w:t>
      </w:r>
    </w:p>
    <w:p w14:paraId="1F7A9D50" w14:textId="77777777" w:rsidR="005D29E5" w:rsidRDefault="00A71C0A">
      <w:pPr>
        <w:numPr>
          <w:ilvl w:val="0"/>
          <w:numId w:val="34"/>
        </w:numPr>
        <w:rPr>
          <w:color w:val="000000" w:themeColor="text1"/>
          <w:lang w:val="cs-CZ"/>
        </w:rPr>
      </w:pPr>
      <w:r>
        <w:rPr>
          <w:color w:val="000000" w:themeColor="text1"/>
          <w:lang w:val="cs-CZ"/>
        </w:rPr>
        <w:t>Min. 2x USB 3.0 (pro připojení flash disku)</w:t>
      </w:r>
    </w:p>
    <w:p w14:paraId="3DF1CFF1" w14:textId="77777777" w:rsidR="005D29E5" w:rsidRDefault="00A71C0A">
      <w:pPr>
        <w:pStyle w:val="Odstavecseseznamem"/>
        <w:numPr>
          <w:ilvl w:val="1"/>
          <w:numId w:val="2"/>
        </w:numPr>
        <w:autoSpaceDE w:val="0"/>
        <w:autoSpaceDN w:val="0"/>
        <w:adjustRightInd w:val="0"/>
        <w:rPr>
          <w:b/>
          <w:color w:val="000000" w:themeColor="text1"/>
          <w:lang w:val="cs-CZ"/>
        </w:rPr>
      </w:pPr>
      <w:r>
        <w:rPr>
          <w:b/>
          <w:color w:val="000000" w:themeColor="text1"/>
          <w:lang w:val="cs-CZ"/>
        </w:rPr>
        <w:t>Stojan pro kameru</w:t>
      </w:r>
    </w:p>
    <w:p w14:paraId="00C32E24" w14:textId="77777777" w:rsidR="005D29E5" w:rsidRDefault="00A71C0A">
      <w:pPr>
        <w:numPr>
          <w:ilvl w:val="0"/>
          <w:numId w:val="38"/>
        </w:numPr>
        <w:rPr>
          <w:color w:val="000000" w:themeColor="text1"/>
          <w:lang w:val="cs-CZ"/>
        </w:rPr>
      </w:pPr>
      <w:r>
        <w:rPr>
          <w:color w:val="000000" w:themeColor="text1"/>
          <w:lang w:val="cs-CZ"/>
        </w:rPr>
        <w:t>Výkon světelného zdroje min. 50W</w:t>
      </w:r>
    </w:p>
    <w:p w14:paraId="5ACDC988" w14:textId="77777777" w:rsidR="005D29E5" w:rsidRDefault="00A71C0A">
      <w:pPr>
        <w:numPr>
          <w:ilvl w:val="0"/>
          <w:numId w:val="38"/>
        </w:numPr>
        <w:rPr>
          <w:color w:val="000000" w:themeColor="text1"/>
          <w:lang w:val="cs-CZ"/>
        </w:rPr>
      </w:pPr>
      <w:r>
        <w:rPr>
          <w:color w:val="000000" w:themeColor="text1"/>
          <w:lang w:val="cs-CZ"/>
        </w:rPr>
        <w:t>Trinokulární tubus s dělením světla 100/0 a 0/100%</w:t>
      </w:r>
    </w:p>
    <w:p w14:paraId="23B957ED" w14:textId="77777777" w:rsidR="005D29E5" w:rsidRDefault="00A71C0A">
      <w:pPr>
        <w:numPr>
          <w:ilvl w:val="0"/>
          <w:numId w:val="38"/>
        </w:numPr>
        <w:rPr>
          <w:color w:val="000000" w:themeColor="text1"/>
          <w:lang w:val="cs-CZ"/>
        </w:rPr>
      </w:pPr>
      <w:r>
        <w:rPr>
          <w:color w:val="000000" w:themeColor="text1"/>
          <w:lang w:val="cs-CZ"/>
        </w:rPr>
        <w:t>Okuláry – zvětšení 10x; zorné pole min. 22 mm</w:t>
      </w:r>
    </w:p>
    <w:p w14:paraId="186EE529" w14:textId="77777777" w:rsidR="005D29E5" w:rsidRDefault="00A71C0A">
      <w:pPr>
        <w:numPr>
          <w:ilvl w:val="0"/>
          <w:numId w:val="38"/>
        </w:numPr>
        <w:rPr>
          <w:b/>
          <w:color w:val="000000" w:themeColor="text1"/>
          <w:lang w:val="cs-CZ"/>
        </w:rPr>
      </w:pPr>
      <w:r>
        <w:rPr>
          <w:color w:val="000000" w:themeColor="text1"/>
          <w:lang w:val="cs-CZ"/>
        </w:rPr>
        <w:t>Rozměry stolku na pokládání vzorků pod objektivem min 200 x 140 mm</w:t>
      </w:r>
    </w:p>
    <w:p w14:paraId="715A0300" w14:textId="77777777" w:rsidR="005D29E5" w:rsidRDefault="00A71C0A">
      <w:pPr>
        <w:numPr>
          <w:ilvl w:val="0"/>
          <w:numId w:val="38"/>
        </w:numPr>
        <w:rPr>
          <w:b/>
          <w:color w:val="000000" w:themeColor="text1"/>
          <w:lang w:val="cs-CZ"/>
        </w:rPr>
      </w:pPr>
      <w:r>
        <w:rPr>
          <w:color w:val="000000" w:themeColor="text1"/>
          <w:lang w:val="cs-CZ"/>
        </w:rPr>
        <w:t xml:space="preserve">Otvor ve středu stolku pod objektivem min 30 x 60 mm </w:t>
      </w:r>
    </w:p>
    <w:p w14:paraId="2531FE2E" w14:textId="77777777" w:rsidR="005D29E5" w:rsidRDefault="00A71C0A">
      <w:pPr>
        <w:numPr>
          <w:ilvl w:val="0"/>
          <w:numId w:val="37"/>
        </w:numPr>
        <w:rPr>
          <w:color w:val="000000" w:themeColor="text1"/>
          <w:lang w:val="cs-CZ"/>
        </w:rPr>
      </w:pPr>
      <w:r>
        <w:rPr>
          <w:color w:val="000000" w:themeColor="text1"/>
          <w:lang w:val="cs-CZ"/>
        </w:rPr>
        <w:t>Posun v ose Z min. 30 mm</w:t>
      </w:r>
    </w:p>
    <w:p w14:paraId="09F0E2D6" w14:textId="77777777" w:rsidR="005D29E5" w:rsidRDefault="00A71C0A">
      <w:pPr>
        <w:pStyle w:val="Odstavecseseznamem"/>
        <w:numPr>
          <w:ilvl w:val="1"/>
          <w:numId w:val="2"/>
        </w:numPr>
        <w:autoSpaceDE w:val="0"/>
        <w:autoSpaceDN w:val="0"/>
        <w:adjustRightInd w:val="0"/>
        <w:rPr>
          <w:b/>
          <w:color w:val="000000" w:themeColor="text1"/>
          <w:lang w:val="cs-CZ"/>
        </w:rPr>
      </w:pPr>
      <w:r>
        <w:rPr>
          <w:b/>
          <w:color w:val="000000" w:themeColor="text1"/>
          <w:lang w:val="cs-CZ"/>
        </w:rPr>
        <w:t>Objektivy (5 kusů)</w:t>
      </w:r>
    </w:p>
    <w:p w14:paraId="793AE117" w14:textId="77777777" w:rsidR="005D29E5" w:rsidRDefault="00A71C0A">
      <w:pPr>
        <w:numPr>
          <w:ilvl w:val="0"/>
          <w:numId w:val="38"/>
        </w:numPr>
        <w:rPr>
          <w:color w:val="000000" w:themeColor="text1"/>
          <w:lang w:val="cs-CZ"/>
        </w:rPr>
      </w:pPr>
      <w:r>
        <w:rPr>
          <w:color w:val="000000" w:themeColor="text1"/>
          <w:lang w:val="cs-CZ"/>
        </w:rPr>
        <w:t>Objektiv 5x ; 10x ; 20x ; 50x ; 100x</w:t>
      </w:r>
    </w:p>
    <w:p w14:paraId="62DA15C8" w14:textId="77777777" w:rsidR="005D29E5" w:rsidRDefault="00A71C0A">
      <w:pPr>
        <w:numPr>
          <w:ilvl w:val="0"/>
          <w:numId w:val="38"/>
        </w:numPr>
        <w:rPr>
          <w:color w:val="000000" w:themeColor="text1"/>
          <w:lang w:val="cs-CZ"/>
        </w:rPr>
      </w:pPr>
      <w:r>
        <w:rPr>
          <w:color w:val="000000" w:themeColor="text1"/>
          <w:lang w:val="cs-CZ"/>
        </w:rPr>
        <w:t>Revolver pro 5 objektivů</w:t>
      </w:r>
    </w:p>
    <w:p w14:paraId="63827F2F" w14:textId="77777777" w:rsidR="005D29E5" w:rsidRDefault="00A71C0A">
      <w:pPr>
        <w:pStyle w:val="Odstavecseseznamem"/>
        <w:keepNext/>
        <w:numPr>
          <w:ilvl w:val="1"/>
          <w:numId w:val="2"/>
        </w:numPr>
        <w:autoSpaceDE w:val="0"/>
        <w:autoSpaceDN w:val="0"/>
        <w:adjustRightInd w:val="0"/>
        <w:rPr>
          <w:b/>
          <w:color w:val="000000" w:themeColor="text1"/>
          <w:lang w:val="cs-CZ"/>
        </w:rPr>
      </w:pPr>
      <w:r>
        <w:rPr>
          <w:b/>
          <w:color w:val="000000" w:themeColor="text1"/>
          <w:lang w:val="cs-CZ"/>
        </w:rPr>
        <w:t>Požadované vlastnosti SW pro úpravu snímků</w:t>
      </w:r>
    </w:p>
    <w:p w14:paraId="20560CA3" w14:textId="77777777" w:rsidR="005D29E5" w:rsidRDefault="00A71C0A">
      <w:pPr>
        <w:keepNext/>
        <w:numPr>
          <w:ilvl w:val="0"/>
          <w:numId w:val="32"/>
        </w:numPr>
        <w:rPr>
          <w:color w:val="000000" w:themeColor="text1"/>
          <w:lang w:val="cs-CZ"/>
        </w:rPr>
      </w:pPr>
      <w:r>
        <w:rPr>
          <w:color w:val="000000" w:themeColor="text1"/>
          <w:lang w:val="cs-CZ"/>
        </w:rPr>
        <w:t>Základní geometrická měření (délka, úhel) na vytvořeném snímku</w:t>
      </w:r>
    </w:p>
    <w:p w14:paraId="202F8589" w14:textId="77777777" w:rsidR="005D29E5" w:rsidRDefault="00A71C0A">
      <w:pPr>
        <w:numPr>
          <w:ilvl w:val="0"/>
          <w:numId w:val="32"/>
        </w:numPr>
        <w:rPr>
          <w:color w:val="000000" w:themeColor="text1"/>
          <w:lang w:val="cs-CZ"/>
        </w:rPr>
      </w:pPr>
      <w:r>
        <w:rPr>
          <w:color w:val="000000" w:themeColor="text1"/>
          <w:lang w:val="cs-CZ"/>
        </w:rPr>
        <w:t>Živý obraz z kamery na monitoru, pořízení a úprava obrazu</w:t>
      </w:r>
    </w:p>
    <w:p w14:paraId="5A2294B6" w14:textId="77777777" w:rsidR="005D29E5" w:rsidRDefault="00A71C0A">
      <w:pPr>
        <w:numPr>
          <w:ilvl w:val="0"/>
          <w:numId w:val="32"/>
        </w:numPr>
        <w:rPr>
          <w:color w:val="000000" w:themeColor="text1"/>
          <w:lang w:val="cs-CZ"/>
        </w:rPr>
      </w:pPr>
      <w:r>
        <w:rPr>
          <w:color w:val="000000" w:themeColor="text1"/>
          <w:lang w:val="cs-CZ"/>
        </w:rPr>
        <w:t>Tvorba reportů</w:t>
      </w:r>
    </w:p>
    <w:p w14:paraId="7BAFEFF1" w14:textId="77777777" w:rsidR="005D29E5" w:rsidRDefault="00A71C0A">
      <w:pPr>
        <w:rPr>
          <w:color w:val="000000" w:themeColor="text1"/>
          <w:lang w:val="cs-CZ"/>
        </w:rPr>
      </w:pPr>
      <w:r>
        <w:rPr>
          <w:color w:val="000000" w:themeColor="text1"/>
          <w:lang w:val="cs-CZ"/>
        </w:rPr>
        <w:br w:type="page"/>
      </w:r>
    </w:p>
    <w:p w14:paraId="2794EAFC" w14:textId="77777777" w:rsidR="005D29E5" w:rsidRDefault="00A71C0A">
      <w:pPr>
        <w:pStyle w:val="Nzev3"/>
        <w:keepNext/>
        <w:rPr>
          <w:rFonts w:asciiTheme="minorHAnsi" w:hAnsiTheme="minorHAnsi"/>
        </w:rPr>
      </w:pPr>
      <w:r>
        <w:rPr>
          <w:rFonts w:asciiTheme="minorHAnsi" w:hAnsiTheme="minorHAnsi"/>
        </w:rPr>
        <w:lastRenderedPageBreak/>
        <w:t>Základní technická specifikace</w:t>
      </w:r>
    </w:p>
    <w:p w14:paraId="170797E5" w14:textId="77777777" w:rsidR="005D29E5" w:rsidRDefault="00A71C0A">
      <w:pPr>
        <w:shd w:val="clear" w:color="auto" w:fill="A6A6A6"/>
        <w:jc w:val="center"/>
        <w:rPr>
          <w:rFonts w:cs="Arial"/>
          <w:b/>
          <w:bCs/>
          <w:iCs/>
          <w:lang w:val="cs-CZ"/>
        </w:rPr>
      </w:pPr>
      <w:r>
        <w:rPr>
          <w:rFonts w:cs="Arial"/>
          <w:lang w:val="cs-CZ"/>
        </w:rPr>
        <w:t>k zakázce „</w:t>
      </w:r>
      <w:r>
        <w:rPr>
          <w:rFonts w:cs="Arial"/>
          <w:b/>
          <w:bCs/>
          <w:iCs/>
          <w:lang w:val="cs-CZ"/>
        </w:rPr>
        <w:t>Mikroskop pro metalografické výbrusy svarů</w:t>
      </w:r>
      <w:r>
        <w:rPr>
          <w:rFonts w:cs="Arial"/>
          <w:lang w:val="cs-CZ"/>
        </w:rPr>
        <w:t>“</w:t>
      </w:r>
    </w:p>
    <w:p w14:paraId="195AF792" w14:textId="77777777" w:rsidR="005D29E5" w:rsidRDefault="005D29E5">
      <w:pPr>
        <w:pStyle w:val="normlnpedtabulkou"/>
        <w:rPr>
          <w:highlight w:val="lightGray"/>
        </w:rPr>
      </w:pPr>
    </w:p>
    <w:p w14:paraId="51D86B8A" w14:textId="77777777" w:rsidR="005D29E5" w:rsidRDefault="005D29E5">
      <w:pPr>
        <w:pStyle w:val="normlnpedtabulkou"/>
        <w:rPr>
          <w:highlight w:val="lightGray"/>
        </w:rPr>
      </w:pPr>
    </w:p>
    <w:p w14:paraId="76A25C41" w14:textId="77777777" w:rsidR="005D29E5" w:rsidRDefault="00A71C0A">
      <w:pPr>
        <w:pStyle w:val="normlnpedtabulkou"/>
      </w:pPr>
      <w:r>
        <w:t>Kamera</w:t>
      </w:r>
    </w:p>
    <w:tbl>
      <w:tblPr>
        <w:tblW w:w="5000" w:type="pct"/>
        <w:tblLook w:val="0000" w:firstRow="0" w:lastRow="0" w:firstColumn="0" w:lastColumn="0" w:noHBand="0" w:noVBand="0"/>
      </w:tblPr>
      <w:tblGrid>
        <w:gridCol w:w="4556"/>
        <w:gridCol w:w="2253"/>
        <w:gridCol w:w="2253"/>
      </w:tblGrid>
      <w:tr w:rsidR="005D29E5" w14:paraId="4066AB42" w14:textId="77777777">
        <w:trPr>
          <w:trHeight w:val="340"/>
        </w:trPr>
        <w:tc>
          <w:tcPr>
            <w:tcW w:w="2514" w:type="pct"/>
            <w:tcBorders>
              <w:top w:val="single" w:sz="4" w:space="0" w:color="000000"/>
              <w:left w:val="single" w:sz="4" w:space="0" w:color="000000"/>
              <w:bottom w:val="single" w:sz="4" w:space="0" w:color="000000"/>
            </w:tcBorders>
            <w:shd w:val="clear" w:color="auto" w:fill="D9D9D9"/>
            <w:vAlign w:val="center"/>
          </w:tcPr>
          <w:p w14:paraId="4DBA229F" w14:textId="77777777" w:rsidR="005D29E5" w:rsidRDefault="00A71C0A">
            <w:pPr>
              <w:pStyle w:val="Texttabulky"/>
              <w:rPr>
                <w:rFonts w:asciiTheme="minorHAnsi" w:hAnsiTheme="minorHAnsi"/>
              </w:rPr>
            </w:pPr>
            <w:r>
              <w:rPr>
                <w:rFonts w:asciiTheme="minorHAnsi" w:hAnsiTheme="minorHAnsi"/>
              </w:rPr>
              <w:t>Položka</w:t>
            </w:r>
          </w:p>
        </w:tc>
        <w:tc>
          <w:tcPr>
            <w:tcW w:w="1243" w:type="pct"/>
            <w:tcBorders>
              <w:top w:val="single" w:sz="4" w:space="0" w:color="000000"/>
              <w:left w:val="single" w:sz="4" w:space="0" w:color="000000"/>
              <w:bottom w:val="single" w:sz="4" w:space="0" w:color="000000"/>
            </w:tcBorders>
            <w:shd w:val="clear" w:color="auto" w:fill="D9D9D9"/>
            <w:vAlign w:val="center"/>
          </w:tcPr>
          <w:p w14:paraId="78CF1516" w14:textId="77777777" w:rsidR="005D29E5" w:rsidRDefault="00A71C0A">
            <w:pPr>
              <w:pStyle w:val="Texttabulky"/>
              <w:jc w:val="center"/>
              <w:rPr>
                <w:rFonts w:asciiTheme="minorHAnsi" w:hAnsiTheme="minorHAnsi"/>
              </w:rPr>
            </w:pPr>
            <w:r>
              <w:rPr>
                <w:rFonts w:asciiTheme="minorHAnsi" w:hAnsiTheme="minorHAnsi"/>
              </w:rPr>
              <w:t>Požadavek</w:t>
            </w:r>
          </w:p>
        </w:tc>
        <w:tc>
          <w:tcPr>
            <w:tcW w:w="124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B68D957" w14:textId="77777777" w:rsidR="005D29E5" w:rsidRDefault="00A71C0A">
            <w:pPr>
              <w:pStyle w:val="Texttabulky"/>
              <w:jc w:val="center"/>
              <w:rPr>
                <w:rFonts w:asciiTheme="minorHAnsi" w:hAnsiTheme="minorHAnsi"/>
              </w:rPr>
            </w:pPr>
            <w:r>
              <w:rPr>
                <w:rFonts w:asciiTheme="minorHAnsi" w:hAnsiTheme="minorHAnsi"/>
              </w:rPr>
              <w:t>Hodnota uchazeče</w:t>
            </w:r>
          </w:p>
        </w:tc>
      </w:tr>
      <w:tr w:rsidR="005D29E5" w14:paraId="7112B0D2" w14:textId="77777777">
        <w:trPr>
          <w:trHeight w:val="340"/>
        </w:trPr>
        <w:tc>
          <w:tcPr>
            <w:tcW w:w="2514" w:type="pct"/>
            <w:tcBorders>
              <w:top w:val="single" w:sz="4" w:space="0" w:color="000000"/>
              <w:left w:val="single" w:sz="4" w:space="0" w:color="000000"/>
              <w:bottom w:val="single" w:sz="4" w:space="0" w:color="000000"/>
            </w:tcBorders>
            <w:vAlign w:val="center"/>
          </w:tcPr>
          <w:p w14:paraId="3DC4D5D9" w14:textId="77777777" w:rsidR="005D29E5" w:rsidRDefault="00A71C0A">
            <w:pPr>
              <w:pStyle w:val="Texttabulky"/>
              <w:rPr>
                <w:rFonts w:asciiTheme="minorHAnsi" w:hAnsiTheme="minorHAnsi"/>
              </w:rPr>
            </w:pPr>
            <w:r>
              <w:rPr>
                <w:rFonts w:asciiTheme="minorHAnsi" w:hAnsiTheme="minorHAnsi"/>
              </w:rPr>
              <w:t>Rozlišení snímacího prvku</w:t>
            </w:r>
          </w:p>
        </w:tc>
        <w:tc>
          <w:tcPr>
            <w:tcW w:w="1243" w:type="pct"/>
            <w:tcBorders>
              <w:top w:val="single" w:sz="4" w:space="0" w:color="000000"/>
              <w:left w:val="single" w:sz="4" w:space="0" w:color="000000"/>
              <w:bottom w:val="single" w:sz="4" w:space="0" w:color="000000"/>
            </w:tcBorders>
            <w:vAlign w:val="center"/>
          </w:tcPr>
          <w:p w14:paraId="434CBBA0" w14:textId="77777777" w:rsidR="005D29E5" w:rsidRDefault="00A71C0A">
            <w:pPr>
              <w:pStyle w:val="Texttabulky"/>
              <w:rPr>
                <w:rFonts w:asciiTheme="minorHAnsi" w:hAnsiTheme="minorHAnsi"/>
              </w:rPr>
            </w:pPr>
            <w:r>
              <w:rPr>
                <w:rFonts w:asciiTheme="minorHAnsi" w:hAnsiTheme="minorHAnsi"/>
              </w:rPr>
              <w:t xml:space="preserve">min. 5.0 </w:t>
            </w:r>
            <w:r>
              <w:rPr>
                <w:rFonts w:asciiTheme="minorHAnsi" w:hAnsiTheme="minorHAnsi"/>
                <w:color w:val="000000" w:themeColor="text1"/>
              </w:rPr>
              <w:t>megapixelů</w:t>
            </w:r>
          </w:p>
        </w:tc>
        <w:tc>
          <w:tcPr>
            <w:tcW w:w="1243" w:type="pct"/>
            <w:tcBorders>
              <w:top w:val="single" w:sz="4" w:space="0" w:color="000000"/>
              <w:left w:val="single" w:sz="4" w:space="0" w:color="000000"/>
              <w:bottom w:val="single" w:sz="4" w:space="0" w:color="000000"/>
              <w:right w:val="single" w:sz="4" w:space="0" w:color="000000"/>
            </w:tcBorders>
            <w:vAlign w:val="center"/>
          </w:tcPr>
          <w:p w14:paraId="71C6C223" w14:textId="77777777" w:rsidR="005D29E5" w:rsidRDefault="005D29E5">
            <w:pPr>
              <w:pStyle w:val="Texttabulky"/>
              <w:rPr>
                <w:rFonts w:asciiTheme="minorHAnsi" w:hAnsiTheme="minorHAnsi"/>
              </w:rPr>
            </w:pPr>
          </w:p>
        </w:tc>
      </w:tr>
      <w:tr w:rsidR="005D29E5" w14:paraId="1349F201" w14:textId="77777777">
        <w:trPr>
          <w:trHeight w:val="340"/>
        </w:trPr>
        <w:tc>
          <w:tcPr>
            <w:tcW w:w="2514" w:type="pct"/>
            <w:tcBorders>
              <w:top w:val="single" w:sz="4" w:space="0" w:color="000000"/>
              <w:left w:val="single" w:sz="4" w:space="0" w:color="000000"/>
              <w:bottom w:val="single" w:sz="4" w:space="0" w:color="000000"/>
            </w:tcBorders>
            <w:vAlign w:val="center"/>
          </w:tcPr>
          <w:p w14:paraId="75166F15" w14:textId="77777777" w:rsidR="005D29E5" w:rsidRDefault="00A71C0A">
            <w:pPr>
              <w:pStyle w:val="Texttabulky"/>
              <w:rPr>
                <w:rFonts w:asciiTheme="minorHAnsi" w:hAnsiTheme="minorHAnsi"/>
                <w:color w:val="000000" w:themeColor="text1"/>
              </w:rPr>
            </w:pPr>
            <w:r>
              <w:rPr>
                <w:rFonts w:asciiTheme="minorHAnsi" w:hAnsiTheme="minorHAnsi"/>
                <w:color w:val="000000" w:themeColor="text1"/>
              </w:rPr>
              <w:t xml:space="preserve">Optický </w:t>
            </w:r>
            <w:r>
              <w:rPr>
                <w:rFonts w:asciiTheme="minorHAnsi" w:hAnsiTheme="minorHAnsi" w:cstheme="minorHAnsi"/>
                <w:color w:val="000000" w:themeColor="text1"/>
              </w:rPr>
              <w:t>C-mount adaptér</w:t>
            </w:r>
          </w:p>
        </w:tc>
        <w:tc>
          <w:tcPr>
            <w:tcW w:w="1243" w:type="pct"/>
            <w:tcBorders>
              <w:top w:val="single" w:sz="4" w:space="0" w:color="000000"/>
              <w:left w:val="single" w:sz="4" w:space="0" w:color="000000"/>
              <w:bottom w:val="single" w:sz="4" w:space="0" w:color="000000"/>
            </w:tcBorders>
            <w:vAlign w:val="center"/>
          </w:tcPr>
          <w:p w14:paraId="78B07023" w14:textId="77777777" w:rsidR="005D29E5" w:rsidRDefault="00A71C0A">
            <w:pPr>
              <w:pStyle w:val="Texttabulky"/>
              <w:rPr>
                <w:rFonts w:asciiTheme="minorHAnsi" w:hAnsiTheme="minorHAnsi"/>
                <w:color w:val="000000" w:themeColor="text1"/>
              </w:rPr>
            </w:pPr>
            <w:r>
              <w:rPr>
                <w:rFonts w:asciiTheme="minorHAnsi" w:hAnsiTheme="minorHAnsi"/>
                <w:color w:val="000000" w:themeColor="text1"/>
              </w:rPr>
              <w:t>faktor v rozmezí</w:t>
            </w:r>
          </w:p>
          <w:p w14:paraId="23CAE421" w14:textId="77777777" w:rsidR="005D29E5" w:rsidRDefault="00A71C0A">
            <w:pPr>
              <w:pStyle w:val="Texttabulky"/>
              <w:rPr>
                <w:rFonts w:asciiTheme="minorHAnsi" w:hAnsiTheme="minorHAnsi"/>
                <w:color w:val="000000" w:themeColor="text1"/>
              </w:rPr>
            </w:pPr>
            <w:r>
              <w:rPr>
                <w:rFonts w:asciiTheme="minorHAnsi" w:hAnsiTheme="minorHAnsi"/>
                <w:color w:val="000000" w:themeColor="text1"/>
              </w:rPr>
              <w:t xml:space="preserve">0.5x </w:t>
            </w:r>
            <w:bookmarkStart w:id="2" w:name="_GoBack"/>
            <w:bookmarkEnd w:id="2"/>
            <w:r w:rsidRPr="006438AB">
              <w:rPr>
                <w:rFonts w:asciiTheme="minorHAnsi" w:hAnsiTheme="minorHAnsi"/>
                <w:color w:val="000000" w:themeColor="text1"/>
              </w:rPr>
              <w:t>nebo</w:t>
            </w:r>
            <w:r>
              <w:rPr>
                <w:rFonts w:asciiTheme="minorHAnsi" w:hAnsiTheme="minorHAnsi"/>
                <w:color w:val="000000" w:themeColor="text1"/>
              </w:rPr>
              <w:t xml:space="preserve"> 0.55x</w:t>
            </w:r>
          </w:p>
        </w:tc>
        <w:tc>
          <w:tcPr>
            <w:tcW w:w="1243" w:type="pct"/>
            <w:tcBorders>
              <w:top w:val="single" w:sz="4" w:space="0" w:color="000000"/>
              <w:left w:val="single" w:sz="4" w:space="0" w:color="000000"/>
              <w:bottom w:val="single" w:sz="4" w:space="0" w:color="000000"/>
              <w:right w:val="single" w:sz="4" w:space="0" w:color="000000"/>
            </w:tcBorders>
            <w:vAlign w:val="center"/>
          </w:tcPr>
          <w:p w14:paraId="399E91BE" w14:textId="77777777" w:rsidR="005D29E5" w:rsidRDefault="005D29E5">
            <w:pPr>
              <w:pStyle w:val="Texttabulky"/>
              <w:rPr>
                <w:rFonts w:asciiTheme="minorHAnsi" w:hAnsiTheme="minorHAnsi"/>
                <w:color w:val="000000" w:themeColor="text1"/>
              </w:rPr>
            </w:pPr>
          </w:p>
        </w:tc>
      </w:tr>
    </w:tbl>
    <w:p w14:paraId="16D5CAE3" w14:textId="77777777" w:rsidR="005D29E5" w:rsidRDefault="005D29E5">
      <w:pPr>
        <w:pStyle w:val="normlnpedtabulkou"/>
      </w:pPr>
    </w:p>
    <w:p w14:paraId="22D5149F" w14:textId="77777777" w:rsidR="005D29E5" w:rsidRDefault="005D29E5">
      <w:pPr>
        <w:pStyle w:val="normlnpedtabulkou"/>
      </w:pPr>
    </w:p>
    <w:p w14:paraId="6384ED67" w14:textId="77777777" w:rsidR="005D29E5" w:rsidRDefault="00A71C0A">
      <w:pPr>
        <w:pStyle w:val="normlnpedtabulkou"/>
      </w:pPr>
      <w:r>
        <w:t>Pevný disk + příslušenství</w:t>
      </w:r>
    </w:p>
    <w:tbl>
      <w:tblPr>
        <w:tblW w:w="5000" w:type="pct"/>
        <w:tblLook w:val="0000" w:firstRow="0" w:lastRow="0" w:firstColumn="0" w:lastColumn="0" w:noHBand="0" w:noVBand="0"/>
      </w:tblPr>
      <w:tblGrid>
        <w:gridCol w:w="4468"/>
        <w:gridCol w:w="2429"/>
        <w:gridCol w:w="2165"/>
      </w:tblGrid>
      <w:tr w:rsidR="005D29E5" w14:paraId="5A2646A1" w14:textId="77777777">
        <w:trPr>
          <w:trHeight w:val="340"/>
        </w:trPr>
        <w:tc>
          <w:tcPr>
            <w:tcW w:w="2514" w:type="pct"/>
            <w:tcBorders>
              <w:top w:val="single" w:sz="4" w:space="0" w:color="000000"/>
              <w:left w:val="single" w:sz="4" w:space="0" w:color="000000"/>
              <w:bottom w:val="single" w:sz="4" w:space="0" w:color="000000"/>
            </w:tcBorders>
            <w:shd w:val="clear" w:color="auto" w:fill="D9D9D9"/>
            <w:vAlign w:val="center"/>
          </w:tcPr>
          <w:p w14:paraId="7D9479DB" w14:textId="77777777" w:rsidR="005D29E5" w:rsidRDefault="00A71C0A">
            <w:pPr>
              <w:pStyle w:val="Texttabulky"/>
              <w:rPr>
                <w:rFonts w:asciiTheme="minorHAnsi" w:hAnsiTheme="minorHAnsi"/>
              </w:rPr>
            </w:pPr>
            <w:r>
              <w:rPr>
                <w:rFonts w:asciiTheme="minorHAnsi" w:hAnsiTheme="minorHAnsi"/>
              </w:rPr>
              <w:t>Položka</w:t>
            </w:r>
          </w:p>
        </w:tc>
        <w:tc>
          <w:tcPr>
            <w:tcW w:w="1243" w:type="pct"/>
            <w:tcBorders>
              <w:top w:val="single" w:sz="4" w:space="0" w:color="000000"/>
              <w:left w:val="single" w:sz="4" w:space="0" w:color="000000"/>
              <w:bottom w:val="single" w:sz="4" w:space="0" w:color="000000"/>
            </w:tcBorders>
            <w:shd w:val="clear" w:color="auto" w:fill="D9D9D9"/>
            <w:vAlign w:val="center"/>
          </w:tcPr>
          <w:p w14:paraId="4413C6E9" w14:textId="77777777" w:rsidR="005D29E5" w:rsidRDefault="00A71C0A">
            <w:pPr>
              <w:pStyle w:val="Texttabulky"/>
              <w:jc w:val="center"/>
              <w:rPr>
                <w:rFonts w:asciiTheme="minorHAnsi" w:hAnsiTheme="minorHAnsi"/>
              </w:rPr>
            </w:pPr>
            <w:r>
              <w:rPr>
                <w:rFonts w:asciiTheme="minorHAnsi" w:hAnsiTheme="minorHAnsi"/>
              </w:rPr>
              <w:t>Požadavek</w:t>
            </w:r>
          </w:p>
        </w:tc>
        <w:tc>
          <w:tcPr>
            <w:tcW w:w="124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5C2B854" w14:textId="77777777" w:rsidR="005D29E5" w:rsidRDefault="00A71C0A">
            <w:pPr>
              <w:pStyle w:val="Texttabulky"/>
              <w:jc w:val="center"/>
              <w:rPr>
                <w:rFonts w:asciiTheme="minorHAnsi" w:hAnsiTheme="minorHAnsi"/>
              </w:rPr>
            </w:pPr>
            <w:r>
              <w:rPr>
                <w:rFonts w:asciiTheme="minorHAnsi" w:hAnsiTheme="minorHAnsi"/>
              </w:rPr>
              <w:t>Hodnota uchazeče</w:t>
            </w:r>
          </w:p>
        </w:tc>
      </w:tr>
      <w:tr w:rsidR="005D29E5" w14:paraId="491EA481" w14:textId="77777777">
        <w:trPr>
          <w:trHeight w:val="340"/>
        </w:trPr>
        <w:tc>
          <w:tcPr>
            <w:tcW w:w="2514" w:type="pct"/>
            <w:tcBorders>
              <w:top w:val="single" w:sz="4" w:space="0" w:color="000000"/>
              <w:left w:val="single" w:sz="4" w:space="0" w:color="000000"/>
              <w:bottom w:val="single" w:sz="4" w:space="0" w:color="000000"/>
            </w:tcBorders>
            <w:vAlign w:val="center"/>
          </w:tcPr>
          <w:p w14:paraId="09707FB5" w14:textId="77777777" w:rsidR="005D29E5" w:rsidRDefault="00A71C0A">
            <w:pPr>
              <w:pStyle w:val="Texttabulky"/>
              <w:rPr>
                <w:rFonts w:asciiTheme="minorHAnsi" w:hAnsiTheme="minorHAnsi"/>
              </w:rPr>
            </w:pPr>
            <w:r>
              <w:rPr>
                <w:rFonts w:asciiTheme="minorHAnsi" w:hAnsiTheme="minorHAnsi"/>
              </w:rPr>
              <w:t>Pevný disk s volnou kapacitou pro ukládání dat</w:t>
            </w:r>
          </w:p>
        </w:tc>
        <w:tc>
          <w:tcPr>
            <w:tcW w:w="1243" w:type="pct"/>
            <w:tcBorders>
              <w:top w:val="single" w:sz="4" w:space="0" w:color="000000"/>
              <w:left w:val="single" w:sz="4" w:space="0" w:color="000000"/>
              <w:bottom w:val="single" w:sz="4" w:space="0" w:color="000000"/>
            </w:tcBorders>
            <w:vAlign w:val="center"/>
          </w:tcPr>
          <w:p w14:paraId="3BE007D7" w14:textId="77777777" w:rsidR="005D29E5" w:rsidRDefault="00A71C0A">
            <w:pPr>
              <w:pStyle w:val="Texttabulky"/>
              <w:rPr>
                <w:rFonts w:asciiTheme="minorHAnsi" w:hAnsiTheme="minorHAnsi"/>
              </w:rPr>
            </w:pPr>
            <w:r>
              <w:rPr>
                <w:rFonts w:asciiTheme="minorHAnsi" w:hAnsiTheme="minorHAnsi"/>
              </w:rPr>
              <w:t>min. HDD 500 GB</w:t>
            </w:r>
          </w:p>
        </w:tc>
        <w:tc>
          <w:tcPr>
            <w:tcW w:w="1243" w:type="pct"/>
            <w:tcBorders>
              <w:top w:val="single" w:sz="4" w:space="0" w:color="000000"/>
              <w:left w:val="single" w:sz="4" w:space="0" w:color="000000"/>
              <w:bottom w:val="single" w:sz="4" w:space="0" w:color="000000"/>
              <w:right w:val="single" w:sz="4" w:space="0" w:color="000000"/>
            </w:tcBorders>
            <w:vAlign w:val="center"/>
          </w:tcPr>
          <w:p w14:paraId="1C9988B7" w14:textId="77777777" w:rsidR="005D29E5" w:rsidRDefault="005D29E5">
            <w:pPr>
              <w:pStyle w:val="Texttabulky"/>
              <w:rPr>
                <w:rFonts w:asciiTheme="minorHAnsi" w:hAnsiTheme="minorHAnsi"/>
              </w:rPr>
            </w:pPr>
          </w:p>
        </w:tc>
      </w:tr>
      <w:tr w:rsidR="005D29E5" w14:paraId="6975684D" w14:textId="77777777">
        <w:trPr>
          <w:trHeight w:val="340"/>
        </w:trPr>
        <w:tc>
          <w:tcPr>
            <w:tcW w:w="2514" w:type="pct"/>
            <w:tcBorders>
              <w:top w:val="single" w:sz="4" w:space="0" w:color="000000"/>
              <w:left w:val="single" w:sz="4" w:space="0" w:color="000000"/>
              <w:bottom w:val="single" w:sz="4" w:space="0" w:color="000000"/>
            </w:tcBorders>
            <w:vAlign w:val="center"/>
          </w:tcPr>
          <w:p w14:paraId="3799C267" w14:textId="77777777" w:rsidR="005D29E5" w:rsidRDefault="00A71C0A">
            <w:pPr>
              <w:pStyle w:val="Texttabulky"/>
              <w:rPr>
                <w:rFonts w:asciiTheme="minorHAnsi" w:hAnsiTheme="minorHAnsi"/>
                <w:lang w:val="de-DE"/>
              </w:rPr>
            </w:pPr>
            <w:r>
              <w:rPr>
                <w:rFonts w:asciiTheme="minorHAnsi" w:hAnsiTheme="minorHAnsi"/>
              </w:rPr>
              <w:t>Operační pa</w:t>
            </w:r>
            <w:r>
              <w:rPr>
                <w:rFonts w:asciiTheme="minorHAnsi" w:hAnsiTheme="minorHAnsi"/>
                <w:lang w:val="de-DE"/>
              </w:rPr>
              <w:t>měť (RAM)</w:t>
            </w:r>
          </w:p>
        </w:tc>
        <w:tc>
          <w:tcPr>
            <w:tcW w:w="1243" w:type="pct"/>
            <w:tcBorders>
              <w:top w:val="single" w:sz="4" w:space="0" w:color="000000"/>
              <w:left w:val="single" w:sz="4" w:space="0" w:color="000000"/>
              <w:bottom w:val="single" w:sz="4" w:space="0" w:color="000000"/>
            </w:tcBorders>
            <w:vAlign w:val="center"/>
          </w:tcPr>
          <w:p w14:paraId="20C3C595" w14:textId="77777777" w:rsidR="005D29E5" w:rsidRDefault="00A71C0A">
            <w:pPr>
              <w:pStyle w:val="Texttabulky"/>
              <w:rPr>
                <w:rFonts w:asciiTheme="minorHAnsi" w:hAnsiTheme="minorHAnsi"/>
              </w:rPr>
            </w:pPr>
            <w:r>
              <w:rPr>
                <w:rFonts w:asciiTheme="minorHAnsi" w:hAnsiTheme="minorHAnsi"/>
              </w:rPr>
              <w:t>min. 16 GB</w:t>
            </w:r>
          </w:p>
        </w:tc>
        <w:tc>
          <w:tcPr>
            <w:tcW w:w="1243" w:type="pct"/>
            <w:tcBorders>
              <w:top w:val="single" w:sz="4" w:space="0" w:color="000000"/>
              <w:left w:val="single" w:sz="4" w:space="0" w:color="000000"/>
              <w:bottom w:val="single" w:sz="4" w:space="0" w:color="000000"/>
              <w:right w:val="single" w:sz="4" w:space="0" w:color="000000"/>
            </w:tcBorders>
            <w:vAlign w:val="center"/>
          </w:tcPr>
          <w:p w14:paraId="117FA8A4" w14:textId="77777777" w:rsidR="005D29E5" w:rsidRDefault="005D29E5">
            <w:pPr>
              <w:pStyle w:val="Texttabulky"/>
              <w:rPr>
                <w:rFonts w:asciiTheme="minorHAnsi" w:hAnsiTheme="minorHAnsi"/>
              </w:rPr>
            </w:pPr>
          </w:p>
        </w:tc>
      </w:tr>
      <w:tr w:rsidR="005D29E5" w14:paraId="5E63FE7A" w14:textId="77777777">
        <w:trPr>
          <w:trHeight w:val="340"/>
        </w:trPr>
        <w:tc>
          <w:tcPr>
            <w:tcW w:w="2514" w:type="pct"/>
            <w:tcBorders>
              <w:top w:val="single" w:sz="4" w:space="0" w:color="000000"/>
              <w:left w:val="single" w:sz="4" w:space="0" w:color="000000"/>
              <w:bottom w:val="single" w:sz="4" w:space="0" w:color="000000"/>
            </w:tcBorders>
            <w:vAlign w:val="center"/>
          </w:tcPr>
          <w:p w14:paraId="582F522C" w14:textId="77777777" w:rsidR="005D29E5" w:rsidRDefault="00A71C0A">
            <w:pPr>
              <w:pStyle w:val="Texttabulky"/>
              <w:rPr>
                <w:rFonts w:asciiTheme="minorHAnsi" w:hAnsiTheme="minorHAnsi"/>
              </w:rPr>
            </w:pPr>
            <w:r>
              <w:rPr>
                <w:rFonts w:asciiTheme="minorHAnsi" w:hAnsiTheme="minorHAnsi"/>
              </w:rPr>
              <w:t>CPU</w:t>
            </w:r>
          </w:p>
        </w:tc>
        <w:tc>
          <w:tcPr>
            <w:tcW w:w="1243" w:type="pct"/>
            <w:tcBorders>
              <w:top w:val="single" w:sz="4" w:space="0" w:color="000000"/>
              <w:left w:val="single" w:sz="4" w:space="0" w:color="000000"/>
              <w:bottom w:val="single" w:sz="4" w:space="0" w:color="000000"/>
            </w:tcBorders>
            <w:vAlign w:val="center"/>
          </w:tcPr>
          <w:p w14:paraId="2A705A05" w14:textId="77777777" w:rsidR="005D29E5" w:rsidRDefault="00A71C0A">
            <w:pPr>
              <w:pStyle w:val="Texttabulky"/>
              <w:rPr>
                <w:rFonts w:asciiTheme="minorHAnsi" w:hAnsiTheme="minorHAnsi"/>
              </w:rPr>
            </w:pPr>
            <w:r>
              <w:rPr>
                <w:color w:val="000000" w:themeColor="text1"/>
              </w:rPr>
              <w:t xml:space="preserve">minimálně 3GHz, min. 4 fyzická jádra, cache min 6 MB, počet bodů v hodnocení na </w:t>
            </w:r>
            <w:hyperlink r:id="rId10" w:history="1">
              <w:r>
                <w:rPr>
                  <w:rStyle w:val="Hypertextovodkaz"/>
                </w:rPr>
                <w:t>www.cpubenchmark.net</w:t>
              </w:r>
            </w:hyperlink>
            <w:r>
              <w:rPr>
                <w:color w:val="000000" w:themeColor="text1"/>
              </w:rPr>
              <w:t xml:space="preserve"> min 7.000 bodů, příkon procesoru max. 85W</w:t>
            </w:r>
          </w:p>
        </w:tc>
        <w:tc>
          <w:tcPr>
            <w:tcW w:w="1243" w:type="pct"/>
            <w:tcBorders>
              <w:top w:val="single" w:sz="4" w:space="0" w:color="000000"/>
              <w:left w:val="single" w:sz="4" w:space="0" w:color="000000"/>
              <w:bottom w:val="single" w:sz="4" w:space="0" w:color="000000"/>
              <w:right w:val="single" w:sz="4" w:space="0" w:color="000000"/>
            </w:tcBorders>
            <w:vAlign w:val="center"/>
          </w:tcPr>
          <w:p w14:paraId="333A4B35" w14:textId="77777777" w:rsidR="005D29E5" w:rsidRDefault="005D29E5">
            <w:pPr>
              <w:pStyle w:val="Texttabulky"/>
              <w:rPr>
                <w:rFonts w:asciiTheme="minorHAnsi" w:hAnsiTheme="minorHAnsi"/>
              </w:rPr>
            </w:pPr>
          </w:p>
        </w:tc>
      </w:tr>
      <w:tr w:rsidR="005D29E5" w14:paraId="7BADCE18" w14:textId="77777777">
        <w:trPr>
          <w:trHeight w:val="340"/>
        </w:trPr>
        <w:tc>
          <w:tcPr>
            <w:tcW w:w="2514" w:type="pct"/>
            <w:tcBorders>
              <w:top w:val="single" w:sz="4" w:space="0" w:color="000000"/>
              <w:left w:val="single" w:sz="4" w:space="0" w:color="000000"/>
              <w:bottom w:val="single" w:sz="4" w:space="0" w:color="000000"/>
            </w:tcBorders>
            <w:vAlign w:val="center"/>
          </w:tcPr>
          <w:p w14:paraId="3D268070" w14:textId="77777777" w:rsidR="005D29E5" w:rsidRDefault="00A71C0A">
            <w:pPr>
              <w:pStyle w:val="Texttabulky"/>
              <w:rPr>
                <w:rFonts w:asciiTheme="minorHAnsi" w:hAnsiTheme="minorHAnsi"/>
              </w:rPr>
            </w:pPr>
            <w:r>
              <w:rPr>
                <w:rFonts w:asciiTheme="minorHAnsi" w:hAnsiTheme="minorHAnsi"/>
              </w:rPr>
              <w:t xml:space="preserve">Klávesnice </w:t>
            </w:r>
          </w:p>
        </w:tc>
        <w:tc>
          <w:tcPr>
            <w:tcW w:w="1243" w:type="pct"/>
            <w:tcBorders>
              <w:top w:val="single" w:sz="4" w:space="0" w:color="000000"/>
              <w:left w:val="single" w:sz="4" w:space="0" w:color="000000"/>
              <w:bottom w:val="single" w:sz="4" w:space="0" w:color="000000"/>
            </w:tcBorders>
            <w:vAlign w:val="center"/>
          </w:tcPr>
          <w:p w14:paraId="091A14AB" w14:textId="77777777" w:rsidR="005D29E5" w:rsidRDefault="00A71C0A">
            <w:pPr>
              <w:pStyle w:val="Texttabulky"/>
              <w:rPr>
                <w:rFonts w:asciiTheme="minorHAnsi" w:hAnsiTheme="minorHAnsi"/>
              </w:rPr>
            </w:pPr>
            <w:r>
              <w:rPr>
                <w:rFonts w:asciiTheme="minorHAnsi" w:hAnsiTheme="minorHAnsi"/>
              </w:rPr>
              <w:t>ANO</w:t>
            </w:r>
          </w:p>
        </w:tc>
        <w:tc>
          <w:tcPr>
            <w:tcW w:w="1243" w:type="pct"/>
            <w:tcBorders>
              <w:top w:val="single" w:sz="4" w:space="0" w:color="000000"/>
              <w:left w:val="single" w:sz="4" w:space="0" w:color="000000"/>
              <w:bottom w:val="single" w:sz="4" w:space="0" w:color="000000"/>
              <w:right w:val="single" w:sz="4" w:space="0" w:color="000000"/>
            </w:tcBorders>
            <w:vAlign w:val="center"/>
          </w:tcPr>
          <w:p w14:paraId="48979EA4" w14:textId="77777777" w:rsidR="005D29E5" w:rsidRDefault="005D29E5">
            <w:pPr>
              <w:pStyle w:val="Texttabulky"/>
              <w:rPr>
                <w:rFonts w:asciiTheme="minorHAnsi" w:hAnsiTheme="minorHAnsi"/>
              </w:rPr>
            </w:pPr>
          </w:p>
        </w:tc>
      </w:tr>
      <w:tr w:rsidR="005D29E5" w14:paraId="4BD8A4BF" w14:textId="77777777">
        <w:trPr>
          <w:trHeight w:val="340"/>
        </w:trPr>
        <w:tc>
          <w:tcPr>
            <w:tcW w:w="2514" w:type="pct"/>
            <w:tcBorders>
              <w:top w:val="single" w:sz="4" w:space="0" w:color="000000"/>
              <w:left w:val="single" w:sz="4" w:space="0" w:color="000000"/>
              <w:bottom w:val="single" w:sz="4" w:space="0" w:color="000000"/>
            </w:tcBorders>
            <w:vAlign w:val="center"/>
          </w:tcPr>
          <w:p w14:paraId="55C86AB9" w14:textId="77777777" w:rsidR="005D29E5" w:rsidRDefault="00A71C0A">
            <w:pPr>
              <w:pStyle w:val="Texttabulky"/>
              <w:rPr>
                <w:rFonts w:asciiTheme="minorHAnsi" w:hAnsiTheme="minorHAnsi"/>
              </w:rPr>
            </w:pPr>
            <w:r>
              <w:rPr>
                <w:rFonts w:asciiTheme="minorHAnsi" w:hAnsiTheme="minorHAnsi"/>
              </w:rPr>
              <w:t>Myš</w:t>
            </w:r>
          </w:p>
        </w:tc>
        <w:tc>
          <w:tcPr>
            <w:tcW w:w="1243" w:type="pct"/>
            <w:tcBorders>
              <w:top w:val="single" w:sz="4" w:space="0" w:color="000000"/>
              <w:left w:val="single" w:sz="4" w:space="0" w:color="000000"/>
              <w:bottom w:val="single" w:sz="4" w:space="0" w:color="000000"/>
            </w:tcBorders>
            <w:vAlign w:val="center"/>
          </w:tcPr>
          <w:p w14:paraId="04B32CBA" w14:textId="77777777" w:rsidR="005D29E5" w:rsidRDefault="00A71C0A">
            <w:pPr>
              <w:pStyle w:val="Texttabulky"/>
              <w:rPr>
                <w:rFonts w:asciiTheme="minorHAnsi" w:hAnsiTheme="minorHAnsi"/>
              </w:rPr>
            </w:pPr>
            <w:r>
              <w:rPr>
                <w:rFonts w:asciiTheme="minorHAnsi" w:hAnsiTheme="minorHAnsi"/>
              </w:rPr>
              <w:t>ANO</w:t>
            </w:r>
          </w:p>
        </w:tc>
        <w:tc>
          <w:tcPr>
            <w:tcW w:w="1243" w:type="pct"/>
            <w:tcBorders>
              <w:top w:val="single" w:sz="4" w:space="0" w:color="000000"/>
              <w:left w:val="single" w:sz="4" w:space="0" w:color="000000"/>
              <w:bottom w:val="single" w:sz="4" w:space="0" w:color="000000"/>
              <w:right w:val="single" w:sz="4" w:space="0" w:color="000000"/>
            </w:tcBorders>
            <w:vAlign w:val="center"/>
          </w:tcPr>
          <w:p w14:paraId="68C79629" w14:textId="77777777" w:rsidR="005D29E5" w:rsidRDefault="005D29E5">
            <w:pPr>
              <w:pStyle w:val="Texttabulky"/>
              <w:rPr>
                <w:rFonts w:asciiTheme="minorHAnsi" w:hAnsiTheme="minorHAnsi"/>
              </w:rPr>
            </w:pPr>
          </w:p>
        </w:tc>
      </w:tr>
      <w:tr w:rsidR="005D29E5" w14:paraId="0F430761" w14:textId="77777777">
        <w:trPr>
          <w:trHeight w:val="340"/>
        </w:trPr>
        <w:tc>
          <w:tcPr>
            <w:tcW w:w="2514" w:type="pct"/>
            <w:tcBorders>
              <w:top w:val="single" w:sz="4" w:space="0" w:color="000000"/>
              <w:left w:val="single" w:sz="4" w:space="0" w:color="000000"/>
              <w:bottom w:val="single" w:sz="4" w:space="0" w:color="000000"/>
            </w:tcBorders>
            <w:vAlign w:val="center"/>
          </w:tcPr>
          <w:p w14:paraId="513504E8" w14:textId="77777777" w:rsidR="005D29E5" w:rsidRDefault="00A71C0A">
            <w:pPr>
              <w:pStyle w:val="Texttabulky"/>
              <w:rPr>
                <w:rFonts w:asciiTheme="minorHAnsi" w:hAnsiTheme="minorHAnsi"/>
              </w:rPr>
            </w:pPr>
            <w:r>
              <w:rPr>
                <w:rFonts w:asciiTheme="minorHAnsi" w:hAnsiTheme="minorHAnsi"/>
              </w:rPr>
              <w:t>SW pro úpravu snímků</w:t>
            </w:r>
          </w:p>
        </w:tc>
        <w:tc>
          <w:tcPr>
            <w:tcW w:w="1243" w:type="pct"/>
            <w:tcBorders>
              <w:top w:val="single" w:sz="4" w:space="0" w:color="000000"/>
              <w:left w:val="single" w:sz="4" w:space="0" w:color="000000"/>
              <w:bottom w:val="single" w:sz="4" w:space="0" w:color="000000"/>
            </w:tcBorders>
            <w:vAlign w:val="center"/>
          </w:tcPr>
          <w:p w14:paraId="7A0A2A18" w14:textId="77777777" w:rsidR="005D29E5" w:rsidRDefault="00A71C0A">
            <w:pPr>
              <w:pStyle w:val="Texttabulky"/>
              <w:rPr>
                <w:rFonts w:asciiTheme="minorHAnsi" w:hAnsiTheme="minorHAnsi"/>
              </w:rPr>
            </w:pPr>
            <w:r>
              <w:rPr>
                <w:rFonts w:asciiTheme="minorHAnsi" w:hAnsiTheme="minorHAnsi"/>
              </w:rPr>
              <w:t>ANO</w:t>
            </w:r>
          </w:p>
        </w:tc>
        <w:tc>
          <w:tcPr>
            <w:tcW w:w="1243" w:type="pct"/>
            <w:tcBorders>
              <w:top w:val="single" w:sz="4" w:space="0" w:color="000000"/>
              <w:left w:val="single" w:sz="4" w:space="0" w:color="000000"/>
              <w:bottom w:val="single" w:sz="4" w:space="0" w:color="000000"/>
              <w:right w:val="single" w:sz="4" w:space="0" w:color="000000"/>
            </w:tcBorders>
            <w:vAlign w:val="center"/>
          </w:tcPr>
          <w:p w14:paraId="72FDD78C" w14:textId="77777777" w:rsidR="005D29E5" w:rsidRDefault="005D29E5">
            <w:pPr>
              <w:pStyle w:val="Texttabulky"/>
              <w:rPr>
                <w:rFonts w:asciiTheme="minorHAnsi" w:hAnsiTheme="minorHAnsi"/>
              </w:rPr>
            </w:pPr>
          </w:p>
        </w:tc>
      </w:tr>
    </w:tbl>
    <w:p w14:paraId="197ECEE9" w14:textId="77777777" w:rsidR="005D29E5" w:rsidRDefault="005D29E5">
      <w:pPr>
        <w:pStyle w:val="normlnpedtabulkou"/>
      </w:pPr>
    </w:p>
    <w:p w14:paraId="30D47CBD" w14:textId="77777777" w:rsidR="005D29E5" w:rsidRDefault="005D29E5">
      <w:pPr>
        <w:pStyle w:val="normlnpedtabulkou"/>
      </w:pPr>
    </w:p>
    <w:p w14:paraId="62C22C0F" w14:textId="77777777" w:rsidR="005D29E5" w:rsidRDefault="00A71C0A">
      <w:pPr>
        <w:pStyle w:val="normlnpedtabulkou"/>
      </w:pPr>
      <w:r>
        <w:t>Zobrazovací jednotka</w:t>
      </w:r>
    </w:p>
    <w:tbl>
      <w:tblPr>
        <w:tblW w:w="5000" w:type="pct"/>
        <w:tblLook w:val="0000" w:firstRow="0" w:lastRow="0" w:firstColumn="0" w:lastColumn="0" w:noHBand="0" w:noVBand="0"/>
      </w:tblPr>
      <w:tblGrid>
        <w:gridCol w:w="4556"/>
        <w:gridCol w:w="2253"/>
        <w:gridCol w:w="2253"/>
      </w:tblGrid>
      <w:tr w:rsidR="005D29E5" w14:paraId="695447F1" w14:textId="77777777">
        <w:trPr>
          <w:trHeight w:val="340"/>
        </w:trPr>
        <w:tc>
          <w:tcPr>
            <w:tcW w:w="2514" w:type="pct"/>
            <w:tcBorders>
              <w:top w:val="single" w:sz="4" w:space="0" w:color="000000"/>
              <w:left w:val="single" w:sz="4" w:space="0" w:color="000000"/>
              <w:bottom w:val="single" w:sz="4" w:space="0" w:color="000000"/>
            </w:tcBorders>
            <w:shd w:val="clear" w:color="auto" w:fill="D9D9D9"/>
            <w:vAlign w:val="center"/>
          </w:tcPr>
          <w:p w14:paraId="4E212DA4" w14:textId="77777777" w:rsidR="005D29E5" w:rsidRDefault="00A71C0A">
            <w:pPr>
              <w:pStyle w:val="Texttabulky"/>
              <w:rPr>
                <w:rFonts w:asciiTheme="minorHAnsi" w:hAnsiTheme="minorHAnsi"/>
              </w:rPr>
            </w:pPr>
            <w:r>
              <w:rPr>
                <w:rFonts w:asciiTheme="minorHAnsi" w:hAnsiTheme="minorHAnsi"/>
              </w:rPr>
              <w:t>Položka</w:t>
            </w:r>
          </w:p>
        </w:tc>
        <w:tc>
          <w:tcPr>
            <w:tcW w:w="1243" w:type="pct"/>
            <w:tcBorders>
              <w:top w:val="single" w:sz="4" w:space="0" w:color="000000"/>
              <w:left w:val="single" w:sz="4" w:space="0" w:color="000000"/>
              <w:bottom w:val="single" w:sz="4" w:space="0" w:color="000000"/>
            </w:tcBorders>
            <w:shd w:val="clear" w:color="auto" w:fill="D9D9D9"/>
            <w:vAlign w:val="center"/>
          </w:tcPr>
          <w:p w14:paraId="69E0BF86" w14:textId="77777777" w:rsidR="005D29E5" w:rsidRDefault="00A71C0A">
            <w:pPr>
              <w:pStyle w:val="Texttabulky"/>
              <w:jc w:val="center"/>
              <w:rPr>
                <w:rFonts w:asciiTheme="minorHAnsi" w:hAnsiTheme="minorHAnsi"/>
              </w:rPr>
            </w:pPr>
            <w:r>
              <w:rPr>
                <w:rFonts w:asciiTheme="minorHAnsi" w:hAnsiTheme="minorHAnsi"/>
              </w:rPr>
              <w:t>Požadavek</w:t>
            </w:r>
          </w:p>
        </w:tc>
        <w:tc>
          <w:tcPr>
            <w:tcW w:w="124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E205470" w14:textId="77777777" w:rsidR="005D29E5" w:rsidRDefault="00A71C0A">
            <w:pPr>
              <w:pStyle w:val="Texttabulky"/>
              <w:jc w:val="center"/>
              <w:rPr>
                <w:rFonts w:asciiTheme="minorHAnsi" w:hAnsiTheme="minorHAnsi"/>
              </w:rPr>
            </w:pPr>
            <w:r>
              <w:rPr>
                <w:rFonts w:asciiTheme="minorHAnsi" w:hAnsiTheme="minorHAnsi"/>
              </w:rPr>
              <w:t>Hodnota uchazeče</w:t>
            </w:r>
          </w:p>
        </w:tc>
      </w:tr>
      <w:tr w:rsidR="005D29E5" w14:paraId="456B9AB0" w14:textId="77777777">
        <w:trPr>
          <w:trHeight w:val="340"/>
        </w:trPr>
        <w:tc>
          <w:tcPr>
            <w:tcW w:w="2514" w:type="pct"/>
            <w:tcBorders>
              <w:top w:val="single" w:sz="4" w:space="0" w:color="000000"/>
              <w:left w:val="single" w:sz="4" w:space="0" w:color="000000"/>
              <w:bottom w:val="single" w:sz="4" w:space="0" w:color="000000"/>
            </w:tcBorders>
            <w:vAlign w:val="center"/>
          </w:tcPr>
          <w:p w14:paraId="6158E11C" w14:textId="77777777" w:rsidR="005D29E5" w:rsidRDefault="00A71C0A">
            <w:pPr>
              <w:pStyle w:val="Texttabulky"/>
              <w:rPr>
                <w:rFonts w:asciiTheme="minorHAnsi" w:hAnsiTheme="minorHAnsi"/>
              </w:rPr>
            </w:pPr>
            <w:r>
              <w:rPr>
                <w:rFonts w:asciiTheme="minorHAnsi" w:hAnsiTheme="minorHAnsi"/>
              </w:rPr>
              <w:t xml:space="preserve">LCD Monitor s úhlopříčkou </w:t>
            </w:r>
          </w:p>
        </w:tc>
        <w:tc>
          <w:tcPr>
            <w:tcW w:w="1243" w:type="pct"/>
            <w:tcBorders>
              <w:top w:val="single" w:sz="4" w:space="0" w:color="000000"/>
              <w:left w:val="single" w:sz="4" w:space="0" w:color="000000"/>
              <w:bottom w:val="single" w:sz="4" w:space="0" w:color="000000"/>
            </w:tcBorders>
            <w:vAlign w:val="center"/>
          </w:tcPr>
          <w:p w14:paraId="29C0D2FA" w14:textId="77777777" w:rsidR="005D29E5" w:rsidRDefault="00A71C0A">
            <w:pPr>
              <w:pStyle w:val="Texttabulky"/>
              <w:rPr>
                <w:rFonts w:asciiTheme="minorHAnsi" w:hAnsiTheme="minorHAnsi"/>
              </w:rPr>
            </w:pPr>
            <w:r>
              <w:rPr>
                <w:rFonts w:asciiTheme="minorHAnsi" w:hAnsiTheme="minorHAnsi"/>
              </w:rPr>
              <w:t>min. 23“</w:t>
            </w:r>
          </w:p>
        </w:tc>
        <w:tc>
          <w:tcPr>
            <w:tcW w:w="1243" w:type="pct"/>
            <w:tcBorders>
              <w:top w:val="single" w:sz="4" w:space="0" w:color="000000"/>
              <w:left w:val="single" w:sz="4" w:space="0" w:color="000000"/>
              <w:bottom w:val="single" w:sz="4" w:space="0" w:color="000000"/>
              <w:right w:val="single" w:sz="4" w:space="0" w:color="000000"/>
            </w:tcBorders>
            <w:vAlign w:val="center"/>
          </w:tcPr>
          <w:p w14:paraId="656A988F" w14:textId="77777777" w:rsidR="005D29E5" w:rsidRDefault="005D29E5">
            <w:pPr>
              <w:pStyle w:val="Texttabulky"/>
              <w:rPr>
                <w:rFonts w:asciiTheme="minorHAnsi" w:hAnsiTheme="minorHAnsi"/>
              </w:rPr>
            </w:pPr>
          </w:p>
        </w:tc>
      </w:tr>
      <w:tr w:rsidR="005D29E5" w14:paraId="274FEE15" w14:textId="77777777">
        <w:trPr>
          <w:trHeight w:val="340"/>
        </w:trPr>
        <w:tc>
          <w:tcPr>
            <w:tcW w:w="2514" w:type="pct"/>
            <w:tcBorders>
              <w:top w:val="single" w:sz="4" w:space="0" w:color="000000"/>
              <w:left w:val="single" w:sz="4" w:space="0" w:color="000000"/>
              <w:bottom w:val="single" w:sz="4" w:space="0" w:color="000000"/>
            </w:tcBorders>
            <w:vAlign w:val="center"/>
          </w:tcPr>
          <w:p w14:paraId="4C1A2BA0" w14:textId="77777777" w:rsidR="005D29E5" w:rsidRDefault="00A71C0A">
            <w:pPr>
              <w:pStyle w:val="Texttabulky"/>
              <w:rPr>
                <w:rFonts w:asciiTheme="minorHAnsi" w:hAnsiTheme="minorHAnsi"/>
              </w:rPr>
            </w:pPr>
            <w:r>
              <w:rPr>
                <w:rFonts w:asciiTheme="minorHAnsi" w:hAnsiTheme="minorHAnsi"/>
              </w:rPr>
              <w:t>Rozlišení</w:t>
            </w:r>
          </w:p>
        </w:tc>
        <w:tc>
          <w:tcPr>
            <w:tcW w:w="1243" w:type="pct"/>
            <w:tcBorders>
              <w:top w:val="single" w:sz="4" w:space="0" w:color="000000"/>
              <w:left w:val="single" w:sz="4" w:space="0" w:color="000000"/>
              <w:bottom w:val="single" w:sz="4" w:space="0" w:color="000000"/>
            </w:tcBorders>
            <w:vAlign w:val="center"/>
          </w:tcPr>
          <w:p w14:paraId="2308833A" w14:textId="77777777" w:rsidR="005D29E5" w:rsidRDefault="00A71C0A">
            <w:pPr>
              <w:pStyle w:val="Texttabulky"/>
              <w:rPr>
                <w:rFonts w:asciiTheme="minorHAnsi" w:hAnsiTheme="minorHAnsi"/>
              </w:rPr>
            </w:pPr>
            <w:r>
              <w:rPr>
                <w:rFonts w:asciiTheme="minorHAnsi" w:hAnsiTheme="minorHAnsi"/>
              </w:rPr>
              <w:t>min. Full HD 1920x1080 pixelů</w:t>
            </w:r>
          </w:p>
        </w:tc>
        <w:tc>
          <w:tcPr>
            <w:tcW w:w="1243" w:type="pct"/>
            <w:tcBorders>
              <w:top w:val="single" w:sz="4" w:space="0" w:color="000000"/>
              <w:left w:val="single" w:sz="4" w:space="0" w:color="000000"/>
              <w:bottom w:val="single" w:sz="4" w:space="0" w:color="000000"/>
              <w:right w:val="single" w:sz="4" w:space="0" w:color="000000"/>
            </w:tcBorders>
            <w:vAlign w:val="center"/>
          </w:tcPr>
          <w:p w14:paraId="189F0357" w14:textId="77777777" w:rsidR="005D29E5" w:rsidRDefault="005D29E5">
            <w:pPr>
              <w:pStyle w:val="Texttabulky"/>
              <w:rPr>
                <w:rFonts w:asciiTheme="minorHAnsi" w:hAnsiTheme="minorHAnsi"/>
              </w:rPr>
            </w:pPr>
          </w:p>
        </w:tc>
      </w:tr>
    </w:tbl>
    <w:p w14:paraId="406D6E6D" w14:textId="77777777" w:rsidR="005D29E5" w:rsidRDefault="005D29E5">
      <w:pPr>
        <w:pStyle w:val="normlnpedtabulkou"/>
      </w:pPr>
    </w:p>
    <w:p w14:paraId="41321A6C" w14:textId="77777777" w:rsidR="005D29E5" w:rsidRDefault="005D29E5">
      <w:pPr>
        <w:pStyle w:val="normlnpedtabulkou"/>
      </w:pPr>
    </w:p>
    <w:p w14:paraId="3A2C7E5F" w14:textId="77777777" w:rsidR="005D29E5" w:rsidRDefault="00A71C0A">
      <w:pPr>
        <w:pStyle w:val="normlnpedtabulkou"/>
        <w:rPr>
          <w:color w:val="000000" w:themeColor="text1"/>
        </w:rPr>
      </w:pPr>
      <w:r>
        <w:rPr>
          <w:color w:val="000000" w:themeColor="text1"/>
        </w:rPr>
        <w:t>Rozhraní kamery</w:t>
      </w:r>
    </w:p>
    <w:tbl>
      <w:tblPr>
        <w:tblW w:w="5000" w:type="pct"/>
        <w:tblLook w:val="0000" w:firstRow="0" w:lastRow="0" w:firstColumn="0" w:lastColumn="0" w:noHBand="0" w:noVBand="0"/>
      </w:tblPr>
      <w:tblGrid>
        <w:gridCol w:w="4556"/>
        <w:gridCol w:w="2253"/>
        <w:gridCol w:w="2253"/>
      </w:tblGrid>
      <w:tr w:rsidR="005D29E5" w14:paraId="5BAE7272" w14:textId="77777777">
        <w:trPr>
          <w:trHeight w:val="340"/>
        </w:trPr>
        <w:tc>
          <w:tcPr>
            <w:tcW w:w="2514" w:type="pct"/>
            <w:tcBorders>
              <w:top w:val="single" w:sz="4" w:space="0" w:color="000000"/>
              <w:left w:val="single" w:sz="4" w:space="0" w:color="000000"/>
              <w:bottom w:val="single" w:sz="4" w:space="0" w:color="000000"/>
            </w:tcBorders>
            <w:shd w:val="clear" w:color="auto" w:fill="D9D9D9"/>
            <w:vAlign w:val="center"/>
          </w:tcPr>
          <w:p w14:paraId="57F8D3E2" w14:textId="77777777" w:rsidR="005D29E5" w:rsidRDefault="00A71C0A">
            <w:pPr>
              <w:pStyle w:val="Texttabulky"/>
              <w:rPr>
                <w:rFonts w:asciiTheme="minorHAnsi" w:hAnsiTheme="minorHAnsi"/>
              </w:rPr>
            </w:pPr>
            <w:r>
              <w:rPr>
                <w:rFonts w:asciiTheme="minorHAnsi" w:hAnsiTheme="minorHAnsi"/>
              </w:rPr>
              <w:t>Položka</w:t>
            </w:r>
          </w:p>
        </w:tc>
        <w:tc>
          <w:tcPr>
            <w:tcW w:w="1243" w:type="pct"/>
            <w:tcBorders>
              <w:top w:val="single" w:sz="4" w:space="0" w:color="000000"/>
              <w:left w:val="single" w:sz="4" w:space="0" w:color="000000"/>
              <w:bottom w:val="single" w:sz="4" w:space="0" w:color="000000"/>
            </w:tcBorders>
            <w:shd w:val="clear" w:color="auto" w:fill="D9D9D9"/>
            <w:vAlign w:val="center"/>
          </w:tcPr>
          <w:p w14:paraId="7FE568FA" w14:textId="77777777" w:rsidR="005D29E5" w:rsidRDefault="00A71C0A">
            <w:pPr>
              <w:pStyle w:val="Texttabulky"/>
              <w:jc w:val="center"/>
              <w:rPr>
                <w:rFonts w:asciiTheme="minorHAnsi" w:hAnsiTheme="minorHAnsi"/>
              </w:rPr>
            </w:pPr>
            <w:r>
              <w:rPr>
                <w:rFonts w:asciiTheme="minorHAnsi" w:hAnsiTheme="minorHAnsi"/>
              </w:rPr>
              <w:t>Požadavek</w:t>
            </w:r>
          </w:p>
        </w:tc>
        <w:tc>
          <w:tcPr>
            <w:tcW w:w="124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1EF943E5" w14:textId="77777777" w:rsidR="005D29E5" w:rsidRDefault="00A71C0A">
            <w:pPr>
              <w:pStyle w:val="Texttabulky"/>
              <w:jc w:val="center"/>
              <w:rPr>
                <w:rFonts w:asciiTheme="minorHAnsi" w:hAnsiTheme="minorHAnsi"/>
              </w:rPr>
            </w:pPr>
            <w:r>
              <w:rPr>
                <w:rFonts w:asciiTheme="minorHAnsi" w:hAnsiTheme="minorHAnsi"/>
              </w:rPr>
              <w:t>Hodnota uchazeče</w:t>
            </w:r>
          </w:p>
        </w:tc>
      </w:tr>
      <w:tr w:rsidR="005D29E5" w14:paraId="526EB27A" w14:textId="77777777">
        <w:trPr>
          <w:trHeight w:val="340"/>
        </w:trPr>
        <w:tc>
          <w:tcPr>
            <w:tcW w:w="2514" w:type="pct"/>
            <w:tcBorders>
              <w:top w:val="single" w:sz="4" w:space="0" w:color="000000"/>
              <w:left w:val="single" w:sz="4" w:space="0" w:color="000000"/>
              <w:bottom w:val="single" w:sz="4" w:space="0" w:color="000000"/>
            </w:tcBorders>
            <w:vAlign w:val="center"/>
          </w:tcPr>
          <w:p w14:paraId="4E69597A" w14:textId="77777777" w:rsidR="005D29E5" w:rsidRDefault="00A71C0A">
            <w:pPr>
              <w:pStyle w:val="Texttabulky"/>
              <w:rPr>
                <w:rFonts w:asciiTheme="minorHAnsi" w:hAnsiTheme="minorHAnsi"/>
              </w:rPr>
            </w:pPr>
            <w:r>
              <w:rPr>
                <w:rFonts w:asciiTheme="minorHAnsi" w:hAnsiTheme="minorHAnsi"/>
              </w:rPr>
              <w:t>USB 3.0</w:t>
            </w:r>
          </w:p>
        </w:tc>
        <w:tc>
          <w:tcPr>
            <w:tcW w:w="1243" w:type="pct"/>
            <w:tcBorders>
              <w:top w:val="single" w:sz="4" w:space="0" w:color="000000"/>
              <w:left w:val="single" w:sz="4" w:space="0" w:color="000000"/>
              <w:bottom w:val="single" w:sz="4" w:space="0" w:color="000000"/>
            </w:tcBorders>
            <w:vAlign w:val="center"/>
          </w:tcPr>
          <w:p w14:paraId="3A9A83E6" w14:textId="77777777" w:rsidR="005D29E5" w:rsidRDefault="00A71C0A">
            <w:pPr>
              <w:pStyle w:val="Texttabulky"/>
              <w:rPr>
                <w:rFonts w:asciiTheme="minorHAnsi" w:hAnsiTheme="minorHAnsi"/>
              </w:rPr>
            </w:pPr>
            <w:r>
              <w:rPr>
                <w:rFonts w:asciiTheme="minorHAnsi" w:hAnsiTheme="minorHAnsi"/>
              </w:rPr>
              <w:t>min. 1 ks</w:t>
            </w:r>
          </w:p>
        </w:tc>
        <w:tc>
          <w:tcPr>
            <w:tcW w:w="1243" w:type="pct"/>
            <w:tcBorders>
              <w:top w:val="single" w:sz="4" w:space="0" w:color="000000"/>
              <w:left w:val="single" w:sz="4" w:space="0" w:color="000000"/>
              <w:bottom w:val="single" w:sz="4" w:space="0" w:color="000000"/>
              <w:right w:val="single" w:sz="4" w:space="0" w:color="000000"/>
            </w:tcBorders>
            <w:vAlign w:val="center"/>
          </w:tcPr>
          <w:p w14:paraId="54C2DB94" w14:textId="77777777" w:rsidR="005D29E5" w:rsidRDefault="005D29E5">
            <w:pPr>
              <w:pStyle w:val="Texttabulky"/>
              <w:rPr>
                <w:rFonts w:asciiTheme="minorHAnsi" w:hAnsiTheme="minorHAnsi"/>
              </w:rPr>
            </w:pPr>
          </w:p>
        </w:tc>
      </w:tr>
    </w:tbl>
    <w:p w14:paraId="7BC1D9DE" w14:textId="77777777" w:rsidR="005D29E5" w:rsidRDefault="005D29E5">
      <w:pPr>
        <w:pStyle w:val="normlnpedtabulkou"/>
      </w:pPr>
    </w:p>
    <w:p w14:paraId="56D01AE6" w14:textId="77777777" w:rsidR="005D29E5" w:rsidRDefault="005D29E5">
      <w:pPr>
        <w:pStyle w:val="normlnpedtabulkou"/>
      </w:pPr>
    </w:p>
    <w:p w14:paraId="08A4D023" w14:textId="77777777" w:rsidR="005D29E5" w:rsidRDefault="00A71C0A">
      <w:pPr>
        <w:pStyle w:val="normlnpedtabulkou"/>
      </w:pPr>
      <w:r>
        <w:t>Rozhraní PC</w:t>
      </w:r>
    </w:p>
    <w:tbl>
      <w:tblPr>
        <w:tblW w:w="5000" w:type="pct"/>
        <w:tblLook w:val="0000" w:firstRow="0" w:lastRow="0" w:firstColumn="0" w:lastColumn="0" w:noHBand="0" w:noVBand="0"/>
      </w:tblPr>
      <w:tblGrid>
        <w:gridCol w:w="4556"/>
        <w:gridCol w:w="2253"/>
        <w:gridCol w:w="2253"/>
      </w:tblGrid>
      <w:tr w:rsidR="005D29E5" w14:paraId="77647BE2" w14:textId="77777777">
        <w:trPr>
          <w:trHeight w:val="340"/>
        </w:trPr>
        <w:tc>
          <w:tcPr>
            <w:tcW w:w="2514" w:type="pct"/>
            <w:tcBorders>
              <w:top w:val="single" w:sz="4" w:space="0" w:color="000000"/>
              <w:left w:val="single" w:sz="4" w:space="0" w:color="000000"/>
              <w:bottom w:val="single" w:sz="4" w:space="0" w:color="000000"/>
            </w:tcBorders>
            <w:shd w:val="clear" w:color="auto" w:fill="D9D9D9"/>
            <w:vAlign w:val="center"/>
          </w:tcPr>
          <w:p w14:paraId="35D17561" w14:textId="77777777" w:rsidR="005D29E5" w:rsidRDefault="00A71C0A">
            <w:pPr>
              <w:pStyle w:val="Texttabulky"/>
              <w:rPr>
                <w:rFonts w:asciiTheme="minorHAnsi" w:hAnsiTheme="minorHAnsi"/>
              </w:rPr>
            </w:pPr>
            <w:r>
              <w:rPr>
                <w:rFonts w:asciiTheme="minorHAnsi" w:hAnsiTheme="minorHAnsi"/>
              </w:rPr>
              <w:t>Položka</w:t>
            </w:r>
          </w:p>
        </w:tc>
        <w:tc>
          <w:tcPr>
            <w:tcW w:w="1243" w:type="pct"/>
            <w:tcBorders>
              <w:top w:val="single" w:sz="4" w:space="0" w:color="000000"/>
              <w:left w:val="single" w:sz="4" w:space="0" w:color="000000"/>
              <w:bottom w:val="single" w:sz="4" w:space="0" w:color="000000"/>
            </w:tcBorders>
            <w:shd w:val="clear" w:color="auto" w:fill="D9D9D9"/>
            <w:vAlign w:val="center"/>
          </w:tcPr>
          <w:p w14:paraId="3F90D996" w14:textId="77777777" w:rsidR="005D29E5" w:rsidRDefault="00A71C0A">
            <w:pPr>
              <w:pStyle w:val="Texttabulky"/>
              <w:jc w:val="center"/>
              <w:rPr>
                <w:rFonts w:asciiTheme="minorHAnsi" w:hAnsiTheme="minorHAnsi"/>
              </w:rPr>
            </w:pPr>
            <w:r>
              <w:rPr>
                <w:rFonts w:asciiTheme="minorHAnsi" w:hAnsiTheme="minorHAnsi"/>
              </w:rPr>
              <w:t>Požadavek</w:t>
            </w:r>
          </w:p>
        </w:tc>
        <w:tc>
          <w:tcPr>
            <w:tcW w:w="124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2F8370B" w14:textId="77777777" w:rsidR="005D29E5" w:rsidRDefault="00A71C0A">
            <w:pPr>
              <w:pStyle w:val="Texttabulky"/>
              <w:jc w:val="center"/>
              <w:rPr>
                <w:rFonts w:asciiTheme="minorHAnsi" w:hAnsiTheme="minorHAnsi"/>
              </w:rPr>
            </w:pPr>
            <w:r>
              <w:rPr>
                <w:rFonts w:asciiTheme="minorHAnsi" w:hAnsiTheme="minorHAnsi"/>
              </w:rPr>
              <w:t>Hodnota uchazeče</w:t>
            </w:r>
          </w:p>
        </w:tc>
      </w:tr>
      <w:tr w:rsidR="005D29E5" w14:paraId="39547893" w14:textId="77777777">
        <w:trPr>
          <w:trHeight w:val="340"/>
        </w:trPr>
        <w:tc>
          <w:tcPr>
            <w:tcW w:w="2514" w:type="pct"/>
            <w:tcBorders>
              <w:top w:val="single" w:sz="4" w:space="0" w:color="000000"/>
              <w:left w:val="single" w:sz="4" w:space="0" w:color="000000"/>
              <w:bottom w:val="single" w:sz="4" w:space="0" w:color="000000"/>
            </w:tcBorders>
            <w:vAlign w:val="center"/>
          </w:tcPr>
          <w:p w14:paraId="64F1739A" w14:textId="77777777" w:rsidR="005D29E5" w:rsidRDefault="00A71C0A">
            <w:pPr>
              <w:pStyle w:val="Texttabulky"/>
              <w:rPr>
                <w:rFonts w:asciiTheme="minorHAnsi" w:hAnsiTheme="minorHAnsi"/>
              </w:rPr>
            </w:pPr>
            <w:r>
              <w:rPr>
                <w:rFonts w:asciiTheme="minorHAnsi" w:hAnsiTheme="minorHAnsi"/>
              </w:rPr>
              <w:t>Připojení k síti LAN (RJ-45)</w:t>
            </w:r>
          </w:p>
        </w:tc>
        <w:tc>
          <w:tcPr>
            <w:tcW w:w="1243" w:type="pct"/>
            <w:tcBorders>
              <w:top w:val="single" w:sz="4" w:space="0" w:color="000000"/>
              <w:left w:val="single" w:sz="4" w:space="0" w:color="000000"/>
              <w:bottom w:val="single" w:sz="4" w:space="0" w:color="000000"/>
            </w:tcBorders>
            <w:vAlign w:val="center"/>
          </w:tcPr>
          <w:p w14:paraId="1DECC75E" w14:textId="77777777" w:rsidR="005D29E5" w:rsidRDefault="00A71C0A">
            <w:pPr>
              <w:pStyle w:val="Texttabulky"/>
              <w:rPr>
                <w:rFonts w:asciiTheme="minorHAnsi" w:hAnsiTheme="minorHAnsi"/>
              </w:rPr>
            </w:pPr>
            <w:r>
              <w:rPr>
                <w:rFonts w:asciiTheme="minorHAnsi" w:hAnsiTheme="minorHAnsi"/>
              </w:rPr>
              <w:t>min. 2 ks</w:t>
            </w:r>
          </w:p>
        </w:tc>
        <w:tc>
          <w:tcPr>
            <w:tcW w:w="1243" w:type="pct"/>
            <w:tcBorders>
              <w:top w:val="single" w:sz="4" w:space="0" w:color="000000"/>
              <w:left w:val="single" w:sz="4" w:space="0" w:color="000000"/>
              <w:bottom w:val="single" w:sz="4" w:space="0" w:color="000000"/>
              <w:right w:val="single" w:sz="4" w:space="0" w:color="000000"/>
            </w:tcBorders>
            <w:vAlign w:val="center"/>
          </w:tcPr>
          <w:p w14:paraId="1FA9349F" w14:textId="77777777" w:rsidR="005D29E5" w:rsidRDefault="005D29E5">
            <w:pPr>
              <w:pStyle w:val="Texttabulky"/>
              <w:rPr>
                <w:rFonts w:asciiTheme="minorHAnsi" w:hAnsiTheme="minorHAnsi"/>
              </w:rPr>
            </w:pPr>
          </w:p>
        </w:tc>
      </w:tr>
      <w:tr w:rsidR="005D29E5" w14:paraId="3F5E060D" w14:textId="77777777">
        <w:trPr>
          <w:trHeight w:val="340"/>
        </w:trPr>
        <w:tc>
          <w:tcPr>
            <w:tcW w:w="2514" w:type="pct"/>
            <w:tcBorders>
              <w:top w:val="single" w:sz="4" w:space="0" w:color="000000"/>
              <w:left w:val="single" w:sz="4" w:space="0" w:color="000000"/>
              <w:bottom w:val="single" w:sz="4" w:space="0" w:color="000000"/>
            </w:tcBorders>
            <w:vAlign w:val="center"/>
          </w:tcPr>
          <w:p w14:paraId="78A27DCF" w14:textId="77777777" w:rsidR="005D29E5" w:rsidRDefault="00A71C0A">
            <w:pPr>
              <w:pStyle w:val="Texttabulky"/>
              <w:rPr>
                <w:rFonts w:asciiTheme="minorHAnsi" w:hAnsiTheme="minorHAnsi"/>
              </w:rPr>
            </w:pPr>
            <w:r>
              <w:rPr>
                <w:rFonts w:asciiTheme="minorHAnsi" w:hAnsiTheme="minorHAnsi"/>
              </w:rPr>
              <w:t>USB 3.0 (pro připojení flash disku)</w:t>
            </w:r>
          </w:p>
        </w:tc>
        <w:tc>
          <w:tcPr>
            <w:tcW w:w="1243" w:type="pct"/>
            <w:tcBorders>
              <w:top w:val="single" w:sz="4" w:space="0" w:color="000000"/>
              <w:left w:val="single" w:sz="4" w:space="0" w:color="000000"/>
              <w:bottom w:val="single" w:sz="4" w:space="0" w:color="000000"/>
            </w:tcBorders>
            <w:vAlign w:val="center"/>
          </w:tcPr>
          <w:p w14:paraId="0CC1694F" w14:textId="77777777" w:rsidR="005D29E5" w:rsidRDefault="00A71C0A">
            <w:pPr>
              <w:pStyle w:val="Texttabulky"/>
              <w:rPr>
                <w:rFonts w:asciiTheme="minorHAnsi" w:hAnsiTheme="minorHAnsi"/>
              </w:rPr>
            </w:pPr>
            <w:r>
              <w:rPr>
                <w:rFonts w:asciiTheme="minorHAnsi" w:hAnsiTheme="minorHAnsi"/>
              </w:rPr>
              <w:t>min. 2 ks</w:t>
            </w:r>
          </w:p>
        </w:tc>
        <w:tc>
          <w:tcPr>
            <w:tcW w:w="1243" w:type="pct"/>
            <w:tcBorders>
              <w:top w:val="single" w:sz="4" w:space="0" w:color="000000"/>
              <w:left w:val="single" w:sz="4" w:space="0" w:color="000000"/>
              <w:bottom w:val="single" w:sz="4" w:space="0" w:color="000000"/>
              <w:right w:val="single" w:sz="4" w:space="0" w:color="000000"/>
            </w:tcBorders>
            <w:vAlign w:val="center"/>
          </w:tcPr>
          <w:p w14:paraId="72F1BFF5" w14:textId="77777777" w:rsidR="005D29E5" w:rsidRDefault="005D29E5">
            <w:pPr>
              <w:pStyle w:val="Texttabulky"/>
              <w:rPr>
                <w:rFonts w:asciiTheme="minorHAnsi" w:hAnsiTheme="minorHAnsi"/>
              </w:rPr>
            </w:pPr>
          </w:p>
        </w:tc>
      </w:tr>
    </w:tbl>
    <w:p w14:paraId="151AF7DE" w14:textId="77777777" w:rsidR="005D29E5" w:rsidRDefault="005D29E5">
      <w:pPr>
        <w:pStyle w:val="normlnpedtabulkou"/>
      </w:pPr>
    </w:p>
    <w:p w14:paraId="46A3BCA4" w14:textId="77777777" w:rsidR="005D29E5" w:rsidRDefault="005D29E5">
      <w:pPr>
        <w:rPr>
          <w:rFonts w:cs="Arial"/>
          <w:lang w:val="cs-CZ"/>
        </w:rPr>
      </w:pPr>
    </w:p>
    <w:p w14:paraId="1288B3E0" w14:textId="77777777" w:rsidR="005D29E5" w:rsidRDefault="005D29E5">
      <w:pPr>
        <w:pStyle w:val="normlnpedtabulkou"/>
      </w:pPr>
    </w:p>
    <w:p w14:paraId="2169591E" w14:textId="77777777" w:rsidR="005D29E5" w:rsidRDefault="00A71C0A">
      <w:pPr>
        <w:pStyle w:val="normlnpedtabulkou"/>
        <w:keepNext/>
      </w:pPr>
      <w:r>
        <w:t>Stojan pro kameru</w:t>
      </w:r>
    </w:p>
    <w:tbl>
      <w:tblPr>
        <w:tblW w:w="5000" w:type="pct"/>
        <w:tblLook w:val="0000" w:firstRow="0" w:lastRow="0" w:firstColumn="0" w:lastColumn="0" w:noHBand="0" w:noVBand="0"/>
      </w:tblPr>
      <w:tblGrid>
        <w:gridCol w:w="4556"/>
        <w:gridCol w:w="2253"/>
        <w:gridCol w:w="2253"/>
      </w:tblGrid>
      <w:tr w:rsidR="005D29E5" w14:paraId="3244D9FD" w14:textId="77777777">
        <w:trPr>
          <w:trHeight w:val="340"/>
        </w:trPr>
        <w:tc>
          <w:tcPr>
            <w:tcW w:w="2514" w:type="pct"/>
            <w:tcBorders>
              <w:top w:val="single" w:sz="4" w:space="0" w:color="000000"/>
              <w:left w:val="single" w:sz="4" w:space="0" w:color="000000"/>
              <w:bottom w:val="single" w:sz="4" w:space="0" w:color="000000"/>
            </w:tcBorders>
            <w:shd w:val="clear" w:color="auto" w:fill="D9D9D9"/>
            <w:vAlign w:val="center"/>
          </w:tcPr>
          <w:p w14:paraId="618C84FA" w14:textId="77777777" w:rsidR="005D29E5" w:rsidRDefault="00A71C0A">
            <w:pPr>
              <w:pStyle w:val="Texttabulky"/>
              <w:keepNext/>
            </w:pPr>
            <w:r>
              <w:t>Položka</w:t>
            </w:r>
          </w:p>
        </w:tc>
        <w:tc>
          <w:tcPr>
            <w:tcW w:w="1243" w:type="pct"/>
            <w:tcBorders>
              <w:top w:val="single" w:sz="4" w:space="0" w:color="000000"/>
              <w:left w:val="single" w:sz="4" w:space="0" w:color="000000"/>
              <w:bottom w:val="single" w:sz="4" w:space="0" w:color="000000"/>
            </w:tcBorders>
            <w:shd w:val="clear" w:color="auto" w:fill="D9D9D9"/>
            <w:vAlign w:val="center"/>
          </w:tcPr>
          <w:p w14:paraId="66D643AF" w14:textId="77777777" w:rsidR="005D29E5" w:rsidRDefault="00A71C0A">
            <w:pPr>
              <w:pStyle w:val="Texttabulky"/>
              <w:keepNext/>
              <w:ind w:left="1054" w:hanging="357"/>
              <w:rPr>
                <w:rFonts w:asciiTheme="minorHAnsi" w:hAnsiTheme="minorHAnsi"/>
              </w:rPr>
            </w:pPr>
            <w:r>
              <w:rPr>
                <w:rFonts w:asciiTheme="minorHAnsi" w:hAnsiTheme="minorHAnsi"/>
              </w:rPr>
              <w:t>Požadavek</w:t>
            </w:r>
          </w:p>
        </w:tc>
        <w:tc>
          <w:tcPr>
            <w:tcW w:w="124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4EF7ABF" w14:textId="77777777" w:rsidR="005D29E5" w:rsidRDefault="00A71C0A">
            <w:pPr>
              <w:pStyle w:val="Texttabulky"/>
            </w:pPr>
            <w:r>
              <w:t>Hodnota uchazeče</w:t>
            </w:r>
          </w:p>
        </w:tc>
      </w:tr>
      <w:tr w:rsidR="005D29E5" w14:paraId="66484ABD" w14:textId="77777777">
        <w:trPr>
          <w:trHeight w:val="340"/>
        </w:trPr>
        <w:tc>
          <w:tcPr>
            <w:tcW w:w="2514" w:type="pct"/>
            <w:tcBorders>
              <w:top w:val="single" w:sz="4" w:space="0" w:color="000000"/>
              <w:left w:val="single" w:sz="4" w:space="0" w:color="000000"/>
              <w:bottom w:val="single" w:sz="4" w:space="0" w:color="000000"/>
            </w:tcBorders>
            <w:vAlign w:val="center"/>
          </w:tcPr>
          <w:p w14:paraId="166B8845" w14:textId="77777777" w:rsidR="005D29E5" w:rsidRDefault="00A71C0A">
            <w:pPr>
              <w:pStyle w:val="Texttabulky"/>
            </w:pPr>
            <w:r>
              <w:t>Výkon světelného zdroje</w:t>
            </w:r>
          </w:p>
        </w:tc>
        <w:tc>
          <w:tcPr>
            <w:tcW w:w="1243" w:type="pct"/>
            <w:tcBorders>
              <w:top w:val="single" w:sz="4" w:space="0" w:color="000000"/>
              <w:left w:val="single" w:sz="4" w:space="0" w:color="000000"/>
              <w:bottom w:val="single" w:sz="4" w:space="0" w:color="000000"/>
            </w:tcBorders>
            <w:vAlign w:val="center"/>
          </w:tcPr>
          <w:p w14:paraId="36576BE0" w14:textId="77777777" w:rsidR="005D29E5" w:rsidRDefault="00A71C0A">
            <w:pPr>
              <w:pStyle w:val="Texttabulky"/>
            </w:pPr>
            <w:r>
              <w:t>min. 50W</w:t>
            </w:r>
          </w:p>
        </w:tc>
        <w:tc>
          <w:tcPr>
            <w:tcW w:w="1243" w:type="pct"/>
            <w:tcBorders>
              <w:top w:val="single" w:sz="4" w:space="0" w:color="000000"/>
              <w:left w:val="single" w:sz="4" w:space="0" w:color="000000"/>
              <w:bottom w:val="single" w:sz="4" w:space="0" w:color="000000"/>
              <w:right w:val="single" w:sz="4" w:space="0" w:color="000000"/>
            </w:tcBorders>
            <w:vAlign w:val="center"/>
          </w:tcPr>
          <w:p w14:paraId="52D23BAD" w14:textId="77777777" w:rsidR="005D29E5" w:rsidRDefault="005D29E5">
            <w:pPr>
              <w:pStyle w:val="Texttabulky"/>
            </w:pPr>
          </w:p>
        </w:tc>
      </w:tr>
      <w:tr w:rsidR="005D29E5" w14:paraId="037419E5" w14:textId="77777777">
        <w:trPr>
          <w:trHeight w:val="340"/>
        </w:trPr>
        <w:tc>
          <w:tcPr>
            <w:tcW w:w="2514" w:type="pct"/>
            <w:tcBorders>
              <w:top w:val="single" w:sz="4" w:space="0" w:color="000000"/>
              <w:left w:val="single" w:sz="4" w:space="0" w:color="000000"/>
              <w:bottom w:val="single" w:sz="4" w:space="0" w:color="000000"/>
            </w:tcBorders>
            <w:vAlign w:val="center"/>
          </w:tcPr>
          <w:p w14:paraId="7E682E44" w14:textId="77777777" w:rsidR="005D29E5" w:rsidRDefault="00A71C0A">
            <w:pPr>
              <w:pStyle w:val="Texttabulky"/>
            </w:pPr>
            <w:r>
              <w:t>Trinokulární tubus s dělením světla</w:t>
            </w:r>
          </w:p>
        </w:tc>
        <w:tc>
          <w:tcPr>
            <w:tcW w:w="1243" w:type="pct"/>
            <w:tcBorders>
              <w:top w:val="single" w:sz="4" w:space="0" w:color="000000"/>
              <w:left w:val="single" w:sz="4" w:space="0" w:color="000000"/>
              <w:bottom w:val="single" w:sz="4" w:space="0" w:color="000000"/>
            </w:tcBorders>
            <w:vAlign w:val="center"/>
          </w:tcPr>
          <w:p w14:paraId="7DC3DF56" w14:textId="77777777" w:rsidR="005D29E5" w:rsidRDefault="00A71C0A">
            <w:pPr>
              <w:pStyle w:val="Texttabulky"/>
            </w:pPr>
            <w:r>
              <w:t>100/0 a 0/100%</w:t>
            </w:r>
          </w:p>
        </w:tc>
        <w:tc>
          <w:tcPr>
            <w:tcW w:w="1243" w:type="pct"/>
            <w:tcBorders>
              <w:top w:val="single" w:sz="4" w:space="0" w:color="000000"/>
              <w:left w:val="single" w:sz="4" w:space="0" w:color="000000"/>
              <w:bottom w:val="single" w:sz="4" w:space="0" w:color="000000"/>
              <w:right w:val="single" w:sz="4" w:space="0" w:color="000000"/>
            </w:tcBorders>
            <w:vAlign w:val="center"/>
          </w:tcPr>
          <w:p w14:paraId="5E5BD12A" w14:textId="77777777" w:rsidR="005D29E5" w:rsidRDefault="005D29E5">
            <w:pPr>
              <w:pStyle w:val="Texttabulky"/>
            </w:pPr>
          </w:p>
        </w:tc>
      </w:tr>
      <w:tr w:rsidR="005D29E5" w14:paraId="5CA4406C" w14:textId="77777777">
        <w:trPr>
          <w:trHeight w:val="340"/>
        </w:trPr>
        <w:tc>
          <w:tcPr>
            <w:tcW w:w="2514" w:type="pct"/>
            <w:tcBorders>
              <w:top w:val="single" w:sz="4" w:space="0" w:color="000000"/>
              <w:left w:val="single" w:sz="4" w:space="0" w:color="000000"/>
              <w:bottom w:val="single" w:sz="4" w:space="0" w:color="000000"/>
            </w:tcBorders>
            <w:vAlign w:val="center"/>
          </w:tcPr>
          <w:p w14:paraId="18120D4F" w14:textId="77777777" w:rsidR="005D29E5" w:rsidRDefault="00A71C0A">
            <w:pPr>
              <w:pStyle w:val="Texttabulky"/>
            </w:pPr>
            <w:r>
              <w:t>Okuláry</w:t>
            </w:r>
          </w:p>
        </w:tc>
        <w:tc>
          <w:tcPr>
            <w:tcW w:w="1243" w:type="pct"/>
            <w:tcBorders>
              <w:top w:val="single" w:sz="4" w:space="0" w:color="000000"/>
              <w:left w:val="single" w:sz="4" w:space="0" w:color="000000"/>
              <w:bottom w:val="single" w:sz="4" w:space="0" w:color="000000"/>
            </w:tcBorders>
            <w:vAlign w:val="center"/>
          </w:tcPr>
          <w:p w14:paraId="07953C23" w14:textId="77777777" w:rsidR="005D29E5" w:rsidRDefault="00A71C0A">
            <w:pPr>
              <w:pStyle w:val="Texttabulky"/>
            </w:pPr>
            <w:r>
              <w:t>zvětšení 10x</w:t>
            </w:r>
          </w:p>
          <w:p w14:paraId="0330B32E" w14:textId="5BA6286D" w:rsidR="005D29E5" w:rsidRDefault="00A71C0A">
            <w:pPr>
              <w:pStyle w:val="Texttabulky"/>
            </w:pPr>
            <w:r>
              <w:t>zorné pole min. 22 mm</w:t>
            </w:r>
          </w:p>
        </w:tc>
        <w:tc>
          <w:tcPr>
            <w:tcW w:w="1243" w:type="pct"/>
            <w:tcBorders>
              <w:top w:val="single" w:sz="4" w:space="0" w:color="000000"/>
              <w:left w:val="single" w:sz="4" w:space="0" w:color="000000"/>
              <w:bottom w:val="single" w:sz="4" w:space="0" w:color="000000"/>
              <w:right w:val="single" w:sz="4" w:space="0" w:color="000000"/>
            </w:tcBorders>
            <w:vAlign w:val="center"/>
          </w:tcPr>
          <w:p w14:paraId="7E56A27B" w14:textId="77777777" w:rsidR="005D29E5" w:rsidRDefault="005D29E5">
            <w:pPr>
              <w:pStyle w:val="Texttabulky"/>
            </w:pPr>
          </w:p>
        </w:tc>
      </w:tr>
      <w:tr w:rsidR="005D29E5" w14:paraId="3C7892C7" w14:textId="77777777">
        <w:trPr>
          <w:trHeight w:val="340"/>
        </w:trPr>
        <w:tc>
          <w:tcPr>
            <w:tcW w:w="2514" w:type="pct"/>
            <w:tcBorders>
              <w:top w:val="single" w:sz="4" w:space="0" w:color="000000"/>
              <w:left w:val="single" w:sz="4" w:space="0" w:color="000000"/>
              <w:bottom w:val="single" w:sz="4" w:space="0" w:color="000000"/>
            </w:tcBorders>
            <w:vAlign w:val="center"/>
          </w:tcPr>
          <w:p w14:paraId="244843D5" w14:textId="77777777" w:rsidR="005D29E5" w:rsidRDefault="00A71C0A">
            <w:pPr>
              <w:pStyle w:val="Texttabulky"/>
            </w:pPr>
            <w:r>
              <w:t>Rozměry stolku na pokládání vzorků pod objektivem</w:t>
            </w:r>
          </w:p>
        </w:tc>
        <w:tc>
          <w:tcPr>
            <w:tcW w:w="1243" w:type="pct"/>
            <w:tcBorders>
              <w:top w:val="single" w:sz="4" w:space="0" w:color="000000"/>
              <w:left w:val="single" w:sz="4" w:space="0" w:color="000000"/>
              <w:bottom w:val="single" w:sz="4" w:space="0" w:color="000000"/>
            </w:tcBorders>
            <w:vAlign w:val="center"/>
          </w:tcPr>
          <w:p w14:paraId="035EF8A2" w14:textId="77777777" w:rsidR="005D29E5" w:rsidRDefault="00A71C0A">
            <w:pPr>
              <w:pStyle w:val="Texttabulky"/>
            </w:pPr>
            <w:r>
              <w:t>min. 200 x 140 mm</w:t>
            </w:r>
          </w:p>
        </w:tc>
        <w:tc>
          <w:tcPr>
            <w:tcW w:w="1243" w:type="pct"/>
            <w:tcBorders>
              <w:top w:val="single" w:sz="4" w:space="0" w:color="000000"/>
              <w:left w:val="single" w:sz="4" w:space="0" w:color="000000"/>
              <w:bottom w:val="single" w:sz="4" w:space="0" w:color="000000"/>
              <w:right w:val="single" w:sz="4" w:space="0" w:color="000000"/>
            </w:tcBorders>
            <w:vAlign w:val="center"/>
          </w:tcPr>
          <w:p w14:paraId="6D74FF71" w14:textId="77777777" w:rsidR="005D29E5" w:rsidRDefault="005D29E5">
            <w:pPr>
              <w:pStyle w:val="Texttabulky"/>
            </w:pPr>
          </w:p>
        </w:tc>
      </w:tr>
      <w:tr w:rsidR="005D29E5" w14:paraId="3740207F" w14:textId="77777777">
        <w:trPr>
          <w:trHeight w:val="340"/>
        </w:trPr>
        <w:tc>
          <w:tcPr>
            <w:tcW w:w="2514" w:type="pct"/>
            <w:tcBorders>
              <w:top w:val="single" w:sz="4" w:space="0" w:color="000000"/>
              <w:left w:val="single" w:sz="4" w:space="0" w:color="000000"/>
              <w:bottom w:val="single" w:sz="4" w:space="0" w:color="000000"/>
            </w:tcBorders>
            <w:vAlign w:val="center"/>
          </w:tcPr>
          <w:p w14:paraId="78A3B887" w14:textId="77777777" w:rsidR="005D29E5" w:rsidRDefault="00A71C0A">
            <w:pPr>
              <w:pStyle w:val="Texttabulky"/>
            </w:pPr>
            <w:r>
              <w:t>Otvor ve středu stolku pod objektivem</w:t>
            </w:r>
          </w:p>
        </w:tc>
        <w:tc>
          <w:tcPr>
            <w:tcW w:w="1243" w:type="pct"/>
            <w:tcBorders>
              <w:top w:val="single" w:sz="4" w:space="0" w:color="000000"/>
              <w:left w:val="single" w:sz="4" w:space="0" w:color="000000"/>
              <w:bottom w:val="single" w:sz="4" w:space="0" w:color="000000"/>
            </w:tcBorders>
            <w:vAlign w:val="center"/>
          </w:tcPr>
          <w:p w14:paraId="3BEB03E3" w14:textId="77777777" w:rsidR="005D29E5" w:rsidRDefault="00A71C0A">
            <w:pPr>
              <w:pStyle w:val="Texttabulky"/>
            </w:pPr>
            <w:r>
              <w:t>min. 30 x 60 mm</w:t>
            </w:r>
          </w:p>
        </w:tc>
        <w:tc>
          <w:tcPr>
            <w:tcW w:w="1243" w:type="pct"/>
            <w:tcBorders>
              <w:top w:val="single" w:sz="4" w:space="0" w:color="000000"/>
              <w:left w:val="single" w:sz="4" w:space="0" w:color="000000"/>
              <w:bottom w:val="single" w:sz="4" w:space="0" w:color="000000"/>
              <w:right w:val="single" w:sz="4" w:space="0" w:color="000000"/>
            </w:tcBorders>
            <w:vAlign w:val="center"/>
          </w:tcPr>
          <w:p w14:paraId="4200E438" w14:textId="77777777" w:rsidR="005D29E5" w:rsidRDefault="005D29E5">
            <w:pPr>
              <w:pStyle w:val="Texttabulky"/>
            </w:pPr>
          </w:p>
        </w:tc>
      </w:tr>
      <w:tr w:rsidR="005D29E5" w14:paraId="3A54BF8C" w14:textId="77777777">
        <w:trPr>
          <w:trHeight w:val="340"/>
        </w:trPr>
        <w:tc>
          <w:tcPr>
            <w:tcW w:w="2514" w:type="pct"/>
            <w:tcBorders>
              <w:top w:val="single" w:sz="4" w:space="0" w:color="000000"/>
              <w:left w:val="single" w:sz="4" w:space="0" w:color="000000"/>
              <w:bottom w:val="single" w:sz="4" w:space="0" w:color="000000"/>
            </w:tcBorders>
            <w:vAlign w:val="center"/>
          </w:tcPr>
          <w:p w14:paraId="322B6E0C" w14:textId="77777777" w:rsidR="005D29E5" w:rsidRDefault="00A71C0A">
            <w:pPr>
              <w:pStyle w:val="Texttabulky"/>
            </w:pPr>
            <w:r>
              <w:t>Posun v ose Z</w:t>
            </w:r>
          </w:p>
        </w:tc>
        <w:tc>
          <w:tcPr>
            <w:tcW w:w="1243" w:type="pct"/>
            <w:tcBorders>
              <w:top w:val="single" w:sz="4" w:space="0" w:color="000000"/>
              <w:left w:val="single" w:sz="4" w:space="0" w:color="000000"/>
              <w:bottom w:val="single" w:sz="4" w:space="0" w:color="000000"/>
            </w:tcBorders>
            <w:vAlign w:val="center"/>
          </w:tcPr>
          <w:p w14:paraId="472987E5" w14:textId="77777777" w:rsidR="005D29E5" w:rsidRDefault="00A71C0A">
            <w:pPr>
              <w:pStyle w:val="Texttabulky"/>
            </w:pPr>
            <w:r>
              <w:t>min. 30 mm</w:t>
            </w:r>
          </w:p>
        </w:tc>
        <w:tc>
          <w:tcPr>
            <w:tcW w:w="1243" w:type="pct"/>
            <w:tcBorders>
              <w:top w:val="single" w:sz="4" w:space="0" w:color="000000"/>
              <w:left w:val="single" w:sz="4" w:space="0" w:color="000000"/>
              <w:bottom w:val="single" w:sz="4" w:space="0" w:color="000000"/>
              <w:right w:val="single" w:sz="4" w:space="0" w:color="000000"/>
            </w:tcBorders>
            <w:vAlign w:val="center"/>
          </w:tcPr>
          <w:p w14:paraId="1F4F2540" w14:textId="77777777" w:rsidR="005D29E5" w:rsidRDefault="005D29E5">
            <w:pPr>
              <w:pStyle w:val="Texttabulky"/>
            </w:pPr>
          </w:p>
        </w:tc>
      </w:tr>
    </w:tbl>
    <w:p w14:paraId="604539A5" w14:textId="77777777" w:rsidR="005D29E5" w:rsidRDefault="005D29E5">
      <w:pPr>
        <w:pStyle w:val="normlnpedtabulkou"/>
      </w:pPr>
    </w:p>
    <w:p w14:paraId="5AC15C56" w14:textId="77777777" w:rsidR="005D29E5" w:rsidRDefault="005D29E5">
      <w:pPr>
        <w:pStyle w:val="normlnpedtabulkou"/>
      </w:pPr>
    </w:p>
    <w:p w14:paraId="47003093" w14:textId="77777777" w:rsidR="005D29E5" w:rsidRDefault="00A71C0A">
      <w:pPr>
        <w:pStyle w:val="normlnpedtabulkou"/>
      </w:pPr>
      <w:r>
        <w:t>Objektivy</w:t>
      </w:r>
    </w:p>
    <w:tbl>
      <w:tblPr>
        <w:tblW w:w="5000" w:type="pct"/>
        <w:tblLook w:val="0000" w:firstRow="0" w:lastRow="0" w:firstColumn="0" w:lastColumn="0" w:noHBand="0" w:noVBand="0"/>
      </w:tblPr>
      <w:tblGrid>
        <w:gridCol w:w="4556"/>
        <w:gridCol w:w="2253"/>
        <w:gridCol w:w="2253"/>
      </w:tblGrid>
      <w:tr w:rsidR="005D29E5" w14:paraId="63F44C9C" w14:textId="77777777">
        <w:trPr>
          <w:trHeight w:val="340"/>
        </w:trPr>
        <w:tc>
          <w:tcPr>
            <w:tcW w:w="2514" w:type="pct"/>
            <w:tcBorders>
              <w:top w:val="single" w:sz="4" w:space="0" w:color="000000"/>
              <w:left w:val="single" w:sz="4" w:space="0" w:color="000000"/>
              <w:bottom w:val="single" w:sz="4" w:space="0" w:color="000000"/>
            </w:tcBorders>
            <w:shd w:val="clear" w:color="auto" w:fill="D9D9D9"/>
            <w:vAlign w:val="center"/>
          </w:tcPr>
          <w:p w14:paraId="6D544F5E" w14:textId="77777777" w:rsidR="005D29E5" w:rsidRDefault="00A71C0A">
            <w:pPr>
              <w:pStyle w:val="Texttabulky"/>
            </w:pPr>
            <w:r>
              <w:t>Položka</w:t>
            </w:r>
          </w:p>
        </w:tc>
        <w:tc>
          <w:tcPr>
            <w:tcW w:w="1243" w:type="pct"/>
            <w:tcBorders>
              <w:top w:val="single" w:sz="4" w:space="0" w:color="000000"/>
              <w:left w:val="single" w:sz="4" w:space="0" w:color="000000"/>
              <w:bottom w:val="single" w:sz="4" w:space="0" w:color="000000"/>
            </w:tcBorders>
            <w:shd w:val="clear" w:color="auto" w:fill="D9D9D9"/>
            <w:vAlign w:val="center"/>
          </w:tcPr>
          <w:p w14:paraId="5675AC6D" w14:textId="77777777" w:rsidR="005D29E5" w:rsidRDefault="00A71C0A">
            <w:pPr>
              <w:pStyle w:val="Texttabulky"/>
              <w:jc w:val="center"/>
              <w:rPr>
                <w:rFonts w:asciiTheme="minorHAnsi" w:hAnsiTheme="minorHAnsi"/>
              </w:rPr>
            </w:pPr>
            <w:r>
              <w:rPr>
                <w:rFonts w:asciiTheme="minorHAnsi" w:hAnsiTheme="minorHAnsi"/>
              </w:rPr>
              <w:t>Požadavek</w:t>
            </w:r>
          </w:p>
        </w:tc>
        <w:tc>
          <w:tcPr>
            <w:tcW w:w="124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7B64C55C" w14:textId="77777777" w:rsidR="005D29E5" w:rsidRDefault="00A71C0A">
            <w:pPr>
              <w:pStyle w:val="Texttabulky"/>
            </w:pPr>
            <w:r>
              <w:t>Hodnota uchazeče</w:t>
            </w:r>
          </w:p>
        </w:tc>
      </w:tr>
      <w:tr w:rsidR="005D29E5" w14:paraId="57CB5952" w14:textId="77777777">
        <w:trPr>
          <w:trHeight w:val="340"/>
        </w:trPr>
        <w:tc>
          <w:tcPr>
            <w:tcW w:w="2514" w:type="pct"/>
            <w:tcBorders>
              <w:top w:val="single" w:sz="4" w:space="0" w:color="000000"/>
              <w:left w:val="single" w:sz="4" w:space="0" w:color="000000"/>
              <w:bottom w:val="single" w:sz="4" w:space="0" w:color="000000"/>
            </w:tcBorders>
            <w:vAlign w:val="center"/>
          </w:tcPr>
          <w:p w14:paraId="2E2BF5FB" w14:textId="77777777" w:rsidR="005D29E5" w:rsidRDefault="00A71C0A">
            <w:pPr>
              <w:pStyle w:val="Texttabulky"/>
            </w:pPr>
            <w:r>
              <w:t>5 ks objektivů</w:t>
            </w:r>
          </w:p>
        </w:tc>
        <w:tc>
          <w:tcPr>
            <w:tcW w:w="1243" w:type="pct"/>
            <w:tcBorders>
              <w:top w:val="single" w:sz="4" w:space="0" w:color="000000"/>
              <w:left w:val="single" w:sz="4" w:space="0" w:color="000000"/>
              <w:bottom w:val="single" w:sz="4" w:space="0" w:color="000000"/>
            </w:tcBorders>
            <w:vAlign w:val="center"/>
          </w:tcPr>
          <w:p w14:paraId="67887AF1" w14:textId="77777777" w:rsidR="005D29E5" w:rsidRDefault="00A71C0A">
            <w:pPr>
              <w:pStyle w:val="Texttabulky"/>
            </w:pPr>
            <w:r>
              <w:t>5x; 10x; 20x; 50x; 100x</w:t>
            </w:r>
          </w:p>
        </w:tc>
        <w:tc>
          <w:tcPr>
            <w:tcW w:w="1243" w:type="pct"/>
            <w:tcBorders>
              <w:top w:val="single" w:sz="4" w:space="0" w:color="000000"/>
              <w:left w:val="single" w:sz="4" w:space="0" w:color="000000"/>
              <w:bottom w:val="single" w:sz="4" w:space="0" w:color="000000"/>
              <w:right w:val="single" w:sz="4" w:space="0" w:color="000000"/>
            </w:tcBorders>
            <w:vAlign w:val="center"/>
          </w:tcPr>
          <w:p w14:paraId="79E16ACE" w14:textId="77777777" w:rsidR="005D29E5" w:rsidRDefault="005D29E5">
            <w:pPr>
              <w:pStyle w:val="Texttabulky"/>
            </w:pPr>
          </w:p>
        </w:tc>
      </w:tr>
      <w:tr w:rsidR="005D29E5" w14:paraId="0CF2E6DC" w14:textId="77777777">
        <w:trPr>
          <w:trHeight w:val="340"/>
        </w:trPr>
        <w:tc>
          <w:tcPr>
            <w:tcW w:w="2514" w:type="pct"/>
            <w:tcBorders>
              <w:top w:val="single" w:sz="4" w:space="0" w:color="000000"/>
              <w:left w:val="single" w:sz="4" w:space="0" w:color="000000"/>
              <w:bottom w:val="single" w:sz="4" w:space="0" w:color="000000"/>
            </w:tcBorders>
            <w:vAlign w:val="center"/>
          </w:tcPr>
          <w:p w14:paraId="2F2E7BA0" w14:textId="77777777" w:rsidR="005D29E5" w:rsidRDefault="00A71C0A">
            <w:pPr>
              <w:pStyle w:val="Texttabulky"/>
            </w:pPr>
            <w:r>
              <w:t>Revolver</w:t>
            </w:r>
          </w:p>
        </w:tc>
        <w:tc>
          <w:tcPr>
            <w:tcW w:w="1243" w:type="pct"/>
            <w:tcBorders>
              <w:top w:val="single" w:sz="4" w:space="0" w:color="000000"/>
              <w:left w:val="single" w:sz="4" w:space="0" w:color="000000"/>
              <w:bottom w:val="single" w:sz="4" w:space="0" w:color="000000"/>
            </w:tcBorders>
            <w:vAlign w:val="center"/>
          </w:tcPr>
          <w:p w14:paraId="254984FD" w14:textId="77777777" w:rsidR="005D29E5" w:rsidRDefault="00A71C0A">
            <w:pPr>
              <w:pStyle w:val="Texttabulky"/>
            </w:pPr>
            <w:r>
              <w:t>pro 5 ks objektivů</w:t>
            </w:r>
          </w:p>
        </w:tc>
        <w:tc>
          <w:tcPr>
            <w:tcW w:w="1243" w:type="pct"/>
            <w:tcBorders>
              <w:top w:val="single" w:sz="4" w:space="0" w:color="000000"/>
              <w:left w:val="single" w:sz="4" w:space="0" w:color="000000"/>
              <w:bottom w:val="single" w:sz="4" w:space="0" w:color="000000"/>
              <w:right w:val="single" w:sz="4" w:space="0" w:color="000000"/>
            </w:tcBorders>
            <w:vAlign w:val="center"/>
          </w:tcPr>
          <w:p w14:paraId="107FABEA" w14:textId="77777777" w:rsidR="005D29E5" w:rsidRDefault="005D29E5">
            <w:pPr>
              <w:pStyle w:val="Texttabulky"/>
            </w:pPr>
          </w:p>
        </w:tc>
      </w:tr>
    </w:tbl>
    <w:p w14:paraId="5D8F37E6" w14:textId="77777777" w:rsidR="005D29E5" w:rsidRDefault="005D29E5">
      <w:pPr>
        <w:ind w:left="1060"/>
        <w:rPr>
          <w:lang w:val="cs-CZ"/>
        </w:rPr>
      </w:pPr>
    </w:p>
    <w:p w14:paraId="5A605250" w14:textId="77777777" w:rsidR="005D29E5" w:rsidRDefault="005D29E5">
      <w:pPr>
        <w:ind w:left="1060"/>
        <w:rPr>
          <w:lang w:val="cs-CZ"/>
        </w:rPr>
      </w:pPr>
    </w:p>
    <w:p w14:paraId="3C42A626" w14:textId="77777777" w:rsidR="005D29E5" w:rsidRDefault="00A71C0A">
      <w:pPr>
        <w:pStyle w:val="normlnpedtabulkou"/>
      </w:pPr>
      <w:r>
        <w:t>Požadované vlastnosti SW pro úpravu snímků</w:t>
      </w:r>
    </w:p>
    <w:tbl>
      <w:tblPr>
        <w:tblW w:w="5000" w:type="pct"/>
        <w:tblLook w:val="0000" w:firstRow="0" w:lastRow="0" w:firstColumn="0" w:lastColumn="0" w:noHBand="0" w:noVBand="0"/>
      </w:tblPr>
      <w:tblGrid>
        <w:gridCol w:w="4556"/>
        <w:gridCol w:w="2253"/>
        <w:gridCol w:w="2253"/>
      </w:tblGrid>
      <w:tr w:rsidR="005D29E5" w14:paraId="29D1801E" w14:textId="77777777">
        <w:trPr>
          <w:trHeight w:val="340"/>
        </w:trPr>
        <w:tc>
          <w:tcPr>
            <w:tcW w:w="2514" w:type="pct"/>
            <w:tcBorders>
              <w:top w:val="single" w:sz="4" w:space="0" w:color="000000"/>
              <w:left w:val="single" w:sz="4" w:space="0" w:color="000000"/>
              <w:bottom w:val="single" w:sz="4" w:space="0" w:color="000000"/>
            </w:tcBorders>
            <w:shd w:val="clear" w:color="auto" w:fill="D9D9D9"/>
            <w:vAlign w:val="center"/>
          </w:tcPr>
          <w:p w14:paraId="63ECC689" w14:textId="77777777" w:rsidR="005D29E5" w:rsidRDefault="00A71C0A">
            <w:pPr>
              <w:pStyle w:val="Texttabulky"/>
              <w:rPr>
                <w:rFonts w:asciiTheme="minorHAnsi" w:hAnsiTheme="minorHAnsi"/>
              </w:rPr>
            </w:pPr>
            <w:r>
              <w:rPr>
                <w:rFonts w:asciiTheme="minorHAnsi" w:hAnsiTheme="minorHAnsi"/>
              </w:rPr>
              <w:t>Položka</w:t>
            </w:r>
          </w:p>
        </w:tc>
        <w:tc>
          <w:tcPr>
            <w:tcW w:w="1243" w:type="pct"/>
            <w:tcBorders>
              <w:top w:val="single" w:sz="4" w:space="0" w:color="000000"/>
              <w:left w:val="single" w:sz="4" w:space="0" w:color="000000"/>
              <w:bottom w:val="single" w:sz="4" w:space="0" w:color="000000"/>
            </w:tcBorders>
            <w:shd w:val="clear" w:color="auto" w:fill="D9D9D9"/>
            <w:vAlign w:val="center"/>
          </w:tcPr>
          <w:p w14:paraId="0D896198" w14:textId="77777777" w:rsidR="005D29E5" w:rsidRDefault="00A71C0A">
            <w:pPr>
              <w:pStyle w:val="Texttabulky"/>
              <w:jc w:val="center"/>
              <w:rPr>
                <w:rFonts w:asciiTheme="minorHAnsi" w:hAnsiTheme="minorHAnsi"/>
              </w:rPr>
            </w:pPr>
            <w:r>
              <w:rPr>
                <w:rFonts w:asciiTheme="minorHAnsi" w:hAnsiTheme="minorHAnsi"/>
              </w:rPr>
              <w:t>Požadavek</w:t>
            </w:r>
          </w:p>
        </w:tc>
        <w:tc>
          <w:tcPr>
            <w:tcW w:w="124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A71C64E" w14:textId="77777777" w:rsidR="005D29E5" w:rsidRDefault="00A71C0A">
            <w:pPr>
              <w:pStyle w:val="Texttabulky"/>
            </w:pPr>
            <w:r>
              <w:t>Hodnota uchazeče</w:t>
            </w:r>
          </w:p>
        </w:tc>
      </w:tr>
      <w:tr w:rsidR="005D29E5" w14:paraId="1E6AB38D" w14:textId="77777777">
        <w:trPr>
          <w:trHeight w:val="340"/>
        </w:trPr>
        <w:tc>
          <w:tcPr>
            <w:tcW w:w="2514" w:type="pct"/>
            <w:tcBorders>
              <w:top w:val="single" w:sz="4" w:space="0" w:color="000000"/>
              <w:left w:val="single" w:sz="4" w:space="0" w:color="000000"/>
              <w:bottom w:val="single" w:sz="4" w:space="0" w:color="000000"/>
            </w:tcBorders>
            <w:vAlign w:val="center"/>
          </w:tcPr>
          <w:p w14:paraId="652CDA4F" w14:textId="77777777" w:rsidR="005D29E5" w:rsidRDefault="00A71C0A">
            <w:pPr>
              <w:pStyle w:val="Texttabulky"/>
            </w:pPr>
            <w:r>
              <w:t>Základní geometrická měření (délka, úhel) na vytvořeném snímku</w:t>
            </w:r>
          </w:p>
        </w:tc>
        <w:tc>
          <w:tcPr>
            <w:tcW w:w="1243" w:type="pct"/>
            <w:tcBorders>
              <w:top w:val="single" w:sz="4" w:space="0" w:color="000000"/>
              <w:left w:val="single" w:sz="4" w:space="0" w:color="000000"/>
              <w:bottom w:val="single" w:sz="4" w:space="0" w:color="000000"/>
            </w:tcBorders>
            <w:vAlign w:val="center"/>
          </w:tcPr>
          <w:p w14:paraId="04BFF99F" w14:textId="77777777" w:rsidR="005D29E5" w:rsidRDefault="00A71C0A">
            <w:pPr>
              <w:pStyle w:val="Texttabulky"/>
            </w:pPr>
            <w:r>
              <w:t>ANO</w:t>
            </w:r>
          </w:p>
        </w:tc>
        <w:tc>
          <w:tcPr>
            <w:tcW w:w="1243" w:type="pct"/>
            <w:tcBorders>
              <w:top w:val="single" w:sz="4" w:space="0" w:color="000000"/>
              <w:left w:val="single" w:sz="4" w:space="0" w:color="000000"/>
              <w:bottom w:val="single" w:sz="4" w:space="0" w:color="000000"/>
              <w:right w:val="single" w:sz="4" w:space="0" w:color="000000"/>
            </w:tcBorders>
            <w:vAlign w:val="center"/>
          </w:tcPr>
          <w:p w14:paraId="53D7F1F9" w14:textId="77777777" w:rsidR="005D29E5" w:rsidRDefault="005D29E5">
            <w:pPr>
              <w:pStyle w:val="Texttabulky"/>
            </w:pPr>
          </w:p>
        </w:tc>
      </w:tr>
      <w:tr w:rsidR="005D29E5" w14:paraId="494C572A" w14:textId="77777777">
        <w:trPr>
          <w:trHeight w:val="340"/>
        </w:trPr>
        <w:tc>
          <w:tcPr>
            <w:tcW w:w="2514" w:type="pct"/>
            <w:tcBorders>
              <w:top w:val="single" w:sz="4" w:space="0" w:color="000000"/>
              <w:left w:val="single" w:sz="4" w:space="0" w:color="000000"/>
              <w:bottom w:val="single" w:sz="4" w:space="0" w:color="000000"/>
            </w:tcBorders>
            <w:vAlign w:val="center"/>
          </w:tcPr>
          <w:p w14:paraId="7E76F6BE" w14:textId="77777777" w:rsidR="005D29E5" w:rsidRDefault="00A71C0A">
            <w:pPr>
              <w:pStyle w:val="Texttabulky"/>
            </w:pPr>
            <w:r>
              <w:t>Živý obraz z kamery na monitoru, pořízení a úprava obrazu</w:t>
            </w:r>
          </w:p>
        </w:tc>
        <w:tc>
          <w:tcPr>
            <w:tcW w:w="1243" w:type="pct"/>
            <w:tcBorders>
              <w:top w:val="single" w:sz="4" w:space="0" w:color="000000"/>
              <w:left w:val="single" w:sz="4" w:space="0" w:color="000000"/>
              <w:bottom w:val="single" w:sz="4" w:space="0" w:color="000000"/>
            </w:tcBorders>
            <w:vAlign w:val="center"/>
          </w:tcPr>
          <w:p w14:paraId="34E4E503" w14:textId="77777777" w:rsidR="005D29E5" w:rsidRDefault="00A71C0A">
            <w:pPr>
              <w:pStyle w:val="Texttabulky"/>
            </w:pPr>
            <w:r>
              <w:t>ANO</w:t>
            </w:r>
          </w:p>
        </w:tc>
        <w:tc>
          <w:tcPr>
            <w:tcW w:w="1243" w:type="pct"/>
            <w:tcBorders>
              <w:top w:val="single" w:sz="4" w:space="0" w:color="000000"/>
              <w:left w:val="single" w:sz="4" w:space="0" w:color="000000"/>
              <w:bottom w:val="single" w:sz="4" w:space="0" w:color="000000"/>
              <w:right w:val="single" w:sz="4" w:space="0" w:color="000000"/>
            </w:tcBorders>
            <w:vAlign w:val="center"/>
          </w:tcPr>
          <w:p w14:paraId="4C328605" w14:textId="77777777" w:rsidR="005D29E5" w:rsidRDefault="005D29E5">
            <w:pPr>
              <w:pStyle w:val="Texttabulky"/>
            </w:pPr>
          </w:p>
        </w:tc>
      </w:tr>
      <w:tr w:rsidR="005D29E5" w14:paraId="0D7D8C3D" w14:textId="77777777">
        <w:trPr>
          <w:trHeight w:val="340"/>
        </w:trPr>
        <w:tc>
          <w:tcPr>
            <w:tcW w:w="2514" w:type="pct"/>
            <w:tcBorders>
              <w:top w:val="single" w:sz="4" w:space="0" w:color="000000"/>
              <w:left w:val="single" w:sz="4" w:space="0" w:color="000000"/>
              <w:bottom w:val="single" w:sz="4" w:space="0" w:color="000000"/>
            </w:tcBorders>
            <w:vAlign w:val="center"/>
          </w:tcPr>
          <w:p w14:paraId="10B8CEF0" w14:textId="77777777" w:rsidR="005D29E5" w:rsidRDefault="00A71C0A">
            <w:pPr>
              <w:pStyle w:val="Texttabulky"/>
            </w:pPr>
            <w:r>
              <w:t>Tvorba reportů</w:t>
            </w:r>
          </w:p>
        </w:tc>
        <w:tc>
          <w:tcPr>
            <w:tcW w:w="1243" w:type="pct"/>
            <w:tcBorders>
              <w:top w:val="single" w:sz="4" w:space="0" w:color="000000"/>
              <w:left w:val="single" w:sz="4" w:space="0" w:color="000000"/>
              <w:bottom w:val="single" w:sz="4" w:space="0" w:color="000000"/>
            </w:tcBorders>
            <w:vAlign w:val="center"/>
          </w:tcPr>
          <w:p w14:paraId="1CE77726" w14:textId="77777777" w:rsidR="005D29E5" w:rsidRDefault="00A71C0A">
            <w:pPr>
              <w:pStyle w:val="Texttabulky"/>
            </w:pPr>
            <w:r>
              <w:t>ANO</w:t>
            </w:r>
          </w:p>
        </w:tc>
        <w:tc>
          <w:tcPr>
            <w:tcW w:w="1243" w:type="pct"/>
            <w:tcBorders>
              <w:top w:val="single" w:sz="4" w:space="0" w:color="000000"/>
              <w:left w:val="single" w:sz="4" w:space="0" w:color="000000"/>
              <w:bottom w:val="single" w:sz="4" w:space="0" w:color="000000"/>
              <w:right w:val="single" w:sz="4" w:space="0" w:color="000000"/>
            </w:tcBorders>
            <w:vAlign w:val="center"/>
          </w:tcPr>
          <w:p w14:paraId="76D2BBDA" w14:textId="77777777" w:rsidR="005D29E5" w:rsidRDefault="005D29E5">
            <w:pPr>
              <w:pStyle w:val="Texttabulky"/>
            </w:pPr>
          </w:p>
        </w:tc>
      </w:tr>
    </w:tbl>
    <w:p w14:paraId="2479C552" w14:textId="77777777" w:rsidR="005D29E5" w:rsidRDefault="005D29E5">
      <w:pPr>
        <w:rPr>
          <w:lang w:val="cs-CZ"/>
        </w:rPr>
      </w:pPr>
    </w:p>
    <w:p w14:paraId="6E93A75D" w14:textId="77777777" w:rsidR="005D29E5" w:rsidRDefault="005D29E5"/>
    <w:p w14:paraId="31888D0D" w14:textId="77777777" w:rsidR="005D29E5" w:rsidRDefault="005D29E5"/>
    <w:p w14:paraId="5E9805B6" w14:textId="77777777" w:rsidR="005D29E5" w:rsidRDefault="005D29E5"/>
    <w:p w14:paraId="091FF6BB" w14:textId="77777777" w:rsidR="005D29E5" w:rsidRDefault="005D29E5"/>
    <w:p w14:paraId="2A490EB8" w14:textId="77777777" w:rsidR="005D29E5" w:rsidRDefault="005D29E5"/>
    <w:p w14:paraId="4FC677D1" w14:textId="77777777" w:rsidR="005D29E5" w:rsidRDefault="00A71C0A">
      <w:r>
        <w:t xml:space="preserve">V………………………….…….., </w:t>
      </w:r>
      <w:r>
        <w:rPr>
          <w:lang w:val="cs-CZ"/>
        </w:rPr>
        <w:t>dne</w:t>
      </w:r>
      <w:r>
        <w:t>: ……………………..</w:t>
      </w:r>
    </w:p>
    <w:p w14:paraId="0BEF7800" w14:textId="77777777" w:rsidR="005D29E5" w:rsidRDefault="005D29E5">
      <w:pPr>
        <w:ind w:left="1070"/>
      </w:pPr>
    </w:p>
    <w:p w14:paraId="7CDB6120" w14:textId="77777777" w:rsidR="005D29E5" w:rsidRDefault="005D29E5">
      <w:pPr>
        <w:ind w:left="1070"/>
      </w:pPr>
    </w:p>
    <w:p w14:paraId="072A139F" w14:textId="77777777" w:rsidR="005D29E5" w:rsidRDefault="005D29E5">
      <w:pPr>
        <w:ind w:left="1070"/>
      </w:pPr>
    </w:p>
    <w:p w14:paraId="743F6C23" w14:textId="77777777" w:rsidR="005D29E5" w:rsidRDefault="005D29E5">
      <w:pPr>
        <w:ind w:left="1070"/>
      </w:pPr>
    </w:p>
    <w:p w14:paraId="40246F74" w14:textId="77777777" w:rsidR="005D29E5" w:rsidRDefault="005D29E5">
      <w:pPr>
        <w:ind w:left="1070"/>
      </w:pPr>
    </w:p>
    <w:p w14:paraId="50D48EFB" w14:textId="77777777" w:rsidR="005D29E5" w:rsidRDefault="005D29E5">
      <w:pPr>
        <w:ind w:left="1070"/>
      </w:pPr>
    </w:p>
    <w:p w14:paraId="057E04DC" w14:textId="77777777" w:rsidR="005D29E5" w:rsidRDefault="00A71C0A">
      <w:pPr>
        <w:tabs>
          <w:tab w:val="center" w:pos="5103"/>
        </w:tabs>
      </w:pPr>
      <w:r>
        <w:tab/>
        <w:t>…………………..………...…………………………………………..</w:t>
      </w:r>
    </w:p>
    <w:p w14:paraId="4E8D1EF3" w14:textId="1069C3BA" w:rsidR="005D29E5" w:rsidRDefault="00A71C0A">
      <w:pPr>
        <w:tabs>
          <w:tab w:val="center" w:pos="5103"/>
        </w:tabs>
        <w:ind w:left="1070"/>
        <w:rPr>
          <w:lang w:val="cs-CZ"/>
        </w:rPr>
      </w:pPr>
      <w:r>
        <w:tab/>
      </w:r>
      <w:r>
        <w:rPr>
          <w:lang w:val="cs-CZ"/>
        </w:rPr>
        <w:t>jméno a podpis osoby oprávněné jednat za uchazeče</w:t>
      </w:r>
      <w:r>
        <w:rPr>
          <w:rStyle w:val="Znakapoznpodarou"/>
          <w:lang w:val="cs-CZ"/>
        </w:rPr>
        <w:footnoteReference w:id="1"/>
      </w:r>
    </w:p>
    <w:sectPr w:rsidR="005D29E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9230CA" w14:textId="77777777" w:rsidR="005D29E5" w:rsidRDefault="00A71C0A">
      <w:r>
        <w:separator/>
      </w:r>
    </w:p>
  </w:endnote>
  <w:endnote w:type="continuationSeparator" w:id="0">
    <w:p w14:paraId="2CAEE7A3" w14:textId="77777777" w:rsidR="005D29E5" w:rsidRDefault="00A71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Arial Unicode MS"/>
    <w:charset w:val="02"/>
    <w:family w:val="auto"/>
    <w:pitch w:val="default"/>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97538" w14:textId="77777777" w:rsidR="005D29E5" w:rsidRDefault="005D29E5">
    <w:pPr>
      <w:pStyle w:val="Zpat"/>
      <w:pBdr>
        <w:top w:val="single" w:sz="6" w:space="3" w:color="808080"/>
      </w:pBdr>
      <w:tabs>
        <w:tab w:val="clear" w:pos="4536"/>
        <w:tab w:val="clear" w:pos="9072"/>
        <w:tab w:val="center" w:pos="4678"/>
        <w:tab w:val="right" w:pos="9354"/>
      </w:tabs>
      <w:spacing w:before="240"/>
      <w:rPr>
        <w:sz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7EEC3" w14:textId="77777777" w:rsidR="005D29E5" w:rsidRDefault="00A71C0A">
      <w:r>
        <w:separator/>
      </w:r>
    </w:p>
  </w:footnote>
  <w:footnote w:type="continuationSeparator" w:id="0">
    <w:p w14:paraId="369F7848" w14:textId="77777777" w:rsidR="005D29E5" w:rsidRDefault="00A71C0A">
      <w:r>
        <w:continuationSeparator/>
      </w:r>
    </w:p>
  </w:footnote>
  <w:footnote w:id="1">
    <w:p w14:paraId="5351EA5F" w14:textId="77777777" w:rsidR="005D29E5" w:rsidRDefault="00A71C0A">
      <w:pPr>
        <w:pStyle w:val="Textpoznpodarou"/>
      </w:pPr>
      <w:r>
        <w:rPr>
          <w:rStyle w:val="Znakapoznpodarou"/>
        </w:rPr>
        <w:footnoteRef/>
      </w:r>
      <w:r>
        <w:t xml:space="preserve"> Osobou oprávněnou se rozumí statutární orgán zadavatele (v případě, že za uchazeče mohou jednat členové statutárního orgánu pouze společně, je nutné uvést všechny takové členy statutárního orgánu) nebo statutárním zástupcem písemně pověřená osoba (v případě takového pověření musí být součástí nabídky plná moc nebo jiný obdobný dokument).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5" w:type="dxa"/>
      <w:tblLayout w:type="fixed"/>
      <w:tblCellMar>
        <w:left w:w="70" w:type="dxa"/>
        <w:right w:w="70" w:type="dxa"/>
      </w:tblCellMar>
      <w:tblLook w:val="0000" w:firstRow="0" w:lastRow="0" w:firstColumn="0" w:lastColumn="0" w:noHBand="0" w:noVBand="0"/>
    </w:tblPr>
    <w:tblGrid>
      <w:gridCol w:w="5894"/>
      <w:gridCol w:w="3168"/>
    </w:tblGrid>
    <w:tr w:rsidR="00881E76" w:rsidRPr="003B281D" w14:paraId="7A52F444" w14:textId="77777777" w:rsidTr="005E725D">
      <w:trPr>
        <w:cantSplit/>
        <w:trHeight w:val="970"/>
      </w:trPr>
      <w:tc>
        <w:tcPr>
          <w:tcW w:w="5994" w:type="dxa"/>
          <w:tcBorders>
            <w:top w:val="single" w:sz="4" w:space="0" w:color="000000"/>
            <w:left w:val="single" w:sz="4" w:space="0" w:color="000000"/>
            <w:bottom w:val="single" w:sz="4" w:space="0" w:color="000000"/>
          </w:tcBorders>
          <w:vAlign w:val="center"/>
        </w:tcPr>
        <w:p w14:paraId="69C36515" w14:textId="77777777" w:rsidR="00881E76" w:rsidRPr="003B281D" w:rsidRDefault="00881E76" w:rsidP="00881E76">
          <w:pPr>
            <w:suppressAutoHyphens/>
            <w:jc w:val="center"/>
            <w:rPr>
              <w:rFonts w:ascii="Arial" w:hAnsi="Arial"/>
              <w:sz w:val="20"/>
              <w:szCs w:val="24"/>
              <w:lang w:eastAsia="ar-SA"/>
            </w:rPr>
          </w:pPr>
          <w:r w:rsidRPr="003B281D">
            <w:rPr>
              <w:rFonts w:ascii="Arial" w:hAnsi="Arial" w:cs="Arial"/>
              <w:b/>
              <w:caps/>
              <w:sz w:val="36"/>
              <w:szCs w:val="36"/>
              <w:lang w:eastAsia="ar-SA"/>
            </w:rPr>
            <w:t>Zadávací dokumentace</w:t>
          </w:r>
        </w:p>
      </w:tc>
      <w:tc>
        <w:tcPr>
          <w:tcW w:w="3220" w:type="dxa"/>
          <w:tcBorders>
            <w:top w:val="single" w:sz="4" w:space="0" w:color="000000"/>
            <w:left w:val="single" w:sz="4" w:space="0" w:color="000000"/>
            <w:bottom w:val="single" w:sz="4" w:space="0" w:color="000000"/>
            <w:right w:val="single" w:sz="4" w:space="0" w:color="000000"/>
          </w:tcBorders>
          <w:vAlign w:val="center"/>
        </w:tcPr>
        <w:p w14:paraId="0809C839" w14:textId="77777777" w:rsidR="00881E76" w:rsidRPr="003B281D" w:rsidRDefault="00881E76" w:rsidP="00881E76">
          <w:pPr>
            <w:tabs>
              <w:tab w:val="center" w:pos="4536"/>
              <w:tab w:val="right" w:pos="9072"/>
            </w:tabs>
            <w:suppressAutoHyphens/>
            <w:jc w:val="center"/>
            <w:rPr>
              <w:rFonts w:ascii="Arial" w:hAnsi="Arial"/>
              <w:sz w:val="20"/>
              <w:szCs w:val="24"/>
              <w:lang w:eastAsia="ar-SA"/>
            </w:rPr>
          </w:pPr>
          <w:r w:rsidRPr="003B281D">
            <w:rPr>
              <w:rFonts w:ascii="Arial" w:hAnsi="Arial"/>
              <w:noProof/>
              <w:sz w:val="20"/>
              <w:szCs w:val="24"/>
              <w:lang w:val="cs-CZ" w:eastAsia="cs-CZ"/>
            </w:rPr>
            <w:drawing>
              <wp:inline distT="0" distB="0" distL="0" distR="0" wp14:anchorId="5B71D26E" wp14:editId="566E1861">
                <wp:extent cx="1760220" cy="480060"/>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60220" cy="480060"/>
                        </a:xfrm>
                        <a:prstGeom prst="rect">
                          <a:avLst/>
                        </a:prstGeom>
                        <a:noFill/>
                        <a:ln w="9525">
                          <a:noFill/>
                          <a:miter lim="800000"/>
                          <a:headEnd/>
                          <a:tailEnd/>
                        </a:ln>
                      </pic:spPr>
                    </pic:pic>
                  </a:graphicData>
                </a:graphic>
              </wp:inline>
            </w:drawing>
          </w:r>
        </w:p>
      </w:tc>
    </w:tr>
  </w:tbl>
  <w:p w14:paraId="128FD1A0" w14:textId="77777777" w:rsidR="005D29E5" w:rsidRDefault="005D29E5" w:rsidP="00881E76">
    <w:pPr>
      <w:pStyle w:val="Zhlav"/>
      <w:tabs>
        <w:tab w:val="clear" w:pos="4536"/>
        <w:tab w:val="clear" w:pos="9072"/>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29E1F54"/>
    <w:multiLevelType w:val="hybridMultilevel"/>
    <w:tmpl w:val="2968E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D1418"/>
    <w:multiLevelType w:val="hybridMultilevel"/>
    <w:tmpl w:val="D9CE6ED6"/>
    <w:lvl w:ilvl="0" w:tplc="8D903746">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3" w15:restartNumberingAfterBreak="0">
    <w:nsid w:val="06AC1EE4"/>
    <w:multiLevelType w:val="hybridMultilevel"/>
    <w:tmpl w:val="924A9CAE"/>
    <w:lvl w:ilvl="0" w:tplc="6388E2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01104"/>
    <w:multiLevelType w:val="hybridMultilevel"/>
    <w:tmpl w:val="F70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748A2"/>
    <w:multiLevelType w:val="hybridMultilevel"/>
    <w:tmpl w:val="5EE4E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777C39"/>
    <w:multiLevelType w:val="hybridMultilevel"/>
    <w:tmpl w:val="8CC27D88"/>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402A7"/>
    <w:multiLevelType w:val="hybridMultilevel"/>
    <w:tmpl w:val="C5C48400"/>
    <w:lvl w:ilvl="0" w:tplc="9210EA12">
      <w:start w:val="1"/>
      <w:numFmt w:val="upperLetter"/>
      <w:pStyle w:val="Appendix"/>
      <w:lvlText w:val="%1."/>
      <w:lvlJc w:val="left"/>
      <w:pPr>
        <w:ind w:left="1080" w:hanging="360"/>
      </w:pPr>
    </w:lvl>
    <w:lvl w:ilvl="1" w:tplc="3E0CB0FE" w:tentative="1">
      <w:start w:val="1"/>
      <w:numFmt w:val="lowerLetter"/>
      <w:lvlText w:val="%2."/>
      <w:lvlJc w:val="left"/>
      <w:pPr>
        <w:ind w:left="1800" w:hanging="360"/>
      </w:pPr>
    </w:lvl>
    <w:lvl w:ilvl="2" w:tplc="A78C56F4" w:tentative="1">
      <w:start w:val="1"/>
      <w:numFmt w:val="lowerRoman"/>
      <w:lvlText w:val="%3."/>
      <w:lvlJc w:val="right"/>
      <w:pPr>
        <w:ind w:left="2520" w:hanging="180"/>
      </w:pPr>
    </w:lvl>
    <w:lvl w:ilvl="3" w:tplc="3AAAFFA6" w:tentative="1">
      <w:start w:val="1"/>
      <w:numFmt w:val="decimal"/>
      <w:lvlText w:val="%4."/>
      <w:lvlJc w:val="left"/>
      <w:pPr>
        <w:ind w:left="3240" w:hanging="360"/>
      </w:pPr>
    </w:lvl>
    <w:lvl w:ilvl="4" w:tplc="41D056AE" w:tentative="1">
      <w:start w:val="1"/>
      <w:numFmt w:val="lowerLetter"/>
      <w:lvlText w:val="%5."/>
      <w:lvlJc w:val="left"/>
      <w:pPr>
        <w:ind w:left="3960" w:hanging="360"/>
      </w:pPr>
    </w:lvl>
    <w:lvl w:ilvl="5" w:tplc="CAD6F8E6" w:tentative="1">
      <w:start w:val="1"/>
      <w:numFmt w:val="lowerRoman"/>
      <w:lvlText w:val="%6."/>
      <w:lvlJc w:val="right"/>
      <w:pPr>
        <w:ind w:left="4680" w:hanging="180"/>
      </w:pPr>
    </w:lvl>
    <w:lvl w:ilvl="6" w:tplc="46AE0CC2" w:tentative="1">
      <w:start w:val="1"/>
      <w:numFmt w:val="decimal"/>
      <w:lvlText w:val="%7."/>
      <w:lvlJc w:val="left"/>
      <w:pPr>
        <w:ind w:left="5400" w:hanging="360"/>
      </w:pPr>
    </w:lvl>
    <w:lvl w:ilvl="7" w:tplc="B7FCE510" w:tentative="1">
      <w:start w:val="1"/>
      <w:numFmt w:val="lowerLetter"/>
      <w:lvlText w:val="%8."/>
      <w:lvlJc w:val="left"/>
      <w:pPr>
        <w:ind w:left="6120" w:hanging="360"/>
      </w:pPr>
    </w:lvl>
    <w:lvl w:ilvl="8" w:tplc="59CED140" w:tentative="1">
      <w:start w:val="1"/>
      <w:numFmt w:val="lowerRoman"/>
      <w:lvlText w:val="%9."/>
      <w:lvlJc w:val="right"/>
      <w:pPr>
        <w:ind w:left="6840" w:hanging="180"/>
      </w:pPr>
    </w:lvl>
  </w:abstractNum>
  <w:abstractNum w:abstractNumId="8" w15:restartNumberingAfterBreak="0">
    <w:nsid w:val="15297F03"/>
    <w:multiLevelType w:val="hybridMultilevel"/>
    <w:tmpl w:val="F1226E3C"/>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9" w15:restartNumberingAfterBreak="0">
    <w:nsid w:val="199D478C"/>
    <w:multiLevelType w:val="hybridMultilevel"/>
    <w:tmpl w:val="1E9468A8"/>
    <w:lvl w:ilvl="0" w:tplc="D132F49A">
      <w:start w:val="1"/>
      <w:numFmt w:val="decimalZero"/>
      <w:lvlText w:val="%1"/>
      <w:lvlJc w:val="left"/>
      <w:pPr>
        <w:tabs>
          <w:tab w:val="num" w:pos="0"/>
        </w:tabs>
        <w:ind w:left="0" w:firstLine="0"/>
      </w:pPr>
      <w:rPr>
        <w:rFonts w:hint="default"/>
      </w:rPr>
    </w:lvl>
    <w:lvl w:ilvl="1" w:tplc="3F2038E0" w:tentative="1">
      <w:start w:val="1"/>
      <w:numFmt w:val="lowerLetter"/>
      <w:lvlText w:val="%2."/>
      <w:lvlJc w:val="left"/>
      <w:pPr>
        <w:tabs>
          <w:tab w:val="num" w:pos="1440"/>
        </w:tabs>
        <w:ind w:left="1440" w:hanging="360"/>
      </w:pPr>
    </w:lvl>
    <w:lvl w:ilvl="2" w:tplc="433A938E" w:tentative="1">
      <w:start w:val="1"/>
      <w:numFmt w:val="lowerRoman"/>
      <w:lvlText w:val="%3."/>
      <w:lvlJc w:val="right"/>
      <w:pPr>
        <w:tabs>
          <w:tab w:val="num" w:pos="2160"/>
        </w:tabs>
        <w:ind w:left="2160" w:hanging="180"/>
      </w:pPr>
    </w:lvl>
    <w:lvl w:ilvl="3" w:tplc="3DDEECEC" w:tentative="1">
      <w:start w:val="1"/>
      <w:numFmt w:val="decimal"/>
      <w:lvlText w:val="%4."/>
      <w:lvlJc w:val="left"/>
      <w:pPr>
        <w:tabs>
          <w:tab w:val="num" w:pos="2880"/>
        </w:tabs>
        <w:ind w:left="2880" w:hanging="360"/>
      </w:pPr>
    </w:lvl>
    <w:lvl w:ilvl="4" w:tplc="A49EED22" w:tentative="1">
      <w:start w:val="1"/>
      <w:numFmt w:val="lowerLetter"/>
      <w:lvlText w:val="%5."/>
      <w:lvlJc w:val="left"/>
      <w:pPr>
        <w:tabs>
          <w:tab w:val="num" w:pos="3600"/>
        </w:tabs>
        <w:ind w:left="3600" w:hanging="360"/>
      </w:pPr>
    </w:lvl>
    <w:lvl w:ilvl="5" w:tplc="E18098F4" w:tentative="1">
      <w:start w:val="1"/>
      <w:numFmt w:val="lowerRoman"/>
      <w:lvlText w:val="%6."/>
      <w:lvlJc w:val="right"/>
      <w:pPr>
        <w:tabs>
          <w:tab w:val="num" w:pos="4320"/>
        </w:tabs>
        <w:ind w:left="4320" w:hanging="180"/>
      </w:pPr>
    </w:lvl>
    <w:lvl w:ilvl="6" w:tplc="4FA62A44" w:tentative="1">
      <w:start w:val="1"/>
      <w:numFmt w:val="decimal"/>
      <w:lvlText w:val="%7."/>
      <w:lvlJc w:val="left"/>
      <w:pPr>
        <w:tabs>
          <w:tab w:val="num" w:pos="5040"/>
        </w:tabs>
        <w:ind w:left="5040" w:hanging="360"/>
      </w:pPr>
    </w:lvl>
    <w:lvl w:ilvl="7" w:tplc="F78A1830" w:tentative="1">
      <w:start w:val="1"/>
      <w:numFmt w:val="lowerLetter"/>
      <w:lvlText w:val="%8."/>
      <w:lvlJc w:val="left"/>
      <w:pPr>
        <w:tabs>
          <w:tab w:val="num" w:pos="5760"/>
        </w:tabs>
        <w:ind w:left="5760" w:hanging="360"/>
      </w:pPr>
    </w:lvl>
    <w:lvl w:ilvl="8" w:tplc="70F040CE" w:tentative="1">
      <w:start w:val="1"/>
      <w:numFmt w:val="lowerRoman"/>
      <w:lvlText w:val="%9."/>
      <w:lvlJc w:val="right"/>
      <w:pPr>
        <w:tabs>
          <w:tab w:val="num" w:pos="6480"/>
        </w:tabs>
        <w:ind w:left="6480" w:hanging="180"/>
      </w:pPr>
    </w:lvl>
  </w:abstractNum>
  <w:abstractNum w:abstractNumId="10" w15:restartNumberingAfterBreak="0">
    <w:nsid w:val="1CC56BC5"/>
    <w:multiLevelType w:val="hybridMultilevel"/>
    <w:tmpl w:val="D042F45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F390891"/>
    <w:multiLevelType w:val="hybridMultilevel"/>
    <w:tmpl w:val="97CE686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0FD5062"/>
    <w:multiLevelType w:val="hybridMultilevel"/>
    <w:tmpl w:val="264A270C"/>
    <w:lvl w:ilvl="0" w:tplc="0405000F">
      <w:start w:val="1"/>
      <w:numFmt w:val="decimal"/>
      <w:lvlText w:val="%1."/>
      <w:lvlJc w:val="left"/>
      <w:pPr>
        <w:ind w:left="1004" w:hanging="360"/>
      </w:pPr>
    </w:lvl>
    <w:lvl w:ilvl="1" w:tplc="04050019">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3" w15:restartNumberingAfterBreak="0">
    <w:nsid w:val="2113025A"/>
    <w:multiLevelType w:val="hybridMultilevel"/>
    <w:tmpl w:val="24064BAE"/>
    <w:lvl w:ilvl="0" w:tplc="97FAC796">
      <w:numFmt w:val="bullet"/>
      <w:lvlText w:val=""/>
      <w:lvlJc w:val="left"/>
      <w:pPr>
        <w:ind w:left="720" w:hanging="360"/>
      </w:pPr>
      <w:rPr>
        <w:rFonts w:ascii="Wingdings" w:eastAsia="Times New Roman" w:hAnsi="Wingdings" w:cs="Times New Roman" w:hint="default"/>
      </w:rPr>
    </w:lvl>
    <w:lvl w:ilvl="1" w:tplc="3A52C6E4" w:tentative="1">
      <w:start w:val="1"/>
      <w:numFmt w:val="bullet"/>
      <w:lvlText w:val="o"/>
      <w:lvlJc w:val="left"/>
      <w:pPr>
        <w:ind w:left="1440" w:hanging="360"/>
      </w:pPr>
      <w:rPr>
        <w:rFonts w:ascii="Courier New" w:hAnsi="Courier New" w:cs="Courier New" w:hint="default"/>
      </w:rPr>
    </w:lvl>
    <w:lvl w:ilvl="2" w:tplc="A7781D6E" w:tentative="1">
      <w:start w:val="1"/>
      <w:numFmt w:val="bullet"/>
      <w:lvlText w:val=""/>
      <w:lvlJc w:val="left"/>
      <w:pPr>
        <w:ind w:left="2160" w:hanging="360"/>
      </w:pPr>
      <w:rPr>
        <w:rFonts w:ascii="Wingdings" w:hAnsi="Wingdings" w:hint="default"/>
      </w:rPr>
    </w:lvl>
    <w:lvl w:ilvl="3" w:tplc="841002DE" w:tentative="1">
      <w:start w:val="1"/>
      <w:numFmt w:val="bullet"/>
      <w:lvlText w:val=""/>
      <w:lvlJc w:val="left"/>
      <w:pPr>
        <w:ind w:left="2880" w:hanging="360"/>
      </w:pPr>
      <w:rPr>
        <w:rFonts w:ascii="Symbol" w:hAnsi="Symbol" w:hint="default"/>
      </w:rPr>
    </w:lvl>
    <w:lvl w:ilvl="4" w:tplc="60FC3586" w:tentative="1">
      <w:start w:val="1"/>
      <w:numFmt w:val="bullet"/>
      <w:lvlText w:val="o"/>
      <w:lvlJc w:val="left"/>
      <w:pPr>
        <w:ind w:left="3600" w:hanging="360"/>
      </w:pPr>
      <w:rPr>
        <w:rFonts w:ascii="Courier New" w:hAnsi="Courier New" w:cs="Courier New" w:hint="default"/>
      </w:rPr>
    </w:lvl>
    <w:lvl w:ilvl="5" w:tplc="D578D948" w:tentative="1">
      <w:start w:val="1"/>
      <w:numFmt w:val="bullet"/>
      <w:lvlText w:val=""/>
      <w:lvlJc w:val="left"/>
      <w:pPr>
        <w:ind w:left="4320" w:hanging="360"/>
      </w:pPr>
      <w:rPr>
        <w:rFonts w:ascii="Wingdings" w:hAnsi="Wingdings" w:hint="default"/>
      </w:rPr>
    </w:lvl>
    <w:lvl w:ilvl="6" w:tplc="484C15B0" w:tentative="1">
      <w:start w:val="1"/>
      <w:numFmt w:val="bullet"/>
      <w:lvlText w:val=""/>
      <w:lvlJc w:val="left"/>
      <w:pPr>
        <w:ind w:left="5040" w:hanging="360"/>
      </w:pPr>
      <w:rPr>
        <w:rFonts w:ascii="Symbol" w:hAnsi="Symbol" w:hint="default"/>
      </w:rPr>
    </w:lvl>
    <w:lvl w:ilvl="7" w:tplc="4F6AE5C0" w:tentative="1">
      <w:start w:val="1"/>
      <w:numFmt w:val="bullet"/>
      <w:lvlText w:val="o"/>
      <w:lvlJc w:val="left"/>
      <w:pPr>
        <w:ind w:left="5760" w:hanging="360"/>
      </w:pPr>
      <w:rPr>
        <w:rFonts w:ascii="Courier New" w:hAnsi="Courier New" w:cs="Courier New" w:hint="default"/>
      </w:rPr>
    </w:lvl>
    <w:lvl w:ilvl="8" w:tplc="A3522B4E" w:tentative="1">
      <w:start w:val="1"/>
      <w:numFmt w:val="bullet"/>
      <w:lvlText w:val=""/>
      <w:lvlJc w:val="left"/>
      <w:pPr>
        <w:ind w:left="6480" w:hanging="360"/>
      </w:pPr>
      <w:rPr>
        <w:rFonts w:ascii="Wingdings" w:hAnsi="Wingdings" w:hint="default"/>
      </w:rPr>
    </w:lvl>
  </w:abstractNum>
  <w:abstractNum w:abstractNumId="14" w15:restartNumberingAfterBreak="0">
    <w:nsid w:val="25A90316"/>
    <w:multiLevelType w:val="hybridMultilevel"/>
    <w:tmpl w:val="9EC0B784"/>
    <w:lvl w:ilvl="0" w:tplc="04050011">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5" w15:restartNumberingAfterBreak="0">
    <w:nsid w:val="25B6732A"/>
    <w:multiLevelType w:val="hybridMultilevel"/>
    <w:tmpl w:val="88E05E6E"/>
    <w:lvl w:ilvl="0" w:tplc="0405000F">
      <w:start w:val="1"/>
      <w:numFmt w:val="decimalZero"/>
      <w:lvlText w:val="%1"/>
      <w:lvlJc w:val="left"/>
      <w:pPr>
        <w:tabs>
          <w:tab w:val="num" w:pos="0"/>
        </w:tabs>
        <w:ind w:left="0" w:firstLine="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69563C5"/>
    <w:multiLevelType w:val="hybridMultilevel"/>
    <w:tmpl w:val="B6520E60"/>
    <w:lvl w:ilvl="0" w:tplc="0409000B">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6E285D"/>
    <w:multiLevelType w:val="hybridMultilevel"/>
    <w:tmpl w:val="814A945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30086C7A"/>
    <w:multiLevelType w:val="hybridMultilevel"/>
    <w:tmpl w:val="EADA4818"/>
    <w:lvl w:ilvl="0" w:tplc="4C607130">
      <w:start w:val="1"/>
      <w:numFmt w:val="decimalZero"/>
      <w:lvlText w:val="%1"/>
      <w:lvlJc w:val="left"/>
      <w:pPr>
        <w:tabs>
          <w:tab w:val="num" w:pos="0"/>
        </w:tabs>
        <w:ind w:left="0" w:firstLine="0"/>
      </w:pPr>
      <w:rPr>
        <w:rFonts w:hint="default"/>
      </w:rPr>
    </w:lvl>
    <w:lvl w:ilvl="1" w:tplc="A412B3B0">
      <w:start w:val="1"/>
      <w:numFmt w:val="lowerLetter"/>
      <w:lvlText w:val="%2."/>
      <w:lvlJc w:val="left"/>
      <w:pPr>
        <w:tabs>
          <w:tab w:val="num" w:pos="1440"/>
        </w:tabs>
        <w:ind w:left="1440" w:hanging="360"/>
      </w:pPr>
    </w:lvl>
    <w:lvl w:ilvl="2" w:tplc="FB84B344">
      <w:start w:val="1"/>
      <w:numFmt w:val="lowerRoman"/>
      <w:lvlText w:val="%3."/>
      <w:lvlJc w:val="right"/>
      <w:pPr>
        <w:tabs>
          <w:tab w:val="num" w:pos="2160"/>
        </w:tabs>
        <w:ind w:left="2160" w:hanging="180"/>
      </w:pPr>
    </w:lvl>
    <w:lvl w:ilvl="3" w:tplc="B17C9242" w:tentative="1">
      <w:start w:val="1"/>
      <w:numFmt w:val="decimal"/>
      <w:lvlText w:val="%4."/>
      <w:lvlJc w:val="left"/>
      <w:pPr>
        <w:tabs>
          <w:tab w:val="num" w:pos="2880"/>
        </w:tabs>
        <w:ind w:left="2880" w:hanging="360"/>
      </w:pPr>
    </w:lvl>
    <w:lvl w:ilvl="4" w:tplc="760C0D80" w:tentative="1">
      <w:start w:val="1"/>
      <w:numFmt w:val="lowerLetter"/>
      <w:lvlText w:val="%5."/>
      <w:lvlJc w:val="left"/>
      <w:pPr>
        <w:tabs>
          <w:tab w:val="num" w:pos="3600"/>
        </w:tabs>
        <w:ind w:left="3600" w:hanging="360"/>
      </w:pPr>
    </w:lvl>
    <w:lvl w:ilvl="5" w:tplc="53D21AD4" w:tentative="1">
      <w:start w:val="1"/>
      <w:numFmt w:val="lowerRoman"/>
      <w:lvlText w:val="%6."/>
      <w:lvlJc w:val="right"/>
      <w:pPr>
        <w:tabs>
          <w:tab w:val="num" w:pos="4320"/>
        </w:tabs>
        <w:ind w:left="4320" w:hanging="180"/>
      </w:pPr>
    </w:lvl>
    <w:lvl w:ilvl="6" w:tplc="9E76BC9C" w:tentative="1">
      <w:start w:val="1"/>
      <w:numFmt w:val="decimal"/>
      <w:lvlText w:val="%7."/>
      <w:lvlJc w:val="left"/>
      <w:pPr>
        <w:tabs>
          <w:tab w:val="num" w:pos="5040"/>
        </w:tabs>
        <w:ind w:left="5040" w:hanging="360"/>
      </w:pPr>
    </w:lvl>
    <w:lvl w:ilvl="7" w:tplc="4FB43F48" w:tentative="1">
      <w:start w:val="1"/>
      <w:numFmt w:val="lowerLetter"/>
      <w:lvlText w:val="%8."/>
      <w:lvlJc w:val="left"/>
      <w:pPr>
        <w:tabs>
          <w:tab w:val="num" w:pos="5760"/>
        </w:tabs>
        <w:ind w:left="5760" w:hanging="360"/>
      </w:pPr>
    </w:lvl>
    <w:lvl w:ilvl="8" w:tplc="078837A4" w:tentative="1">
      <w:start w:val="1"/>
      <w:numFmt w:val="lowerRoman"/>
      <w:lvlText w:val="%9."/>
      <w:lvlJc w:val="right"/>
      <w:pPr>
        <w:tabs>
          <w:tab w:val="num" w:pos="6480"/>
        </w:tabs>
        <w:ind w:left="6480" w:hanging="180"/>
      </w:pPr>
    </w:lvl>
  </w:abstractNum>
  <w:abstractNum w:abstractNumId="19" w15:restartNumberingAfterBreak="0">
    <w:nsid w:val="333068BA"/>
    <w:multiLevelType w:val="hybridMultilevel"/>
    <w:tmpl w:val="004A986A"/>
    <w:lvl w:ilvl="0" w:tplc="A862314A">
      <w:start w:val="1"/>
      <w:numFmt w:val="bullet"/>
      <w:lvlText w:val=""/>
      <w:lvlJc w:val="left"/>
      <w:pPr>
        <w:tabs>
          <w:tab w:val="num" w:pos="720"/>
        </w:tabs>
        <w:ind w:left="720" w:hanging="360"/>
      </w:pPr>
      <w:rPr>
        <w:rFonts w:ascii="Symbol" w:hAnsi="Symbol" w:hint="default"/>
      </w:rPr>
    </w:lvl>
    <w:lvl w:ilvl="1" w:tplc="412699B8" w:tentative="1">
      <w:start w:val="1"/>
      <w:numFmt w:val="bullet"/>
      <w:lvlText w:val="o"/>
      <w:lvlJc w:val="left"/>
      <w:pPr>
        <w:tabs>
          <w:tab w:val="num" w:pos="1440"/>
        </w:tabs>
        <w:ind w:left="1440" w:hanging="360"/>
      </w:pPr>
      <w:rPr>
        <w:rFonts w:ascii="Courier New" w:hAnsi="Courier New" w:cs="Courier New" w:hint="default"/>
      </w:rPr>
    </w:lvl>
    <w:lvl w:ilvl="2" w:tplc="A922EC98" w:tentative="1">
      <w:start w:val="1"/>
      <w:numFmt w:val="bullet"/>
      <w:lvlText w:val=""/>
      <w:lvlJc w:val="left"/>
      <w:pPr>
        <w:tabs>
          <w:tab w:val="num" w:pos="2160"/>
        </w:tabs>
        <w:ind w:left="2160" w:hanging="360"/>
      </w:pPr>
      <w:rPr>
        <w:rFonts w:ascii="Wingdings" w:hAnsi="Wingdings" w:hint="default"/>
      </w:rPr>
    </w:lvl>
    <w:lvl w:ilvl="3" w:tplc="20C48090" w:tentative="1">
      <w:start w:val="1"/>
      <w:numFmt w:val="bullet"/>
      <w:lvlText w:val=""/>
      <w:lvlJc w:val="left"/>
      <w:pPr>
        <w:tabs>
          <w:tab w:val="num" w:pos="2880"/>
        </w:tabs>
        <w:ind w:left="2880" w:hanging="360"/>
      </w:pPr>
      <w:rPr>
        <w:rFonts w:ascii="Symbol" w:hAnsi="Symbol" w:hint="default"/>
      </w:rPr>
    </w:lvl>
    <w:lvl w:ilvl="4" w:tplc="85300764" w:tentative="1">
      <w:start w:val="1"/>
      <w:numFmt w:val="bullet"/>
      <w:lvlText w:val="o"/>
      <w:lvlJc w:val="left"/>
      <w:pPr>
        <w:tabs>
          <w:tab w:val="num" w:pos="3600"/>
        </w:tabs>
        <w:ind w:left="3600" w:hanging="360"/>
      </w:pPr>
      <w:rPr>
        <w:rFonts w:ascii="Courier New" w:hAnsi="Courier New" w:cs="Courier New" w:hint="default"/>
      </w:rPr>
    </w:lvl>
    <w:lvl w:ilvl="5" w:tplc="C15C6D5A" w:tentative="1">
      <w:start w:val="1"/>
      <w:numFmt w:val="bullet"/>
      <w:lvlText w:val=""/>
      <w:lvlJc w:val="left"/>
      <w:pPr>
        <w:tabs>
          <w:tab w:val="num" w:pos="4320"/>
        </w:tabs>
        <w:ind w:left="4320" w:hanging="360"/>
      </w:pPr>
      <w:rPr>
        <w:rFonts w:ascii="Wingdings" w:hAnsi="Wingdings" w:hint="default"/>
      </w:rPr>
    </w:lvl>
    <w:lvl w:ilvl="6" w:tplc="AB380B6E" w:tentative="1">
      <w:start w:val="1"/>
      <w:numFmt w:val="bullet"/>
      <w:lvlText w:val=""/>
      <w:lvlJc w:val="left"/>
      <w:pPr>
        <w:tabs>
          <w:tab w:val="num" w:pos="5040"/>
        </w:tabs>
        <w:ind w:left="5040" w:hanging="360"/>
      </w:pPr>
      <w:rPr>
        <w:rFonts w:ascii="Symbol" w:hAnsi="Symbol" w:hint="default"/>
      </w:rPr>
    </w:lvl>
    <w:lvl w:ilvl="7" w:tplc="F140ACBE" w:tentative="1">
      <w:start w:val="1"/>
      <w:numFmt w:val="bullet"/>
      <w:lvlText w:val="o"/>
      <w:lvlJc w:val="left"/>
      <w:pPr>
        <w:tabs>
          <w:tab w:val="num" w:pos="5760"/>
        </w:tabs>
        <w:ind w:left="5760" w:hanging="360"/>
      </w:pPr>
      <w:rPr>
        <w:rFonts w:ascii="Courier New" w:hAnsi="Courier New" w:cs="Courier New" w:hint="default"/>
      </w:rPr>
    </w:lvl>
    <w:lvl w:ilvl="8" w:tplc="800A644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55741C"/>
    <w:multiLevelType w:val="multilevel"/>
    <w:tmpl w:val="D86AE83A"/>
    <w:lvl w:ilvl="0">
      <w:start w:val="1"/>
      <w:numFmt w:val="decimal"/>
      <w:lvlText w:val="%1."/>
      <w:lvlJc w:val="left"/>
      <w:pPr>
        <w:ind w:left="1429"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1" w15:restartNumberingAfterBreak="0">
    <w:nsid w:val="358850AD"/>
    <w:multiLevelType w:val="hybridMultilevel"/>
    <w:tmpl w:val="27C05AA6"/>
    <w:lvl w:ilvl="0" w:tplc="B6AA4136">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2600E4"/>
    <w:multiLevelType w:val="hybridMultilevel"/>
    <w:tmpl w:val="CA30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77A17"/>
    <w:multiLevelType w:val="hybridMultilevel"/>
    <w:tmpl w:val="8CC27D88"/>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4" w15:restartNumberingAfterBreak="0">
    <w:nsid w:val="489410AF"/>
    <w:multiLevelType w:val="hybridMultilevel"/>
    <w:tmpl w:val="82AED790"/>
    <w:lvl w:ilvl="0" w:tplc="0405000F">
      <w:start w:val="1"/>
      <w:numFmt w:val="decimal"/>
      <w:pStyle w:val="Reference"/>
      <w:lvlText w:val="[REF %1]"/>
      <w:lvlJc w:val="right"/>
      <w:pPr>
        <w:tabs>
          <w:tab w:val="num" w:pos="180"/>
        </w:tabs>
        <w:ind w:left="180" w:hanging="180"/>
      </w:pPr>
      <w:rPr>
        <w:rFonts w:hint="default"/>
      </w:rPr>
    </w:lvl>
    <w:lvl w:ilvl="1" w:tplc="04050019">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5" w15:restartNumberingAfterBreak="0">
    <w:nsid w:val="4C18031D"/>
    <w:multiLevelType w:val="multilevel"/>
    <w:tmpl w:val="D86AE8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DC4213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B87161"/>
    <w:multiLevelType w:val="hybridMultilevel"/>
    <w:tmpl w:val="E83A96E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8" w15:restartNumberingAfterBreak="0">
    <w:nsid w:val="58101D42"/>
    <w:multiLevelType w:val="hybridMultilevel"/>
    <w:tmpl w:val="41C0DDA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9" w15:restartNumberingAfterBreak="0">
    <w:nsid w:val="59611693"/>
    <w:multiLevelType w:val="hybridMultilevel"/>
    <w:tmpl w:val="B700EB7A"/>
    <w:lvl w:ilvl="0" w:tplc="7736CEC4">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B5953"/>
    <w:multiLevelType w:val="hybridMultilevel"/>
    <w:tmpl w:val="422AB1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15:restartNumberingAfterBreak="0">
    <w:nsid w:val="5AF377CA"/>
    <w:multiLevelType w:val="hybridMultilevel"/>
    <w:tmpl w:val="C98A579A"/>
    <w:lvl w:ilvl="0" w:tplc="218C64DE">
      <w:start w:val="1"/>
      <w:numFmt w:val="bullet"/>
      <w:lvlText w:val=""/>
      <w:lvlJc w:val="left"/>
      <w:pPr>
        <w:ind w:left="720" w:hanging="360"/>
      </w:pPr>
      <w:rPr>
        <w:rFonts w:ascii="Symbol" w:hAnsi="Symbol" w:hint="default"/>
      </w:rPr>
    </w:lvl>
    <w:lvl w:ilvl="1" w:tplc="F43432EE" w:tentative="1">
      <w:start w:val="1"/>
      <w:numFmt w:val="bullet"/>
      <w:lvlText w:val="o"/>
      <w:lvlJc w:val="left"/>
      <w:pPr>
        <w:ind w:left="1440" w:hanging="360"/>
      </w:pPr>
      <w:rPr>
        <w:rFonts w:ascii="Courier New" w:hAnsi="Courier New" w:cs="Courier New" w:hint="default"/>
      </w:rPr>
    </w:lvl>
    <w:lvl w:ilvl="2" w:tplc="30CA37DC" w:tentative="1">
      <w:start w:val="1"/>
      <w:numFmt w:val="bullet"/>
      <w:lvlText w:val=""/>
      <w:lvlJc w:val="left"/>
      <w:pPr>
        <w:ind w:left="2160" w:hanging="360"/>
      </w:pPr>
      <w:rPr>
        <w:rFonts w:ascii="Wingdings" w:hAnsi="Wingdings" w:hint="default"/>
      </w:rPr>
    </w:lvl>
    <w:lvl w:ilvl="3" w:tplc="5706FA3C" w:tentative="1">
      <w:start w:val="1"/>
      <w:numFmt w:val="bullet"/>
      <w:lvlText w:val=""/>
      <w:lvlJc w:val="left"/>
      <w:pPr>
        <w:ind w:left="2880" w:hanging="360"/>
      </w:pPr>
      <w:rPr>
        <w:rFonts w:ascii="Symbol" w:hAnsi="Symbol" w:hint="default"/>
      </w:rPr>
    </w:lvl>
    <w:lvl w:ilvl="4" w:tplc="61AA4498" w:tentative="1">
      <w:start w:val="1"/>
      <w:numFmt w:val="bullet"/>
      <w:lvlText w:val="o"/>
      <w:lvlJc w:val="left"/>
      <w:pPr>
        <w:ind w:left="3600" w:hanging="360"/>
      </w:pPr>
      <w:rPr>
        <w:rFonts w:ascii="Courier New" w:hAnsi="Courier New" w:cs="Courier New" w:hint="default"/>
      </w:rPr>
    </w:lvl>
    <w:lvl w:ilvl="5" w:tplc="DF3A68F6" w:tentative="1">
      <w:start w:val="1"/>
      <w:numFmt w:val="bullet"/>
      <w:lvlText w:val=""/>
      <w:lvlJc w:val="left"/>
      <w:pPr>
        <w:ind w:left="4320" w:hanging="360"/>
      </w:pPr>
      <w:rPr>
        <w:rFonts w:ascii="Wingdings" w:hAnsi="Wingdings" w:hint="default"/>
      </w:rPr>
    </w:lvl>
    <w:lvl w:ilvl="6" w:tplc="FD008CDC" w:tentative="1">
      <w:start w:val="1"/>
      <w:numFmt w:val="bullet"/>
      <w:lvlText w:val=""/>
      <w:lvlJc w:val="left"/>
      <w:pPr>
        <w:ind w:left="5040" w:hanging="360"/>
      </w:pPr>
      <w:rPr>
        <w:rFonts w:ascii="Symbol" w:hAnsi="Symbol" w:hint="default"/>
      </w:rPr>
    </w:lvl>
    <w:lvl w:ilvl="7" w:tplc="771A7EE2" w:tentative="1">
      <w:start w:val="1"/>
      <w:numFmt w:val="bullet"/>
      <w:lvlText w:val="o"/>
      <w:lvlJc w:val="left"/>
      <w:pPr>
        <w:ind w:left="5760" w:hanging="360"/>
      </w:pPr>
      <w:rPr>
        <w:rFonts w:ascii="Courier New" w:hAnsi="Courier New" w:cs="Courier New" w:hint="default"/>
      </w:rPr>
    </w:lvl>
    <w:lvl w:ilvl="8" w:tplc="427271EE" w:tentative="1">
      <w:start w:val="1"/>
      <w:numFmt w:val="bullet"/>
      <w:lvlText w:val=""/>
      <w:lvlJc w:val="left"/>
      <w:pPr>
        <w:ind w:left="6480" w:hanging="360"/>
      </w:pPr>
      <w:rPr>
        <w:rFonts w:ascii="Wingdings" w:hAnsi="Wingdings" w:hint="default"/>
      </w:rPr>
    </w:lvl>
  </w:abstractNum>
  <w:abstractNum w:abstractNumId="32" w15:restartNumberingAfterBreak="0">
    <w:nsid w:val="629A7565"/>
    <w:multiLevelType w:val="hybridMultilevel"/>
    <w:tmpl w:val="F3EEB43A"/>
    <w:lvl w:ilvl="0" w:tplc="F9327FDC">
      <w:start w:val="1"/>
      <w:numFmt w:val="decimalZero"/>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434582D"/>
    <w:multiLevelType w:val="hybridMultilevel"/>
    <w:tmpl w:val="136A260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652F1741"/>
    <w:multiLevelType w:val="hybridMultilevel"/>
    <w:tmpl w:val="22EADE72"/>
    <w:lvl w:ilvl="0" w:tplc="0405000F">
      <w:start w:val="1"/>
      <w:numFmt w:val="decimal"/>
      <w:lvlText w:val="%1."/>
      <w:lvlJc w:val="left"/>
      <w:pPr>
        <w:tabs>
          <w:tab w:val="num" w:pos="0"/>
        </w:tabs>
        <w:ind w:left="0" w:firstLine="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81F2F72"/>
    <w:multiLevelType w:val="hybridMultilevel"/>
    <w:tmpl w:val="675A3CF4"/>
    <w:lvl w:ilvl="0" w:tplc="0409000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6" w15:restartNumberingAfterBreak="0">
    <w:nsid w:val="69925433"/>
    <w:multiLevelType w:val="multilevel"/>
    <w:tmpl w:val="BE903F2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7" w15:restartNumberingAfterBreak="0">
    <w:nsid w:val="6A115845"/>
    <w:multiLevelType w:val="hybridMultilevel"/>
    <w:tmpl w:val="B23C410E"/>
    <w:lvl w:ilvl="0" w:tplc="1606344C">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38" w15:restartNumberingAfterBreak="0">
    <w:nsid w:val="6A260E77"/>
    <w:multiLevelType w:val="hybridMultilevel"/>
    <w:tmpl w:val="1EC282A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9" w15:restartNumberingAfterBreak="0">
    <w:nsid w:val="71A92C3F"/>
    <w:multiLevelType w:val="multilevel"/>
    <w:tmpl w:val="0405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3210CF5"/>
    <w:multiLevelType w:val="hybridMultilevel"/>
    <w:tmpl w:val="9C701920"/>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41" w15:restartNumberingAfterBreak="0">
    <w:nsid w:val="77856838"/>
    <w:multiLevelType w:val="hybridMultilevel"/>
    <w:tmpl w:val="77101B54"/>
    <w:lvl w:ilvl="0" w:tplc="D408B42E">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2" w15:restartNumberingAfterBreak="0">
    <w:nsid w:val="7CC85C44"/>
    <w:multiLevelType w:val="hybridMultilevel"/>
    <w:tmpl w:val="F0C08044"/>
    <w:lvl w:ilvl="0" w:tplc="404045C2">
      <w:numFmt w:val="bullet"/>
      <w:lvlText w:val="•"/>
      <w:lvlJc w:val="left"/>
      <w:pPr>
        <w:ind w:left="720" w:hanging="360"/>
      </w:pPr>
      <w:rPr>
        <w:rFonts w:ascii="Arial" w:eastAsia="Times New Roman" w:hAnsi="Arial" w:cs="Arial" w:hint="default"/>
      </w:rPr>
    </w:lvl>
    <w:lvl w:ilvl="1" w:tplc="6F5C8732" w:tentative="1">
      <w:start w:val="1"/>
      <w:numFmt w:val="bullet"/>
      <w:lvlText w:val="o"/>
      <w:lvlJc w:val="left"/>
      <w:pPr>
        <w:ind w:left="1440" w:hanging="360"/>
      </w:pPr>
      <w:rPr>
        <w:rFonts w:ascii="Courier New" w:hAnsi="Courier New" w:cs="Courier New" w:hint="default"/>
      </w:rPr>
    </w:lvl>
    <w:lvl w:ilvl="2" w:tplc="1D78FA9C" w:tentative="1">
      <w:start w:val="1"/>
      <w:numFmt w:val="bullet"/>
      <w:lvlText w:val=""/>
      <w:lvlJc w:val="left"/>
      <w:pPr>
        <w:ind w:left="2160" w:hanging="360"/>
      </w:pPr>
      <w:rPr>
        <w:rFonts w:ascii="Wingdings" w:hAnsi="Wingdings" w:hint="default"/>
      </w:rPr>
    </w:lvl>
    <w:lvl w:ilvl="3" w:tplc="EEE8BB62" w:tentative="1">
      <w:start w:val="1"/>
      <w:numFmt w:val="bullet"/>
      <w:lvlText w:val=""/>
      <w:lvlJc w:val="left"/>
      <w:pPr>
        <w:ind w:left="2880" w:hanging="360"/>
      </w:pPr>
      <w:rPr>
        <w:rFonts w:ascii="Symbol" w:hAnsi="Symbol" w:hint="default"/>
      </w:rPr>
    </w:lvl>
    <w:lvl w:ilvl="4" w:tplc="56207156" w:tentative="1">
      <w:start w:val="1"/>
      <w:numFmt w:val="bullet"/>
      <w:lvlText w:val="o"/>
      <w:lvlJc w:val="left"/>
      <w:pPr>
        <w:ind w:left="3600" w:hanging="360"/>
      </w:pPr>
      <w:rPr>
        <w:rFonts w:ascii="Courier New" w:hAnsi="Courier New" w:cs="Courier New" w:hint="default"/>
      </w:rPr>
    </w:lvl>
    <w:lvl w:ilvl="5" w:tplc="58DA286A" w:tentative="1">
      <w:start w:val="1"/>
      <w:numFmt w:val="bullet"/>
      <w:lvlText w:val=""/>
      <w:lvlJc w:val="left"/>
      <w:pPr>
        <w:ind w:left="4320" w:hanging="360"/>
      </w:pPr>
      <w:rPr>
        <w:rFonts w:ascii="Wingdings" w:hAnsi="Wingdings" w:hint="default"/>
      </w:rPr>
    </w:lvl>
    <w:lvl w:ilvl="6" w:tplc="EF1C8D26" w:tentative="1">
      <w:start w:val="1"/>
      <w:numFmt w:val="bullet"/>
      <w:lvlText w:val=""/>
      <w:lvlJc w:val="left"/>
      <w:pPr>
        <w:ind w:left="5040" w:hanging="360"/>
      </w:pPr>
      <w:rPr>
        <w:rFonts w:ascii="Symbol" w:hAnsi="Symbol" w:hint="default"/>
      </w:rPr>
    </w:lvl>
    <w:lvl w:ilvl="7" w:tplc="91AE316E" w:tentative="1">
      <w:start w:val="1"/>
      <w:numFmt w:val="bullet"/>
      <w:lvlText w:val="o"/>
      <w:lvlJc w:val="left"/>
      <w:pPr>
        <w:ind w:left="5760" w:hanging="360"/>
      </w:pPr>
      <w:rPr>
        <w:rFonts w:ascii="Courier New" w:hAnsi="Courier New" w:cs="Courier New" w:hint="default"/>
      </w:rPr>
    </w:lvl>
    <w:lvl w:ilvl="8" w:tplc="A888D514"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35"/>
  </w:num>
  <w:num w:numId="4">
    <w:abstractNumId w:val="16"/>
  </w:num>
  <w:num w:numId="5">
    <w:abstractNumId w:val="0"/>
  </w:num>
  <w:num w:numId="6">
    <w:abstractNumId w:val="24"/>
  </w:num>
  <w:num w:numId="7">
    <w:abstractNumId w:val="34"/>
  </w:num>
  <w:num w:numId="8">
    <w:abstractNumId w:val="9"/>
  </w:num>
  <w:num w:numId="9">
    <w:abstractNumId w:val="32"/>
  </w:num>
  <w:num w:numId="10">
    <w:abstractNumId w:val="5"/>
  </w:num>
  <w:num w:numId="11">
    <w:abstractNumId w:val="18"/>
  </w:num>
  <w:num w:numId="12">
    <w:abstractNumId w:val="19"/>
  </w:num>
  <w:num w:numId="13">
    <w:abstractNumId w:val="42"/>
  </w:num>
  <w:num w:numId="14">
    <w:abstractNumId w:val="23"/>
  </w:num>
  <w:num w:numId="15">
    <w:abstractNumId w:val="13"/>
  </w:num>
  <w:num w:numId="16">
    <w:abstractNumId w:val="15"/>
  </w:num>
  <w:num w:numId="17">
    <w:abstractNumId w:val="31"/>
  </w:num>
  <w:num w:numId="18">
    <w:abstractNumId w:val="1"/>
  </w:num>
  <w:num w:numId="19">
    <w:abstractNumId w:val="4"/>
  </w:num>
  <w:num w:numId="20">
    <w:abstractNumId w:val="7"/>
  </w:num>
  <w:num w:numId="21">
    <w:abstractNumId w:val="3"/>
  </w:num>
  <w:num w:numId="22">
    <w:abstractNumId w:val="6"/>
  </w:num>
  <w:num w:numId="23">
    <w:abstractNumId w:val="22"/>
  </w:num>
  <w:num w:numId="24">
    <w:abstractNumId w:val="29"/>
  </w:num>
  <w:num w:numId="25">
    <w:abstractNumId w:val="21"/>
  </w:num>
  <w:num w:numId="26">
    <w:abstractNumId w:val="11"/>
  </w:num>
  <w:num w:numId="27">
    <w:abstractNumId w:val="20"/>
  </w:num>
  <w:num w:numId="28">
    <w:abstractNumId w:val="14"/>
  </w:num>
  <w:num w:numId="29">
    <w:abstractNumId w:val="40"/>
  </w:num>
  <w:num w:numId="30">
    <w:abstractNumId w:val="41"/>
  </w:num>
  <w:num w:numId="31">
    <w:abstractNumId w:val="25"/>
  </w:num>
  <w:num w:numId="32">
    <w:abstractNumId w:val="10"/>
  </w:num>
  <w:num w:numId="33">
    <w:abstractNumId w:val="36"/>
  </w:num>
  <w:num w:numId="34">
    <w:abstractNumId w:val="28"/>
  </w:num>
  <w:num w:numId="35">
    <w:abstractNumId w:val="30"/>
  </w:num>
  <w:num w:numId="36">
    <w:abstractNumId w:val="38"/>
  </w:num>
  <w:num w:numId="37">
    <w:abstractNumId w:val="8"/>
  </w:num>
  <w:num w:numId="38">
    <w:abstractNumId w:val="17"/>
  </w:num>
  <w:num w:numId="39">
    <w:abstractNumId w:val="27"/>
  </w:num>
  <w:num w:numId="40">
    <w:abstractNumId w:val="33"/>
  </w:num>
  <w:num w:numId="41">
    <w:abstractNumId w:val="12"/>
  </w:num>
  <w:num w:numId="42">
    <w:abstractNumId w:val="26"/>
  </w:num>
  <w:num w:numId="43">
    <w:abstractNumId w:val="3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9E5"/>
    <w:rsid w:val="0005031A"/>
    <w:rsid w:val="005D29E5"/>
    <w:rsid w:val="006438AB"/>
    <w:rsid w:val="00881E76"/>
    <w:rsid w:val="00A71C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2412239"/>
  <w15:docId w15:val="{5EBE567D-F6B0-4E98-BAC2-089EBAF75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Theme="minorHAnsi" w:eastAsia="Times New Roman" w:hAnsiTheme="minorHAnsi"/>
      <w:sz w:val="22"/>
      <w:lang w:val="de-DE" w:eastAsia="de-DE"/>
    </w:rPr>
  </w:style>
  <w:style w:type="paragraph" w:styleId="Nadpis1">
    <w:name w:val="heading 1"/>
    <w:basedOn w:val="Normln"/>
    <w:next w:val="Normln"/>
    <w:link w:val="Nadpis1Char"/>
    <w:qFormat/>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qFormat/>
    <w:pPr>
      <w:keepNext/>
      <w:outlineLvl w:val="1"/>
    </w:pPr>
    <w:rPr>
      <w:b/>
    </w:rPr>
  </w:style>
  <w:style w:type="paragraph" w:styleId="Nadpis3">
    <w:name w:val="heading 3"/>
    <w:basedOn w:val="Normln"/>
    <w:next w:val="Normln"/>
    <w:link w:val="Nadpis3Char"/>
    <w:unhideWhenUsed/>
    <w:qFormat/>
    <w:pPr>
      <w:keepNext/>
      <w:keepLines/>
      <w:spacing w:before="200"/>
      <w:outlineLvl w:val="2"/>
    </w:pPr>
    <w:rPr>
      <w:rFonts w:ascii="Cambria" w:hAnsi="Cambria"/>
      <w:b/>
      <w:bCs/>
      <w:color w:val="4F81BD"/>
    </w:rPr>
  </w:style>
  <w:style w:type="paragraph" w:styleId="Nadpis4">
    <w:name w:val="heading 4"/>
    <w:basedOn w:val="Normln"/>
    <w:next w:val="Normln"/>
    <w:link w:val="Nadpis4Char"/>
    <w:autoRedefine/>
    <w:qFormat/>
    <w:pPr>
      <w:keepNext/>
      <w:tabs>
        <w:tab w:val="num" w:pos="-1701"/>
      </w:tabs>
      <w:spacing w:before="120" w:after="60"/>
      <w:ind w:left="851" w:right="57" w:firstLine="142"/>
      <w:jc w:val="both"/>
      <w:outlineLvl w:val="3"/>
    </w:pPr>
    <w:rPr>
      <w:b/>
      <w:color w:val="000000"/>
      <w:sz w:val="20"/>
      <w:lang w:val="en-US" w:eastAsia="ko-KR"/>
    </w:rPr>
  </w:style>
  <w:style w:type="paragraph" w:styleId="Nadpis5">
    <w:name w:val="heading 5"/>
    <w:basedOn w:val="Normln"/>
    <w:next w:val="Normln"/>
    <w:link w:val="Nadpis5Char"/>
    <w:qFormat/>
    <w:pPr>
      <w:tabs>
        <w:tab w:val="num" w:pos="1008"/>
      </w:tabs>
      <w:spacing w:before="240" w:after="60"/>
      <w:ind w:left="1008" w:right="57" w:hanging="1008"/>
      <w:jc w:val="both"/>
      <w:outlineLvl w:val="4"/>
    </w:pPr>
    <w:rPr>
      <w:lang w:val="en-US" w:eastAsia="en-US"/>
    </w:rPr>
  </w:style>
  <w:style w:type="paragraph" w:styleId="Nadpis6">
    <w:name w:val="heading 6"/>
    <w:basedOn w:val="Normln"/>
    <w:next w:val="Normln"/>
    <w:link w:val="Nadpis6Char"/>
    <w:qFormat/>
    <w:pPr>
      <w:tabs>
        <w:tab w:val="num" w:pos="1152"/>
      </w:tabs>
      <w:spacing w:before="240" w:after="60"/>
      <w:ind w:left="1152" w:right="57" w:hanging="1152"/>
      <w:jc w:val="both"/>
      <w:outlineLvl w:val="5"/>
    </w:pPr>
    <w:rPr>
      <w:i/>
      <w:lang w:val="en-US" w:eastAsia="en-US"/>
    </w:rPr>
  </w:style>
  <w:style w:type="paragraph" w:styleId="Nadpis7">
    <w:name w:val="heading 7"/>
    <w:aliases w:val="Nicht Benutzen !!"/>
    <w:basedOn w:val="Normln"/>
    <w:next w:val="Normln"/>
    <w:link w:val="Nadpis7Char"/>
    <w:qFormat/>
    <w:pPr>
      <w:tabs>
        <w:tab w:val="num" w:pos="1296"/>
      </w:tabs>
      <w:spacing w:before="240" w:after="60"/>
      <w:ind w:left="1296" w:right="57" w:hanging="1296"/>
      <w:jc w:val="both"/>
      <w:outlineLvl w:val="6"/>
    </w:pPr>
    <w:rPr>
      <w:sz w:val="20"/>
      <w:lang w:val="en-US" w:eastAsia="en-US"/>
    </w:rPr>
  </w:style>
  <w:style w:type="paragraph" w:styleId="Nadpis8">
    <w:name w:val="heading 8"/>
    <w:aliases w:val="Nicht Benutzen !"/>
    <w:basedOn w:val="Normln"/>
    <w:next w:val="Normln"/>
    <w:link w:val="Nadpis8Char"/>
    <w:qFormat/>
    <w:pPr>
      <w:tabs>
        <w:tab w:val="num" w:pos="1440"/>
      </w:tabs>
      <w:spacing w:before="240" w:after="60"/>
      <w:ind w:left="1440" w:right="57" w:hanging="1440"/>
      <w:jc w:val="both"/>
      <w:outlineLvl w:val="7"/>
    </w:pPr>
    <w:rPr>
      <w:i/>
      <w:sz w:val="20"/>
      <w:lang w:val="en-US" w:eastAsia="en-US"/>
    </w:rPr>
  </w:style>
  <w:style w:type="paragraph" w:styleId="Nadpis9">
    <w:name w:val="heading 9"/>
    <w:aliases w:val="Nicht Benutzen"/>
    <w:basedOn w:val="Normln"/>
    <w:next w:val="Normln"/>
    <w:link w:val="Nadpis9Char"/>
    <w:qFormat/>
    <w:pPr>
      <w:tabs>
        <w:tab w:val="num" w:pos="1584"/>
      </w:tabs>
      <w:spacing w:before="240" w:after="60"/>
      <w:ind w:left="1584" w:right="57" w:hanging="1584"/>
      <w:jc w:val="both"/>
      <w:outlineLvl w:val="8"/>
    </w:pPr>
    <w:rPr>
      <w:b/>
      <w:i/>
      <w:sz w:val="18"/>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Pr>
      <w:rFonts w:ascii="Cambria" w:eastAsia="Times New Roman" w:hAnsi="Cambria" w:cs="Times New Roman"/>
      <w:b/>
      <w:bCs/>
      <w:color w:val="365F91"/>
      <w:sz w:val="28"/>
      <w:szCs w:val="28"/>
      <w:lang w:val="de-DE" w:eastAsia="de-DE"/>
    </w:rPr>
  </w:style>
  <w:style w:type="character" w:customStyle="1" w:styleId="Nadpis2Char">
    <w:name w:val="Nadpis 2 Char"/>
    <w:basedOn w:val="Standardnpsmoodstavce"/>
    <w:link w:val="Nadpis2"/>
    <w:rPr>
      <w:rFonts w:ascii="Arial" w:eastAsia="Times New Roman" w:hAnsi="Arial" w:cs="Times New Roman"/>
      <w:b/>
      <w:szCs w:val="20"/>
      <w:lang w:val="de-DE" w:eastAsia="de-DE"/>
    </w:rPr>
  </w:style>
  <w:style w:type="character" w:customStyle="1" w:styleId="Nadpis3Char">
    <w:name w:val="Nadpis 3 Char"/>
    <w:basedOn w:val="Standardnpsmoodstavce"/>
    <w:link w:val="Nadpis3"/>
    <w:rPr>
      <w:rFonts w:ascii="Cambria" w:eastAsia="Times New Roman" w:hAnsi="Cambria" w:cs="Times New Roman"/>
      <w:b/>
      <w:bCs/>
      <w:color w:val="4F81BD"/>
      <w:szCs w:val="20"/>
      <w:lang w:val="de-DE" w:eastAsia="de-DE"/>
    </w:rPr>
  </w:style>
  <w:style w:type="character" w:customStyle="1" w:styleId="Nadpis4Char">
    <w:name w:val="Nadpis 4 Char"/>
    <w:basedOn w:val="Standardnpsmoodstavce"/>
    <w:link w:val="Nadpis4"/>
    <w:rPr>
      <w:rFonts w:ascii="Arial" w:eastAsia="Times New Roman" w:hAnsi="Arial"/>
      <w:b/>
      <w:color w:val="000000"/>
      <w:lang w:val="en-US" w:eastAsia="ko-KR"/>
    </w:rPr>
  </w:style>
  <w:style w:type="character" w:customStyle="1" w:styleId="Nadpis5Char">
    <w:name w:val="Nadpis 5 Char"/>
    <w:basedOn w:val="Standardnpsmoodstavce"/>
    <w:link w:val="Nadpis5"/>
    <w:rPr>
      <w:rFonts w:ascii="Arial" w:eastAsia="Times New Roman" w:hAnsi="Arial"/>
      <w:sz w:val="22"/>
      <w:lang w:val="en-US" w:eastAsia="en-US"/>
    </w:rPr>
  </w:style>
  <w:style w:type="character" w:customStyle="1" w:styleId="Nadpis6Char">
    <w:name w:val="Nadpis 6 Char"/>
    <w:basedOn w:val="Standardnpsmoodstavce"/>
    <w:link w:val="Nadpis6"/>
    <w:rPr>
      <w:rFonts w:ascii="Arial" w:eastAsia="Times New Roman" w:hAnsi="Arial"/>
      <w:i/>
      <w:sz w:val="22"/>
      <w:lang w:val="en-US" w:eastAsia="en-US"/>
    </w:rPr>
  </w:style>
  <w:style w:type="character" w:customStyle="1" w:styleId="Nadpis7Char">
    <w:name w:val="Nadpis 7 Char"/>
    <w:aliases w:val="Nicht Benutzen !! Char"/>
    <w:basedOn w:val="Standardnpsmoodstavce"/>
    <w:link w:val="Nadpis7"/>
    <w:rPr>
      <w:rFonts w:ascii="Arial" w:eastAsia="Times New Roman" w:hAnsi="Arial"/>
      <w:lang w:val="en-US" w:eastAsia="en-US"/>
    </w:rPr>
  </w:style>
  <w:style w:type="character" w:customStyle="1" w:styleId="Nadpis8Char">
    <w:name w:val="Nadpis 8 Char"/>
    <w:aliases w:val="Nicht Benutzen ! Char"/>
    <w:basedOn w:val="Standardnpsmoodstavce"/>
    <w:link w:val="Nadpis8"/>
    <w:rPr>
      <w:rFonts w:ascii="Arial" w:eastAsia="Times New Roman" w:hAnsi="Arial"/>
      <w:i/>
      <w:lang w:val="en-US" w:eastAsia="en-US"/>
    </w:rPr>
  </w:style>
  <w:style w:type="character" w:customStyle="1" w:styleId="Nadpis9Char">
    <w:name w:val="Nadpis 9 Char"/>
    <w:aliases w:val="Nicht Benutzen Char"/>
    <w:basedOn w:val="Standardnpsmoodstavce"/>
    <w:link w:val="Nadpis9"/>
    <w:rPr>
      <w:rFonts w:ascii="Arial" w:eastAsia="Times New Roman" w:hAnsi="Arial"/>
      <w:b/>
      <w:i/>
      <w:sz w:val="18"/>
      <w:lang w:val="en-US" w:eastAsia="en-US"/>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rPr>
      <w:rFonts w:ascii="Arial" w:eastAsia="Times New Roman" w:hAnsi="Arial" w:cs="Times New Roman"/>
      <w:szCs w:val="20"/>
      <w:lang w:val="de-DE" w:eastAsia="de-DE"/>
    </w:rPr>
  </w:style>
  <w:style w:type="paragraph" w:styleId="Zpat">
    <w:name w:val="footer"/>
    <w:basedOn w:val="Normln"/>
    <w:link w:val="ZpatChar"/>
    <w:unhideWhenUsed/>
    <w:pPr>
      <w:tabs>
        <w:tab w:val="center" w:pos="4536"/>
        <w:tab w:val="right" w:pos="9072"/>
      </w:tabs>
    </w:pPr>
  </w:style>
  <w:style w:type="character" w:customStyle="1" w:styleId="ZpatChar">
    <w:name w:val="Zápatí Char"/>
    <w:basedOn w:val="Standardnpsmoodstavce"/>
    <w:link w:val="Zpat"/>
    <w:uiPriority w:val="99"/>
    <w:semiHidden/>
    <w:rPr>
      <w:rFonts w:ascii="Arial" w:eastAsia="Times New Roman" w:hAnsi="Arial" w:cs="Times New Roman"/>
      <w:szCs w:val="20"/>
      <w:lang w:val="de-DE" w:eastAsia="de-DE"/>
    </w:rPr>
  </w:style>
  <w:style w:type="character" w:styleId="slostrnky">
    <w:name w:val="page number"/>
    <w:basedOn w:val="Standardnpsmoodstavce"/>
  </w:style>
  <w:style w:type="paragraph" w:styleId="Odstavecseseznamem">
    <w:name w:val="List Paragraph"/>
    <w:basedOn w:val="Normln"/>
    <w:uiPriority w:val="34"/>
    <w:qFormat/>
    <w:pPr>
      <w:ind w:left="720"/>
      <w:contextualSpacing/>
    </w:pPr>
  </w:style>
  <w:style w:type="paragraph" w:styleId="Nadpisobsahu">
    <w:name w:val="TOC Heading"/>
    <w:basedOn w:val="Nadpis1"/>
    <w:next w:val="Normln"/>
    <w:uiPriority w:val="39"/>
    <w:unhideWhenUsed/>
    <w:qFormat/>
    <w:pPr>
      <w:spacing w:line="276" w:lineRule="auto"/>
      <w:outlineLvl w:val="9"/>
    </w:pPr>
    <w:rPr>
      <w:lang w:val="cs-CZ" w:eastAsia="en-US"/>
    </w:rPr>
  </w:style>
  <w:style w:type="paragraph" w:styleId="Obsah2">
    <w:name w:val="toc 2"/>
    <w:basedOn w:val="Normln"/>
    <w:next w:val="Normln"/>
    <w:autoRedefine/>
    <w:uiPriority w:val="39"/>
    <w:unhideWhenUsed/>
    <w:pPr>
      <w:spacing w:after="100"/>
      <w:ind w:left="220"/>
    </w:pPr>
  </w:style>
  <w:style w:type="character" w:styleId="Hypertextovodkaz">
    <w:name w:val="Hyperlink"/>
    <w:basedOn w:val="Standardnpsmoodstavce"/>
    <w:uiPriority w:val="99"/>
    <w:unhideWhenUsed/>
    <w:rPr>
      <w:color w:val="0000FF"/>
      <w:u w:val="single"/>
    </w:rPr>
  </w:style>
  <w:style w:type="character" w:styleId="Zdraznnjemn">
    <w:name w:val="Subtle Emphasis"/>
    <w:basedOn w:val="Standardnpsmoodstavce"/>
    <w:uiPriority w:val="19"/>
    <w:qFormat/>
    <w:rPr>
      <w:i/>
      <w:iCs/>
      <w:color w:val="808080"/>
    </w:rPr>
  </w:style>
  <w:style w:type="character" w:styleId="Zdraznn">
    <w:name w:val="Emphasis"/>
    <w:basedOn w:val="Standardnpsmoodstavce"/>
    <w:uiPriority w:val="20"/>
    <w:qFormat/>
    <w:rPr>
      <w:i/>
      <w:iCs/>
    </w:rPr>
  </w:style>
  <w:style w:type="paragraph" w:styleId="Textbubliny">
    <w:name w:val="Balloon Text"/>
    <w:basedOn w:val="Normln"/>
    <w:link w:val="TextbublinyChar"/>
    <w:semiHidden/>
    <w:unhideWhenUsed/>
    <w:rPr>
      <w:rFonts w:ascii="Tahoma" w:hAnsi="Tahoma" w:cs="Tahoma"/>
      <w:sz w:val="16"/>
      <w:szCs w:val="16"/>
    </w:rPr>
  </w:style>
  <w:style w:type="character" w:customStyle="1" w:styleId="TextbublinyChar">
    <w:name w:val="Text bubliny Char"/>
    <w:basedOn w:val="Standardnpsmoodstavce"/>
    <w:link w:val="Textbubliny"/>
    <w:uiPriority w:val="99"/>
    <w:semiHidden/>
    <w:rPr>
      <w:rFonts w:ascii="Tahoma" w:eastAsia="Times New Roman" w:hAnsi="Tahoma" w:cs="Tahoma"/>
      <w:sz w:val="16"/>
      <w:szCs w:val="16"/>
      <w:lang w:val="de-DE" w:eastAsia="de-DE"/>
    </w:rPr>
  </w:style>
  <w:style w:type="character" w:styleId="Siln">
    <w:name w:val="Strong"/>
    <w:basedOn w:val="Standardnpsmoodstavce"/>
    <w:qFormat/>
    <w:rPr>
      <w:b/>
      <w:bCs/>
    </w:rPr>
  </w:style>
  <w:style w:type="paragraph" w:styleId="Obsah1">
    <w:name w:val="toc 1"/>
    <w:basedOn w:val="Normln"/>
    <w:next w:val="Normln"/>
    <w:autoRedefine/>
    <w:uiPriority w:val="39"/>
    <w:unhideWhenUsed/>
  </w:style>
  <w:style w:type="paragraph" w:styleId="Obsah3">
    <w:name w:val="toc 3"/>
    <w:basedOn w:val="Normln"/>
    <w:next w:val="Normln"/>
    <w:autoRedefine/>
    <w:uiPriority w:val="39"/>
    <w:unhideWhenUsed/>
    <w:pPr>
      <w:ind w:left="440"/>
    </w:pPr>
  </w:style>
  <w:style w:type="paragraph" w:styleId="Nzev">
    <w:name w:val="Title"/>
    <w:basedOn w:val="Normln"/>
    <w:next w:val="Normln"/>
    <w:link w:val="NzevChar"/>
    <w:qFormat/>
    <w:pPr>
      <w:spacing w:before="240" w:after="60"/>
      <w:ind w:left="357" w:right="57"/>
      <w:jc w:val="center"/>
    </w:pPr>
    <w:rPr>
      <w:b/>
      <w:kern w:val="28"/>
      <w:sz w:val="40"/>
      <w:lang w:val="en-GB" w:eastAsia="en-US"/>
    </w:rPr>
  </w:style>
  <w:style w:type="character" w:customStyle="1" w:styleId="NzevChar">
    <w:name w:val="Název Char"/>
    <w:basedOn w:val="Standardnpsmoodstavce"/>
    <w:link w:val="Nzev"/>
    <w:rPr>
      <w:rFonts w:ascii="Arial" w:eastAsia="Times New Roman" w:hAnsi="Arial"/>
      <w:b/>
      <w:kern w:val="28"/>
      <w:sz w:val="40"/>
      <w:lang w:val="en-GB" w:eastAsia="en-US"/>
    </w:rPr>
  </w:style>
  <w:style w:type="paragraph" w:styleId="Textkomente">
    <w:name w:val="annotation text"/>
    <w:basedOn w:val="Normln"/>
    <w:link w:val="TextkomenteChar"/>
    <w:semiHidden/>
    <w:pPr>
      <w:spacing w:after="60"/>
      <w:ind w:right="57"/>
      <w:jc w:val="both"/>
    </w:pPr>
    <w:rPr>
      <w:sz w:val="20"/>
      <w:lang w:val="en-US" w:eastAsia="en-US"/>
    </w:rPr>
  </w:style>
  <w:style w:type="character" w:customStyle="1" w:styleId="TextkomenteChar">
    <w:name w:val="Text komentáře Char"/>
    <w:basedOn w:val="Standardnpsmoodstavce"/>
    <w:link w:val="Textkomente"/>
    <w:semiHidden/>
    <w:rPr>
      <w:rFonts w:ascii="Arial" w:eastAsia="Times New Roman" w:hAnsi="Arial"/>
      <w:lang w:val="en-US" w:eastAsia="en-US"/>
    </w:rPr>
  </w:style>
  <w:style w:type="paragraph" w:customStyle="1" w:styleId="Copyright">
    <w:name w:val="Copyright"/>
    <w:basedOn w:val="Normln"/>
    <w:pPr>
      <w:spacing w:after="60"/>
      <w:ind w:right="57"/>
      <w:jc w:val="both"/>
    </w:pPr>
    <w:rPr>
      <w:rFonts w:ascii="Arial Narrow" w:hAnsi="Arial Narrow"/>
      <w:b/>
      <w:sz w:val="16"/>
      <w:lang w:val="en-GB" w:eastAsia="en-US"/>
    </w:rPr>
  </w:style>
  <w:style w:type="paragraph" w:styleId="Podtitul">
    <w:name w:val="Subtitle"/>
    <w:basedOn w:val="Normln"/>
    <w:link w:val="PodtitulChar"/>
    <w:qFormat/>
    <w:pPr>
      <w:spacing w:before="240" w:after="240"/>
      <w:ind w:right="57"/>
    </w:pPr>
    <w:rPr>
      <w:b/>
      <w:sz w:val="28"/>
      <w:lang w:val="en-US" w:eastAsia="en-US"/>
    </w:rPr>
  </w:style>
  <w:style w:type="character" w:customStyle="1" w:styleId="PodtitulChar">
    <w:name w:val="Podtitul Char"/>
    <w:basedOn w:val="Standardnpsmoodstavce"/>
    <w:link w:val="Podtitul"/>
    <w:rPr>
      <w:rFonts w:ascii="Arial" w:eastAsia="Times New Roman" w:hAnsi="Arial"/>
      <w:b/>
      <w:sz w:val="28"/>
      <w:lang w:val="en-US" w:eastAsia="en-US"/>
    </w:rPr>
  </w:style>
  <w:style w:type="paragraph" w:styleId="Titulek">
    <w:name w:val="caption"/>
    <w:basedOn w:val="Normln"/>
    <w:next w:val="Normln"/>
    <w:link w:val="TitulekChar"/>
    <w:qFormat/>
    <w:pPr>
      <w:spacing w:before="120" w:after="120"/>
      <w:ind w:right="57"/>
      <w:jc w:val="center"/>
    </w:pPr>
    <w:rPr>
      <w:b/>
      <w:bCs/>
      <w:sz w:val="20"/>
      <w:lang w:val="en-US" w:eastAsia="en-US"/>
    </w:rPr>
  </w:style>
  <w:style w:type="character" w:customStyle="1" w:styleId="TitulekChar">
    <w:name w:val="Titulek Char"/>
    <w:basedOn w:val="Standardnpsmoodstavce"/>
    <w:link w:val="Titulek"/>
    <w:rPr>
      <w:rFonts w:ascii="Arial" w:eastAsia="Times New Roman" w:hAnsi="Arial"/>
      <w:b/>
      <w:bCs/>
      <w:lang w:val="en-US" w:eastAsia="en-US"/>
    </w:rPr>
  </w:style>
  <w:style w:type="paragraph" w:styleId="Pedmtkomente">
    <w:name w:val="annotation subject"/>
    <w:basedOn w:val="Textkomente"/>
    <w:next w:val="Textkomente"/>
    <w:link w:val="PedmtkomenteChar"/>
    <w:semiHidden/>
    <w:rPr>
      <w:b/>
      <w:bCs/>
    </w:rPr>
  </w:style>
  <w:style w:type="character" w:customStyle="1" w:styleId="PedmtkomenteChar">
    <w:name w:val="Předmět komentáře Char"/>
    <w:basedOn w:val="TextkomenteChar"/>
    <w:link w:val="Pedmtkomente"/>
    <w:semiHidden/>
    <w:rPr>
      <w:rFonts w:ascii="Arial" w:eastAsia="Times New Roman" w:hAnsi="Arial"/>
      <w:b/>
      <w:bCs/>
      <w:lang w:val="en-US" w:eastAsia="en-US"/>
    </w:rPr>
  </w:style>
  <w:style w:type="paragraph" w:styleId="Rozloendokumentu">
    <w:name w:val="Document Map"/>
    <w:basedOn w:val="Normln"/>
    <w:link w:val="RozloendokumentuChar"/>
    <w:semiHidden/>
    <w:pPr>
      <w:shd w:val="clear" w:color="auto" w:fill="000080"/>
      <w:spacing w:after="60"/>
      <w:ind w:right="57"/>
      <w:jc w:val="both"/>
    </w:pPr>
    <w:rPr>
      <w:rFonts w:ascii="Tahoma" w:hAnsi="Tahoma" w:cs="Tahoma"/>
      <w:sz w:val="20"/>
      <w:lang w:val="en-US" w:eastAsia="en-US"/>
    </w:rPr>
  </w:style>
  <w:style w:type="character" w:customStyle="1" w:styleId="RozloendokumentuChar">
    <w:name w:val="Rozložení dokumentu Char"/>
    <w:basedOn w:val="Standardnpsmoodstavce"/>
    <w:link w:val="Rozloendokumentu"/>
    <w:semiHidden/>
    <w:rPr>
      <w:rFonts w:ascii="Tahoma" w:eastAsia="Times New Roman" w:hAnsi="Tahoma" w:cs="Tahoma"/>
      <w:shd w:val="clear" w:color="auto" w:fill="000080"/>
      <w:lang w:val="en-US" w:eastAsia="en-US"/>
    </w:rPr>
  </w:style>
  <w:style w:type="paragraph" w:styleId="Rejstk1">
    <w:name w:val="index 1"/>
    <w:basedOn w:val="Normln"/>
    <w:next w:val="Normln"/>
    <w:autoRedefine/>
    <w:semiHidden/>
    <w:pPr>
      <w:spacing w:after="60"/>
      <w:ind w:left="200" w:right="57" w:hanging="200"/>
      <w:jc w:val="both"/>
    </w:pPr>
    <w:rPr>
      <w:sz w:val="20"/>
      <w:lang w:val="en-US" w:eastAsia="en-US"/>
    </w:rPr>
  </w:style>
  <w:style w:type="paragraph" w:styleId="Seznam">
    <w:name w:val="List"/>
    <w:basedOn w:val="Normln"/>
    <w:pPr>
      <w:spacing w:after="60"/>
      <w:ind w:left="283" w:right="57" w:hanging="283"/>
      <w:jc w:val="both"/>
    </w:pPr>
    <w:rPr>
      <w:sz w:val="20"/>
      <w:lang w:val="en-US" w:eastAsia="en-US"/>
    </w:rPr>
  </w:style>
  <w:style w:type="paragraph" w:styleId="Seznam2">
    <w:name w:val="List 2"/>
    <w:basedOn w:val="Normln"/>
    <w:pPr>
      <w:spacing w:after="60"/>
      <w:ind w:left="566" w:right="57" w:hanging="283"/>
      <w:jc w:val="both"/>
    </w:pPr>
    <w:rPr>
      <w:sz w:val="20"/>
      <w:lang w:val="en-US" w:eastAsia="en-US"/>
    </w:rPr>
  </w:style>
  <w:style w:type="paragraph" w:styleId="Seznam3">
    <w:name w:val="List 3"/>
    <w:basedOn w:val="Normln"/>
    <w:pPr>
      <w:spacing w:after="60"/>
      <w:ind w:left="849" w:right="57" w:hanging="283"/>
      <w:jc w:val="both"/>
    </w:pPr>
    <w:rPr>
      <w:sz w:val="20"/>
      <w:lang w:val="en-US" w:eastAsia="en-US"/>
    </w:rPr>
  </w:style>
  <w:style w:type="paragraph" w:styleId="Seznam4">
    <w:name w:val="List 4"/>
    <w:basedOn w:val="Normln"/>
    <w:pPr>
      <w:spacing w:after="60"/>
      <w:ind w:left="1132" w:right="57" w:hanging="283"/>
      <w:jc w:val="both"/>
    </w:pPr>
    <w:rPr>
      <w:sz w:val="20"/>
      <w:lang w:val="en-US" w:eastAsia="en-US"/>
    </w:rPr>
  </w:style>
  <w:style w:type="paragraph" w:styleId="Seznam5">
    <w:name w:val="List 5"/>
    <w:basedOn w:val="Normln"/>
    <w:pPr>
      <w:spacing w:after="60"/>
      <w:ind w:left="1415" w:right="57" w:hanging="283"/>
      <w:jc w:val="both"/>
    </w:pPr>
    <w:rPr>
      <w:sz w:val="20"/>
      <w:lang w:val="en-US" w:eastAsia="en-US"/>
    </w:rPr>
  </w:style>
  <w:style w:type="paragraph" w:styleId="Seznamsodrkami">
    <w:name w:val="List Bullet"/>
    <w:basedOn w:val="Normln"/>
    <w:pPr>
      <w:tabs>
        <w:tab w:val="num" w:pos="360"/>
      </w:tabs>
      <w:spacing w:after="60"/>
      <w:ind w:left="360" w:right="57"/>
      <w:jc w:val="both"/>
    </w:pPr>
    <w:rPr>
      <w:sz w:val="20"/>
      <w:lang w:val="en-US" w:eastAsia="en-US"/>
    </w:rPr>
  </w:style>
  <w:style w:type="paragraph" w:styleId="Seznamsodrkami2">
    <w:name w:val="List Bullet 2"/>
    <w:basedOn w:val="Normln"/>
    <w:pPr>
      <w:tabs>
        <w:tab w:val="num" w:pos="643"/>
      </w:tabs>
      <w:spacing w:after="60"/>
      <w:ind w:left="643" w:right="57"/>
      <w:jc w:val="both"/>
    </w:pPr>
    <w:rPr>
      <w:sz w:val="20"/>
      <w:lang w:val="en-US" w:eastAsia="en-US"/>
    </w:rPr>
  </w:style>
  <w:style w:type="paragraph" w:styleId="Seznamsodrkami3">
    <w:name w:val="List Bullet 3"/>
    <w:basedOn w:val="Normln"/>
    <w:pPr>
      <w:tabs>
        <w:tab w:val="num" w:pos="926"/>
      </w:tabs>
      <w:spacing w:after="60"/>
      <w:ind w:left="926" w:right="57"/>
      <w:jc w:val="both"/>
    </w:pPr>
    <w:rPr>
      <w:sz w:val="20"/>
      <w:lang w:val="en-US" w:eastAsia="en-US"/>
    </w:rPr>
  </w:style>
  <w:style w:type="paragraph" w:styleId="Seznamsodrkami4">
    <w:name w:val="List Bullet 4"/>
    <w:basedOn w:val="Normln"/>
    <w:pPr>
      <w:tabs>
        <w:tab w:val="num" w:pos="1209"/>
      </w:tabs>
      <w:spacing w:after="60"/>
      <w:ind w:left="1209" w:right="57"/>
      <w:jc w:val="both"/>
    </w:pPr>
    <w:rPr>
      <w:sz w:val="20"/>
      <w:lang w:val="en-US" w:eastAsia="en-US"/>
    </w:rPr>
  </w:style>
  <w:style w:type="paragraph" w:styleId="Seznamsodrkami5">
    <w:name w:val="List Bullet 5"/>
    <w:basedOn w:val="Normln"/>
    <w:pPr>
      <w:tabs>
        <w:tab w:val="num" w:pos="1492"/>
      </w:tabs>
      <w:spacing w:after="60"/>
      <w:ind w:left="1492" w:right="57"/>
      <w:jc w:val="both"/>
    </w:pPr>
    <w:rPr>
      <w:sz w:val="20"/>
      <w:lang w:val="en-US" w:eastAsia="en-US"/>
    </w:rPr>
  </w:style>
  <w:style w:type="paragraph" w:styleId="Pokraovnseznamu">
    <w:name w:val="List Continue"/>
    <w:basedOn w:val="Normln"/>
    <w:pPr>
      <w:spacing w:after="120"/>
      <w:ind w:left="283" w:right="57"/>
      <w:jc w:val="both"/>
    </w:pPr>
    <w:rPr>
      <w:sz w:val="20"/>
      <w:lang w:val="en-US" w:eastAsia="en-US"/>
    </w:rPr>
  </w:style>
  <w:style w:type="paragraph" w:styleId="Pokraovnseznamu2">
    <w:name w:val="List Continue 2"/>
    <w:basedOn w:val="Normln"/>
    <w:pPr>
      <w:spacing w:after="120"/>
      <w:ind w:left="566" w:right="57"/>
      <w:jc w:val="both"/>
    </w:pPr>
    <w:rPr>
      <w:sz w:val="20"/>
      <w:lang w:val="en-US" w:eastAsia="en-US"/>
    </w:rPr>
  </w:style>
  <w:style w:type="paragraph" w:styleId="Pokraovnseznamu3">
    <w:name w:val="List Continue 3"/>
    <w:basedOn w:val="Normln"/>
    <w:pPr>
      <w:spacing w:after="120"/>
      <w:ind w:left="849" w:right="57"/>
      <w:jc w:val="both"/>
    </w:pPr>
    <w:rPr>
      <w:sz w:val="20"/>
      <w:lang w:val="en-US" w:eastAsia="en-US"/>
    </w:rPr>
  </w:style>
  <w:style w:type="paragraph" w:styleId="Pokraovnseznamu4">
    <w:name w:val="List Continue 4"/>
    <w:basedOn w:val="Normln"/>
    <w:pPr>
      <w:spacing w:after="120"/>
      <w:ind w:left="1132" w:right="57"/>
      <w:jc w:val="both"/>
    </w:pPr>
    <w:rPr>
      <w:sz w:val="20"/>
      <w:lang w:val="en-US" w:eastAsia="en-US"/>
    </w:rPr>
  </w:style>
  <w:style w:type="paragraph" w:styleId="Pokraovnseznamu5">
    <w:name w:val="List Continue 5"/>
    <w:basedOn w:val="Normln"/>
    <w:pPr>
      <w:spacing w:after="120"/>
      <w:ind w:left="1415" w:right="57"/>
      <w:jc w:val="both"/>
    </w:pPr>
    <w:rPr>
      <w:sz w:val="20"/>
      <w:lang w:val="en-US" w:eastAsia="en-US"/>
    </w:rPr>
  </w:style>
  <w:style w:type="paragraph" w:styleId="Nadpispoznmky">
    <w:name w:val="Note Heading"/>
    <w:basedOn w:val="Normln"/>
    <w:next w:val="Normln"/>
    <w:link w:val="NadpispoznmkyChar"/>
    <w:pPr>
      <w:spacing w:after="60"/>
      <w:ind w:right="57"/>
      <w:jc w:val="both"/>
    </w:pPr>
    <w:rPr>
      <w:sz w:val="20"/>
      <w:lang w:val="en-US" w:eastAsia="en-US"/>
    </w:rPr>
  </w:style>
  <w:style w:type="character" w:customStyle="1" w:styleId="NadpispoznmkyChar">
    <w:name w:val="Nadpis poznámky Char"/>
    <w:basedOn w:val="Standardnpsmoodstavce"/>
    <w:link w:val="Nadpispoznmky"/>
    <w:rPr>
      <w:rFonts w:ascii="Arial" w:eastAsia="Times New Roman" w:hAnsi="Arial"/>
      <w:lang w:val="en-US" w:eastAsia="en-US"/>
    </w:rPr>
  </w:style>
  <w:style w:type="paragraph" w:styleId="Obsah4">
    <w:name w:val="toc 4"/>
    <w:basedOn w:val="Normln"/>
    <w:next w:val="Normln"/>
    <w:autoRedefine/>
    <w:semiHidden/>
    <w:pPr>
      <w:ind w:left="601" w:right="57"/>
      <w:jc w:val="both"/>
    </w:pPr>
    <w:rPr>
      <w:sz w:val="20"/>
      <w:lang w:val="en-US" w:eastAsia="en-US"/>
    </w:rPr>
  </w:style>
  <w:style w:type="paragraph" w:customStyle="1" w:styleId="Aufzhlung1">
    <w:name w:val="Aufzählung_1"/>
    <w:basedOn w:val="Normln"/>
    <w:pPr>
      <w:tabs>
        <w:tab w:val="num" w:pos="720"/>
      </w:tabs>
      <w:spacing w:after="60"/>
      <w:ind w:left="624" w:right="284"/>
    </w:pPr>
    <w:rPr>
      <w:sz w:val="20"/>
      <w:lang w:val="en-US" w:eastAsia="en-US"/>
    </w:rPr>
  </w:style>
  <w:style w:type="paragraph" w:customStyle="1" w:styleId="Reference">
    <w:name w:val="Reference"/>
    <w:basedOn w:val="Normln"/>
    <w:next w:val="Normln"/>
    <w:pPr>
      <w:numPr>
        <w:numId w:val="6"/>
      </w:numPr>
      <w:tabs>
        <w:tab w:val="clear" w:pos="180"/>
        <w:tab w:val="left" w:pos="1418"/>
      </w:tabs>
      <w:spacing w:before="120" w:after="120"/>
      <w:ind w:left="1599" w:hanging="181"/>
    </w:pPr>
    <w:rPr>
      <w:bCs/>
      <w:sz w:val="20"/>
      <w:lang w:val="en-US" w:eastAsia="en-US"/>
    </w:rPr>
  </w:style>
  <w:style w:type="paragraph" w:customStyle="1" w:styleId="Appendix">
    <w:name w:val="Appendix"/>
    <w:basedOn w:val="Nadpis1"/>
    <w:next w:val="Normln"/>
    <w:pPr>
      <w:keepLines w:val="0"/>
      <w:pageBreakBefore/>
      <w:numPr>
        <w:numId w:val="20"/>
      </w:numPr>
      <w:tabs>
        <w:tab w:val="left" w:pos="567"/>
      </w:tabs>
      <w:spacing w:before="240" w:after="180"/>
      <w:ind w:right="113"/>
    </w:pPr>
    <w:rPr>
      <w:rFonts w:ascii="Times New Roman" w:hAnsi="Times New Roman"/>
      <w:bCs w:val="0"/>
      <w:color w:val="auto"/>
      <w:kern w:val="28"/>
      <w:sz w:val="36"/>
      <w:szCs w:val="24"/>
      <w:lang w:val="en-US" w:eastAsia="en-US"/>
    </w:rPr>
  </w:style>
  <w:style w:type="paragraph" w:styleId="Obsah5">
    <w:name w:val="toc 5"/>
    <w:basedOn w:val="Normln"/>
    <w:next w:val="Normln"/>
    <w:autoRedefine/>
    <w:semiHidden/>
    <w:pPr>
      <w:ind w:left="960"/>
    </w:pPr>
    <w:rPr>
      <w:rFonts w:ascii="Times New Roman" w:hAnsi="Times New Roman"/>
      <w:sz w:val="24"/>
      <w:szCs w:val="24"/>
      <w:lang w:val="en-US" w:eastAsia="en-US"/>
    </w:rPr>
  </w:style>
  <w:style w:type="paragraph" w:styleId="Obsah6">
    <w:name w:val="toc 6"/>
    <w:basedOn w:val="Normln"/>
    <w:next w:val="Normln"/>
    <w:autoRedefine/>
    <w:semiHidden/>
    <w:pPr>
      <w:ind w:left="1200"/>
    </w:pPr>
    <w:rPr>
      <w:rFonts w:ascii="Times New Roman" w:hAnsi="Times New Roman"/>
      <w:sz w:val="24"/>
      <w:szCs w:val="24"/>
      <w:lang w:val="en-US" w:eastAsia="en-US"/>
    </w:rPr>
  </w:style>
  <w:style w:type="paragraph" w:styleId="Obsah7">
    <w:name w:val="toc 7"/>
    <w:basedOn w:val="Normln"/>
    <w:next w:val="Normln"/>
    <w:autoRedefine/>
    <w:semiHidden/>
    <w:pPr>
      <w:ind w:left="1440"/>
    </w:pPr>
    <w:rPr>
      <w:rFonts w:ascii="Times New Roman" w:hAnsi="Times New Roman"/>
      <w:sz w:val="24"/>
      <w:szCs w:val="24"/>
      <w:lang w:val="en-US" w:eastAsia="en-US"/>
    </w:rPr>
  </w:style>
  <w:style w:type="paragraph" w:styleId="Obsah8">
    <w:name w:val="toc 8"/>
    <w:basedOn w:val="Normln"/>
    <w:next w:val="Normln"/>
    <w:autoRedefine/>
    <w:semiHidden/>
    <w:pPr>
      <w:ind w:left="1680"/>
    </w:pPr>
    <w:rPr>
      <w:rFonts w:ascii="Times New Roman" w:hAnsi="Times New Roman"/>
      <w:sz w:val="24"/>
      <w:szCs w:val="24"/>
      <w:lang w:val="en-US" w:eastAsia="en-US"/>
    </w:rPr>
  </w:style>
  <w:style w:type="paragraph" w:styleId="Obsah9">
    <w:name w:val="toc 9"/>
    <w:basedOn w:val="Normln"/>
    <w:next w:val="Normln"/>
    <w:autoRedefine/>
    <w:semiHidden/>
    <w:pPr>
      <w:ind w:left="1920"/>
    </w:pPr>
    <w:rPr>
      <w:rFonts w:ascii="Times New Roman" w:hAnsi="Times New Roman"/>
      <w:sz w:val="24"/>
      <w:szCs w:val="24"/>
      <w:lang w:val="en-US" w:eastAsia="en-US"/>
    </w:rPr>
  </w:style>
  <w:style w:type="paragraph" w:customStyle="1" w:styleId="Commands">
    <w:name w:val="Commands"/>
    <w:basedOn w:val="Normln"/>
    <w:link w:val="CommandsZchn"/>
    <w:pPr>
      <w:ind w:right="57"/>
    </w:pPr>
    <w:rPr>
      <w:b/>
      <w:color w:val="0000FF"/>
      <w:sz w:val="18"/>
      <w:lang w:val="en-US" w:eastAsia="en-US"/>
    </w:rPr>
  </w:style>
  <w:style w:type="character" w:customStyle="1" w:styleId="CommandsZchn">
    <w:name w:val="Commands Zchn"/>
    <w:basedOn w:val="Standardnpsmoodstavce"/>
    <w:link w:val="Commands"/>
    <w:rPr>
      <w:rFonts w:ascii="Arial" w:eastAsia="Times New Roman" w:hAnsi="Arial"/>
      <w:b/>
      <w:color w:val="0000FF"/>
      <w:sz w:val="18"/>
      <w:lang w:val="en-US" w:eastAsia="en-US"/>
    </w:rPr>
  </w:style>
  <w:style w:type="paragraph" w:customStyle="1" w:styleId="Responsible">
    <w:name w:val="Responsible"/>
    <w:basedOn w:val="Normln"/>
    <w:next w:val="Normln"/>
    <w:link w:val="ResponsibleZchn"/>
    <w:pPr>
      <w:spacing w:after="60"/>
      <w:ind w:right="57"/>
      <w:jc w:val="both"/>
    </w:pPr>
    <w:rPr>
      <w:color w:val="008000"/>
      <w:sz w:val="20"/>
      <w:lang w:val="es-ES" w:eastAsia="en-US"/>
    </w:rPr>
  </w:style>
  <w:style w:type="character" w:customStyle="1" w:styleId="ResponsibleZchn">
    <w:name w:val="Responsible Zchn"/>
    <w:basedOn w:val="Standardnpsmoodstavce"/>
    <w:link w:val="Responsible"/>
    <w:rPr>
      <w:rFonts w:ascii="Arial" w:eastAsia="Times New Roman" w:hAnsi="Arial"/>
      <w:color w:val="008000"/>
      <w:lang w:val="es-ES" w:eastAsia="en-US"/>
    </w:rPr>
  </w:style>
  <w:style w:type="paragraph" w:customStyle="1" w:styleId="Picture">
    <w:name w:val="Picture"/>
    <w:basedOn w:val="Normln"/>
    <w:next w:val="Normln"/>
    <w:link w:val="PictureZchn"/>
    <w:pPr>
      <w:spacing w:after="60"/>
      <w:ind w:right="57"/>
      <w:jc w:val="center"/>
    </w:pPr>
    <w:rPr>
      <w:sz w:val="20"/>
      <w:lang w:val="en-US" w:eastAsia="en-US"/>
    </w:rPr>
  </w:style>
  <w:style w:type="character" w:customStyle="1" w:styleId="PictureZchn">
    <w:name w:val="Picture Zchn"/>
    <w:basedOn w:val="Standardnpsmoodstavce"/>
    <w:link w:val="Picture"/>
    <w:rPr>
      <w:rFonts w:ascii="Arial" w:eastAsia="Times New Roman" w:hAnsi="Arial"/>
      <w:lang w:val="en-US" w:eastAsia="en-US"/>
    </w:rPr>
  </w:style>
  <w:style w:type="paragraph" w:styleId="Seznamobrzk">
    <w:name w:val="table of figures"/>
    <w:basedOn w:val="Normln"/>
    <w:next w:val="Normln"/>
    <w:semiHidden/>
    <w:pPr>
      <w:spacing w:after="60"/>
      <w:ind w:right="57"/>
      <w:jc w:val="both"/>
    </w:pPr>
    <w:rPr>
      <w:sz w:val="20"/>
      <w:lang w:val="en-US" w:eastAsia="en-US"/>
    </w:rPr>
  </w:style>
  <w:style w:type="paragraph" w:customStyle="1" w:styleId="Caption1">
    <w:name w:val="Caption1"/>
    <w:basedOn w:val="Normln"/>
    <w:pPr>
      <w:spacing w:after="60"/>
      <w:ind w:right="57"/>
      <w:jc w:val="center"/>
    </w:pPr>
    <w:rPr>
      <w:sz w:val="18"/>
      <w:szCs w:val="18"/>
      <w:lang w:val="en-US" w:eastAsia="en-US"/>
    </w:rPr>
  </w:style>
  <w:style w:type="table" w:styleId="Mkatabulky">
    <w:name w:val="Table Grid"/>
    <w:aliases w:val="Tabellengitternetz Kopf"/>
    <w:basedOn w:val="Normlntabulka"/>
    <w:pPr>
      <w:spacing w:after="60"/>
      <w:ind w:right="57"/>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pPr>
      <w:spacing w:after="120"/>
      <w:ind w:right="57"/>
      <w:jc w:val="both"/>
    </w:pPr>
    <w:rPr>
      <w:sz w:val="20"/>
      <w:lang w:val="en-US" w:eastAsia="en-US"/>
    </w:rPr>
  </w:style>
  <w:style w:type="character" w:customStyle="1" w:styleId="ZkladntextChar">
    <w:name w:val="Základní text Char"/>
    <w:basedOn w:val="Standardnpsmoodstavce"/>
    <w:link w:val="Zkladntext"/>
    <w:rPr>
      <w:rFonts w:ascii="Arial" w:eastAsia="Times New Roman" w:hAnsi="Arial"/>
      <w:lang w:val="en-US" w:eastAsia="en-US"/>
    </w:rPr>
  </w:style>
  <w:style w:type="paragraph" w:styleId="Prosttext">
    <w:name w:val="Plain Text"/>
    <w:basedOn w:val="Normln"/>
    <w:link w:val="ProsttextChar"/>
    <w:rPr>
      <w:rFonts w:ascii="Courier New" w:hAnsi="Courier New" w:cs="Courier New"/>
      <w:sz w:val="20"/>
      <w:lang w:val="en-US" w:eastAsia="en-US"/>
    </w:rPr>
  </w:style>
  <w:style w:type="character" w:customStyle="1" w:styleId="ProsttextChar">
    <w:name w:val="Prostý text Char"/>
    <w:basedOn w:val="Standardnpsmoodstavce"/>
    <w:link w:val="Prosttext"/>
    <w:rPr>
      <w:rFonts w:ascii="Courier New" w:eastAsia="Times New Roman" w:hAnsi="Courier New" w:cs="Courier New"/>
      <w:lang w:val="en-US" w:eastAsia="en-US"/>
    </w:rPr>
  </w:style>
  <w:style w:type="paragraph" w:customStyle="1" w:styleId="TestDescription">
    <w:name w:val="TestDescription"/>
    <w:basedOn w:val="Normln"/>
    <w:pPr>
      <w:spacing w:after="60"/>
      <w:ind w:right="57"/>
    </w:pPr>
    <w:rPr>
      <w:sz w:val="18"/>
      <w:szCs w:val="18"/>
      <w:lang w:val="en-GB" w:eastAsia="en-US"/>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Odkaznakoment">
    <w:name w:val="annotation reference"/>
    <w:basedOn w:val="Standardnpsmoodstavce"/>
    <w:semiHidden/>
    <w:unhideWhenUsed/>
    <w:rPr>
      <w:sz w:val="16"/>
      <w:szCs w:val="16"/>
    </w:rPr>
  </w:style>
  <w:style w:type="character" w:styleId="Znakapoznpodarou">
    <w:name w:val="footnote reference"/>
    <w:basedOn w:val="Standardnpsmoodstavce"/>
    <w:uiPriority w:val="99"/>
    <w:rPr>
      <w:rFonts w:cs="Times New Roman"/>
      <w:vertAlign w:val="superscript"/>
    </w:rPr>
  </w:style>
  <w:style w:type="paragraph" w:styleId="Textpoznpodarou">
    <w:name w:val="footnote text"/>
    <w:basedOn w:val="Normln"/>
    <w:link w:val="TextpoznpodarouChar"/>
    <w:uiPriority w:val="99"/>
    <w:pPr>
      <w:suppressAutoHyphens/>
      <w:jc w:val="both"/>
    </w:pPr>
    <w:rPr>
      <w:rFonts w:ascii="Calibri" w:hAnsi="Calibri" w:cs="Verdana"/>
      <w:sz w:val="18"/>
      <w:lang w:val="cs-CZ" w:eastAsia="ar-SA"/>
    </w:rPr>
  </w:style>
  <w:style w:type="character" w:customStyle="1" w:styleId="TextpoznpodarouChar">
    <w:name w:val="Text pozn. pod čarou Char"/>
    <w:basedOn w:val="Standardnpsmoodstavce"/>
    <w:link w:val="Textpoznpodarou"/>
    <w:uiPriority w:val="99"/>
    <w:rPr>
      <w:rFonts w:eastAsia="Times New Roman" w:cs="Verdana"/>
      <w:sz w:val="18"/>
      <w:lang w:eastAsia="ar-SA"/>
    </w:rPr>
  </w:style>
  <w:style w:type="paragraph" w:customStyle="1" w:styleId="Nzev3">
    <w:name w:val="Název 3"/>
    <w:basedOn w:val="Normln"/>
    <w:uiPriority w:val="99"/>
    <w:pPr>
      <w:suppressAutoHyphens/>
      <w:spacing w:before="120" w:after="40"/>
      <w:jc w:val="center"/>
    </w:pPr>
    <w:rPr>
      <w:rFonts w:ascii="Calibri" w:hAnsi="Calibri" w:cs="Franklin Gothic Book"/>
      <w:b/>
      <w:bCs/>
      <w:caps/>
      <w:spacing w:val="72"/>
      <w:sz w:val="28"/>
      <w:szCs w:val="36"/>
      <w:lang w:val="cs-CZ" w:eastAsia="ar-SA"/>
    </w:rPr>
  </w:style>
  <w:style w:type="paragraph" w:customStyle="1" w:styleId="Texttabulky">
    <w:name w:val="Text tabulky"/>
    <w:basedOn w:val="Normln"/>
    <w:uiPriority w:val="99"/>
    <w:pPr>
      <w:widowControl w:val="0"/>
      <w:suppressAutoHyphens/>
    </w:pPr>
    <w:rPr>
      <w:rFonts w:ascii="Calibri" w:hAnsi="Calibri"/>
      <w:color w:val="000000"/>
      <w:lang w:val="cs-CZ" w:eastAsia="ar-SA"/>
    </w:rPr>
  </w:style>
  <w:style w:type="paragraph" w:customStyle="1" w:styleId="normalni2">
    <w:name w:val="normalni 2"/>
    <w:basedOn w:val="Normln"/>
    <w:qFormat/>
    <w:pPr>
      <w:jc w:val="both"/>
    </w:pPr>
    <w:rPr>
      <w:lang w:val="cs-CZ"/>
    </w:rPr>
  </w:style>
  <w:style w:type="paragraph" w:customStyle="1" w:styleId="Styl1">
    <w:name w:val="Styl1"/>
    <w:basedOn w:val="Nadpis1"/>
    <w:qFormat/>
    <w:pPr>
      <w:autoSpaceDE w:val="0"/>
      <w:autoSpaceDN w:val="0"/>
      <w:adjustRightInd w:val="0"/>
      <w:spacing w:line="360" w:lineRule="auto"/>
      <w:jc w:val="center"/>
    </w:pPr>
    <w:rPr>
      <w:color w:val="000000" w:themeColor="text1"/>
      <w:u w:val="single"/>
      <w:lang w:val="cs-CZ"/>
    </w:rPr>
  </w:style>
  <w:style w:type="paragraph" w:customStyle="1" w:styleId="normlnpedtabulkou">
    <w:name w:val="normální před tabulkou"/>
    <w:basedOn w:val="Normln"/>
    <w:qFormat/>
    <w:pPr>
      <w:tabs>
        <w:tab w:val="left" w:pos="4860"/>
      </w:tabs>
      <w:ind w:left="709"/>
    </w:pPr>
    <w:rPr>
      <w:rFonts w:cs="Arial"/>
      <w:lang w:val="cs-CZ"/>
    </w:rPr>
  </w:style>
  <w:style w:type="character" w:styleId="Sledovanodkaz">
    <w:name w:val="FollowedHyperlink"/>
    <w:basedOn w:val="Standardnpsmoodstavce"/>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pubenchmark.net" TargetMode="External"/><Relationship Id="rId4" Type="http://schemas.openxmlformats.org/officeDocument/2006/relationships/styles" Target="styles.xml"/><Relationship Id="rId9" Type="http://schemas.openxmlformats.org/officeDocument/2006/relationships/hyperlink" Target="http://www.cpubenchmark.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2012-02-28T00:00:00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00D857-D36B-4ED3-994F-0CD7878D1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532</Words>
  <Characters>3141</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Continental AG</Company>
  <LinksUpToDate>false</LinksUpToDate>
  <CharactersWithSpaces>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uida4619</dc:creator>
  <cp:lastModifiedBy>Mrázová Monika</cp:lastModifiedBy>
  <cp:revision>5</cp:revision>
  <cp:lastPrinted>2016-02-24T08:39:00Z</cp:lastPrinted>
  <dcterms:created xsi:type="dcterms:W3CDTF">2016-03-09T09:01:00Z</dcterms:created>
  <dcterms:modified xsi:type="dcterms:W3CDTF">2016-03-09T10:02:00Z</dcterms:modified>
</cp:coreProperties>
</file>