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Příloha</w:t>
      </w:r>
      <w:proofErr w:type="spellEnd"/>
      <w:r>
        <w:rPr>
          <w:rFonts w:ascii="Calibri" w:hAnsi="Calibri"/>
          <w:sz w:val="22"/>
          <w:szCs w:val="22"/>
        </w:rPr>
        <w:t xml:space="preserve"> č. 4 – </w:t>
      </w:r>
      <w:proofErr w:type="spellStart"/>
      <w:r>
        <w:rPr>
          <w:rFonts w:ascii="Calibri" w:hAnsi="Calibri"/>
          <w:sz w:val="22"/>
          <w:szCs w:val="22"/>
        </w:rPr>
        <w:t>veřejná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zaká</w:t>
      </w:r>
      <w:r w:rsidR="009127C2">
        <w:rPr>
          <w:rFonts w:ascii="Calibri" w:hAnsi="Calibri"/>
          <w:sz w:val="22"/>
          <w:szCs w:val="22"/>
        </w:rPr>
        <w:t>zka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malého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rozsahu</w:t>
      </w:r>
      <w:proofErr w:type="spellEnd"/>
      <w:r w:rsidR="009127C2">
        <w:rPr>
          <w:rFonts w:ascii="Calibri" w:hAnsi="Calibri"/>
          <w:sz w:val="22"/>
          <w:szCs w:val="22"/>
        </w:rPr>
        <w:t xml:space="preserve"> “</w:t>
      </w:r>
      <w:r w:rsidR="0050155A" w:rsidRPr="008C038C">
        <w:rPr>
          <w:rFonts w:ascii="Calibri" w:hAnsi="Calibri"/>
        </w:rPr>
        <w:t>„</w:t>
      </w:r>
      <w:proofErr w:type="spellStart"/>
      <w:r w:rsidR="0050155A" w:rsidRPr="008C038C">
        <w:rPr>
          <w:rFonts w:ascii="Calibri" w:hAnsi="Calibri"/>
        </w:rPr>
        <w:t>Výroba</w:t>
      </w:r>
      <w:proofErr w:type="spellEnd"/>
      <w:r w:rsidR="0050155A" w:rsidRPr="008C038C">
        <w:rPr>
          <w:rFonts w:ascii="Calibri" w:hAnsi="Calibri"/>
        </w:rPr>
        <w:t xml:space="preserve"> </w:t>
      </w:r>
      <w:proofErr w:type="spellStart"/>
      <w:r w:rsidR="0050155A" w:rsidRPr="008C038C">
        <w:rPr>
          <w:rFonts w:ascii="Calibri" w:hAnsi="Calibri"/>
        </w:rPr>
        <w:t>animovaného</w:t>
      </w:r>
      <w:proofErr w:type="spellEnd"/>
      <w:r w:rsidR="0050155A" w:rsidRPr="008C038C">
        <w:rPr>
          <w:rFonts w:ascii="Calibri" w:hAnsi="Calibri"/>
        </w:rPr>
        <w:t xml:space="preserve"> videospotu“</w:t>
      </w:r>
      <w:bookmarkStart w:id="0" w:name="_GoBack"/>
      <w:bookmarkEnd w:id="0"/>
      <w:r>
        <w:rPr>
          <w:rFonts w:ascii="Calibri" w:hAnsi="Calibri"/>
          <w:sz w:val="22"/>
          <w:szCs w:val="22"/>
        </w:rPr>
        <w:t>”</w:t>
      </w:r>
    </w:p>
    <w:p w:rsidR="007E7A4C" w:rsidRPr="007E7A4C" w:rsidRDefault="007E7A4C" w:rsidP="007E7A4C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spacing w:line="312" w:lineRule="auto"/>
        <w:jc w:val="both"/>
        <w:rPr>
          <w:rFonts w:ascii="Calibri" w:eastAsia="Arial" w:hAnsi="Calibri" w:cs="Arial"/>
          <w:b/>
          <w:sz w:val="22"/>
          <w:szCs w:val="22"/>
        </w:rPr>
      </w:pPr>
      <w:proofErr w:type="spellStart"/>
      <w:r w:rsidRPr="007E7A4C">
        <w:rPr>
          <w:rFonts w:ascii="Calibri" w:eastAsia="Arial" w:hAnsi="Calibri" w:cs="Arial"/>
          <w:sz w:val="22"/>
          <w:szCs w:val="22"/>
        </w:rPr>
        <w:t>Název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projektu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>:</w:t>
      </w:r>
      <w:r w:rsidRPr="007E7A4C">
        <w:rPr>
          <w:rFonts w:ascii="Calibri" w:eastAsia="Arial" w:hAnsi="Calibri" w:cs="Arial"/>
          <w:sz w:val="22"/>
          <w:szCs w:val="22"/>
        </w:rPr>
        <w:tab/>
        <w:t xml:space="preserve"> 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Víc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hlav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víc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–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paliativní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péče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v 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odborném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a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veřejném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diskurzu</w:t>
      </w:r>
      <w:proofErr w:type="spellEnd"/>
    </w:p>
    <w:p w:rsidR="007E7A4C" w:rsidRPr="007E7A4C" w:rsidRDefault="007E7A4C" w:rsidP="007E7A4C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  <w:proofErr w:type="spellStart"/>
      <w:r w:rsidRPr="007E7A4C">
        <w:rPr>
          <w:rFonts w:ascii="Calibri" w:eastAsia="Arial" w:hAnsi="Calibri" w:cs="Arial"/>
          <w:color w:val="000000"/>
          <w:sz w:val="22"/>
          <w:szCs w:val="22"/>
        </w:rPr>
        <w:t>Číslo</w:t>
      </w:r>
      <w:proofErr w:type="spellEnd"/>
      <w:r w:rsidRPr="007E7A4C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color w:val="000000"/>
          <w:sz w:val="22"/>
          <w:szCs w:val="22"/>
        </w:rPr>
        <w:t>projektu</w:t>
      </w:r>
      <w:proofErr w:type="spellEnd"/>
      <w:r w:rsidRPr="007E7A4C">
        <w:rPr>
          <w:rFonts w:ascii="Calibri" w:eastAsia="Arial" w:hAnsi="Calibri" w:cs="Arial"/>
          <w:color w:val="000000"/>
          <w:sz w:val="22"/>
          <w:szCs w:val="22"/>
        </w:rPr>
        <w:t>: CH.10/1/040</w:t>
      </w:r>
      <w:r w:rsidRPr="007E7A4C">
        <w:rPr>
          <w:rFonts w:ascii="Calibri" w:eastAsia="Arial" w:hAnsi="Calibri" w:cs="Arial"/>
          <w:color w:val="993300"/>
          <w:sz w:val="22"/>
          <w:szCs w:val="22"/>
        </w:rPr>
        <w:t xml:space="preserve"> </w:t>
      </w:r>
      <w:r w:rsidRPr="007E7A4C">
        <w:rPr>
          <w:rFonts w:ascii="Calibri" w:eastAsia="Arial" w:hAnsi="Calibri" w:cs="Arial"/>
          <w:color w:val="993300"/>
          <w:sz w:val="22"/>
          <w:szCs w:val="22"/>
        </w:rPr>
        <w:tab/>
        <w:t xml:space="preserve">   </w:t>
      </w:r>
    </w:p>
    <w:p w:rsidR="00FC62D9" w:rsidRDefault="00FC62D9" w:rsidP="00FC62D9">
      <w:pPr>
        <w:widowControl w:val="0"/>
        <w:spacing w:line="312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7E7A4C" w:rsidRPr="007E7A4C" w:rsidRDefault="007E7A4C" w:rsidP="00FC62D9">
      <w:pPr>
        <w:widowControl w:val="0"/>
        <w:spacing w:line="312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FC62D9" w:rsidRPr="007E7A4C" w:rsidRDefault="00FC62D9" w:rsidP="004C47EF">
      <w:pPr>
        <w:spacing w:line="312" w:lineRule="auto"/>
        <w:jc w:val="center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  <w:r w:rsidRPr="007E7A4C">
        <w:rPr>
          <w:rFonts w:asciiTheme="minorHAnsi" w:hAnsiTheme="minorHAnsi" w:cs="Arial"/>
          <w:b/>
          <w:sz w:val="22"/>
          <w:szCs w:val="22"/>
          <w:lang w:val="cs-CZ"/>
        </w:rPr>
        <w:t>Čestné prohlášení o splnění základních kvalifikačních předpokladů</w:t>
      </w:r>
    </w:p>
    <w:p w:rsidR="00C9100F" w:rsidRPr="007E7A4C" w:rsidRDefault="00C9100F" w:rsidP="00FC62D9">
      <w:pPr>
        <w:pStyle w:val="Zkladntext2"/>
        <w:spacing w:after="0"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7E7A4C">
        <w:rPr>
          <w:rFonts w:asciiTheme="minorHAnsi" w:hAnsiTheme="minorHAnsi" w:cs="Arial"/>
          <w:sz w:val="22"/>
          <w:szCs w:val="22"/>
        </w:rPr>
        <w:t xml:space="preserve">Já (my) níže </w:t>
      </w:r>
      <w:proofErr w:type="gramStart"/>
      <w:r w:rsidRPr="007E7A4C">
        <w:rPr>
          <w:rFonts w:asciiTheme="minorHAnsi" w:hAnsiTheme="minorHAnsi" w:cs="Arial"/>
          <w:sz w:val="22"/>
          <w:szCs w:val="22"/>
        </w:rPr>
        <w:t>podepsaný(í) čestně</w:t>
      </w:r>
      <w:proofErr w:type="gramEnd"/>
      <w:r w:rsidRPr="007E7A4C">
        <w:rPr>
          <w:rFonts w:asciiTheme="minorHAnsi" w:hAnsiTheme="minorHAnsi" w:cs="Arial"/>
          <w:sz w:val="22"/>
          <w:szCs w:val="22"/>
        </w:rPr>
        <w:t xml:space="preserve"> prohlašuji(</w:t>
      </w:r>
      <w:proofErr w:type="spellStart"/>
      <w:r w:rsidRPr="007E7A4C">
        <w:rPr>
          <w:rFonts w:asciiTheme="minorHAnsi" w:hAnsiTheme="minorHAnsi" w:cs="Arial"/>
          <w:sz w:val="22"/>
          <w:szCs w:val="22"/>
        </w:rPr>
        <w:t>eme</w:t>
      </w:r>
      <w:proofErr w:type="spellEnd"/>
      <w:r w:rsidRPr="007E7A4C">
        <w:rPr>
          <w:rFonts w:asciiTheme="minorHAnsi" w:hAnsiTheme="minorHAnsi" w:cs="Arial"/>
          <w:sz w:val="22"/>
          <w:szCs w:val="22"/>
        </w:rPr>
        <w:t xml:space="preserve">), že dodavatel (obchodní firma) …………..…………………………………………………………………………………………  splňuje základní kvalifikační předpoklady podle zákona č.137/2006., o veřejných zakázkách, a to v rozsahu podle § 53 uvedeného zákona, a to tak, že: </w:t>
      </w:r>
    </w:p>
    <w:p w:rsidR="00FC62D9" w:rsidRPr="007E7A4C" w:rsidRDefault="00FC62D9" w:rsidP="004C47EF">
      <w:pPr>
        <w:pStyle w:val="Default"/>
        <w:spacing w:line="312" w:lineRule="auto"/>
        <w:jc w:val="both"/>
        <w:outlineLvl w:val="0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7E7A4C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Základní kvalifikační předpoklady tedy splňuje uchazeč: </w:t>
      </w: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36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lastRenderedPageBreak/>
        <w:t>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v posledních 3 letech nenaplnil skutkovou podstatu jednání nekalé soutěže formou podplácení podle zvláštního právního předpisu</w:t>
      </w:r>
      <w:r w:rsidRPr="007E7A4C">
        <w:rPr>
          <w:rFonts w:asciiTheme="minorHAnsi" w:hAnsiTheme="minorHAnsi" w:cs="Arial"/>
          <w:sz w:val="22"/>
          <w:szCs w:val="22"/>
          <w:vertAlign w:val="superscript"/>
          <w:lang w:val="cs-CZ" w:eastAsia="cs-CZ"/>
        </w:rPr>
        <w:t>40)</w:t>
      </w: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,</w:t>
      </w:r>
    </w:p>
    <w:p w:rsidR="00FC62D9" w:rsidRPr="007E7A4C" w:rsidRDefault="00FC62D9" w:rsidP="00FC62D9">
      <w:pPr>
        <w:spacing w:line="312" w:lineRule="auto"/>
        <w:ind w:left="283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 likvidaci,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v evidenci daní zachyceny daňové nedoplatky,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veřejné zdravotní pojištění,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který nebyl v posledních 3 letech pravomocně disciplinárně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potrestán či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veden v rejstříku osob se zákazem plnění veřejných zakázek,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kterému nebyla v posledních 3 letech pravomocně uložena pokuta za umožnění výkonu nelegální práce podle zvláštního právního předpisu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i/>
          <w:sz w:val="22"/>
          <w:szCs w:val="22"/>
          <w:lang w:val="cs-CZ"/>
        </w:rPr>
      </w:pPr>
    </w:p>
    <w:p w:rsidR="00FC62D9" w:rsidRPr="007E7A4C" w:rsidRDefault="00FC62D9" w:rsidP="001D4975">
      <w:pPr>
        <w:spacing w:line="312" w:lineRule="auto"/>
        <w:rPr>
          <w:rFonts w:asciiTheme="minorHAnsi" w:hAnsiTheme="minorHAnsi" w:cs="Arial"/>
          <w:sz w:val="22"/>
          <w:szCs w:val="22"/>
          <w:lang w:val="cs-CZ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V…………………….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/>
        </w:rPr>
        <w:t>dne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 ……………………..</w:t>
      </w:r>
      <w:r w:rsidR="001D4975" w:rsidRPr="007E7A4C">
        <w:rPr>
          <w:rFonts w:asciiTheme="minorHAnsi" w:hAnsiTheme="minorHAnsi" w:cs="Arial"/>
          <w:sz w:val="22"/>
          <w:szCs w:val="22"/>
          <w:lang w:val="cs-CZ"/>
        </w:rPr>
        <w:tab/>
      </w:r>
      <w:r w:rsidRPr="007E7A4C">
        <w:rPr>
          <w:rFonts w:asciiTheme="minorHAnsi" w:hAnsiTheme="minorHAnsi" w:cs="Arial"/>
          <w:sz w:val="22"/>
          <w:szCs w:val="22"/>
          <w:lang w:val="cs-CZ"/>
        </w:rPr>
        <w:t>……………………………………………………….</w:t>
      </w:r>
    </w:p>
    <w:p w:rsidR="00C9100F" w:rsidRPr="007E7A4C" w:rsidRDefault="00FC62D9" w:rsidP="00FC62D9">
      <w:pPr>
        <w:spacing w:line="312" w:lineRule="auto"/>
        <w:ind w:left="4248"/>
        <w:rPr>
          <w:rFonts w:asciiTheme="minorHAnsi" w:hAnsiTheme="minorHAnsi" w:cs="Arial"/>
          <w:sz w:val="22"/>
          <w:szCs w:val="22"/>
          <w:lang w:val="cs-CZ" w:eastAsia="cs-CZ" w:bidi="x-none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Podpis dodavatele v souladu s výpisem z OR či jiné obdobné evidence nebo osob/-y oprávněné jednat za dodavatele </w:t>
      </w:r>
    </w:p>
    <w:sectPr w:rsidR="00C9100F" w:rsidRPr="007E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106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6B" w:rsidRDefault="00F1586B">
      <w:r>
        <w:separator/>
      </w:r>
    </w:p>
  </w:endnote>
  <w:endnote w:type="continuationSeparator" w:id="0">
    <w:p w:rsidR="00F1586B" w:rsidRDefault="00F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Pr="001D4975" w:rsidRDefault="00D9086A">
    <w:pPr>
      <w:pStyle w:val="Normln1"/>
      <w:jc w:val="right"/>
      <w:rPr>
        <w:rFonts w:ascii="Arial" w:hAnsi="Arial" w:cs="Arial"/>
        <w:sz w:val="20"/>
      </w:rPr>
    </w:pPr>
    <w:r w:rsidRPr="001D4975">
      <w:rPr>
        <w:rFonts w:ascii="Arial" w:hAnsi="Arial" w:cs="Arial"/>
        <w:sz w:val="20"/>
      </w:rPr>
      <w:fldChar w:fldCharType="begin"/>
    </w:r>
    <w:r w:rsidRPr="001D4975">
      <w:rPr>
        <w:rFonts w:ascii="Arial" w:hAnsi="Arial" w:cs="Arial"/>
        <w:sz w:val="20"/>
      </w:rPr>
      <w:instrText xml:space="preserve"> PAGE </w:instrText>
    </w:r>
    <w:r w:rsidRPr="001D4975">
      <w:rPr>
        <w:rFonts w:ascii="Arial" w:hAnsi="Arial" w:cs="Arial"/>
        <w:sz w:val="20"/>
      </w:rPr>
      <w:fldChar w:fldCharType="separate"/>
    </w:r>
    <w:r w:rsidR="0050155A">
      <w:rPr>
        <w:rFonts w:ascii="Arial" w:hAnsi="Arial" w:cs="Arial"/>
        <w:noProof/>
        <w:sz w:val="20"/>
      </w:rPr>
      <w:t>2</w:t>
    </w:r>
    <w:r w:rsidRPr="001D497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>
    <w:pPr>
      <w:pStyle w:val="Normln1"/>
      <w:jc w:val="right"/>
    </w:pPr>
    <w:r>
      <w:fldChar w:fldCharType="begin"/>
    </w:r>
    <w:r>
      <w:instrText xml:space="preserve"> PAGE </w:instrText>
    </w:r>
    <w:r>
      <w:fldChar w:fldCharType="separate"/>
    </w:r>
    <w:r w:rsidR="005015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6B" w:rsidRDefault="00F1586B">
      <w:r>
        <w:separator/>
      </w:r>
    </w:p>
  </w:footnote>
  <w:footnote w:type="continuationSeparator" w:id="0">
    <w:p w:rsidR="00F1586B" w:rsidRDefault="00F1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>
    <w:pPr>
      <w:pStyle w:val="Normln1"/>
    </w:pPr>
  </w:p>
  <w:p w:rsidR="00D9086A" w:rsidRPr="00F131E3" w:rsidRDefault="00D9086A">
    <w:pPr>
      <w:pStyle w:val="Normln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E8" w:rsidRDefault="004905E8" w:rsidP="004905E8">
    <w:pPr>
      <w:pStyle w:val="Zhlav"/>
      <w:tabs>
        <w:tab w:val="clear" w:pos="4536"/>
        <w:tab w:val="clear" w:pos="9072"/>
        <w:tab w:val="left" w:pos="4005"/>
      </w:tabs>
      <w:rPr>
        <w:rFonts w:ascii="Arial Narrow" w:hAnsi="Arial Narrow"/>
        <w:bCs/>
        <w:sz w:val="22"/>
        <w:szCs w:val="22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-741680</wp:posOffset>
          </wp:positionV>
          <wp:extent cx="1328420" cy="551815"/>
          <wp:effectExtent l="0" t="0" r="508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>
          <wp:extent cx="1514475" cy="6286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9086A" w:rsidRPr="0009746E" w:rsidRDefault="00D9086A" w:rsidP="000434AF">
    <w:pPr>
      <w:pStyle w:val="Normln1"/>
      <w:tabs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 w:rsidP="000434AF">
    <w:pPr>
      <w:pStyle w:val="Normln1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E4D28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 Bold" w:eastAsia="ヒラギノ角ゴ Pro W3" w:hAnsi="Arial Bold" w:cs="Arial" w:hint="default"/>
        <w:b/>
        <w:strike w:val="0"/>
        <w:dstrike w:val="0"/>
        <w:color w:val="000000"/>
        <w:position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1"/>
      <w:numFmt w:val="bullet"/>
      <w:suff w:val="nothing"/>
      <w:lvlText w:val="●"/>
      <w:lvlJc w:val="left"/>
      <w:pPr>
        <w:ind w:left="0" w:firstLine="19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4">
    <w:nsid w:val="00000005"/>
    <w:multiLevelType w:val="multilevel"/>
    <w:tmpl w:val="894EE877"/>
    <w:lvl w:ilvl="0">
      <w:numFmt w:val="bullet"/>
      <w:lvlText w:val=""/>
      <w:lvlJc w:val="left"/>
      <w:pPr>
        <w:tabs>
          <w:tab w:val="num" w:pos="142"/>
        </w:tabs>
        <w:ind w:left="142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16"/>
      </w:rPr>
    </w:lvl>
    <w:lvl w:ilvl="1"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3"/>
      <w:numFmt w:val="bullet"/>
      <w:lvlText w:val="-"/>
      <w:lvlJc w:val="left"/>
      <w:pPr>
        <w:tabs>
          <w:tab w:val="num" w:pos="284"/>
        </w:tabs>
        <w:ind w:left="284" w:firstLine="502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lvlText w:val="■"/>
      <w:lvlJc w:val="left"/>
      <w:pPr>
        <w:tabs>
          <w:tab w:val="num" w:pos="288"/>
        </w:tabs>
        <w:ind w:left="288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lvlText w:val="■"/>
      <w:lvlJc w:val="left"/>
      <w:pPr>
        <w:tabs>
          <w:tab w:val="num" w:pos="288"/>
        </w:tabs>
        <w:ind w:left="288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lvlText w:val="■"/>
      <w:lvlJc w:val="left"/>
      <w:pPr>
        <w:tabs>
          <w:tab w:val="num" w:pos="288"/>
        </w:tabs>
        <w:ind w:left="288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0">
    <w:nsid w:val="0000000B"/>
    <w:multiLevelType w:val="multilevel"/>
    <w:tmpl w:val="894EE87D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1">
    <w:nsid w:val="0000000C"/>
    <w:multiLevelType w:val="multilevel"/>
    <w:tmpl w:val="894EE87E"/>
    <w:lvl w:ilvl="0">
      <w:start w:val="3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2">
    <w:nsid w:val="0000000D"/>
    <w:multiLevelType w:val="multilevel"/>
    <w:tmpl w:val="894EE87F"/>
    <w:lvl w:ilvl="0">
      <w:start w:val="1"/>
      <w:numFmt w:val="lowerRoman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3">
    <w:nsid w:val="00962AF4"/>
    <w:multiLevelType w:val="hybridMultilevel"/>
    <w:tmpl w:val="7632DE3C"/>
    <w:lvl w:ilvl="0" w:tplc="E1E00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F6B45"/>
    <w:multiLevelType w:val="multilevel"/>
    <w:tmpl w:val="2D4C43E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5">
    <w:nsid w:val="25932D2F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299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C18BA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8">
    <w:nsid w:val="5FA50925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9">
    <w:nsid w:val="64170F89"/>
    <w:multiLevelType w:val="hybridMultilevel"/>
    <w:tmpl w:val="35B01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333A7"/>
    <w:multiLevelType w:val="hybridMultilevel"/>
    <w:tmpl w:val="2B06EEA6"/>
    <w:lvl w:ilvl="0" w:tplc="B7AEFBD2"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6F61F4B"/>
    <w:multiLevelType w:val="hybridMultilevel"/>
    <w:tmpl w:val="09D44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73"/>
    <w:rsid w:val="0003247C"/>
    <w:rsid w:val="000434AF"/>
    <w:rsid w:val="0006514F"/>
    <w:rsid w:val="000766D3"/>
    <w:rsid w:val="0009746E"/>
    <w:rsid w:val="001D4975"/>
    <w:rsid w:val="00225E99"/>
    <w:rsid w:val="002A6715"/>
    <w:rsid w:val="002A72EA"/>
    <w:rsid w:val="002F06EB"/>
    <w:rsid w:val="00405B46"/>
    <w:rsid w:val="0042708D"/>
    <w:rsid w:val="00466301"/>
    <w:rsid w:val="00480F13"/>
    <w:rsid w:val="004905E8"/>
    <w:rsid w:val="004B3FB0"/>
    <w:rsid w:val="004C47EF"/>
    <w:rsid w:val="004D58C9"/>
    <w:rsid w:val="0050155A"/>
    <w:rsid w:val="005E17F0"/>
    <w:rsid w:val="005E5475"/>
    <w:rsid w:val="005E78AC"/>
    <w:rsid w:val="006C76DD"/>
    <w:rsid w:val="00751405"/>
    <w:rsid w:val="007E7A4C"/>
    <w:rsid w:val="00843165"/>
    <w:rsid w:val="008915DB"/>
    <w:rsid w:val="008A14F9"/>
    <w:rsid w:val="00904BD4"/>
    <w:rsid w:val="009127C2"/>
    <w:rsid w:val="00924852"/>
    <w:rsid w:val="00955A84"/>
    <w:rsid w:val="00993CF2"/>
    <w:rsid w:val="009A2484"/>
    <w:rsid w:val="00A563DF"/>
    <w:rsid w:val="00A9036D"/>
    <w:rsid w:val="00AB6602"/>
    <w:rsid w:val="00AE6DDB"/>
    <w:rsid w:val="00B77DEB"/>
    <w:rsid w:val="00BD6527"/>
    <w:rsid w:val="00C25F12"/>
    <w:rsid w:val="00C9100F"/>
    <w:rsid w:val="00CB2B79"/>
    <w:rsid w:val="00D026B6"/>
    <w:rsid w:val="00D62D47"/>
    <w:rsid w:val="00D751E6"/>
    <w:rsid w:val="00D9086A"/>
    <w:rsid w:val="00DA1C26"/>
    <w:rsid w:val="00DB4B43"/>
    <w:rsid w:val="00DF37C9"/>
    <w:rsid w:val="00E523F0"/>
    <w:rsid w:val="00E82CAC"/>
    <w:rsid w:val="00E8787D"/>
    <w:rsid w:val="00EC7C73"/>
    <w:rsid w:val="00F10BDC"/>
    <w:rsid w:val="00F131E3"/>
    <w:rsid w:val="00F1586B"/>
    <w:rsid w:val="00FB70A0"/>
    <w:rsid w:val="00FC62D9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character" w:customStyle="1" w:styleId="Hypertextovodkaz1">
    <w:name w:val="Hypertextový odkaz1"/>
    <w:rPr>
      <w:color w:val="2E00FF"/>
      <w:sz w:val="20"/>
      <w:u w:val="single"/>
    </w:rPr>
  </w:style>
  <w:style w:type="paragraph" w:customStyle="1" w:styleId="Nadpis11">
    <w:name w:val="Nadpis 11"/>
    <w:aliases w:val="Muj nadpis"/>
    <w:next w:val="Normln1"/>
    <w:pPr>
      <w:tabs>
        <w:tab w:val="left" w:pos="851"/>
      </w:tabs>
      <w:spacing w:before="240" w:after="60"/>
      <w:outlineLvl w:val="0"/>
    </w:pPr>
    <w:rPr>
      <w:rFonts w:ascii="Arial Bold" w:eastAsia="ヒラギノ角ゴ Pro W3" w:hAnsi="Arial Bold"/>
      <w:caps/>
      <w:color w:val="000000"/>
      <w:sz w:val="28"/>
    </w:rPr>
  </w:style>
  <w:style w:type="paragraph" w:customStyle="1" w:styleId="Nadpis21">
    <w:name w:val="Nadpis 21"/>
    <w:next w:val="Normln1"/>
    <w:pPr>
      <w:tabs>
        <w:tab w:val="left" w:pos="851"/>
      </w:tabs>
      <w:spacing w:before="240" w:after="60" w:line="300" w:lineRule="auto"/>
      <w:jc w:val="both"/>
      <w:outlineLvl w:val="1"/>
    </w:pPr>
    <w:rPr>
      <w:rFonts w:ascii="Arial Bold" w:eastAsia="ヒラギノ角ゴ Pro W3" w:hAnsi="Arial Bold"/>
      <w:color w:val="000000"/>
      <w:sz w:val="24"/>
    </w:rPr>
  </w:style>
  <w:style w:type="numbering" w:customStyle="1" w:styleId="List8">
    <w:name w:val="List 8"/>
  </w:style>
  <w:style w:type="paragraph" w:customStyle="1" w:styleId="Zkladntext1">
    <w:name w:val="Základní text1"/>
    <w:pPr>
      <w:suppressAutoHyphens/>
      <w:spacing w:after="120"/>
    </w:pPr>
    <w:rPr>
      <w:rFonts w:eastAsia="ヒラギノ角ゴ Pro W3"/>
      <w:color w:val="000000"/>
    </w:rPr>
  </w:style>
  <w:style w:type="paragraph" w:styleId="Zhlav">
    <w:name w:val="header"/>
    <w:basedOn w:val="Normln"/>
    <w:link w:val="ZhlavChar"/>
    <w:uiPriority w:val="99"/>
    <w:locked/>
    <w:rsid w:val="00F1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31E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F131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31E3"/>
    <w:rPr>
      <w:sz w:val="24"/>
      <w:szCs w:val="24"/>
      <w:lang w:val="en-US" w:eastAsia="en-US"/>
    </w:rPr>
  </w:style>
  <w:style w:type="character" w:styleId="Odkaznakoment">
    <w:name w:val="annotation reference"/>
    <w:locked/>
    <w:rsid w:val="00904BD4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904BD4"/>
    <w:rPr>
      <w:sz w:val="20"/>
      <w:szCs w:val="20"/>
    </w:rPr>
  </w:style>
  <w:style w:type="character" w:customStyle="1" w:styleId="TextkomenteChar">
    <w:name w:val="Text komentáře Char"/>
    <w:link w:val="Textkomente"/>
    <w:rsid w:val="00904B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904BD4"/>
    <w:rPr>
      <w:b/>
      <w:bCs/>
    </w:rPr>
  </w:style>
  <w:style w:type="character" w:customStyle="1" w:styleId="PedmtkomenteChar">
    <w:name w:val="Předmět komentáře Char"/>
    <w:link w:val="Pedmtkomente"/>
    <w:rsid w:val="00904BD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locked/>
    <w:rsid w:val="00904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4BD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C62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FC62D9"/>
    <w:pPr>
      <w:suppressAutoHyphens/>
      <w:spacing w:after="120" w:line="480" w:lineRule="auto"/>
    </w:pPr>
    <w:rPr>
      <w:lang w:val="cs-CZ" w:eastAsia="ar-SA"/>
    </w:rPr>
  </w:style>
  <w:style w:type="character" w:customStyle="1" w:styleId="Zkladntext2Char">
    <w:name w:val="Základní text 2 Char"/>
    <w:link w:val="Zkladntext2"/>
    <w:uiPriority w:val="99"/>
    <w:rsid w:val="00FC62D9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locked/>
    <w:rsid w:val="004C47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character" w:customStyle="1" w:styleId="Hypertextovodkaz1">
    <w:name w:val="Hypertextový odkaz1"/>
    <w:rPr>
      <w:color w:val="2E00FF"/>
      <w:sz w:val="20"/>
      <w:u w:val="single"/>
    </w:rPr>
  </w:style>
  <w:style w:type="paragraph" w:customStyle="1" w:styleId="Nadpis11">
    <w:name w:val="Nadpis 11"/>
    <w:aliases w:val="Muj nadpis"/>
    <w:next w:val="Normln1"/>
    <w:pPr>
      <w:tabs>
        <w:tab w:val="left" w:pos="851"/>
      </w:tabs>
      <w:spacing w:before="240" w:after="60"/>
      <w:outlineLvl w:val="0"/>
    </w:pPr>
    <w:rPr>
      <w:rFonts w:ascii="Arial Bold" w:eastAsia="ヒラギノ角ゴ Pro W3" w:hAnsi="Arial Bold"/>
      <w:caps/>
      <w:color w:val="000000"/>
      <w:sz w:val="28"/>
    </w:rPr>
  </w:style>
  <w:style w:type="paragraph" w:customStyle="1" w:styleId="Nadpis21">
    <w:name w:val="Nadpis 21"/>
    <w:next w:val="Normln1"/>
    <w:pPr>
      <w:tabs>
        <w:tab w:val="left" w:pos="851"/>
      </w:tabs>
      <w:spacing w:before="240" w:after="60" w:line="300" w:lineRule="auto"/>
      <w:jc w:val="both"/>
      <w:outlineLvl w:val="1"/>
    </w:pPr>
    <w:rPr>
      <w:rFonts w:ascii="Arial Bold" w:eastAsia="ヒラギノ角ゴ Pro W3" w:hAnsi="Arial Bold"/>
      <w:color w:val="000000"/>
      <w:sz w:val="24"/>
    </w:rPr>
  </w:style>
  <w:style w:type="numbering" w:customStyle="1" w:styleId="List8">
    <w:name w:val="List 8"/>
  </w:style>
  <w:style w:type="paragraph" w:customStyle="1" w:styleId="Zkladntext1">
    <w:name w:val="Základní text1"/>
    <w:pPr>
      <w:suppressAutoHyphens/>
      <w:spacing w:after="120"/>
    </w:pPr>
    <w:rPr>
      <w:rFonts w:eastAsia="ヒラギノ角ゴ Pro W3"/>
      <w:color w:val="000000"/>
    </w:rPr>
  </w:style>
  <w:style w:type="paragraph" w:styleId="Zhlav">
    <w:name w:val="header"/>
    <w:basedOn w:val="Normln"/>
    <w:link w:val="ZhlavChar"/>
    <w:uiPriority w:val="99"/>
    <w:locked/>
    <w:rsid w:val="00F1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31E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F131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31E3"/>
    <w:rPr>
      <w:sz w:val="24"/>
      <w:szCs w:val="24"/>
      <w:lang w:val="en-US" w:eastAsia="en-US"/>
    </w:rPr>
  </w:style>
  <w:style w:type="character" w:styleId="Odkaznakoment">
    <w:name w:val="annotation reference"/>
    <w:locked/>
    <w:rsid w:val="00904BD4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904BD4"/>
    <w:rPr>
      <w:sz w:val="20"/>
      <w:szCs w:val="20"/>
    </w:rPr>
  </w:style>
  <w:style w:type="character" w:customStyle="1" w:styleId="TextkomenteChar">
    <w:name w:val="Text komentáře Char"/>
    <w:link w:val="Textkomente"/>
    <w:rsid w:val="00904B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904BD4"/>
    <w:rPr>
      <w:b/>
      <w:bCs/>
    </w:rPr>
  </w:style>
  <w:style w:type="character" w:customStyle="1" w:styleId="PedmtkomenteChar">
    <w:name w:val="Předmět komentáře Char"/>
    <w:link w:val="Pedmtkomente"/>
    <w:rsid w:val="00904BD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locked/>
    <w:rsid w:val="00904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4BD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C62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FC62D9"/>
    <w:pPr>
      <w:suppressAutoHyphens/>
      <w:spacing w:after="120" w:line="480" w:lineRule="auto"/>
    </w:pPr>
    <w:rPr>
      <w:lang w:val="cs-CZ" w:eastAsia="ar-SA"/>
    </w:rPr>
  </w:style>
  <w:style w:type="character" w:customStyle="1" w:styleId="Zkladntext2Char">
    <w:name w:val="Základní text 2 Char"/>
    <w:link w:val="Zkladntext2"/>
    <w:uiPriority w:val="99"/>
    <w:rsid w:val="00FC62D9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locked/>
    <w:rsid w:val="004C47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Cesta domů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Jitka BlaĹľkovĂˇ</dc:creator>
  <cp:lastModifiedBy>Helena Štohanzlová</cp:lastModifiedBy>
  <cp:revision>2</cp:revision>
  <dcterms:created xsi:type="dcterms:W3CDTF">2015-08-04T09:32:00Z</dcterms:created>
  <dcterms:modified xsi:type="dcterms:W3CDTF">2015-08-04T09:32:00Z</dcterms:modified>
</cp:coreProperties>
</file>