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74" w:rsidRDefault="00047C36" w:rsidP="00047C36">
      <w:pPr>
        <w:spacing w:after="0" w:line="240" w:lineRule="auto"/>
        <w:ind w:left="4247"/>
      </w:pPr>
      <w:r>
        <w:t>Příloha č. 1 k č.j. KRPA-409770/ČJ-2014-0000VZ-V</w:t>
      </w:r>
    </w:p>
    <w:p w:rsidR="00047C36" w:rsidRDefault="00047C36" w:rsidP="00047C36">
      <w:pPr>
        <w:spacing w:after="0" w:line="240" w:lineRule="auto"/>
        <w:ind w:left="4247"/>
      </w:pPr>
      <w:r>
        <w:t>Počet listů: 1</w:t>
      </w:r>
    </w:p>
    <w:p w:rsidR="00047C36" w:rsidRDefault="00047C36" w:rsidP="00047C36">
      <w:pPr>
        <w:spacing w:after="0" w:line="240" w:lineRule="auto"/>
      </w:pPr>
    </w:p>
    <w:p w:rsidR="00047C36" w:rsidRDefault="00047C36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Cenová a specifikační tabulka – podlahářské práce</w:t>
      </w:r>
    </w:p>
    <w:p w:rsidR="00047C36" w:rsidRDefault="00047C36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650"/>
        <w:gridCol w:w="3031"/>
        <w:gridCol w:w="1134"/>
        <w:gridCol w:w="850"/>
        <w:gridCol w:w="1843"/>
        <w:gridCol w:w="1843"/>
      </w:tblGrid>
      <w:tr w:rsidR="00C12716" w:rsidTr="00C12716">
        <w:tc>
          <w:tcPr>
            <w:tcW w:w="650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Poř.</w:t>
            </w:r>
          </w:p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čís.</w:t>
            </w:r>
          </w:p>
        </w:tc>
        <w:tc>
          <w:tcPr>
            <w:tcW w:w="3031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Zkrácený popis prací</w:t>
            </w:r>
          </w:p>
        </w:tc>
        <w:tc>
          <w:tcPr>
            <w:tcW w:w="1134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Měrná</w:t>
            </w:r>
          </w:p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jednotka</w:t>
            </w:r>
          </w:p>
        </w:tc>
        <w:tc>
          <w:tcPr>
            <w:tcW w:w="850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m.j.</w:t>
            </w:r>
          </w:p>
        </w:tc>
        <w:tc>
          <w:tcPr>
            <w:tcW w:w="1843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 Kč za 1</w:t>
            </w:r>
          </w:p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m.j. bez DPH</w:t>
            </w:r>
          </w:p>
        </w:tc>
        <w:tc>
          <w:tcPr>
            <w:tcW w:w="1843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 Kč za 1</w:t>
            </w:r>
          </w:p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m.j.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</w:tr>
      <w:tr w:rsidR="00C12716" w:rsidTr="00C12716">
        <w:tc>
          <w:tcPr>
            <w:tcW w:w="650" w:type="dxa"/>
          </w:tcPr>
          <w:p w:rsidR="00047C36" w:rsidRPr="00047C36" w:rsidRDefault="00047C36" w:rsidP="009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047C36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demontáž soklů</w:t>
            </w:r>
          </w:p>
        </w:tc>
        <w:tc>
          <w:tcPr>
            <w:tcW w:w="1134" w:type="dxa"/>
          </w:tcPr>
          <w:p w:rsidR="00047C36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047C36" w:rsidRDefault="009350C9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C36" w:rsidRDefault="00047C36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stržení podlahové krytiny 1x</w:t>
            </w:r>
          </w:p>
        </w:tc>
        <w:tc>
          <w:tcPr>
            <w:tcW w:w="1134" w:type="dxa"/>
          </w:tcPr>
          <w:p w:rsidR="009350C9" w:rsidRP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zametení podkladu 1x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492D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92D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penetrace 1x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492D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92D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vvspravení prasklin betonu do hloubky 5 xm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492D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92D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stěrkování – S tmel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492D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92D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nivelizace podlah do hloubky 1 cm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492D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92D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podložení DT 22 mm - šroubováním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broušení betonů, stěrek, lepidel 1x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5C33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C33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1" w:type="dxa"/>
          </w:tcPr>
          <w:p w:rsidR="009350C9" w:rsidRPr="009350C9" w:rsidRDefault="00C12716" w:rsidP="009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nalepení podlahové krytiny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5C33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C33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lištování PVC lištou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6C3F27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lištování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kobercovou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lištou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6C3F27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1" w:type="dxa"/>
          </w:tcPr>
          <w:p w:rsidR="009350C9" w:rsidRPr="009350C9" w:rsidRDefault="00C12716" w:rsidP="00C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sváření PVC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6C3F27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rPr>
          <w:trHeight w:val="306"/>
        </w:trPr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1" w:type="dxa"/>
          </w:tcPr>
          <w:p w:rsidR="009350C9" w:rsidRPr="009350C9" w:rsidRDefault="00C12716" w:rsidP="009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schodů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6C3F27"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1" w:type="dxa"/>
          </w:tcPr>
          <w:p w:rsidR="009350C9" w:rsidRPr="009350C9" w:rsidRDefault="00C12716" w:rsidP="009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likvidace odpadů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486D6A">
        <w:tc>
          <w:tcPr>
            <w:tcW w:w="650" w:type="dxa"/>
          </w:tcPr>
          <w:p w:rsidR="00C12716" w:rsidRDefault="00C12716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C12716" w:rsidRDefault="00C12716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Specifikace materiálu</w:t>
            </w:r>
          </w:p>
        </w:tc>
        <w:tc>
          <w:tcPr>
            <w:tcW w:w="5670" w:type="dxa"/>
            <w:gridSpan w:val="4"/>
          </w:tcPr>
          <w:p w:rsidR="00C12716" w:rsidRDefault="00C12716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 xml:space="preserve">PVC Novoflor Standart </w:t>
            </w:r>
          </w:p>
          <w:p w:rsidR="009350C9" w:rsidRDefault="009350C9" w:rsidP="00935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20 mm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51414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14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zátěžový</w:t>
            </w: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 xml:space="preserve"> koberec AVENUE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</w:pPr>
            <w:r w:rsidRPr="0051414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14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išta</w:t>
            </w:r>
            <w:r w:rsidRPr="009350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pidlo Uzin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Chemoprén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16" w:rsidTr="00C12716">
        <w:tc>
          <w:tcPr>
            <w:tcW w:w="650" w:type="dxa"/>
          </w:tcPr>
          <w:p w:rsidR="009350C9" w:rsidRDefault="009350C9" w:rsidP="00935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31" w:type="dxa"/>
          </w:tcPr>
          <w:p w:rsidR="009350C9" w:rsidRPr="009350C9" w:rsidRDefault="009350C9" w:rsidP="0093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9">
              <w:rPr>
                <w:rFonts w:ascii="Times New Roman" w:hAnsi="Times New Roman" w:cs="Times New Roman"/>
                <w:sz w:val="24"/>
                <w:szCs w:val="24"/>
              </w:rPr>
              <w:t>DT 22 mm</w:t>
            </w:r>
          </w:p>
        </w:tc>
        <w:tc>
          <w:tcPr>
            <w:tcW w:w="1134" w:type="dxa"/>
          </w:tcPr>
          <w:p w:rsidR="009350C9" w:rsidRDefault="009350C9" w:rsidP="00935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350C9" w:rsidRDefault="009350C9" w:rsidP="009350C9">
            <w:pPr>
              <w:jc w:val="center"/>
            </w:pPr>
            <w:r w:rsidRPr="008D4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C9" w:rsidRDefault="009350C9" w:rsidP="0093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0C9" w:rsidTr="00C12716">
        <w:tc>
          <w:tcPr>
            <w:tcW w:w="7508" w:type="dxa"/>
            <w:gridSpan w:val="5"/>
          </w:tcPr>
          <w:p w:rsidR="003E42C1" w:rsidRDefault="003E42C1" w:rsidP="00C1271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C9" w:rsidRDefault="003E42C1" w:rsidP="00C1271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2716">
              <w:rPr>
                <w:rFonts w:ascii="Times New Roman" w:hAnsi="Times New Roman" w:cs="Times New Roman"/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1843" w:type="dxa"/>
          </w:tcPr>
          <w:p w:rsidR="009350C9" w:rsidRDefault="009350C9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0C9" w:rsidTr="00C12716">
        <w:tc>
          <w:tcPr>
            <w:tcW w:w="7508" w:type="dxa"/>
            <w:gridSpan w:val="5"/>
          </w:tcPr>
          <w:p w:rsidR="003E42C1" w:rsidRDefault="00C12716" w:rsidP="00C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350C9" w:rsidRDefault="00C12716" w:rsidP="00C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DPH…………….%</w:t>
            </w:r>
          </w:p>
        </w:tc>
        <w:tc>
          <w:tcPr>
            <w:tcW w:w="1843" w:type="dxa"/>
          </w:tcPr>
          <w:p w:rsidR="009350C9" w:rsidRDefault="009350C9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0C9" w:rsidTr="00C12716">
        <w:tc>
          <w:tcPr>
            <w:tcW w:w="7508" w:type="dxa"/>
            <w:gridSpan w:val="5"/>
          </w:tcPr>
          <w:p w:rsidR="003E42C1" w:rsidRDefault="003E42C1" w:rsidP="003E4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350C9" w:rsidRDefault="003E42C1" w:rsidP="003E4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Celková nabídková cena v Kč včetně DPH</w:t>
            </w:r>
          </w:p>
        </w:tc>
        <w:tc>
          <w:tcPr>
            <w:tcW w:w="1843" w:type="dxa"/>
          </w:tcPr>
          <w:p w:rsidR="009350C9" w:rsidRDefault="009350C9" w:rsidP="000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C36" w:rsidRDefault="00047C36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Default="003E42C1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Default="003E42C1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Default="003E42C1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Default="003E42C1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Default="003E42C1" w:rsidP="0004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1" w:rsidRPr="00047C36" w:rsidRDefault="003E42C1" w:rsidP="003E4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V……………………………….dne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razítko a podpis</w:t>
      </w:r>
    </w:p>
    <w:sectPr w:rsidR="003E42C1" w:rsidRPr="0004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36" w:rsidRDefault="00047C36" w:rsidP="00047C36">
      <w:pPr>
        <w:spacing w:after="0" w:line="240" w:lineRule="auto"/>
      </w:pPr>
      <w:r>
        <w:separator/>
      </w:r>
    </w:p>
  </w:endnote>
  <w:endnote w:type="continuationSeparator" w:id="0">
    <w:p w:rsidR="00047C36" w:rsidRDefault="00047C36" w:rsidP="0004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36" w:rsidRDefault="00047C36" w:rsidP="00047C36">
      <w:pPr>
        <w:spacing w:after="0" w:line="240" w:lineRule="auto"/>
      </w:pPr>
      <w:r>
        <w:separator/>
      </w:r>
    </w:p>
  </w:footnote>
  <w:footnote w:type="continuationSeparator" w:id="0">
    <w:p w:rsidR="00047C36" w:rsidRDefault="00047C36" w:rsidP="00047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8"/>
    <w:rsid w:val="00035D65"/>
    <w:rsid w:val="00040B2C"/>
    <w:rsid w:val="00047C36"/>
    <w:rsid w:val="00077160"/>
    <w:rsid w:val="00083E2A"/>
    <w:rsid w:val="00090B68"/>
    <w:rsid w:val="000E54B2"/>
    <w:rsid w:val="000F4247"/>
    <w:rsid w:val="00142742"/>
    <w:rsid w:val="00144CE3"/>
    <w:rsid w:val="00156591"/>
    <w:rsid w:val="001572BC"/>
    <w:rsid w:val="0018176C"/>
    <w:rsid w:val="001A166E"/>
    <w:rsid w:val="002275F2"/>
    <w:rsid w:val="002A14B0"/>
    <w:rsid w:val="002C75D8"/>
    <w:rsid w:val="00360356"/>
    <w:rsid w:val="003644A4"/>
    <w:rsid w:val="0038011D"/>
    <w:rsid w:val="003B769B"/>
    <w:rsid w:val="003D3504"/>
    <w:rsid w:val="003D6954"/>
    <w:rsid w:val="003E42C1"/>
    <w:rsid w:val="00423C69"/>
    <w:rsid w:val="00466108"/>
    <w:rsid w:val="00486F8B"/>
    <w:rsid w:val="004D5BE5"/>
    <w:rsid w:val="00502F21"/>
    <w:rsid w:val="00514CD5"/>
    <w:rsid w:val="00531A4C"/>
    <w:rsid w:val="00555349"/>
    <w:rsid w:val="005A347B"/>
    <w:rsid w:val="005B46FC"/>
    <w:rsid w:val="005F2CC4"/>
    <w:rsid w:val="00605445"/>
    <w:rsid w:val="00630C56"/>
    <w:rsid w:val="00661557"/>
    <w:rsid w:val="00696A87"/>
    <w:rsid w:val="006B075E"/>
    <w:rsid w:val="006C2DC6"/>
    <w:rsid w:val="006D752B"/>
    <w:rsid w:val="006E41EE"/>
    <w:rsid w:val="00717276"/>
    <w:rsid w:val="0072643A"/>
    <w:rsid w:val="00784142"/>
    <w:rsid w:val="007900FD"/>
    <w:rsid w:val="007D5C23"/>
    <w:rsid w:val="00832262"/>
    <w:rsid w:val="008503E8"/>
    <w:rsid w:val="008545B8"/>
    <w:rsid w:val="00862423"/>
    <w:rsid w:val="0087012F"/>
    <w:rsid w:val="00886C6A"/>
    <w:rsid w:val="008E5B31"/>
    <w:rsid w:val="008F750E"/>
    <w:rsid w:val="00916ACA"/>
    <w:rsid w:val="00921C21"/>
    <w:rsid w:val="009350C9"/>
    <w:rsid w:val="0097739D"/>
    <w:rsid w:val="00981C42"/>
    <w:rsid w:val="00986DD9"/>
    <w:rsid w:val="00993D77"/>
    <w:rsid w:val="009F0CE6"/>
    <w:rsid w:val="00A318E6"/>
    <w:rsid w:val="00A73EB7"/>
    <w:rsid w:val="00A83D59"/>
    <w:rsid w:val="00A93955"/>
    <w:rsid w:val="00A94DF2"/>
    <w:rsid w:val="00AA2406"/>
    <w:rsid w:val="00AF2A74"/>
    <w:rsid w:val="00B00AD8"/>
    <w:rsid w:val="00B50E67"/>
    <w:rsid w:val="00B74E46"/>
    <w:rsid w:val="00BB463B"/>
    <w:rsid w:val="00BD026D"/>
    <w:rsid w:val="00C12716"/>
    <w:rsid w:val="00C4167E"/>
    <w:rsid w:val="00C627D4"/>
    <w:rsid w:val="00CA3E15"/>
    <w:rsid w:val="00CC044A"/>
    <w:rsid w:val="00D43163"/>
    <w:rsid w:val="00D5079B"/>
    <w:rsid w:val="00D643B8"/>
    <w:rsid w:val="00D9517F"/>
    <w:rsid w:val="00DC7AE1"/>
    <w:rsid w:val="00DF6DD7"/>
    <w:rsid w:val="00E04EA9"/>
    <w:rsid w:val="00E748CF"/>
    <w:rsid w:val="00E93DD8"/>
    <w:rsid w:val="00E95774"/>
    <w:rsid w:val="00EA2EA0"/>
    <w:rsid w:val="00EB48E2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B4CA-A5D9-4DBF-889C-6DD30BF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C36"/>
  </w:style>
  <w:style w:type="paragraph" w:styleId="Zpat">
    <w:name w:val="footer"/>
    <w:basedOn w:val="Normln"/>
    <w:link w:val="ZpatChar"/>
    <w:uiPriority w:val="99"/>
    <w:unhideWhenUsed/>
    <w:rsid w:val="0004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C36"/>
  </w:style>
  <w:style w:type="table" w:styleId="Mkatabulky">
    <w:name w:val="Table Grid"/>
    <w:basedOn w:val="Normlntabulka"/>
    <w:uiPriority w:val="39"/>
    <w:rsid w:val="0004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Praha II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VOTÁNKOVÁ Markéta</dc:creator>
  <cp:keywords/>
  <dc:description/>
  <cp:lastModifiedBy>VOTÁNKOVÁ Markéta</cp:lastModifiedBy>
  <cp:revision>2</cp:revision>
  <cp:lastPrinted>2014-10-23T10:23:00Z</cp:lastPrinted>
  <dcterms:created xsi:type="dcterms:W3CDTF">2014-10-23T08:53:00Z</dcterms:created>
  <dcterms:modified xsi:type="dcterms:W3CDTF">2014-10-23T10:41:00Z</dcterms:modified>
</cp:coreProperties>
</file>