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0D4DF" w14:textId="77777777" w:rsidR="00C17CA4" w:rsidRPr="0092767B" w:rsidRDefault="00C17CA4" w:rsidP="00C17CA4">
      <w:pPr>
        <w:jc w:val="center"/>
        <w:rPr>
          <w:b/>
          <w:caps/>
          <w:color w:val="000000"/>
          <w:sz w:val="40"/>
          <w:szCs w:val="40"/>
        </w:rPr>
      </w:pPr>
      <w:r w:rsidRPr="00D466E2">
        <w:rPr>
          <w:b/>
          <w:caps/>
          <w:color w:val="000000"/>
          <w:sz w:val="40"/>
          <w:szCs w:val="40"/>
        </w:rPr>
        <w:t>obchodní podmínky</w:t>
      </w:r>
    </w:p>
    <w:p w14:paraId="6D4F718D" w14:textId="77777777" w:rsidR="008C372E" w:rsidRDefault="008C372E" w:rsidP="00BF5170">
      <w:pPr>
        <w:spacing w:line="360" w:lineRule="auto"/>
        <w:jc w:val="center"/>
        <w:rPr>
          <w:b/>
          <w:color w:val="000000"/>
        </w:rPr>
      </w:pPr>
    </w:p>
    <w:p w14:paraId="11D0D4E0" w14:textId="30CBEDA8" w:rsidR="00C17CA4" w:rsidRDefault="00C17CA4" w:rsidP="00BF5170">
      <w:pPr>
        <w:spacing w:line="360" w:lineRule="auto"/>
        <w:jc w:val="center"/>
        <w:rPr>
          <w:b/>
          <w:color w:val="000000"/>
        </w:rPr>
      </w:pPr>
      <w:r w:rsidRPr="0092767B">
        <w:rPr>
          <w:b/>
          <w:color w:val="000000"/>
        </w:rPr>
        <w:t xml:space="preserve">I. </w:t>
      </w:r>
      <w:r w:rsidR="00F47937">
        <w:rPr>
          <w:b/>
          <w:color w:val="000000"/>
        </w:rPr>
        <w:t>Předmět plnění</w:t>
      </w:r>
      <w:r w:rsidR="00637926">
        <w:rPr>
          <w:b/>
          <w:color w:val="000000"/>
        </w:rPr>
        <w:t>, práva a povinnosti</w:t>
      </w:r>
    </w:p>
    <w:p w14:paraId="11D0D4E1" w14:textId="7A0D3FD8" w:rsidR="00463ECD" w:rsidRDefault="00463ECD" w:rsidP="00C75593">
      <w:pPr>
        <w:pStyle w:val="Odstavecseseznamem"/>
        <w:numPr>
          <w:ilvl w:val="0"/>
          <w:numId w:val="13"/>
        </w:numPr>
        <w:spacing w:line="360" w:lineRule="auto"/>
        <w:rPr>
          <w:color w:val="000000"/>
        </w:rPr>
      </w:pPr>
      <w:r w:rsidRPr="00C75593">
        <w:rPr>
          <w:color w:val="000000"/>
        </w:rPr>
        <w:t>Obchodní podmínky zde uvedené mají vždy přednost před ostatní</w:t>
      </w:r>
      <w:r>
        <w:rPr>
          <w:color w:val="000000"/>
        </w:rPr>
        <w:t>mi ustanoveními smlouvy a jejími</w:t>
      </w:r>
      <w:r w:rsidR="0003744D">
        <w:rPr>
          <w:color w:val="000000"/>
        </w:rPr>
        <w:t xml:space="preserve"> přílohami včetně obchodních podmínek </w:t>
      </w:r>
      <w:r w:rsidR="00302654">
        <w:rPr>
          <w:color w:val="000000"/>
        </w:rPr>
        <w:t>poskyto</w:t>
      </w:r>
      <w:r w:rsidR="0003744D">
        <w:rPr>
          <w:color w:val="000000"/>
        </w:rPr>
        <w:t>vatele.</w:t>
      </w:r>
      <w:r w:rsidR="00B64606">
        <w:rPr>
          <w:color w:val="000000"/>
        </w:rPr>
        <w:t xml:space="preserve"> Ustanovení § 1751 odst. 2 občanského zákoníku se nepoužije.</w:t>
      </w:r>
    </w:p>
    <w:p w14:paraId="11D0D4E2" w14:textId="77777777" w:rsidR="00BF5170" w:rsidRPr="00C75593" w:rsidRDefault="001B499A" w:rsidP="00C75593">
      <w:pPr>
        <w:pStyle w:val="Odstavecseseznamem"/>
        <w:numPr>
          <w:ilvl w:val="0"/>
          <w:numId w:val="13"/>
        </w:numPr>
        <w:spacing w:line="360" w:lineRule="auto"/>
        <w:rPr>
          <w:color w:val="000000"/>
        </w:rPr>
      </w:pPr>
      <w:r w:rsidRPr="00C75593">
        <w:rPr>
          <w:color w:val="000000"/>
        </w:rPr>
        <w:t>Objednatel</w:t>
      </w:r>
      <w:r w:rsidR="00BF5170" w:rsidRPr="00C75593">
        <w:rPr>
          <w:color w:val="000000"/>
        </w:rPr>
        <w:t xml:space="preserve"> nepřipouští vázání nabídky na minimální objem odebíraných služeb, je nepřípustné aby smlouva obsahovala závazné objemy odebíraných služeb, minimální plnění nebo </w:t>
      </w:r>
      <w:r w:rsidR="00463ECD">
        <w:rPr>
          <w:color w:val="000000"/>
        </w:rPr>
        <w:t xml:space="preserve">minimální </w:t>
      </w:r>
      <w:r w:rsidR="00BF5170" w:rsidRPr="00C75593">
        <w:rPr>
          <w:color w:val="000000"/>
        </w:rPr>
        <w:t>délku plnění.</w:t>
      </w:r>
    </w:p>
    <w:p w14:paraId="11D0D4E3" w14:textId="77777777" w:rsidR="00F14F88" w:rsidRPr="0081649B" w:rsidRDefault="00E5370C" w:rsidP="00463ECD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color w:val="000000"/>
        </w:rPr>
      </w:pPr>
      <w:r w:rsidRPr="0081649B">
        <w:rPr>
          <w:rFonts w:asciiTheme="minorHAnsi" w:hAnsiTheme="minorHAnsi"/>
          <w:color w:val="000000"/>
        </w:rPr>
        <w:t xml:space="preserve">Realizací zakázky nesmí být nijak omezen provoz </w:t>
      </w:r>
      <w:r w:rsidR="001B499A" w:rsidRPr="0081649B">
        <w:rPr>
          <w:rFonts w:asciiTheme="minorHAnsi" w:hAnsiTheme="minorHAnsi"/>
          <w:color w:val="000000"/>
        </w:rPr>
        <w:t>objedna</w:t>
      </w:r>
      <w:r w:rsidRPr="0081649B">
        <w:rPr>
          <w:rFonts w:asciiTheme="minorHAnsi" w:hAnsiTheme="minorHAnsi"/>
          <w:color w:val="000000"/>
        </w:rPr>
        <w:t>tele a rozsah poskytovaných služeb.</w:t>
      </w:r>
    </w:p>
    <w:p w14:paraId="11D0D4E4" w14:textId="77777777" w:rsidR="003B4A6D" w:rsidRPr="0081649B" w:rsidRDefault="003B4A6D" w:rsidP="00C75593">
      <w:pPr>
        <w:pStyle w:val="Odstavecseseznamem"/>
        <w:numPr>
          <w:ilvl w:val="0"/>
          <w:numId w:val="13"/>
        </w:numPr>
        <w:spacing w:after="0" w:line="360" w:lineRule="auto"/>
        <w:contextualSpacing w:val="0"/>
        <w:rPr>
          <w:rFonts w:asciiTheme="minorHAnsi" w:hAnsiTheme="minorHAnsi" w:cs="Arial"/>
          <w:bCs/>
          <w:iCs/>
        </w:rPr>
      </w:pPr>
      <w:r w:rsidRPr="0081649B">
        <w:rPr>
          <w:rFonts w:asciiTheme="minorHAnsi" w:hAnsiTheme="minorHAnsi" w:cs="Arial"/>
          <w:bCs/>
          <w:iCs/>
        </w:rPr>
        <w:t>Cena kopie/výtisku musí být stanovena pro všechna zařízení s</w:t>
      </w:r>
      <w:r w:rsidR="00463ECD" w:rsidRPr="0081649B">
        <w:rPr>
          <w:rFonts w:asciiTheme="minorHAnsi" w:hAnsiTheme="minorHAnsi" w:cs="Arial"/>
          <w:bCs/>
          <w:iCs/>
        </w:rPr>
        <w:t>tejně</w:t>
      </w:r>
      <w:r w:rsidRPr="0081649B">
        <w:rPr>
          <w:rFonts w:asciiTheme="minorHAnsi" w:hAnsiTheme="minorHAnsi" w:cs="Arial"/>
          <w:bCs/>
          <w:iCs/>
        </w:rPr>
        <w:t xml:space="preserve"> (pro formát  A4 ČB a formát  A4 COL)</w:t>
      </w:r>
      <w:r w:rsidR="00C75593" w:rsidRPr="0081649B">
        <w:rPr>
          <w:rFonts w:asciiTheme="minorHAnsi" w:hAnsiTheme="minorHAnsi" w:cs="Arial"/>
          <w:bCs/>
          <w:iCs/>
        </w:rPr>
        <w:t>, bez rozdílu pokrytí tisku</w:t>
      </w:r>
      <w:r w:rsidR="00463ECD" w:rsidRPr="0081649B">
        <w:rPr>
          <w:rFonts w:asciiTheme="minorHAnsi" w:hAnsiTheme="minorHAnsi" w:cs="Arial"/>
          <w:bCs/>
          <w:iCs/>
        </w:rPr>
        <w:t>.</w:t>
      </w:r>
    </w:p>
    <w:p w14:paraId="11D0D4E5" w14:textId="77777777" w:rsidR="00463ECD" w:rsidRPr="0081649B" w:rsidRDefault="00463ECD" w:rsidP="00C75593">
      <w:pPr>
        <w:pStyle w:val="Odstavecseseznamem"/>
        <w:numPr>
          <w:ilvl w:val="0"/>
          <w:numId w:val="13"/>
        </w:numPr>
        <w:spacing w:after="0" w:line="360" w:lineRule="auto"/>
        <w:contextualSpacing w:val="0"/>
        <w:rPr>
          <w:rFonts w:asciiTheme="minorHAnsi" w:hAnsiTheme="minorHAnsi" w:cs="Arial"/>
          <w:bCs/>
          <w:iCs/>
        </w:rPr>
      </w:pPr>
      <w:r w:rsidRPr="0081649B">
        <w:rPr>
          <w:rFonts w:asciiTheme="minorHAnsi" w:hAnsiTheme="minorHAnsi" w:cs="Arial"/>
          <w:bCs/>
          <w:iCs/>
        </w:rPr>
        <w:t>Cena kopie/výtisku ve formátu A3 je určena jako dvojnásobek ceny kopie/výtisku formátu A4 a to pro CB i COL.</w:t>
      </w:r>
    </w:p>
    <w:p w14:paraId="11D0D4E6" w14:textId="77777777" w:rsidR="003B4A6D" w:rsidRPr="003858D1" w:rsidRDefault="003B4A6D" w:rsidP="00C75593">
      <w:pPr>
        <w:pStyle w:val="Odstavecseseznamem"/>
        <w:numPr>
          <w:ilvl w:val="0"/>
          <w:numId w:val="13"/>
        </w:numPr>
        <w:spacing w:after="0" w:line="360" w:lineRule="auto"/>
        <w:contextualSpacing w:val="0"/>
        <w:rPr>
          <w:rFonts w:asciiTheme="minorHAnsi" w:hAnsiTheme="minorHAnsi" w:cs="Arial"/>
          <w:bCs/>
          <w:iCs/>
        </w:rPr>
      </w:pPr>
      <w:r w:rsidRPr="0081649B">
        <w:rPr>
          <w:rFonts w:asciiTheme="minorHAnsi" w:hAnsiTheme="minorHAnsi" w:cs="Arial"/>
          <w:bCs/>
          <w:iCs/>
        </w:rPr>
        <w:t xml:space="preserve">Smlouva bez předem stanoveného minimálního počtu kopií (výtisků) - platba jen za počet výtisků, </w:t>
      </w:r>
      <w:r w:rsidRPr="003858D1">
        <w:rPr>
          <w:rFonts w:asciiTheme="minorHAnsi" w:hAnsiTheme="minorHAnsi" w:cs="Arial"/>
          <w:bCs/>
          <w:iCs/>
        </w:rPr>
        <w:t>které budou skutečně provedeny, bez paušálu</w:t>
      </w:r>
      <w:r w:rsidR="00C75593" w:rsidRPr="003858D1">
        <w:rPr>
          <w:rFonts w:asciiTheme="minorHAnsi" w:hAnsiTheme="minorHAnsi" w:cs="Arial"/>
          <w:bCs/>
          <w:iCs/>
        </w:rPr>
        <w:t>.</w:t>
      </w:r>
    </w:p>
    <w:p w14:paraId="0656073E" w14:textId="608577FE" w:rsidR="003858D1" w:rsidRPr="003858D1" w:rsidRDefault="003858D1" w:rsidP="003858D1">
      <w:pPr>
        <w:pStyle w:val="Odstavecseseznamem"/>
        <w:numPr>
          <w:ilvl w:val="0"/>
          <w:numId w:val="13"/>
        </w:numPr>
        <w:spacing w:after="0" w:line="360" w:lineRule="auto"/>
        <w:rPr>
          <w:rFonts w:asciiTheme="minorHAnsi" w:hAnsiTheme="minorHAnsi" w:cs="Arial"/>
          <w:bCs/>
          <w:iCs/>
        </w:rPr>
      </w:pPr>
      <w:r w:rsidRPr="003858D1">
        <w:rPr>
          <w:rFonts w:asciiTheme="minorHAnsi" w:hAnsiTheme="minorHAnsi" w:cs="Arial"/>
          <w:bCs/>
          <w:iCs/>
        </w:rPr>
        <w:t>Náklady na zapůjčení zařízení, viz příloha č.3 „Seznam tiskových zařízení“ po celou dobu předmětu plnění jsou zahrnuty do plateb za kopii, po ukončení smluvního vztahu je poskytovatel povinen nabídnout zařízení k odkupu o</w:t>
      </w:r>
      <w:r>
        <w:rPr>
          <w:rFonts w:asciiTheme="minorHAnsi" w:hAnsiTheme="minorHAnsi" w:cs="Arial"/>
          <w:bCs/>
          <w:iCs/>
        </w:rPr>
        <w:t>bjednateli</w:t>
      </w:r>
      <w:r w:rsidRPr="003858D1">
        <w:rPr>
          <w:rFonts w:asciiTheme="minorHAnsi" w:hAnsiTheme="minorHAnsi" w:cs="Arial"/>
          <w:bCs/>
          <w:iCs/>
        </w:rPr>
        <w:t xml:space="preserve"> za zůstatkovou cenu zařízení.</w:t>
      </w:r>
    </w:p>
    <w:p w14:paraId="66C92D4D" w14:textId="27C90600" w:rsidR="000E5812" w:rsidRPr="003858D1" w:rsidRDefault="003858D1" w:rsidP="003858D1">
      <w:pPr>
        <w:pStyle w:val="Odstavecseseznamem"/>
        <w:numPr>
          <w:ilvl w:val="0"/>
          <w:numId w:val="13"/>
        </w:numPr>
        <w:spacing w:after="0" w:line="360" w:lineRule="auto"/>
        <w:contextualSpacing w:val="0"/>
        <w:rPr>
          <w:rFonts w:asciiTheme="minorHAnsi" w:hAnsiTheme="minorHAnsi" w:cs="Arial"/>
          <w:bCs/>
          <w:iCs/>
        </w:rPr>
      </w:pPr>
      <w:r w:rsidRPr="003858D1">
        <w:rPr>
          <w:rFonts w:asciiTheme="minorHAnsi" w:hAnsiTheme="minorHAnsi" w:cs="Arial"/>
          <w:bCs/>
          <w:iCs/>
        </w:rPr>
        <w:t>Náklady na poskytnutí náhradního zařízení v případě neopravitelnosti stávajícího zařízení po celou dobu předmětu plnění jsou zahrnuty do plateb za kopii, po ukončení smluvního vztahu je poskytovatel povinen nabídnout zařízení k odkupu o</w:t>
      </w:r>
      <w:r>
        <w:rPr>
          <w:rFonts w:asciiTheme="minorHAnsi" w:hAnsiTheme="minorHAnsi" w:cs="Arial"/>
          <w:bCs/>
          <w:iCs/>
        </w:rPr>
        <w:t>bjednate</w:t>
      </w:r>
      <w:r w:rsidRPr="003858D1">
        <w:rPr>
          <w:rFonts w:asciiTheme="minorHAnsi" w:hAnsiTheme="minorHAnsi" w:cs="Arial"/>
          <w:bCs/>
          <w:iCs/>
        </w:rPr>
        <w:t>li za zůstatkovou cenu zařízení.</w:t>
      </w:r>
    </w:p>
    <w:p w14:paraId="11D0D4E8" w14:textId="77777777" w:rsidR="00FC6566" w:rsidRPr="0081649B" w:rsidRDefault="00FC6566" w:rsidP="00C75593">
      <w:pPr>
        <w:pStyle w:val="Odstavecseseznamem"/>
        <w:numPr>
          <w:ilvl w:val="0"/>
          <w:numId w:val="13"/>
        </w:numPr>
        <w:spacing w:after="0" w:line="360" w:lineRule="auto"/>
        <w:contextualSpacing w:val="0"/>
        <w:rPr>
          <w:rFonts w:asciiTheme="minorHAnsi" w:hAnsiTheme="minorHAnsi" w:cs="Arial"/>
          <w:bCs/>
          <w:iCs/>
        </w:rPr>
      </w:pPr>
      <w:r w:rsidRPr="003858D1">
        <w:rPr>
          <w:rFonts w:asciiTheme="minorHAnsi" w:hAnsiTheme="minorHAnsi" w:cs="Arial"/>
          <w:bCs/>
          <w:iCs/>
        </w:rPr>
        <w:t>Objednatel může ze stávajícího seznamu provozovaných/servisovaných zařízení, dle sv</w:t>
      </w:r>
      <w:r w:rsidR="00970FBB" w:rsidRPr="003858D1">
        <w:rPr>
          <w:rFonts w:asciiTheme="minorHAnsi" w:hAnsiTheme="minorHAnsi" w:cs="Arial"/>
          <w:bCs/>
          <w:iCs/>
        </w:rPr>
        <w:t>ých</w:t>
      </w:r>
      <w:r w:rsidRPr="003858D1">
        <w:rPr>
          <w:rFonts w:asciiTheme="minorHAnsi" w:hAnsiTheme="minorHAnsi" w:cs="Arial"/>
          <w:bCs/>
          <w:iCs/>
        </w:rPr>
        <w:t xml:space="preserve"> </w:t>
      </w:r>
      <w:r w:rsidR="00970FBB" w:rsidRPr="003858D1">
        <w:rPr>
          <w:rFonts w:asciiTheme="minorHAnsi" w:hAnsiTheme="minorHAnsi" w:cs="Arial"/>
          <w:bCs/>
          <w:iCs/>
        </w:rPr>
        <w:t>potřeb</w:t>
      </w:r>
      <w:r w:rsidRPr="003858D1">
        <w:rPr>
          <w:rFonts w:asciiTheme="minorHAnsi" w:hAnsiTheme="minorHAnsi" w:cs="Arial"/>
          <w:bCs/>
          <w:iCs/>
        </w:rPr>
        <w:t>,</w:t>
      </w:r>
      <w:r w:rsidRPr="0081649B">
        <w:rPr>
          <w:rFonts w:asciiTheme="minorHAnsi" w:hAnsiTheme="minorHAnsi" w:cs="Arial"/>
          <w:bCs/>
          <w:iCs/>
        </w:rPr>
        <w:t xml:space="preserve"> zařízení vyřadit/nahradit jiným nebo doplnit další, tato skutečnost bude zahrnuta do smlouvy formou dodatku</w:t>
      </w:r>
      <w:r w:rsidR="00C75593" w:rsidRPr="0081649B">
        <w:rPr>
          <w:rFonts w:asciiTheme="minorHAnsi" w:hAnsiTheme="minorHAnsi" w:cs="Arial"/>
          <w:bCs/>
          <w:iCs/>
        </w:rPr>
        <w:t>.</w:t>
      </w:r>
    </w:p>
    <w:p w14:paraId="11D0D4E9" w14:textId="77777777" w:rsidR="003B4A6D" w:rsidRPr="00D40B31" w:rsidRDefault="003B4A6D" w:rsidP="00D40B31">
      <w:pPr>
        <w:spacing w:line="360" w:lineRule="auto"/>
        <w:rPr>
          <w:color w:val="000000"/>
        </w:rPr>
      </w:pPr>
    </w:p>
    <w:p w14:paraId="11D0D4EA" w14:textId="79848DC9" w:rsidR="00C17CA4" w:rsidRPr="0092767B" w:rsidRDefault="00A951ED" w:rsidP="00C17CA4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II</w:t>
      </w:r>
      <w:r w:rsidR="00C17CA4" w:rsidRPr="0092767B">
        <w:rPr>
          <w:b/>
          <w:color w:val="000000"/>
        </w:rPr>
        <w:t>. Platební podmínky</w:t>
      </w:r>
    </w:p>
    <w:p w14:paraId="11D0D4EB" w14:textId="77777777" w:rsidR="00794D4C" w:rsidRPr="003B4A6D" w:rsidRDefault="00C17CA4" w:rsidP="00763138">
      <w:pPr>
        <w:pStyle w:val="Odstavecseseznamem"/>
        <w:numPr>
          <w:ilvl w:val="0"/>
          <w:numId w:val="5"/>
        </w:numPr>
        <w:spacing w:line="360" w:lineRule="auto"/>
        <w:rPr>
          <w:color w:val="000000"/>
        </w:rPr>
      </w:pPr>
      <w:r w:rsidRPr="00794D4C">
        <w:rPr>
          <w:color w:val="000000"/>
        </w:rPr>
        <w:t xml:space="preserve">Fakturace bude probíhat 1x za </w:t>
      </w:r>
      <w:r w:rsidR="00794D4C" w:rsidRPr="00794D4C">
        <w:rPr>
          <w:color w:val="000000"/>
        </w:rPr>
        <w:t>čtvrtletí</w:t>
      </w:r>
      <w:r w:rsidRPr="00794D4C">
        <w:rPr>
          <w:color w:val="000000"/>
        </w:rPr>
        <w:t xml:space="preserve"> formou jedné faktury, která bude mimo zákonných požadavků obsahovat vyúčtování za </w:t>
      </w:r>
      <w:r w:rsidR="00794D4C" w:rsidRPr="00794D4C">
        <w:rPr>
          <w:color w:val="000000"/>
        </w:rPr>
        <w:t xml:space="preserve">počet skutečně provedených </w:t>
      </w:r>
      <w:r w:rsidR="00794D4C" w:rsidRPr="00794D4C">
        <w:rPr>
          <w:rFonts w:ascii="Arial" w:hAnsi="Arial" w:cs="Arial"/>
          <w:bCs/>
          <w:iCs/>
          <w:sz w:val="20"/>
          <w:szCs w:val="20"/>
        </w:rPr>
        <w:t>kopií/výtisků na jednotlivých zařízeních</w:t>
      </w:r>
      <w:r w:rsidR="00794D4C">
        <w:rPr>
          <w:rFonts w:ascii="Arial" w:hAnsi="Arial" w:cs="Arial"/>
          <w:bCs/>
          <w:iCs/>
          <w:sz w:val="20"/>
          <w:szCs w:val="20"/>
        </w:rPr>
        <w:t xml:space="preserve"> v daném čtvrtletí. </w:t>
      </w:r>
    </w:p>
    <w:p w14:paraId="11D0D4ED" w14:textId="77777777" w:rsidR="000040BF" w:rsidRPr="00794D4C" w:rsidRDefault="000040BF" w:rsidP="00763138">
      <w:pPr>
        <w:pStyle w:val="Odstavecseseznamem"/>
        <w:numPr>
          <w:ilvl w:val="0"/>
          <w:numId w:val="5"/>
        </w:numPr>
        <w:spacing w:line="360" w:lineRule="auto"/>
        <w:rPr>
          <w:color w:val="000000"/>
        </w:rPr>
      </w:pPr>
      <w:r w:rsidRPr="00794D4C">
        <w:rPr>
          <w:color w:val="000000"/>
        </w:rPr>
        <w:t>Objednatel neposkytuje zálohy.</w:t>
      </w:r>
    </w:p>
    <w:p w14:paraId="11D0D4EE" w14:textId="77777777" w:rsidR="000040BF" w:rsidRPr="00D40B31" w:rsidRDefault="000040BF" w:rsidP="00D40B31">
      <w:pPr>
        <w:pStyle w:val="Odstavecseseznamem"/>
        <w:numPr>
          <w:ilvl w:val="0"/>
          <w:numId w:val="5"/>
        </w:numPr>
        <w:spacing w:line="360" w:lineRule="auto"/>
        <w:rPr>
          <w:color w:val="000000"/>
        </w:rPr>
      </w:pPr>
      <w:r w:rsidRPr="00D40B31">
        <w:rPr>
          <w:color w:val="000000"/>
        </w:rPr>
        <w:t xml:space="preserve">Platby budou provedeny převodem finančních prostředků na účet </w:t>
      </w:r>
      <w:r w:rsidR="00AC1031">
        <w:rPr>
          <w:color w:val="000000"/>
        </w:rPr>
        <w:t>poskytov</w:t>
      </w:r>
      <w:r w:rsidRPr="00D40B31">
        <w:rPr>
          <w:color w:val="000000"/>
        </w:rPr>
        <w:t>atele v termínu do 30 dnů po předání faktury Objednateli. Termínem úhrady se rozumí den odepsání peněžních prostředků z účtu Objednatele.</w:t>
      </w:r>
    </w:p>
    <w:p w14:paraId="11D0D4EF" w14:textId="04152D19" w:rsidR="000040BF" w:rsidRPr="00D40B31" w:rsidRDefault="000040BF" w:rsidP="00D40B31">
      <w:pPr>
        <w:pStyle w:val="Odstavecseseznamem"/>
        <w:numPr>
          <w:ilvl w:val="0"/>
          <w:numId w:val="5"/>
        </w:numPr>
        <w:spacing w:before="120" w:line="360" w:lineRule="auto"/>
        <w:rPr>
          <w:color w:val="000000"/>
        </w:rPr>
      </w:pPr>
      <w:r w:rsidRPr="00D40B31">
        <w:rPr>
          <w:color w:val="000000"/>
        </w:rPr>
        <w:lastRenderedPageBreak/>
        <w:t>Platby budou probíhat výhradně v Kč a rovněž veškeré cenové údaje budou v Kč.</w:t>
      </w:r>
      <w:r w:rsidR="00A86634">
        <w:rPr>
          <w:color w:val="000000"/>
        </w:rPr>
        <w:t xml:space="preserve"> DPH bude účtována</w:t>
      </w:r>
      <w:r w:rsidR="00463ECD">
        <w:rPr>
          <w:color w:val="000000"/>
        </w:rPr>
        <w:t xml:space="preserve"> v zákonem stanovené výši.</w:t>
      </w:r>
    </w:p>
    <w:p w14:paraId="11D0D4F2" w14:textId="77777777" w:rsidR="00F46ECF" w:rsidRDefault="00F46ECF" w:rsidP="00C17CA4">
      <w:pPr>
        <w:spacing w:line="360" w:lineRule="auto"/>
        <w:jc w:val="center"/>
        <w:rPr>
          <w:b/>
          <w:color w:val="000000"/>
        </w:rPr>
      </w:pPr>
    </w:p>
    <w:p w14:paraId="11D0D4F3" w14:textId="77777777" w:rsidR="00C17CA4" w:rsidRPr="0092767B" w:rsidRDefault="00F46ECF" w:rsidP="00C17CA4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III. Platnost a účinnost s</w:t>
      </w:r>
      <w:r w:rsidR="00C17CA4">
        <w:rPr>
          <w:b/>
          <w:color w:val="000000"/>
        </w:rPr>
        <w:t>mluvního vztahu</w:t>
      </w:r>
    </w:p>
    <w:p w14:paraId="11D0D4F4" w14:textId="06D82D12" w:rsidR="00F46ECF" w:rsidRDefault="00C17CA4" w:rsidP="00970FBB">
      <w:pPr>
        <w:pStyle w:val="Odstavecseseznamem"/>
        <w:numPr>
          <w:ilvl w:val="0"/>
          <w:numId w:val="11"/>
        </w:numPr>
        <w:spacing w:line="360" w:lineRule="auto"/>
        <w:ind w:left="360"/>
        <w:rPr>
          <w:color w:val="000000"/>
        </w:rPr>
      </w:pPr>
      <w:r w:rsidRPr="00F46ECF">
        <w:rPr>
          <w:color w:val="000000"/>
        </w:rPr>
        <w:t>Smlouva bu</w:t>
      </w:r>
      <w:r w:rsidR="00E506C9">
        <w:rPr>
          <w:color w:val="000000"/>
        </w:rPr>
        <w:t xml:space="preserve">de uzavřena na dobu určitou </w:t>
      </w:r>
      <w:r w:rsidR="006A0546">
        <w:rPr>
          <w:color w:val="000000"/>
        </w:rPr>
        <w:t xml:space="preserve">4 roky </w:t>
      </w:r>
      <w:r w:rsidR="00E506C9">
        <w:rPr>
          <w:color w:val="000000"/>
        </w:rPr>
        <w:t xml:space="preserve">od </w:t>
      </w:r>
      <w:r w:rsidR="00BC1722" w:rsidRPr="003942BA">
        <w:rPr>
          <w:color w:val="000000"/>
        </w:rPr>
        <w:t>1</w:t>
      </w:r>
      <w:r w:rsidRPr="003942BA">
        <w:rPr>
          <w:color w:val="000000"/>
        </w:rPr>
        <w:t>.</w:t>
      </w:r>
      <w:r w:rsidR="00BC1722" w:rsidRPr="003942BA">
        <w:rPr>
          <w:color w:val="000000"/>
        </w:rPr>
        <w:t>11</w:t>
      </w:r>
      <w:r w:rsidR="00850861" w:rsidRPr="003942BA">
        <w:rPr>
          <w:color w:val="000000"/>
        </w:rPr>
        <w:t>.201</w:t>
      </w:r>
      <w:r w:rsidR="00BC1722" w:rsidRPr="003942BA">
        <w:rPr>
          <w:color w:val="000000"/>
        </w:rPr>
        <w:t xml:space="preserve">7 </w:t>
      </w:r>
      <w:r w:rsidR="003942BA" w:rsidRPr="003942BA">
        <w:rPr>
          <w:bCs/>
          <w:color w:val="000000"/>
        </w:rPr>
        <w:t>(v závislosti na ukončení zadávacího řízení)</w:t>
      </w:r>
      <w:r w:rsidR="006A0546">
        <w:rPr>
          <w:bCs/>
          <w:color w:val="000000"/>
        </w:rPr>
        <w:t xml:space="preserve"> </w:t>
      </w:r>
      <w:r w:rsidR="00BC1722" w:rsidRPr="003942BA">
        <w:rPr>
          <w:color w:val="000000"/>
        </w:rPr>
        <w:t>do 31</w:t>
      </w:r>
      <w:r w:rsidRPr="003942BA">
        <w:rPr>
          <w:color w:val="000000"/>
        </w:rPr>
        <w:t>.</w:t>
      </w:r>
      <w:r w:rsidR="00BC1722" w:rsidRPr="003942BA">
        <w:rPr>
          <w:color w:val="000000"/>
        </w:rPr>
        <w:t>10</w:t>
      </w:r>
      <w:r w:rsidRPr="003942BA">
        <w:rPr>
          <w:color w:val="000000"/>
        </w:rPr>
        <w:t>.20</w:t>
      </w:r>
      <w:r w:rsidR="00E506C9" w:rsidRPr="003942BA">
        <w:rPr>
          <w:color w:val="000000"/>
        </w:rPr>
        <w:t>21</w:t>
      </w:r>
      <w:r w:rsidR="006A0546">
        <w:rPr>
          <w:color w:val="000000"/>
        </w:rPr>
        <w:t xml:space="preserve"> (v případě účinnosti smlouvy od 1.11.2017)</w:t>
      </w:r>
      <w:r w:rsidR="00794D4C" w:rsidRPr="00F46ECF">
        <w:rPr>
          <w:color w:val="000000"/>
        </w:rPr>
        <w:t xml:space="preserve"> </w:t>
      </w:r>
      <w:r w:rsidR="00794D4C" w:rsidRPr="0081649B">
        <w:rPr>
          <w:color w:val="000000"/>
        </w:rPr>
        <w:t xml:space="preserve">nebo do vyčerpání </w:t>
      </w:r>
      <w:r w:rsidR="00E506C9">
        <w:rPr>
          <w:color w:val="000000"/>
        </w:rPr>
        <w:t>celkové ceny plnění ve výši 8</w:t>
      </w:r>
      <w:r w:rsidR="00794D4C" w:rsidRPr="0081649B">
        <w:rPr>
          <w:color w:val="000000"/>
        </w:rPr>
        <w:t> 000 000,-</w:t>
      </w:r>
      <w:r w:rsidR="00E506C9">
        <w:rPr>
          <w:color w:val="000000"/>
        </w:rPr>
        <w:t xml:space="preserve"> </w:t>
      </w:r>
      <w:r w:rsidR="00794D4C" w:rsidRPr="0081649B">
        <w:rPr>
          <w:color w:val="000000"/>
        </w:rPr>
        <w:t>Kč bez DPH dle toho, která skutečnost nastane dříve</w:t>
      </w:r>
      <w:r w:rsidRPr="00F46ECF">
        <w:rPr>
          <w:color w:val="000000"/>
        </w:rPr>
        <w:t>.</w:t>
      </w:r>
    </w:p>
    <w:p w14:paraId="11D0D4F5" w14:textId="77777777" w:rsidR="00F46ECF" w:rsidRPr="00EB72C6" w:rsidRDefault="00F46ECF" w:rsidP="00970FBB">
      <w:pPr>
        <w:pStyle w:val="Odstavecseseznamem"/>
        <w:numPr>
          <w:ilvl w:val="0"/>
          <w:numId w:val="11"/>
        </w:numPr>
        <w:spacing w:line="360" w:lineRule="auto"/>
        <w:ind w:left="360"/>
        <w:rPr>
          <w:color w:val="000000"/>
        </w:rPr>
      </w:pPr>
      <w:r w:rsidRPr="00EB72C6">
        <w:rPr>
          <w:color w:val="000000"/>
        </w:rPr>
        <w:t>Zařízení uvedená v příloze č.3 ZD budou převáděn</w:t>
      </w:r>
      <w:r w:rsidR="009A36E4" w:rsidRPr="00EB72C6">
        <w:rPr>
          <w:color w:val="000000"/>
        </w:rPr>
        <w:t>a</w:t>
      </w:r>
      <w:r w:rsidRPr="00EB72C6">
        <w:rPr>
          <w:color w:val="000000"/>
        </w:rPr>
        <w:t xml:space="preserve"> do správy poskytovatele postupně, </w:t>
      </w:r>
      <w:r w:rsidR="00F14F88" w:rsidRPr="00EB72C6">
        <w:rPr>
          <w:color w:val="000000"/>
        </w:rPr>
        <w:t>dle termínů ukončení stávajících servisních smluv</w:t>
      </w:r>
      <w:r w:rsidR="002173BC" w:rsidRPr="00EB72C6">
        <w:rPr>
          <w:color w:val="000000"/>
        </w:rPr>
        <w:t>.</w:t>
      </w:r>
    </w:p>
    <w:p w14:paraId="11D0D4F6" w14:textId="4493FD04" w:rsidR="00F14F88" w:rsidRPr="00F46ECF" w:rsidRDefault="00A86634" w:rsidP="00970FBB">
      <w:pPr>
        <w:pStyle w:val="Odstavecseseznamem"/>
        <w:numPr>
          <w:ilvl w:val="0"/>
          <w:numId w:val="11"/>
        </w:numPr>
        <w:spacing w:line="360" w:lineRule="auto"/>
        <w:ind w:left="360"/>
        <w:rPr>
          <w:color w:val="000000"/>
        </w:rPr>
      </w:pPr>
      <w:r>
        <w:rPr>
          <w:color w:val="000000"/>
        </w:rPr>
        <w:t>Smlouvu bude možné před uplnynutím dohodnuté doby</w:t>
      </w:r>
      <w:r w:rsidR="00F14F88" w:rsidRPr="00F46ECF">
        <w:rPr>
          <w:color w:val="000000"/>
        </w:rPr>
        <w:t xml:space="preserve"> ukončit:</w:t>
      </w:r>
    </w:p>
    <w:p w14:paraId="11D0D4F7" w14:textId="77777777" w:rsidR="00F14F88" w:rsidRPr="00F46ECF" w:rsidRDefault="00F14F88" w:rsidP="00970FBB">
      <w:pPr>
        <w:pStyle w:val="PVTrove3slovanodstavce"/>
        <w:numPr>
          <w:ilvl w:val="2"/>
          <w:numId w:val="15"/>
        </w:numPr>
        <w:tabs>
          <w:tab w:val="clear" w:pos="2124"/>
          <w:tab w:val="num" w:pos="916"/>
        </w:tabs>
        <w:ind w:left="916" w:hanging="425"/>
        <w:rPr>
          <w:rFonts w:asciiTheme="minorHAnsi" w:hAnsiTheme="minorHAnsi"/>
          <w:sz w:val="22"/>
          <w:szCs w:val="22"/>
        </w:rPr>
      </w:pPr>
      <w:r w:rsidRPr="00F46ECF">
        <w:rPr>
          <w:rFonts w:asciiTheme="minorHAnsi" w:hAnsiTheme="minorHAnsi"/>
          <w:sz w:val="22"/>
          <w:szCs w:val="22"/>
        </w:rPr>
        <w:t>Písemnou dohodou obou smluvních stran.</w:t>
      </w:r>
    </w:p>
    <w:p w14:paraId="11D0D4F8" w14:textId="77777777" w:rsidR="00F14F88" w:rsidRDefault="00F14F88" w:rsidP="00970FBB">
      <w:pPr>
        <w:pStyle w:val="PVTrove3slovanodstavce"/>
        <w:numPr>
          <w:ilvl w:val="2"/>
          <w:numId w:val="15"/>
        </w:numPr>
        <w:tabs>
          <w:tab w:val="clear" w:pos="2124"/>
          <w:tab w:val="num" w:pos="916"/>
        </w:tabs>
        <w:spacing w:after="40" w:line="360" w:lineRule="auto"/>
        <w:ind w:left="918" w:hanging="425"/>
        <w:rPr>
          <w:rFonts w:asciiTheme="minorHAnsi" w:hAnsiTheme="minorHAnsi"/>
          <w:sz w:val="22"/>
          <w:szCs w:val="22"/>
        </w:rPr>
      </w:pPr>
      <w:r w:rsidRPr="00F46ECF">
        <w:rPr>
          <w:rFonts w:asciiTheme="minorHAnsi" w:hAnsiTheme="minorHAnsi"/>
          <w:sz w:val="22"/>
          <w:szCs w:val="22"/>
        </w:rPr>
        <w:t>Odstoupením od Smlouvy jednou ze smluvních stran, porušuje-li druhá smluvní strana podstatným způsobem smluvní povinnost Smlouvy nebo jedná-li v rozporu s dobrými mravy a přes písemné upozornění takovéhoto jednání nebo konání nezanechá. Objednatel je oprávněn odstoupit od Smlouvy i v případě změny právních předpisů upravujících jeho činnost takovým způsobem, že již nebude možné další plnění této Smlouvy. Smluvní vztah skončí dnem doručení oznámení o odstoupení od Smlouvy druhé smluvní straně, nebo dnem uvedeným v oznámení. Právo na náhradu škody není tímto ustanovením dotčeno.</w:t>
      </w:r>
    </w:p>
    <w:p w14:paraId="11D0D4F9" w14:textId="17BFE276" w:rsidR="009A36E4" w:rsidRPr="00F46ECF" w:rsidRDefault="009A36E4" w:rsidP="00970FBB">
      <w:pPr>
        <w:pStyle w:val="PVTrove3slovanodstavce"/>
        <w:numPr>
          <w:ilvl w:val="2"/>
          <w:numId w:val="15"/>
        </w:numPr>
        <w:tabs>
          <w:tab w:val="clear" w:pos="2124"/>
          <w:tab w:val="num" w:pos="916"/>
        </w:tabs>
        <w:spacing w:after="40" w:line="360" w:lineRule="auto"/>
        <w:ind w:left="918" w:hanging="425"/>
        <w:rPr>
          <w:rFonts w:asciiTheme="minorHAnsi" w:hAnsiTheme="minorHAnsi"/>
          <w:sz w:val="22"/>
          <w:szCs w:val="22"/>
        </w:rPr>
      </w:pPr>
      <w:r w:rsidRPr="0081649B">
        <w:rPr>
          <w:rFonts w:asciiTheme="minorHAnsi" w:hAnsiTheme="minorHAnsi"/>
          <w:sz w:val="22"/>
          <w:szCs w:val="22"/>
        </w:rPr>
        <w:t>Objednatel může smlouvu jednostranně písemně vypovědět bez udání důvodu s šestimě</w:t>
      </w:r>
      <w:r w:rsidR="00A86634">
        <w:rPr>
          <w:rFonts w:asciiTheme="minorHAnsi" w:hAnsiTheme="minorHAnsi"/>
          <w:sz w:val="22"/>
          <w:szCs w:val="22"/>
        </w:rPr>
        <w:t>síční výpovědní dobou</w:t>
      </w:r>
      <w:r w:rsidRPr="0081649B">
        <w:rPr>
          <w:rFonts w:asciiTheme="minorHAnsi" w:hAnsiTheme="minorHAnsi"/>
          <w:sz w:val="22"/>
          <w:szCs w:val="22"/>
        </w:rPr>
        <w:t>, která začne plynout od prvního dne měsíce bezprostředně následujícího po doručení výpovědi druhé smluvní straně, nejdříve však po uplynutí druhého roku účinnosti této smlouvy.</w:t>
      </w:r>
    </w:p>
    <w:p w14:paraId="11D0D4FA" w14:textId="77777777" w:rsidR="00F14F88" w:rsidRPr="001C5A41" w:rsidRDefault="00F14F88" w:rsidP="00970FBB">
      <w:pPr>
        <w:pStyle w:val="PVTrove2slovanodstavce"/>
        <w:numPr>
          <w:ilvl w:val="0"/>
          <w:numId w:val="11"/>
        </w:numPr>
        <w:spacing w:after="40" w:line="360" w:lineRule="auto"/>
        <w:ind w:left="426" w:hanging="426"/>
        <w:rPr>
          <w:rFonts w:asciiTheme="minorHAnsi" w:hAnsiTheme="minorHAnsi" w:cs="Arial"/>
          <w:snapToGrid w:val="0"/>
          <w:sz w:val="22"/>
          <w:szCs w:val="22"/>
        </w:rPr>
      </w:pPr>
      <w:r w:rsidRPr="001C5A41">
        <w:rPr>
          <w:rFonts w:asciiTheme="minorHAnsi" w:hAnsiTheme="minorHAnsi" w:cs="Arial"/>
          <w:snapToGrid w:val="0"/>
          <w:sz w:val="22"/>
          <w:szCs w:val="22"/>
        </w:rPr>
        <w:t>Práva a povinnosti vyplývající ze Smlouvy nelze bez písemného souhlasu druhé smluvní strany převádět na třetí stranu. Porušení tohoto ustanovení bude považováno za podstatné porušení Smlouvy.</w:t>
      </w:r>
    </w:p>
    <w:p w14:paraId="11D0D4FB" w14:textId="77777777" w:rsidR="00F14F88" w:rsidRPr="001C5A41" w:rsidRDefault="00F14F88" w:rsidP="00970FBB">
      <w:pPr>
        <w:pStyle w:val="PVTrove2slovanodstavce"/>
        <w:numPr>
          <w:ilvl w:val="0"/>
          <w:numId w:val="11"/>
        </w:numPr>
        <w:spacing w:after="40" w:line="360" w:lineRule="auto"/>
        <w:ind w:left="426" w:hanging="426"/>
        <w:rPr>
          <w:rFonts w:asciiTheme="minorHAnsi" w:hAnsiTheme="minorHAnsi" w:cs="Arial"/>
          <w:snapToGrid w:val="0"/>
          <w:sz w:val="22"/>
          <w:szCs w:val="22"/>
        </w:rPr>
      </w:pPr>
      <w:r w:rsidRPr="001C5A41">
        <w:rPr>
          <w:rFonts w:asciiTheme="minorHAnsi" w:hAnsiTheme="minorHAnsi" w:cs="Arial"/>
          <w:snapToGrid w:val="0"/>
          <w:sz w:val="22"/>
          <w:szCs w:val="22"/>
        </w:rPr>
        <w:t>Tato Smlouva je závazná i pro případné právní nástupce obou smluvních stran.</w:t>
      </w:r>
    </w:p>
    <w:p w14:paraId="11D0D4FC" w14:textId="77777777" w:rsidR="00F14F88" w:rsidRDefault="00F14F88" w:rsidP="00C17CA4">
      <w:pPr>
        <w:spacing w:line="360" w:lineRule="auto"/>
        <w:rPr>
          <w:color w:val="000000"/>
        </w:rPr>
      </w:pPr>
    </w:p>
    <w:p w14:paraId="1FBB1F78" w14:textId="724CDCBD" w:rsidR="00C869E5" w:rsidRPr="005240BC" w:rsidRDefault="00C869E5" w:rsidP="00C869E5">
      <w:pPr>
        <w:spacing w:line="360" w:lineRule="auto"/>
        <w:jc w:val="center"/>
        <w:rPr>
          <w:b/>
          <w:color w:val="000000"/>
        </w:rPr>
      </w:pPr>
      <w:r w:rsidRPr="005240BC">
        <w:rPr>
          <w:b/>
          <w:color w:val="000000"/>
        </w:rPr>
        <w:t>IV. Ochrana informací</w:t>
      </w:r>
    </w:p>
    <w:p w14:paraId="11D0D4FD" w14:textId="24E76FC6" w:rsidR="00F14F88" w:rsidRPr="005240BC" w:rsidRDefault="00DD30DD" w:rsidP="00C869E5">
      <w:pPr>
        <w:pStyle w:val="Odstavecseseznamem"/>
        <w:numPr>
          <w:ilvl w:val="0"/>
          <w:numId w:val="17"/>
        </w:numPr>
        <w:spacing w:line="360" w:lineRule="auto"/>
        <w:rPr>
          <w:color w:val="000000"/>
        </w:rPr>
      </w:pPr>
      <w:r w:rsidRPr="005240BC">
        <w:rPr>
          <w:color w:val="000000"/>
        </w:rPr>
        <w:t>Ochrana inf</w:t>
      </w:r>
      <w:r w:rsidR="00C869E5" w:rsidRPr="005240BC">
        <w:rPr>
          <w:color w:val="000000"/>
        </w:rPr>
        <w:t>o</w:t>
      </w:r>
      <w:r w:rsidRPr="005240BC">
        <w:rPr>
          <w:color w:val="000000"/>
        </w:rPr>
        <w:t>r</w:t>
      </w:r>
      <w:r w:rsidR="00C869E5" w:rsidRPr="005240BC">
        <w:rPr>
          <w:color w:val="000000"/>
        </w:rPr>
        <w:t xml:space="preserve">mací je </w:t>
      </w:r>
      <w:r w:rsidRPr="005240BC">
        <w:rPr>
          <w:color w:val="000000"/>
        </w:rPr>
        <w:t xml:space="preserve">zajištěna </w:t>
      </w:r>
      <w:r w:rsidR="00037AEC" w:rsidRPr="005240BC">
        <w:rPr>
          <w:color w:val="000000"/>
        </w:rPr>
        <w:t>S</w:t>
      </w:r>
      <w:r w:rsidRPr="005240BC">
        <w:rPr>
          <w:color w:val="000000"/>
        </w:rPr>
        <w:t xml:space="preserve">mlouvou </w:t>
      </w:r>
      <w:r w:rsidR="00037AEC" w:rsidRPr="005240BC">
        <w:rPr>
          <w:color w:val="000000"/>
        </w:rPr>
        <w:t>o vzájemné ochraně informací a dodržování bezpečnostní politiky</w:t>
      </w:r>
      <w:r w:rsidR="00114CA5" w:rsidRPr="005240BC">
        <w:rPr>
          <w:color w:val="000000"/>
        </w:rPr>
        <w:t xml:space="preserve"> (příloha č. 5 ZD)</w:t>
      </w:r>
      <w:r w:rsidRPr="005240BC">
        <w:rPr>
          <w:color w:val="000000"/>
        </w:rPr>
        <w:t>, která je nedílnou součástí Smlouvy.</w:t>
      </w:r>
      <w:r w:rsidR="00C869E5" w:rsidRPr="005240BC">
        <w:rPr>
          <w:color w:val="000000"/>
        </w:rPr>
        <w:t xml:space="preserve"> </w:t>
      </w:r>
    </w:p>
    <w:p w14:paraId="70DA12FA" w14:textId="24097ABF" w:rsidR="008C372E" w:rsidRDefault="008C372E" w:rsidP="00C17CA4">
      <w:pPr>
        <w:spacing w:line="360" w:lineRule="auto"/>
        <w:jc w:val="center"/>
        <w:rPr>
          <w:b/>
          <w:color w:val="000000"/>
        </w:rPr>
      </w:pPr>
    </w:p>
    <w:p w14:paraId="1AB6AC0F" w14:textId="657D4E29" w:rsidR="00702D77" w:rsidRDefault="00702D77" w:rsidP="00C17CA4">
      <w:pPr>
        <w:spacing w:line="360" w:lineRule="auto"/>
        <w:jc w:val="center"/>
        <w:rPr>
          <w:b/>
          <w:color w:val="000000"/>
        </w:rPr>
      </w:pPr>
    </w:p>
    <w:p w14:paraId="132C5E67" w14:textId="2422EAFF" w:rsidR="00702D77" w:rsidRDefault="00702D77" w:rsidP="00C17CA4">
      <w:pPr>
        <w:spacing w:line="360" w:lineRule="auto"/>
        <w:jc w:val="center"/>
        <w:rPr>
          <w:b/>
          <w:color w:val="000000"/>
        </w:rPr>
      </w:pPr>
    </w:p>
    <w:p w14:paraId="6A9DF554" w14:textId="77777777" w:rsidR="00702D77" w:rsidRDefault="00702D77" w:rsidP="00C17CA4">
      <w:pPr>
        <w:spacing w:line="360" w:lineRule="auto"/>
        <w:jc w:val="center"/>
        <w:rPr>
          <w:b/>
          <w:color w:val="000000"/>
        </w:rPr>
      </w:pPr>
    </w:p>
    <w:p w14:paraId="11D0D4FE" w14:textId="094D2D93" w:rsidR="00C17CA4" w:rsidRPr="0092767B" w:rsidRDefault="00C869E5" w:rsidP="00C17CA4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V</w:t>
      </w:r>
      <w:r w:rsidR="00C17CA4" w:rsidRPr="0092767B">
        <w:rPr>
          <w:b/>
          <w:color w:val="000000"/>
        </w:rPr>
        <w:t xml:space="preserve">. </w:t>
      </w:r>
      <w:r w:rsidR="00C17CA4">
        <w:rPr>
          <w:b/>
          <w:color w:val="000000"/>
        </w:rPr>
        <w:t>Sankční ujednání</w:t>
      </w:r>
    </w:p>
    <w:p w14:paraId="11D0D4FF" w14:textId="4B2E4575" w:rsidR="00C17CA4" w:rsidRPr="00970FBB" w:rsidRDefault="00C17CA4" w:rsidP="00970FBB">
      <w:pPr>
        <w:pStyle w:val="Odstavecseseznamem"/>
        <w:numPr>
          <w:ilvl w:val="0"/>
          <w:numId w:val="17"/>
        </w:numPr>
        <w:spacing w:line="360" w:lineRule="auto"/>
        <w:rPr>
          <w:color w:val="000000"/>
        </w:rPr>
      </w:pPr>
      <w:r w:rsidRPr="00970FBB">
        <w:rPr>
          <w:color w:val="000000"/>
        </w:rPr>
        <w:t xml:space="preserve">V případě nedodržení termínů </w:t>
      </w:r>
      <w:r w:rsidR="00AC1031">
        <w:rPr>
          <w:color w:val="000000"/>
        </w:rPr>
        <w:t>poskyto</w:t>
      </w:r>
      <w:r w:rsidRPr="00970FBB">
        <w:rPr>
          <w:color w:val="000000"/>
        </w:rPr>
        <w:t>vatelem, uvedených v</w:t>
      </w:r>
      <w:r w:rsidR="00FC6566" w:rsidRPr="00970FBB">
        <w:rPr>
          <w:color w:val="000000"/>
        </w:rPr>
        <w:t>e smlouvě a jejich přílohách</w:t>
      </w:r>
      <w:r w:rsidR="00A86634">
        <w:rPr>
          <w:color w:val="000000"/>
        </w:rPr>
        <w:t>, bude uplatněna</w:t>
      </w:r>
      <w:r w:rsidRPr="00970FBB">
        <w:rPr>
          <w:color w:val="000000"/>
        </w:rPr>
        <w:t xml:space="preserve"> smluvní pokuta ve výši </w:t>
      </w:r>
      <w:r w:rsidR="00F14F88" w:rsidRPr="00970FBB">
        <w:rPr>
          <w:color w:val="000000"/>
        </w:rPr>
        <w:t>10</w:t>
      </w:r>
      <w:r w:rsidRPr="00970FBB">
        <w:rPr>
          <w:color w:val="000000"/>
        </w:rPr>
        <w:t xml:space="preserve">00,- Kč za každý </w:t>
      </w:r>
      <w:r w:rsidR="00EB72C6">
        <w:rPr>
          <w:color w:val="000000"/>
        </w:rPr>
        <w:t xml:space="preserve">i započatý </w:t>
      </w:r>
      <w:r w:rsidRPr="00EB72C6">
        <w:rPr>
          <w:color w:val="000000"/>
        </w:rPr>
        <w:t>den</w:t>
      </w:r>
      <w:r w:rsidRPr="00970FBB">
        <w:rPr>
          <w:color w:val="000000"/>
        </w:rPr>
        <w:t xml:space="preserve"> prodlení</w:t>
      </w:r>
      <w:r w:rsidR="00EB72C6">
        <w:rPr>
          <w:color w:val="000000"/>
        </w:rPr>
        <w:t xml:space="preserve"> a každé jednotlivé zařízení</w:t>
      </w:r>
      <w:r w:rsidRPr="00970FBB">
        <w:rPr>
          <w:color w:val="000000"/>
        </w:rPr>
        <w:t>.</w:t>
      </w:r>
      <w:r w:rsidR="00463ECD">
        <w:rPr>
          <w:color w:val="000000"/>
        </w:rPr>
        <w:t xml:space="preserve"> Opakované nedodržení termínů je považováno za porušení smluvní povinnosti podstatným způsobem. </w:t>
      </w:r>
    </w:p>
    <w:p w14:paraId="11D0D500" w14:textId="37ECC24B" w:rsidR="00850861" w:rsidRPr="00970FBB" w:rsidRDefault="00C17CA4" w:rsidP="00970FBB">
      <w:pPr>
        <w:pStyle w:val="Odstavecseseznamem"/>
        <w:numPr>
          <w:ilvl w:val="0"/>
          <w:numId w:val="17"/>
        </w:numPr>
        <w:spacing w:line="360" w:lineRule="auto"/>
        <w:rPr>
          <w:color w:val="000000"/>
        </w:rPr>
      </w:pPr>
      <w:r w:rsidRPr="00970FBB">
        <w:rPr>
          <w:color w:val="000000"/>
        </w:rPr>
        <w:t xml:space="preserve">V případě pozdní úhrady faktury je </w:t>
      </w:r>
      <w:r w:rsidR="00AC1031">
        <w:rPr>
          <w:color w:val="000000"/>
        </w:rPr>
        <w:t>poskytov</w:t>
      </w:r>
      <w:r w:rsidRPr="00970FBB">
        <w:rPr>
          <w:color w:val="000000"/>
        </w:rPr>
        <w:t xml:space="preserve">atel oprávněn požadovat </w:t>
      </w:r>
      <w:r w:rsidR="007C04C3">
        <w:rPr>
          <w:color w:val="000000"/>
        </w:rPr>
        <w:t xml:space="preserve">pouze </w:t>
      </w:r>
      <w:r w:rsidRPr="00970FBB">
        <w:rPr>
          <w:color w:val="000000"/>
        </w:rPr>
        <w:t xml:space="preserve">úrok z prodlení ve výši </w:t>
      </w:r>
      <w:proofErr w:type="gramStart"/>
      <w:r w:rsidRPr="00970FBB">
        <w:rPr>
          <w:color w:val="000000"/>
        </w:rPr>
        <w:t>0,05%</w:t>
      </w:r>
      <w:proofErr w:type="gramEnd"/>
      <w:r w:rsidRPr="00970FBB">
        <w:rPr>
          <w:color w:val="000000"/>
        </w:rPr>
        <w:t xml:space="preserve"> z</w:t>
      </w:r>
      <w:r w:rsidR="000224F9" w:rsidRPr="00970FBB">
        <w:rPr>
          <w:color w:val="000000"/>
        </w:rPr>
        <w:t xml:space="preserve"> </w:t>
      </w:r>
      <w:r w:rsidRPr="00970FBB">
        <w:rPr>
          <w:color w:val="000000"/>
        </w:rPr>
        <w:t>dlužné částky za každý den prodlení</w:t>
      </w:r>
      <w:r w:rsidR="00E54CA1" w:rsidRPr="00970FBB">
        <w:rPr>
          <w:color w:val="000000"/>
        </w:rPr>
        <w:t>.</w:t>
      </w:r>
    </w:p>
    <w:p w14:paraId="11D0D501" w14:textId="77777777" w:rsidR="00F14F88" w:rsidRDefault="00F14F88" w:rsidP="00C17CA4">
      <w:pPr>
        <w:spacing w:line="360" w:lineRule="auto"/>
        <w:rPr>
          <w:color w:val="000000"/>
        </w:rPr>
      </w:pPr>
    </w:p>
    <w:p w14:paraId="11D0D502" w14:textId="5912CE58" w:rsidR="00C17CA4" w:rsidRPr="0092767B" w:rsidRDefault="00C869E5" w:rsidP="00C17CA4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VI</w:t>
      </w:r>
      <w:r w:rsidR="00C17CA4" w:rsidRPr="0092767B">
        <w:rPr>
          <w:b/>
          <w:color w:val="000000"/>
        </w:rPr>
        <w:t xml:space="preserve">. </w:t>
      </w:r>
      <w:r w:rsidR="00C17CA4">
        <w:rPr>
          <w:b/>
          <w:color w:val="000000"/>
        </w:rPr>
        <w:t>Ostatní ujednání smlouvy</w:t>
      </w:r>
    </w:p>
    <w:p w14:paraId="11D0D503" w14:textId="34E7F465" w:rsidR="00C17CA4" w:rsidRDefault="00C17CA4" w:rsidP="00C17CA4">
      <w:pPr>
        <w:spacing w:line="360" w:lineRule="auto"/>
        <w:rPr>
          <w:color w:val="000000"/>
        </w:rPr>
      </w:pPr>
      <w:r>
        <w:rPr>
          <w:color w:val="000000"/>
        </w:rPr>
        <w:t>Každá změna smlouvy může bý</w:t>
      </w:r>
      <w:bookmarkStart w:id="0" w:name="_GoBack"/>
      <w:bookmarkEnd w:id="0"/>
      <w:r>
        <w:rPr>
          <w:color w:val="000000"/>
        </w:rPr>
        <w:t xml:space="preserve">t provedena pouze formou </w:t>
      </w:r>
      <w:r w:rsidR="00A86634">
        <w:rPr>
          <w:color w:val="000000"/>
        </w:rPr>
        <w:t xml:space="preserve">písemného </w:t>
      </w:r>
      <w:r>
        <w:rPr>
          <w:color w:val="000000"/>
        </w:rPr>
        <w:t>dodatku ke smlouvě.</w:t>
      </w:r>
    </w:p>
    <w:p w14:paraId="11D0D504" w14:textId="4DC045E8" w:rsidR="00C17CA4" w:rsidRDefault="00A86634" w:rsidP="00C17CA4">
      <w:pPr>
        <w:spacing w:line="360" w:lineRule="auto"/>
        <w:rPr>
          <w:color w:val="000000"/>
        </w:rPr>
      </w:pPr>
      <w:r>
        <w:rPr>
          <w:color w:val="000000"/>
        </w:rPr>
        <w:t>Smlouva bude vypracována ve 3</w:t>
      </w:r>
      <w:r w:rsidR="00463ECD">
        <w:rPr>
          <w:color w:val="000000"/>
        </w:rPr>
        <w:t xml:space="preserve"> </w:t>
      </w:r>
      <w:r>
        <w:rPr>
          <w:color w:val="000000"/>
        </w:rPr>
        <w:t>vyhotoveních,</w:t>
      </w:r>
      <w:r w:rsidR="00C17CA4">
        <w:rPr>
          <w:color w:val="000000"/>
        </w:rPr>
        <w:t xml:space="preserve"> </w:t>
      </w:r>
      <w:r w:rsidR="001B499A">
        <w:rPr>
          <w:color w:val="000000"/>
        </w:rPr>
        <w:t>o</w:t>
      </w:r>
      <w:r w:rsidR="001B499A">
        <w:rPr>
          <w:lang w:bidi="ar-SA"/>
        </w:rPr>
        <w:t>bjedna</w:t>
      </w:r>
      <w:r w:rsidR="00C17CA4">
        <w:rPr>
          <w:color w:val="000000"/>
        </w:rPr>
        <w:t xml:space="preserve">tel obdrží dvě vyhotovení a </w:t>
      </w:r>
      <w:r w:rsidR="00AC1031">
        <w:rPr>
          <w:color w:val="000000"/>
        </w:rPr>
        <w:t>poskyto</w:t>
      </w:r>
      <w:r w:rsidR="00C17CA4">
        <w:rPr>
          <w:color w:val="000000"/>
        </w:rPr>
        <w:t>vatel jedno.</w:t>
      </w:r>
    </w:p>
    <w:p w14:paraId="11D0D505" w14:textId="3229CB7F" w:rsidR="00C17CA4" w:rsidRDefault="00C17CA4" w:rsidP="00C17CA4">
      <w:pPr>
        <w:spacing w:line="360" w:lineRule="auto"/>
        <w:rPr>
          <w:color w:val="000000"/>
        </w:rPr>
      </w:pPr>
      <w:r>
        <w:rPr>
          <w:color w:val="000000"/>
        </w:rPr>
        <w:t xml:space="preserve">Pokud dojde v průběhu platnosti smlouvy k tržnímu snížení </w:t>
      </w:r>
      <w:r w:rsidR="00F14F88">
        <w:rPr>
          <w:color w:val="000000"/>
        </w:rPr>
        <w:t xml:space="preserve">ceny poskytované služby </w:t>
      </w:r>
      <w:r>
        <w:rPr>
          <w:color w:val="000000"/>
        </w:rPr>
        <w:t xml:space="preserve">o více než 10 % z ceny uvedené v nabídce </w:t>
      </w:r>
      <w:r w:rsidR="00AC1031">
        <w:rPr>
          <w:color w:val="000000"/>
        </w:rPr>
        <w:t>poskyto</w:t>
      </w:r>
      <w:r>
        <w:rPr>
          <w:color w:val="000000"/>
        </w:rPr>
        <w:t xml:space="preserve">vatele, je </w:t>
      </w:r>
      <w:r w:rsidR="00AC1031">
        <w:rPr>
          <w:color w:val="000000"/>
        </w:rPr>
        <w:t>poskyto</w:t>
      </w:r>
      <w:r>
        <w:rPr>
          <w:color w:val="000000"/>
        </w:rPr>
        <w:t xml:space="preserve">vatel povinen provést cenovou úpravu ve výši zjištěného rozdílu. </w:t>
      </w:r>
    </w:p>
    <w:p w14:paraId="0870A0D4" w14:textId="67D2653E" w:rsidR="00487F34" w:rsidRDefault="005B73C7" w:rsidP="00C17CA4">
      <w:pPr>
        <w:spacing w:line="360" w:lineRule="auto"/>
        <w:rPr>
          <w:color w:val="000000"/>
        </w:rPr>
      </w:pPr>
      <w:r>
        <w:rPr>
          <w:color w:val="000000"/>
        </w:rPr>
        <w:t>Smluvní strany v souladu s ustanovením § 558 odst. 2 občanského zákoníku vylučují použití obchodních zvyklostí v souvislosti se Smlouvou.</w:t>
      </w:r>
    </w:p>
    <w:p w14:paraId="11D0D506" w14:textId="293FF191" w:rsidR="00794D4C" w:rsidRDefault="00794D4C" w:rsidP="00C17CA4">
      <w:pPr>
        <w:spacing w:line="360" w:lineRule="auto"/>
        <w:rPr>
          <w:color w:val="000000"/>
        </w:rPr>
      </w:pPr>
    </w:p>
    <w:p w14:paraId="15231E39" w14:textId="77777777" w:rsidR="005B73C7" w:rsidRDefault="005B73C7" w:rsidP="00C17CA4">
      <w:pPr>
        <w:spacing w:line="360" w:lineRule="auto"/>
        <w:rPr>
          <w:color w:val="000000"/>
        </w:rPr>
      </w:pPr>
    </w:p>
    <w:p w14:paraId="11D0D507" w14:textId="77777777" w:rsidR="00C17CA4" w:rsidRDefault="00C17CA4" w:rsidP="00C17CA4">
      <w:pPr>
        <w:tabs>
          <w:tab w:val="center" w:pos="1701"/>
          <w:tab w:val="center" w:pos="7371"/>
        </w:tabs>
        <w:spacing w:line="360" w:lineRule="auto"/>
        <w:rPr>
          <w:color w:val="000000"/>
        </w:rPr>
      </w:pPr>
      <w:r>
        <w:rPr>
          <w:color w:val="000000"/>
        </w:rPr>
        <w:tab/>
        <w:t>V Ostravě dne ……………………………….</w:t>
      </w:r>
      <w:r>
        <w:rPr>
          <w:color w:val="000000"/>
        </w:rPr>
        <w:tab/>
        <w:t>V …………………… dne …………………………</w:t>
      </w:r>
    </w:p>
    <w:p w14:paraId="11D0D508" w14:textId="77777777" w:rsidR="00E54CA1" w:rsidRDefault="00E54CA1" w:rsidP="00C17CA4">
      <w:pPr>
        <w:tabs>
          <w:tab w:val="center" w:pos="1701"/>
          <w:tab w:val="center" w:pos="7371"/>
        </w:tabs>
        <w:spacing w:line="360" w:lineRule="auto"/>
        <w:rPr>
          <w:color w:val="000000"/>
        </w:rPr>
      </w:pPr>
    </w:p>
    <w:p w14:paraId="11D0D509" w14:textId="77777777" w:rsidR="00517D55" w:rsidRDefault="00517D55" w:rsidP="00C17CA4">
      <w:pPr>
        <w:tabs>
          <w:tab w:val="center" w:pos="1701"/>
          <w:tab w:val="center" w:pos="7371"/>
        </w:tabs>
        <w:spacing w:line="360" w:lineRule="auto"/>
        <w:rPr>
          <w:color w:val="000000"/>
        </w:rPr>
      </w:pPr>
    </w:p>
    <w:p w14:paraId="11D0D50A" w14:textId="77777777" w:rsidR="00C17CA4" w:rsidRDefault="00C17CA4" w:rsidP="00C17CA4">
      <w:pPr>
        <w:tabs>
          <w:tab w:val="center" w:pos="1701"/>
          <w:tab w:val="center" w:pos="7371"/>
        </w:tabs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</w:t>
      </w:r>
      <w:r>
        <w:rPr>
          <w:color w:val="000000"/>
        </w:rPr>
        <w:tab/>
        <w:t>…………………………………………………….</w:t>
      </w:r>
    </w:p>
    <w:p w14:paraId="11D0D50B" w14:textId="77777777" w:rsidR="009435C4" w:rsidRDefault="00C17CA4" w:rsidP="00B12AF0">
      <w:pPr>
        <w:tabs>
          <w:tab w:val="center" w:pos="1701"/>
          <w:tab w:val="center" w:pos="7371"/>
        </w:tabs>
        <w:spacing w:line="360" w:lineRule="auto"/>
      </w:pPr>
      <w:r>
        <w:rPr>
          <w:color w:val="000000"/>
        </w:rPr>
        <w:tab/>
        <w:t xml:space="preserve">Za </w:t>
      </w:r>
      <w:r w:rsidR="001B499A">
        <w:rPr>
          <w:color w:val="000000"/>
        </w:rPr>
        <w:t>o</w:t>
      </w:r>
      <w:r w:rsidR="001B499A">
        <w:rPr>
          <w:lang w:bidi="ar-SA"/>
        </w:rPr>
        <w:t>bjedna</w:t>
      </w:r>
      <w:r>
        <w:rPr>
          <w:color w:val="000000"/>
        </w:rPr>
        <w:t>tele</w:t>
      </w:r>
      <w:r>
        <w:rPr>
          <w:color w:val="000000"/>
        </w:rPr>
        <w:tab/>
        <w:t xml:space="preserve">Za </w:t>
      </w:r>
      <w:r w:rsidR="00AC1031">
        <w:rPr>
          <w:color w:val="000000"/>
        </w:rPr>
        <w:t>poskyto</w:t>
      </w:r>
      <w:r>
        <w:rPr>
          <w:color w:val="000000"/>
        </w:rPr>
        <w:t>vatele</w:t>
      </w:r>
      <w:r>
        <w:t xml:space="preserve"> </w:t>
      </w:r>
    </w:p>
    <w:sectPr w:rsidR="009435C4" w:rsidSect="00515D3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86B80" w14:textId="77777777" w:rsidR="00F179B8" w:rsidRDefault="00F179B8" w:rsidP="00374571">
      <w:pPr>
        <w:spacing w:after="0" w:line="240" w:lineRule="auto"/>
      </w:pPr>
      <w:r>
        <w:separator/>
      </w:r>
    </w:p>
  </w:endnote>
  <w:endnote w:type="continuationSeparator" w:id="0">
    <w:p w14:paraId="0056066D" w14:textId="77777777" w:rsidR="00F179B8" w:rsidRDefault="00F179B8" w:rsidP="0037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D510" w14:textId="60D6FF37" w:rsidR="00DF57B1" w:rsidRDefault="005A3BCA">
    <w:pPr>
      <w:pStyle w:val="Zpat"/>
      <w:jc w:val="right"/>
    </w:pPr>
    <w:r>
      <w:fldChar w:fldCharType="begin"/>
    </w:r>
    <w:r w:rsidR="00C17CA4">
      <w:instrText xml:space="preserve"> PAGE   \* MERGEFORMAT </w:instrText>
    </w:r>
    <w:r>
      <w:fldChar w:fldCharType="separate"/>
    </w:r>
    <w:r w:rsidR="00A86634">
      <w:rPr>
        <w:noProof/>
      </w:rPr>
      <w:t>3</w:t>
    </w:r>
    <w:r>
      <w:rPr>
        <w:noProof/>
      </w:rPr>
      <w:fldChar w:fldCharType="end"/>
    </w:r>
  </w:p>
  <w:p w14:paraId="11D0D511" w14:textId="77777777" w:rsidR="00DF57B1" w:rsidRPr="00227022" w:rsidRDefault="00F179B8" w:rsidP="0074287C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DC6B" w14:textId="77777777" w:rsidR="00F179B8" w:rsidRDefault="00F179B8" w:rsidP="00374571">
      <w:pPr>
        <w:spacing w:after="0" w:line="240" w:lineRule="auto"/>
      </w:pPr>
      <w:r>
        <w:separator/>
      </w:r>
    </w:p>
  </w:footnote>
  <w:footnote w:type="continuationSeparator" w:id="0">
    <w:p w14:paraId="31C44B22" w14:textId="77777777" w:rsidR="00F179B8" w:rsidRDefault="00F179B8" w:rsidP="0037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8C2"/>
    <w:multiLevelType w:val="hybridMultilevel"/>
    <w:tmpl w:val="840E9F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1056"/>
    <w:multiLevelType w:val="hybridMultilevel"/>
    <w:tmpl w:val="B42EF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3DB"/>
    <w:multiLevelType w:val="hybridMultilevel"/>
    <w:tmpl w:val="B43E3E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6A3435"/>
    <w:multiLevelType w:val="hybridMultilevel"/>
    <w:tmpl w:val="A1DAB926"/>
    <w:lvl w:ilvl="0" w:tplc="E09425BA">
      <w:start w:val="4"/>
      <w:numFmt w:val="decimal"/>
      <w:pStyle w:val="PlohaZhlav"/>
      <w:suff w:val="space"/>
      <w:lvlText w:val="Příloha č. %1: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5A52"/>
    <w:multiLevelType w:val="hybridMultilevel"/>
    <w:tmpl w:val="9BE64A9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B5B1E"/>
    <w:multiLevelType w:val="hybridMultilevel"/>
    <w:tmpl w:val="8ED887C4"/>
    <w:lvl w:ilvl="0" w:tplc="83BE793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9B764F"/>
    <w:multiLevelType w:val="hybridMultilevel"/>
    <w:tmpl w:val="CBC25F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D1E58"/>
    <w:multiLevelType w:val="hybridMultilevel"/>
    <w:tmpl w:val="AE1A9F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1F0AF2"/>
    <w:multiLevelType w:val="hybridMultilevel"/>
    <w:tmpl w:val="9496B486"/>
    <w:lvl w:ilvl="0" w:tplc="DA465A5C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B4EBF6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619CC"/>
    <w:multiLevelType w:val="hybridMultilevel"/>
    <w:tmpl w:val="CDE0C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51A3F"/>
    <w:multiLevelType w:val="multilevel"/>
    <w:tmpl w:val="76D8BCDA"/>
    <w:lvl w:ilvl="0">
      <w:start w:val="1"/>
      <w:numFmt w:val="upperRoman"/>
      <w:pStyle w:val="PVTrove1slovanodstavce"/>
      <w:suff w:val="space"/>
      <w:lvlText w:val="%1."/>
      <w:lvlJc w:val="left"/>
      <w:pPr>
        <w:ind w:left="3260" w:hanging="708"/>
      </w:pPr>
      <w:rPr>
        <w:rFonts w:hint="default"/>
      </w:rPr>
    </w:lvl>
    <w:lvl w:ilvl="1">
      <w:start w:val="1"/>
      <w:numFmt w:val="decimal"/>
      <w:pStyle w:val="PVTrove2slovanodstavce"/>
      <w:lvlText w:val="%2."/>
      <w:lvlJc w:val="left"/>
      <w:pPr>
        <w:tabs>
          <w:tab w:val="num" w:pos="1416"/>
        </w:tabs>
        <w:ind w:left="1416" w:hanging="708"/>
      </w:pPr>
      <w:rPr>
        <w:rFonts w:hint="default"/>
        <w:b w:val="0"/>
        <w:i w:val="0"/>
      </w:rPr>
    </w:lvl>
    <w:lvl w:ilvl="2">
      <w:start w:val="1"/>
      <w:numFmt w:val="lowerLetter"/>
      <w:pStyle w:val="PVTrove3slovanodstavce"/>
      <w:lvlText w:val="%3)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lowerLetter"/>
      <w:pStyle w:val="PVTrove4slovanodstavce"/>
      <w:lvlText w:val="%3%4)"/>
      <w:lvlJc w:val="left"/>
      <w:pPr>
        <w:tabs>
          <w:tab w:val="num" w:pos="2832"/>
        </w:tabs>
        <w:ind w:left="2832" w:hanging="708"/>
      </w:pPr>
      <w:rPr>
        <w:rFonts w:hint="default"/>
      </w:rPr>
    </w:lvl>
    <w:lvl w:ilvl="4">
      <w:start w:val="1"/>
      <w:numFmt w:val="decimal"/>
      <w:pStyle w:val="PVTrove5slovanodstavce"/>
      <w:lvlText w:val="%3%4%5)"/>
      <w:lvlJc w:val="left"/>
      <w:pPr>
        <w:tabs>
          <w:tab w:val="num" w:pos="354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6372" w:hanging="708"/>
      </w:pPr>
      <w:rPr>
        <w:rFonts w:hint="default"/>
      </w:rPr>
    </w:lvl>
  </w:abstractNum>
  <w:abstractNum w:abstractNumId="11" w15:restartNumberingAfterBreak="0">
    <w:nsid w:val="3F9032FB"/>
    <w:multiLevelType w:val="hybridMultilevel"/>
    <w:tmpl w:val="0C30E5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EE76F2"/>
    <w:multiLevelType w:val="multilevel"/>
    <w:tmpl w:val="E280ED8C"/>
    <w:lvl w:ilvl="0">
      <w:start w:val="1"/>
      <w:numFmt w:val="upperRoman"/>
      <w:suff w:val="space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1136"/>
        </w:tabs>
        <w:ind w:left="-1136" w:hanging="708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-428"/>
        </w:tabs>
        <w:ind w:left="-428" w:hanging="708"/>
      </w:pPr>
      <w:rPr>
        <w:rFonts w:hint="default"/>
      </w:rPr>
    </w:lvl>
    <w:lvl w:ilvl="3">
      <w:start w:val="1"/>
      <w:numFmt w:val="lowerLetter"/>
      <w:lvlText w:val="%3%4)"/>
      <w:lvlJc w:val="left"/>
      <w:pPr>
        <w:tabs>
          <w:tab w:val="num" w:pos="280"/>
        </w:tabs>
        <w:ind w:left="280" w:hanging="708"/>
      </w:pPr>
      <w:rPr>
        <w:rFonts w:hint="default"/>
      </w:rPr>
    </w:lvl>
    <w:lvl w:ilvl="4">
      <w:start w:val="1"/>
      <w:numFmt w:val="decimal"/>
      <w:lvlText w:val="%3%4%5)"/>
      <w:lvlJc w:val="left"/>
      <w:pPr>
        <w:tabs>
          <w:tab w:val="num" w:pos="988"/>
        </w:tabs>
        <w:ind w:left="98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8"/>
        </w:tabs>
        <w:ind w:left="169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6"/>
        </w:tabs>
        <w:ind w:left="240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4"/>
        </w:tabs>
        <w:ind w:left="311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2"/>
        </w:tabs>
        <w:ind w:left="3820" w:hanging="708"/>
      </w:pPr>
      <w:rPr>
        <w:rFonts w:hint="default"/>
      </w:rPr>
    </w:lvl>
  </w:abstractNum>
  <w:abstractNum w:abstractNumId="13" w15:restartNumberingAfterBreak="0">
    <w:nsid w:val="717848EF"/>
    <w:multiLevelType w:val="hybridMultilevel"/>
    <w:tmpl w:val="7D6AF3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A5474"/>
    <w:multiLevelType w:val="hybridMultilevel"/>
    <w:tmpl w:val="48DE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616B4"/>
    <w:multiLevelType w:val="hybridMultilevel"/>
    <w:tmpl w:val="7610B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E4000"/>
    <w:multiLevelType w:val="multilevel"/>
    <w:tmpl w:val="E45E94DE"/>
    <w:lvl w:ilvl="0">
      <w:start w:val="1"/>
      <w:numFmt w:val="upperRoman"/>
      <w:suff w:val="space"/>
      <w:lvlText w:val="%1."/>
      <w:lvlJc w:val="left"/>
      <w:pPr>
        <w:ind w:left="3260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708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lowerLetter"/>
      <w:lvlText w:val="%3%4)"/>
      <w:lvlJc w:val="left"/>
      <w:pPr>
        <w:tabs>
          <w:tab w:val="num" w:pos="2832"/>
        </w:tabs>
        <w:ind w:left="2832" w:hanging="708"/>
      </w:pPr>
      <w:rPr>
        <w:rFonts w:hint="default"/>
      </w:rPr>
    </w:lvl>
    <w:lvl w:ilvl="4">
      <w:start w:val="1"/>
      <w:numFmt w:val="decimal"/>
      <w:lvlText w:val="%3%4%5)"/>
      <w:lvlJc w:val="left"/>
      <w:pPr>
        <w:tabs>
          <w:tab w:val="num" w:pos="354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6372" w:hanging="708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5"/>
  </w:num>
  <w:num w:numId="7">
    <w:abstractNumId w:val="1"/>
  </w:num>
  <w:num w:numId="8">
    <w:abstractNumId w:val="6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11"/>
  </w:num>
  <w:num w:numId="14">
    <w:abstractNumId w:val="0"/>
  </w:num>
  <w:num w:numId="15">
    <w:abstractNumId w:val="1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A4"/>
    <w:rsid w:val="000040BF"/>
    <w:rsid w:val="00017D7F"/>
    <w:rsid w:val="00020027"/>
    <w:rsid w:val="000224F9"/>
    <w:rsid w:val="00034219"/>
    <w:rsid w:val="0003744D"/>
    <w:rsid w:val="00037AEC"/>
    <w:rsid w:val="0005346E"/>
    <w:rsid w:val="00063472"/>
    <w:rsid w:val="00081951"/>
    <w:rsid w:val="0009777F"/>
    <w:rsid w:val="000A7EC8"/>
    <w:rsid w:val="000C44B8"/>
    <w:rsid w:val="000D6394"/>
    <w:rsid w:val="000E019A"/>
    <w:rsid w:val="000E4B6D"/>
    <w:rsid w:val="000E5812"/>
    <w:rsid w:val="000F4B5C"/>
    <w:rsid w:val="00114CA5"/>
    <w:rsid w:val="0013713A"/>
    <w:rsid w:val="00191A33"/>
    <w:rsid w:val="001B499A"/>
    <w:rsid w:val="001B5787"/>
    <w:rsid w:val="001C0193"/>
    <w:rsid w:val="001D1BD2"/>
    <w:rsid w:val="0020749E"/>
    <w:rsid w:val="002173BC"/>
    <w:rsid w:val="00222BA9"/>
    <w:rsid w:val="00235121"/>
    <w:rsid w:val="002471E9"/>
    <w:rsid w:val="00251313"/>
    <w:rsid w:val="002513BD"/>
    <w:rsid w:val="0025213B"/>
    <w:rsid w:val="00253338"/>
    <w:rsid w:val="002719D9"/>
    <w:rsid w:val="002A273D"/>
    <w:rsid w:val="002A7452"/>
    <w:rsid w:val="002C3003"/>
    <w:rsid w:val="002C74D5"/>
    <w:rsid w:val="002D7785"/>
    <w:rsid w:val="002E6141"/>
    <w:rsid w:val="002F5C78"/>
    <w:rsid w:val="0030024F"/>
    <w:rsid w:val="00302007"/>
    <w:rsid w:val="00302654"/>
    <w:rsid w:val="00303F7A"/>
    <w:rsid w:val="00304411"/>
    <w:rsid w:val="00321E9D"/>
    <w:rsid w:val="00325C40"/>
    <w:rsid w:val="003318EA"/>
    <w:rsid w:val="003334E7"/>
    <w:rsid w:val="0033443A"/>
    <w:rsid w:val="00337ACB"/>
    <w:rsid w:val="00345633"/>
    <w:rsid w:val="0036176A"/>
    <w:rsid w:val="0037101A"/>
    <w:rsid w:val="00373BFA"/>
    <w:rsid w:val="00374571"/>
    <w:rsid w:val="00383AEE"/>
    <w:rsid w:val="00384FAB"/>
    <w:rsid w:val="003858D1"/>
    <w:rsid w:val="003942BA"/>
    <w:rsid w:val="003946FD"/>
    <w:rsid w:val="003A4E22"/>
    <w:rsid w:val="003B4A6D"/>
    <w:rsid w:val="003D6490"/>
    <w:rsid w:val="004035E7"/>
    <w:rsid w:val="004130F3"/>
    <w:rsid w:val="004161A9"/>
    <w:rsid w:val="00424DA4"/>
    <w:rsid w:val="00432BC4"/>
    <w:rsid w:val="00463ECD"/>
    <w:rsid w:val="00473E2C"/>
    <w:rsid w:val="00487F34"/>
    <w:rsid w:val="004A05AA"/>
    <w:rsid w:val="004B2F2E"/>
    <w:rsid w:val="004B77AB"/>
    <w:rsid w:val="004D76CC"/>
    <w:rsid w:val="004E5157"/>
    <w:rsid w:val="00515D38"/>
    <w:rsid w:val="00517D55"/>
    <w:rsid w:val="005240BC"/>
    <w:rsid w:val="00543F35"/>
    <w:rsid w:val="005517B2"/>
    <w:rsid w:val="00565747"/>
    <w:rsid w:val="0058407B"/>
    <w:rsid w:val="005A15A6"/>
    <w:rsid w:val="005A3BCA"/>
    <w:rsid w:val="005B356B"/>
    <w:rsid w:val="005B73C7"/>
    <w:rsid w:val="005E4888"/>
    <w:rsid w:val="005F2EE8"/>
    <w:rsid w:val="00603B53"/>
    <w:rsid w:val="00607A0B"/>
    <w:rsid w:val="0061267E"/>
    <w:rsid w:val="006248FF"/>
    <w:rsid w:val="00637926"/>
    <w:rsid w:val="00653487"/>
    <w:rsid w:val="006603DD"/>
    <w:rsid w:val="006609BE"/>
    <w:rsid w:val="006A0546"/>
    <w:rsid w:val="006A3B00"/>
    <w:rsid w:val="006B2352"/>
    <w:rsid w:val="006C01E2"/>
    <w:rsid w:val="006F6BC4"/>
    <w:rsid w:val="006F7FA5"/>
    <w:rsid w:val="00702D77"/>
    <w:rsid w:val="00703C74"/>
    <w:rsid w:val="00705553"/>
    <w:rsid w:val="00705E64"/>
    <w:rsid w:val="00714BEB"/>
    <w:rsid w:val="00731510"/>
    <w:rsid w:val="0073335C"/>
    <w:rsid w:val="0076288D"/>
    <w:rsid w:val="007672FF"/>
    <w:rsid w:val="00794D4C"/>
    <w:rsid w:val="00797A16"/>
    <w:rsid w:val="00797BDA"/>
    <w:rsid w:val="007C04C3"/>
    <w:rsid w:val="007D7C83"/>
    <w:rsid w:val="007E3C28"/>
    <w:rsid w:val="007E5701"/>
    <w:rsid w:val="007E5732"/>
    <w:rsid w:val="007E59A6"/>
    <w:rsid w:val="007F6F6F"/>
    <w:rsid w:val="008122D9"/>
    <w:rsid w:val="0081649B"/>
    <w:rsid w:val="00850861"/>
    <w:rsid w:val="008533CC"/>
    <w:rsid w:val="00890DEB"/>
    <w:rsid w:val="00895E37"/>
    <w:rsid w:val="008A0AFA"/>
    <w:rsid w:val="008A58CF"/>
    <w:rsid w:val="008B1B77"/>
    <w:rsid w:val="008C372E"/>
    <w:rsid w:val="008E5E7F"/>
    <w:rsid w:val="008F1A90"/>
    <w:rsid w:val="009435C4"/>
    <w:rsid w:val="009516A9"/>
    <w:rsid w:val="00970FBB"/>
    <w:rsid w:val="009A36E4"/>
    <w:rsid w:val="009A7786"/>
    <w:rsid w:val="009C7CA1"/>
    <w:rsid w:val="00A114A1"/>
    <w:rsid w:val="00A55224"/>
    <w:rsid w:val="00A72B27"/>
    <w:rsid w:val="00A81DA2"/>
    <w:rsid w:val="00A81E00"/>
    <w:rsid w:val="00A86634"/>
    <w:rsid w:val="00A951ED"/>
    <w:rsid w:val="00AA0A0A"/>
    <w:rsid w:val="00AA7262"/>
    <w:rsid w:val="00AA7FD5"/>
    <w:rsid w:val="00AC1031"/>
    <w:rsid w:val="00AD4718"/>
    <w:rsid w:val="00AF24C3"/>
    <w:rsid w:val="00B037C0"/>
    <w:rsid w:val="00B12AF0"/>
    <w:rsid w:val="00B21E0D"/>
    <w:rsid w:val="00B21E3D"/>
    <w:rsid w:val="00B52B2B"/>
    <w:rsid w:val="00B64606"/>
    <w:rsid w:val="00B7041D"/>
    <w:rsid w:val="00B85492"/>
    <w:rsid w:val="00BB2DE9"/>
    <w:rsid w:val="00BC1722"/>
    <w:rsid w:val="00BD294F"/>
    <w:rsid w:val="00BE147A"/>
    <w:rsid w:val="00BE2FF4"/>
    <w:rsid w:val="00BE4CA2"/>
    <w:rsid w:val="00BE5D18"/>
    <w:rsid w:val="00BE6A3B"/>
    <w:rsid w:val="00BF5170"/>
    <w:rsid w:val="00C01C48"/>
    <w:rsid w:val="00C10ABC"/>
    <w:rsid w:val="00C10BF9"/>
    <w:rsid w:val="00C16A42"/>
    <w:rsid w:val="00C17CA4"/>
    <w:rsid w:val="00C25613"/>
    <w:rsid w:val="00C51D58"/>
    <w:rsid w:val="00C52C0E"/>
    <w:rsid w:val="00C75593"/>
    <w:rsid w:val="00C869E5"/>
    <w:rsid w:val="00CB5CAF"/>
    <w:rsid w:val="00CB7F42"/>
    <w:rsid w:val="00CE7844"/>
    <w:rsid w:val="00CF4B7A"/>
    <w:rsid w:val="00CF6421"/>
    <w:rsid w:val="00D01B3D"/>
    <w:rsid w:val="00D14771"/>
    <w:rsid w:val="00D16927"/>
    <w:rsid w:val="00D320BD"/>
    <w:rsid w:val="00D373E6"/>
    <w:rsid w:val="00D40B31"/>
    <w:rsid w:val="00D44612"/>
    <w:rsid w:val="00D44E75"/>
    <w:rsid w:val="00D53126"/>
    <w:rsid w:val="00D62FF4"/>
    <w:rsid w:val="00D77B67"/>
    <w:rsid w:val="00D801A5"/>
    <w:rsid w:val="00DA6726"/>
    <w:rsid w:val="00DD30DD"/>
    <w:rsid w:val="00DD32F7"/>
    <w:rsid w:val="00DF66F6"/>
    <w:rsid w:val="00E04397"/>
    <w:rsid w:val="00E14D1D"/>
    <w:rsid w:val="00E16988"/>
    <w:rsid w:val="00E22758"/>
    <w:rsid w:val="00E506C9"/>
    <w:rsid w:val="00E5370C"/>
    <w:rsid w:val="00E54CA1"/>
    <w:rsid w:val="00E6755D"/>
    <w:rsid w:val="00EA0564"/>
    <w:rsid w:val="00EA0913"/>
    <w:rsid w:val="00EA2D12"/>
    <w:rsid w:val="00EA5D28"/>
    <w:rsid w:val="00EB72C6"/>
    <w:rsid w:val="00EC4BAA"/>
    <w:rsid w:val="00EC69C1"/>
    <w:rsid w:val="00F00814"/>
    <w:rsid w:val="00F01796"/>
    <w:rsid w:val="00F05E13"/>
    <w:rsid w:val="00F123F4"/>
    <w:rsid w:val="00F12C40"/>
    <w:rsid w:val="00F14F88"/>
    <w:rsid w:val="00F179B8"/>
    <w:rsid w:val="00F272F0"/>
    <w:rsid w:val="00F372FA"/>
    <w:rsid w:val="00F46ECF"/>
    <w:rsid w:val="00F47937"/>
    <w:rsid w:val="00F567B9"/>
    <w:rsid w:val="00F659AC"/>
    <w:rsid w:val="00F65F92"/>
    <w:rsid w:val="00F778D8"/>
    <w:rsid w:val="00F82B1C"/>
    <w:rsid w:val="00F82CE4"/>
    <w:rsid w:val="00FA4BB9"/>
    <w:rsid w:val="00FB0B9E"/>
    <w:rsid w:val="00FB5762"/>
    <w:rsid w:val="00FB5E20"/>
    <w:rsid w:val="00FC1A6A"/>
    <w:rsid w:val="00FC6566"/>
    <w:rsid w:val="00FD2466"/>
    <w:rsid w:val="00FD2D46"/>
    <w:rsid w:val="00FF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0D4DE"/>
  <w15:docId w15:val="{C8EFEB70-7316-408A-8567-BB0E57B4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7CA4"/>
    <w:pPr>
      <w:spacing w:after="40" w:line="276" w:lineRule="auto"/>
    </w:pPr>
    <w:rPr>
      <w:rFonts w:ascii="Calibri" w:eastAsia="Calibri" w:hAnsi="Calibri" w:cs="Times New Roman"/>
      <w:lang w:bidi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C17CA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17CA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17CA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bidi="ar-SA"/>
    </w:rPr>
  </w:style>
  <w:style w:type="character" w:customStyle="1" w:styleId="ZhlavChar">
    <w:name w:val="Záhlaví Char"/>
    <w:basedOn w:val="Standardnpsmoodstavce"/>
    <w:link w:val="Zhlav"/>
    <w:uiPriority w:val="99"/>
    <w:rsid w:val="00C17CA4"/>
    <w:rPr>
      <w:rFonts w:ascii="Calibri" w:eastAsia="Calibri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C17CA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bidi="ar-SA"/>
    </w:rPr>
  </w:style>
  <w:style w:type="character" w:customStyle="1" w:styleId="ZpatChar">
    <w:name w:val="Zápatí Char"/>
    <w:basedOn w:val="Standardnpsmoodstavce"/>
    <w:link w:val="Zpat"/>
    <w:uiPriority w:val="99"/>
    <w:rsid w:val="00C17CA4"/>
    <w:rPr>
      <w:rFonts w:ascii="Calibri" w:eastAsia="Calibri" w:hAnsi="Calibri" w:cs="Times New Roman"/>
      <w:sz w:val="20"/>
      <w:szCs w:val="20"/>
    </w:rPr>
  </w:style>
  <w:style w:type="paragraph" w:customStyle="1" w:styleId="PlohaZhlav">
    <w:name w:val="Příloha Záhlaví"/>
    <w:next w:val="Normln"/>
    <w:link w:val="PlohaZhlavChar"/>
    <w:qFormat/>
    <w:rsid w:val="00C17CA4"/>
    <w:pPr>
      <w:pageBreakBefore/>
      <w:numPr>
        <w:numId w:val="1"/>
      </w:numPr>
      <w:spacing w:after="600" w:line="240" w:lineRule="auto"/>
      <w:jc w:val="left"/>
    </w:pPr>
    <w:rPr>
      <w:rFonts w:ascii="Cambria" w:eastAsia="Calibri" w:hAnsi="Cambria" w:cs="Times New Roman"/>
      <w:sz w:val="24"/>
      <w:lang w:bidi="en-US"/>
    </w:rPr>
  </w:style>
  <w:style w:type="character" w:customStyle="1" w:styleId="PlohaZhlavChar">
    <w:name w:val="Příloha Záhlaví Char"/>
    <w:link w:val="PlohaZhlav"/>
    <w:rsid w:val="00C17CA4"/>
    <w:rPr>
      <w:rFonts w:ascii="Cambria" w:eastAsia="Calibri" w:hAnsi="Cambria" w:cs="Times New Roman"/>
      <w:sz w:val="24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12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23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23F4"/>
    <w:rPr>
      <w:rFonts w:ascii="Calibri" w:eastAsia="Calibri" w:hAnsi="Calibri" w:cs="Times New Roman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23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23F4"/>
    <w:rPr>
      <w:rFonts w:ascii="Calibri" w:eastAsia="Calibri" w:hAnsi="Calibri" w:cs="Times New Roman"/>
      <w:b/>
      <w:bCs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3F4"/>
    <w:rPr>
      <w:rFonts w:ascii="Tahoma" w:eastAsia="Calibri" w:hAnsi="Tahoma" w:cs="Tahoma"/>
      <w:sz w:val="16"/>
      <w:szCs w:val="16"/>
      <w:lang w:bidi="en-US"/>
    </w:rPr>
  </w:style>
  <w:style w:type="paragraph" w:styleId="Odstavecseseznamem">
    <w:name w:val="List Paragraph"/>
    <w:basedOn w:val="Normln"/>
    <w:uiPriority w:val="34"/>
    <w:qFormat/>
    <w:rsid w:val="00D40B31"/>
    <w:pPr>
      <w:ind w:left="720"/>
      <w:contextualSpacing/>
    </w:pPr>
  </w:style>
  <w:style w:type="paragraph" w:customStyle="1" w:styleId="PVTrove1slovanodstavce">
    <w:name w:val="PVT úroveň 1 číslované odstavce"/>
    <w:basedOn w:val="Normln"/>
    <w:rsid w:val="00F14F88"/>
    <w:pPr>
      <w:numPr>
        <w:numId w:val="10"/>
      </w:numPr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smallCaps/>
      <w:sz w:val="28"/>
      <w:szCs w:val="20"/>
      <w:lang w:eastAsia="cs-CZ" w:bidi="ar-SA"/>
    </w:rPr>
  </w:style>
  <w:style w:type="paragraph" w:customStyle="1" w:styleId="PVTrove2slovanodstavce">
    <w:name w:val="PVT úroveň 2 číslované odstavce"/>
    <w:basedOn w:val="Normln"/>
    <w:rsid w:val="00F14F88"/>
    <w:pPr>
      <w:numPr>
        <w:ilvl w:val="1"/>
        <w:numId w:val="10"/>
      </w:numPr>
      <w:spacing w:after="120" w:line="240" w:lineRule="auto"/>
      <w:outlineLvl w:val="1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PVTrove3slovanodstavce">
    <w:name w:val="PVT úroveň 3 číslované odstavce"/>
    <w:basedOn w:val="Normln"/>
    <w:rsid w:val="00F14F88"/>
    <w:pPr>
      <w:numPr>
        <w:ilvl w:val="2"/>
        <w:numId w:val="10"/>
      </w:numPr>
      <w:spacing w:after="120" w:line="240" w:lineRule="auto"/>
      <w:outlineLvl w:val="2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PVTrove4slovanodstavce">
    <w:name w:val="PVT úroveň 4 číslované odstavce"/>
    <w:basedOn w:val="Normln"/>
    <w:rsid w:val="00F14F88"/>
    <w:pPr>
      <w:numPr>
        <w:ilvl w:val="3"/>
        <w:numId w:val="10"/>
      </w:numPr>
      <w:spacing w:after="120" w:line="240" w:lineRule="auto"/>
      <w:outlineLvl w:val="3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PVTrove5slovanodstavce">
    <w:name w:val="PVT úroveň 5 číslované odstavce"/>
    <w:basedOn w:val="Normln"/>
    <w:rsid w:val="00F14F88"/>
    <w:pPr>
      <w:numPr>
        <w:ilvl w:val="4"/>
        <w:numId w:val="10"/>
      </w:numPr>
      <w:spacing w:after="120" w:line="240" w:lineRule="auto"/>
      <w:outlineLvl w:val="4"/>
    </w:pPr>
    <w:rPr>
      <w:rFonts w:ascii="Times New Roman" w:eastAsia="Times New Roman" w:hAnsi="Times New Roman"/>
      <w:sz w:val="24"/>
      <w:szCs w:val="20"/>
      <w:lang w:eastAsia="cs-CZ" w:bidi="ar-SA"/>
    </w:rPr>
  </w:style>
  <w:style w:type="character" w:customStyle="1" w:styleId="Tun-Znak">
    <w:name w:val="Tučné - Znak"/>
    <w:qFormat/>
    <w:rsid w:val="00037AE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VŘ" ma:contentTypeID="0x0101006356715B70260D4DAE13DC1972383D3F02006326BCECF6654B4ABB9E5F3F8FE60D25" ma:contentTypeVersion="13" ma:contentTypeDescription="" ma:contentTypeScope="" ma:versionID="de27302dccf78c062bbcae93757e3bb0">
  <xsd:schema xmlns:xsd="http://www.w3.org/2001/XMLSchema" xmlns:p="http://schemas.microsoft.com/office/2006/metadata/properties" xmlns:ns1="http://schemas.microsoft.com/sharepoint/v3" xmlns:ns2="f8b9191a-9364-4d57-9fc8-d84be64ea0e8" targetNamespace="http://schemas.microsoft.com/office/2006/metadata/properties" ma:root="true" ma:fieldsID="85bd821b44eea3fe7af082eca5f3f663" ns1:_="" ns2:_="">
    <xsd:import namespace="http://schemas.microsoft.com/sharepoint/v3"/>
    <xsd:import namespace="f8b9191a-9364-4d57-9fc8-d84be64ea0e8"/>
    <xsd:element name="properties">
      <xsd:complexType>
        <xsd:sequence>
          <xsd:element name="documentManagement">
            <xsd:complexType>
              <xsd:all>
                <xsd:element ref="ns2:StavDokumentu" minOccurs="0"/>
                <xsd:element ref="ns2:Dodavatel" minOccurs="0"/>
                <xsd:element ref="ns2:DatumPredani" minOccurs="0"/>
                <xsd:element ref="ns2:DatumAkceptace" minOccurs="0"/>
                <xsd:element ref="ns2:VyberoveRizeni" minOccurs="0"/>
                <xsd:element ref="ns2:KlicovaSlova" minOccurs="0"/>
                <xsd:element ref="ns1:Body" minOccurs="0"/>
                <xsd:element ref="ns2:TypDokumentaceVR" minOccurs="0"/>
                <xsd:element ref="ns2:KontaktniOsob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Body" ma:index="14" nillable="true" ma:displayName="Obsah" ma:internalName="Body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8b9191a-9364-4d57-9fc8-d84be64ea0e8" elementFormDefault="qualified">
    <xsd:import namespace="http://schemas.microsoft.com/office/2006/documentManagement/types"/>
    <xsd:element name="StavDokumentu" ma:index="8" nillable="true" ma:displayName="Stav dokumentu" ma:default="Koncept" ma:format="Dropdown" ma:internalName="StavDokumentu">
      <xsd:simpleType>
        <xsd:restriction base="dms:Choice">
          <xsd:enumeration value="Finální dokument veřejný"/>
          <xsd:enumeration value="Finální dokument interní"/>
          <xsd:enumeration value="Koncept"/>
        </xsd:restriction>
      </xsd:simpleType>
    </xsd:element>
    <xsd:element name="Dodavatel" ma:index="9" nillable="true" ma:displayName="Dodavatel" ma:list="83039dfe-f8b2-4efc-9923-1c4903347ae8" ma:internalName="Dodavatel" ma:showField="LinkTitleNoMenu" ma:web="1a789412-7511-47a1-82ae-06aa8e89d17b">
      <xsd:simpleType>
        <xsd:restriction base="dms:Lookup"/>
      </xsd:simpleType>
    </xsd:element>
    <xsd:element name="DatumPredani" ma:index="10" nillable="true" ma:displayName="Datum předání" ma:format="DateOnly" ma:internalName="DatumPredani">
      <xsd:simpleType>
        <xsd:restriction base="dms:DateTime"/>
      </xsd:simpleType>
    </xsd:element>
    <xsd:element name="DatumAkceptace" ma:index="11" nillable="true" ma:displayName="Datum akceptace" ma:format="DateOnly" ma:internalName="DatumAkceptace">
      <xsd:simpleType>
        <xsd:restriction base="dms:DateTime"/>
      </xsd:simpleType>
    </xsd:element>
    <xsd:element name="VyberoveRizeni" ma:index="12" nillable="true" ma:displayName="Výběrové řízení" ma:list="4cc702b6-b0e6-487c-9631-0b0a3cf14d40" ma:internalName="VyberoveRizeni" ma:showField="Title" ma:web="1a789412-7511-47a1-82ae-06aa8e89d17b">
      <xsd:simpleType>
        <xsd:restriction base="dms:Lookup"/>
      </xsd:simpleType>
    </xsd:element>
    <xsd:element name="KlicovaSlova" ma:index="13" nillable="true" ma:displayName="Klíčová slova" ma:list="4ca69cf4-cb6f-48ef-b377-c12e117780b9" ma:internalName="KlicovaSlova" ma:showField="Title" ma:web="1a789412-7511-47a1-82ae-06aa8e89d1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DokumentaceVR" ma:index="15" nillable="true" ma:displayName="Typ dokumentace VŘ" ma:list="ec54bcd7-3bd7-4f06-8790-aebccd20d120" ma:internalName="TypDokumentaceVR" ma:showField="Title" ma:web="1a789412-7511-47a1-82ae-06aa8e89d17b">
      <xsd:simpleType>
        <xsd:restriction base="dms:Lookup"/>
      </xsd:simpleType>
    </xsd:element>
    <xsd:element name="KontaktniOsoba" ma:index="16" nillable="true" ma:displayName="Kontaktní osoba" ma:list="b2a60264-c265-40f1-beef-7cf8c7016670" ma:internalName="KontaktniOsoba" ma:showField="PrijmeniJmeno" ma:web="1a789412-7511-47a1-82ae-06aa8e89d17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Předmě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KlicovaSlova xmlns="f8b9191a-9364-4d57-9fc8-d84be64ea0e8"/>
    <KontaktniOsoba xmlns="f8b9191a-9364-4d57-9fc8-d84be64ea0e8" xsi:nil="true"/>
    <TypDokumentaceVR xmlns="f8b9191a-9364-4d57-9fc8-d84be64ea0e8" xsi:nil="true"/>
    <DatumPredani xmlns="f8b9191a-9364-4d57-9fc8-d84be64ea0e8" xsi:nil="true"/>
    <StavDokumentu xmlns="f8b9191a-9364-4d57-9fc8-d84be64ea0e8">Koncept</StavDokumentu>
    <Body xmlns="http://schemas.microsoft.com/sharepoint/v3" xsi:nil="true"/>
    <DatumAkceptace xmlns="f8b9191a-9364-4d57-9fc8-d84be64ea0e8" xsi:nil="true"/>
    <Dodavatel xmlns="f8b9191a-9364-4d57-9fc8-d84be64ea0e8" xsi:nil="true"/>
    <VyberoveRizeni xmlns="f8b9191a-9364-4d57-9fc8-d84be64ea0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E6932-B98E-4735-9062-370AF558B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b9191a-9364-4d57-9fc8-d84be64ea0e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5B7235-5F3F-49FC-83DA-94806D2CF3BF}">
  <ds:schemaRefs>
    <ds:schemaRef ds:uri="http://schemas.microsoft.com/office/2006/metadata/properties"/>
    <ds:schemaRef ds:uri="f8b9191a-9364-4d57-9fc8-d84be64ea0e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593EC3-1E7F-4ED3-BFC8-0078BD03C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DE4425-BA3C-40D5-B99B-CEC25CF9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766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ing.Opatová Iva</dc:creator>
  <cp:lastModifiedBy>Večerek Leo</cp:lastModifiedBy>
  <cp:revision>39</cp:revision>
  <cp:lastPrinted>2017-07-19T09:17:00Z</cp:lastPrinted>
  <dcterms:created xsi:type="dcterms:W3CDTF">2017-07-13T09:48:00Z</dcterms:created>
  <dcterms:modified xsi:type="dcterms:W3CDTF">2017-08-11T10:28:00Z</dcterms:modified>
</cp:coreProperties>
</file>