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ceně uhrazené za plnění zakázky 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předchozí</w:t>
      </w:r>
      <w:r w:rsidR="00F1312C">
        <w:rPr>
          <w:rFonts w:ascii="Arial" w:eastAsia="Times New Roman" w:hAnsi="Arial" w:cs="Arial"/>
          <w:sz w:val="24"/>
          <w:szCs w:val="24"/>
          <w:lang w:eastAsia="cs-CZ"/>
        </w:rPr>
        <w:t>m kalendářním roce – v roce 201</w:t>
      </w:r>
      <w:r w:rsidR="00104D7E">
        <w:rPr>
          <w:rFonts w:ascii="Arial" w:eastAsia="Times New Roman" w:hAnsi="Arial" w:cs="Arial"/>
          <w:sz w:val="24"/>
          <w:szCs w:val="24"/>
          <w:lang w:eastAsia="cs-CZ"/>
        </w:rPr>
        <w:t>8</w:t>
      </w: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DE0052" w:rsidRDefault="00DE0052" w:rsidP="00DE00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DE0052" w:rsidRDefault="00DE0052" w:rsidP="00DE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5C72" w:rsidRDefault="00422E8D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22E8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Upgrade transakčního IS </w:t>
      </w:r>
      <w:proofErr w:type="spellStart"/>
      <w:r w:rsidRPr="00422E8D">
        <w:rPr>
          <w:rFonts w:ascii="Arial" w:eastAsia="Times New Roman" w:hAnsi="Arial" w:cs="Arial"/>
          <w:b/>
          <w:sz w:val="20"/>
          <w:szCs w:val="20"/>
          <w:lang w:eastAsia="cs-CZ"/>
        </w:rPr>
        <w:t>Health</w:t>
      </w:r>
      <w:proofErr w:type="spellEnd"/>
      <w:r w:rsidRPr="00422E8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422E8D">
        <w:rPr>
          <w:rFonts w:ascii="Arial" w:eastAsia="Times New Roman" w:hAnsi="Arial" w:cs="Arial"/>
          <w:b/>
          <w:sz w:val="20"/>
          <w:szCs w:val="20"/>
          <w:lang w:eastAsia="cs-CZ"/>
        </w:rPr>
        <w:t>Insurance</w:t>
      </w:r>
      <w:proofErr w:type="spellEnd"/>
      <w:r w:rsidRPr="00422E8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systému na bázi Microsoft Dynamics Navision</w:t>
      </w:r>
    </w:p>
    <w:p w:rsidR="00422E8D" w:rsidRDefault="00422E8D" w:rsidP="00DE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56181" w:rsidRDefault="00656181" w:rsidP="00DE00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5C72" w:rsidRDefault="00DE0052" w:rsidP="00385C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Částka </w:t>
      </w:r>
      <w:r w:rsidR="00F1312C">
        <w:rPr>
          <w:rFonts w:ascii="Arial" w:eastAsia="Times New Roman" w:hAnsi="Arial" w:cs="Arial"/>
          <w:sz w:val="20"/>
          <w:szCs w:val="20"/>
          <w:lang w:eastAsia="cs-CZ"/>
        </w:rPr>
        <w:t>hrazená v roce 201</w:t>
      </w:r>
      <w:r w:rsidR="00FA70BD">
        <w:rPr>
          <w:rFonts w:ascii="Arial" w:eastAsia="Times New Roman" w:hAnsi="Arial" w:cs="Arial"/>
          <w:sz w:val="20"/>
          <w:szCs w:val="20"/>
          <w:lang w:eastAsia="cs-CZ"/>
        </w:rPr>
        <w:t>7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04D7E" w:rsidRPr="00104D7E">
        <w:rPr>
          <w:rFonts w:ascii="Arial" w:hAnsi="Arial" w:cs="Arial"/>
          <w:color w:val="000000"/>
          <w:sz w:val="20"/>
          <w:szCs w:val="20"/>
        </w:rPr>
        <w:t>3</w:t>
      </w:r>
      <w:r w:rsidR="00104D7E">
        <w:rPr>
          <w:rFonts w:ascii="Arial" w:hAnsi="Arial" w:cs="Arial"/>
          <w:color w:val="000000"/>
          <w:sz w:val="20"/>
          <w:szCs w:val="20"/>
        </w:rPr>
        <w:t> </w:t>
      </w:r>
      <w:r w:rsidR="00104D7E" w:rsidRPr="00104D7E">
        <w:rPr>
          <w:rFonts w:ascii="Arial" w:hAnsi="Arial" w:cs="Arial"/>
          <w:color w:val="000000"/>
          <w:sz w:val="20"/>
          <w:szCs w:val="20"/>
        </w:rPr>
        <w:t>254</w:t>
      </w:r>
      <w:r w:rsidR="00104D7E">
        <w:rPr>
          <w:rFonts w:ascii="Arial" w:hAnsi="Arial" w:cs="Arial"/>
          <w:color w:val="000000"/>
          <w:sz w:val="20"/>
          <w:szCs w:val="20"/>
        </w:rPr>
        <w:t xml:space="preserve"> </w:t>
      </w:r>
      <w:r w:rsidR="00104D7E" w:rsidRPr="00104D7E">
        <w:rPr>
          <w:rFonts w:ascii="Arial" w:hAnsi="Arial" w:cs="Arial"/>
          <w:color w:val="000000"/>
          <w:sz w:val="20"/>
          <w:szCs w:val="20"/>
        </w:rPr>
        <w:t>900</w:t>
      </w:r>
      <w:r w:rsidR="00422E8D" w:rsidRPr="00422E8D">
        <w:rPr>
          <w:rFonts w:ascii="Arial" w:hAnsi="Arial" w:cs="Arial"/>
          <w:color w:val="000000"/>
          <w:sz w:val="20"/>
          <w:szCs w:val="20"/>
        </w:rPr>
        <w:t>,00 Kč</w:t>
      </w:r>
    </w:p>
    <w:p w:rsidR="00422E8D" w:rsidRDefault="00422E8D" w:rsidP="00385C7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DE0052" w:rsidRDefault="00F1312C" w:rsidP="00DE0052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201</w:t>
      </w:r>
      <w:r w:rsidR="00FA70BD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="00DE0052">
        <w:rPr>
          <w:rFonts w:ascii="Arial" w:eastAsia="Times New Roman" w:hAnsi="Arial" w:cs="Arial"/>
          <w:sz w:val="20"/>
          <w:szCs w:val="20"/>
          <w:lang w:eastAsia="cs-CZ"/>
        </w:rPr>
        <w:t xml:space="preserve"> bez DPH: </w:t>
      </w:r>
      <w:r w:rsidR="00104D7E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422E8D" w:rsidRPr="00422E8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04D7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690</w:t>
      </w:r>
      <w:r w:rsidR="00422E8D" w:rsidRPr="00422E8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000,00 Kč</w:t>
      </w:r>
    </w:p>
    <w:p w:rsidR="00276EDC" w:rsidRDefault="00276EDC">
      <w:bookmarkStart w:id="0" w:name="_GoBack"/>
      <w:bookmarkEnd w:id="0"/>
    </w:p>
    <w:sectPr w:rsidR="0027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0"/>
    <w:rsid w:val="00096437"/>
    <w:rsid w:val="000B5B20"/>
    <w:rsid w:val="00104D7E"/>
    <w:rsid w:val="00161359"/>
    <w:rsid w:val="00276EDC"/>
    <w:rsid w:val="002A721C"/>
    <w:rsid w:val="002C15CE"/>
    <w:rsid w:val="00385C72"/>
    <w:rsid w:val="003D13F7"/>
    <w:rsid w:val="003F6B9D"/>
    <w:rsid w:val="00403D96"/>
    <w:rsid w:val="00422E8D"/>
    <w:rsid w:val="00491693"/>
    <w:rsid w:val="00656181"/>
    <w:rsid w:val="00657247"/>
    <w:rsid w:val="006B60CA"/>
    <w:rsid w:val="00816F24"/>
    <w:rsid w:val="00852F5F"/>
    <w:rsid w:val="00853AC7"/>
    <w:rsid w:val="00920443"/>
    <w:rsid w:val="00955EAD"/>
    <w:rsid w:val="00A33873"/>
    <w:rsid w:val="00AA06E6"/>
    <w:rsid w:val="00AC4725"/>
    <w:rsid w:val="00C0770E"/>
    <w:rsid w:val="00C11A5C"/>
    <w:rsid w:val="00C24712"/>
    <w:rsid w:val="00C57976"/>
    <w:rsid w:val="00C85413"/>
    <w:rsid w:val="00C94992"/>
    <w:rsid w:val="00D53B1D"/>
    <w:rsid w:val="00D66510"/>
    <w:rsid w:val="00D702E0"/>
    <w:rsid w:val="00D8219C"/>
    <w:rsid w:val="00DC6BB4"/>
    <w:rsid w:val="00DE0052"/>
    <w:rsid w:val="00DE654F"/>
    <w:rsid w:val="00F1312C"/>
    <w:rsid w:val="00F70F4C"/>
    <w:rsid w:val="00F71DD4"/>
    <w:rsid w:val="00F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08ECC-B905-46DB-B3B6-261AFEB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05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michaela.filipiecova</dc:creator>
  <cp:lastModifiedBy>Opatová Iva</cp:lastModifiedBy>
  <cp:revision>5</cp:revision>
  <dcterms:created xsi:type="dcterms:W3CDTF">2017-03-14T15:18:00Z</dcterms:created>
  <dcterms:modified xsi:type="dcterms:W3CDTF">2019-02-25T12:04:00Z</dcterms:modified>
</cp:coreProperties>
</file>