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44" w:rsidRDefault="00435C44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Příloha č. 1 Technická specifikace</w:t>
      </w:r>
    </w:p>
    <w:p w:rsidR="00D01254" w:rsidRPr="00435C44" w:rsidRDefault="00435C44">
      <w:pPr>
        <w:rPr>
          <w:rFonts w:cstheme="minorHAnsi"/>
        </w:rPr>
      </w:pPr>
      <w:r w:rsidRPr="00435C44">
        <w:rPr>
          <w:rFonts w:cstheme="minorHAnsi"/>
        </w:rPr>
        <w:t>„</w:t>
      </w:r>
      <w:r w:rsidR="004F0C52" w:rsidRPr="00435C44">
        <w:rPr>
          <w:rFonts w:cstheme="minorHAnsi"/>
        </w:rPr>
        <w:t xml:space="preserve">Dodávka </w:t>
      </w:r>
      <w:r w:rsidR="00835854" w:rsidRPr="00435C44">
        <w:rPr>
          <w:rFonts w:cstheme="minorHAnsi"/>
        </w:rPr>
        <w:t>příslušenství pro demoliční stroje</w:t>
      </w:r>
      <w:r w:rsidRPr="00435C44">
        <w:rPr>
          <w:rFonts w:cstheme="minorHAnsi"/>
        </w:rPr>
        <w:t>“</w:t>
      </w:r>
    </w:p>
    <w:p w:rsidR="00835854" w:rsidRPr="007E03B6" w:rsidRDefault="00835854">
      <w:pPr>
        <w:rPr>
          <w:rFonts w:cstheme="minorHAnsi"/>
        </w:rPr>
      </w:pPr>
      <w:r>
        <w:rPr>
          <w:rFonts w:cstheme="minorHAnsi"/>
        </w:rPr>
        <w:t xml:space="preserve">Skládá se </w:t>
      </w:r>
      <w:proofErr w:type="gramStart"/>
      <w:r>
        <w:rPr>
          <w:rFonts w:cstheme="minorHAnsi"/>
        </w:rPr>
        <w:t>ze</w:t>
      </w:r>
      <w:proofErr w:type="gramEnd"/>
      <w:r>
        <w:rPr>
          <w:rFonts w:cstheme="minorHAnsi"/>
        </w:rPr>
        <w:t xml:space="preserve"> 3 strojní</w:t>
      </w:r>
      <w:r w:rsidR="00132FC1">
        <w:rPr>
          <w:rFonts w:cstheme="minorHAnsi"/>
        </w:rPr>
        <w:t>ch</w:t>
      </w:r>
      <w:r>
        <w:rPr>
          <w:rFonts w:cstheme="minorHAnsi"/>
        </w:rPr>
        <w:t xml:space="preserve"> přídavných zařízení.</w:t>
      </w:r>
    </w:p>
    <w:p w:rsidR="004F0C52" w:rsidRDefault="004F0C52">
      <w:pPr>
        <w:rPr>
          <w:rFonts w:cstheme="minorHAnsi"/>
          <w:b/>
          <w:u w:val="single"/>
        </w:rPr>
      </w:pPr>
      <w:r w:rsidRPr="004F0C52">
        <w:rPr>
          <w:rFonts w:cstheme="minorHAnsi"/>
          <w:b/>
          <w:u w:val="single"/>
        </w:rPr>
        <w:t>Technická specifikace:</w:t>
      </w:r>
    </w:p>
    <w:p w:rsidR="00835854" w:rsidRPr="00835854" w:rsidRDefault="00835854" w:rsidP="0083585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5854">
        <w:rPr>
          <w:rFonts w:asciiTheme="minorHAnsi" w:hAnsiTheme="minorHAnsi" w:cstheme="minorHAnsi"/>
          <w:b/>
          <w:sz w:val="22"/>
          <w:szCs w:val="22"/>
          <w:u w:val="single"/>
        </w:rPr>
        <w:t>Hydraulické demoliční nůžky s výměnnými čelistmi – 1 ks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Víceúčelový drtič - nosič     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Hmotnost zařízení bez adaptačního mezikusu: min. 2000Kg , </w:t>
      </w:r>
      <w:proofErr w:type="spellStart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max</w:t>
      </w:r>
      <w:proofErr w:type="spellEnd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2100Kg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Rotace zařízení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Provozní tlak pro čelisti min. 250 Bar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Provozní průtok pro čelisti min. 280 L/min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Provozní tlak pro rotaci min. 140 Bar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Provozní průtok pro rotaci min. 10 L/min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Délka nosiče bez adaptační desky min. 1350mm , max. 1400mm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Adaptační mezikus na rychloupínač CW55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835854" w:rsidRPr="00835854" w:rsidRDefault="00835854" w:rsidP="00835854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</w:t>
      </w:r>
      <w:proofErr w:type="spellStart"/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>Vydrcovací</w:t>
      </w:r>
      <w:proofErr w:type="spellEnd"/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   čelisti – </w:t>
      </w:r>
      <w:proofErr w:type="spellStart"/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>pulverizer</w:t>
      </w:r>
      <w:proofErr w:type="spellEnd"/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Hmotnost čelistí: min. 1400Kg , </w:t>
      </w:r>
      <w:proofErr w:type="spellStart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max</w:t>
      </w:r>
      <w:proofErr w:type="spellEnd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1500Kg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Otevření čelistí min. 900mm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Délka čelistí min. 1100mm, max. 1200mm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Součástí dodávky bude kompletní sada náhradních zubů a střižných desek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:rsidR="00835854" w:rsidRPr="00835854" w:rsidRDefault="00835854" w:rsidP="00835854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Čelisti na šrot / ocel 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Hmotnost čelistí: min. 1300Kg , </w:t>
      </w:r>
      <w:proofErr w:type="spellStart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max</w:t>
      </w:r>
      <w:proofErr w:type="spellEnd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1400Kg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Otevření čelistí min.  500mm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Délka čelistí min. 950mm, max. 1000mm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Součástí dodávky bude kompletní sada náhr</w:t>
      </w:r>
      <w:r w:rsidR="00132FC1">
        <w:rPr>
          <w:rFonts w:asciiTheme="minorHAnsi" w:hAnsiTheme="minorHAnsi" w:cstheme="minorHAnsi"/>
          <w:bCs/>
          <w:spacing w:val="-4"/>
          <w:sz w:val="22"/>
          <w:szCs w:val="22"/>
        </w:rPr>
        <w:t>adních</w:t>
      </w: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střižných desek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835854" w:rsidRPr="00835854" w:rsidRDefault="00835854" w:rsidP="00835854">
      <w:pPr>
        <w:pStyle w:val="Zkladntext"/>
        <w:numPr>
          <w:ilvl w:val="0"/>
          <w:numId w:val="7"/>
        </w:numPr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/>
          <w:bCs/>
          <w:spacing w:val="-4"/>
          <w:sz w:val="22"/>
          <w:szCs w:val="22"/>
        </w:rPr>
        <w:t>Čelisti – kombi / univerzální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Hmotnost čelistí: min. 1400Kg , </w:t>
      </w:r>
      <w:proofErr w:type="spellStart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max</w:t>
      </w:r>
      <w:proofErr w:type="spellEnd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1500Kg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Otevření čelistí min. 850mm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Délka čelistí min. 1100mm, max. 1200mm</w:t>
      </w:r>
    </w:p>
    <w:p w:rsidR="00835854" w:rsidRPr="00835854" w:rsidRDefault="00835854" w:rsidP="00835854">
      <w:pPr>
        <w:rPr>
          <w:rFonts w:cstheme="minorHAnsi"/>
          <w:b/>
          <w:u w:val="single"/>
        </w:rPr>
      </w:pPr>
      <w:r w:rsidRPr="00835854">
        <w:rPr>
          <w:rFonts w:cstheme="minorHAnsi"/>
          <w:bCs/>
          <w:spacing w:val="-4"/>
        </w:rPr>
        <w:t>Součástí dodávky bude kompletní sada náhradních zubů a střižných desek</w:t>
      </w:r>
    </w:p>
    <w:p w:rsidR="00835854" w:rsidRDefault="00835854">
      <w:pPr>
        <w:rPr>
          <w:rFonts w:cstheme="minorHAnsi"/>
          <w:b/>
          <w:u w:val="single"/>
        </w:rPr>
      </w:pPr>
    </w:p>
    <w:p w:rsidR="004F0C52" w:rsidRDefault="00835854" w:rsidP="0083585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5854">
        <w:rPr>
          <w:rFonts w:asciiTheme="minorHAnsi" w:hAnsiTheme="minorHAnsi" w:cstheme="minorHAnsi"/>
          <w:b/>
          <w:sz w:val="22"/>
          <w:szCs w:val="22"/>
          <w:u w:val="single"/>
        </w:rPr>
        <w:t>Hydraulické bourací kladivo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1ks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Hmotnost zařízení bez adaptačního mezikusu: min. 3200Kg , </w:t>
      </w:r>
      <w:proofErr w:type="spellStart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max</w:t>
      </w:r>
      <w:proofErr w:type="spellEnd"/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3250Kg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Průměr nástroje min. 165mm, max. 170mm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Provozní tlak min. 180 Bar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Provozní průtok min. 250 L/min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Automatické mazání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Frekvence úderů min. 270, max. 410 S/Min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Nářadí pro plnění dusíku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Systém automatického řízení dle tvrdosti materiálu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Systém regulace rozbíhání a zastavování</w:t>
      </w:r>
    </w:p>
    <w:p w:rsidR="00835854" w:rsidRPr="00835854" w:rsidRDefault="00835854" w:rsidP="00835854">
      <w:pPr>
        <w:pStyle w:val="Zkladntext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835854">
        <w:rPr>
          <w:rFonts w:asciiTheme="minorHAnsi" w:hAnsiTheme="minorHAnsi" w:cstheme="minorHAnsi"/>
          <w:bCs/>
          <w:spacing w:val="-4"/>
          <w:sz w:val="22"/>
          <w:szCs w:val="22"/>
        </w:rPr>
        <w:t>Adaptační mezikus na rychloupínač CW55</w:t>
      </w:r>
    </w:p>
    <w:p w:rsidR="00835854" w:rsidRPr="00835854" w:rsidRDefault="00835854" w:rsidP="00835854">
      <w:pPr>
        <w:rPr>
          <w:rFonts w:cstheme="minorHAnsi"/>
          <w:b/>
          <w:u w:val="single"/>
        </w:rPr>
      </w:pPr>
      <w:r w:rsidRPr="00835854">
        <w:rPr>
          <w:rFonts w:cstheme="minorHAnsi"/>
          <w:bCs/>
          <w:spacing w:val="-4"/>
        </w:rPr>
        <w:t>2 ks pracovního nástroje</w:t>
      </w:r>
    </w:p>
    <w:p w:rsidR="00835854" w:rsidRDefault="00835854" w:rsidP="004F0C52">
      <w:pPr>
        <w:rPr>
          <w:rFonts w:ascii="Tahoma" w:hAnsi="Tahoma" w:cs="Tahoma"/>
          <w:sz w:val="20"/>
        </w:rPr>
      </w:pPr>
    </w:p>
    <w:p w:rsidR="00835854" w:rsidRDefault="00835854" w:rsidP="004F0C52">
      <w:pPr>
        <w:rPr>
          <w:rFonts w:ascii="Tahoma" w:hAnsi="Tahoma" w:cs="Tahoma"/>
          <w:sz w:val="20"/>
        </w:rPr>
      </w:pPr>
    </w:p>
    <w:p w:rsidR="00835854" w:rsidRPr="00835854" w:rsidRDefault="00835854" w:rsidP="00835854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5854">
        <w:rPr>
          <w:rFonts w:asciiTheme="minorHAnsi" w:hAnsiTheme="minorHAnsi" w:cstheme="minorHAnsi"/>
          <w:b/>
          <w:sz w:val="22"/>
          <w:szCs w:val="22"/>
          <w:u w:val="single"/>
        </w:rPr>
        <w:t xml:space="preserve">Hydraulické </w:t>
      </w:r>
      <w:proofErr w:type="spellStart"/>
      <w:r w:rsidRPr="00835854">
        <w:rPr>
          <w:rFonts w:asciiTheme="minorHAnsi" w:hAnsiTheme="minorHAnsi" w:cstheme="minorHAnsi"/>
          <w:b/>
          <w:sz w:val="22"/>
          <w:szCs w:val="22"/>
          <w:u w:val="single"/>
        </w:rPr>
        <w:t>vydrcovací</w:t>
      </w:r>
      <w:proofErr w:type="spellEnd"/>
      <w:r w:rsidRPr="00835854">
        <w:rPr>
          <w:rFonts w:asciiTheme="minorHAnsi" w:hAnsiTheme="minorHAnsi" w:cstheme="minorHAnsi"/>
          <w:b/>
          <w:sz w:val="22"/>
          <w:szCs w:val="22"/>
          <w:u w:val="single"/>
        </w:rPr>
        <w:t xml:space="preserve"> nůžky – otočný drtič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 ks</w:t>
      </w:r>
    </w:p>
    <w:p w:rsid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Hmotnost zařízení bez adaptačního mezikusu: min. 3900Kg , max. 4000Kg</w:t>
      </w:r>
    </w:p>
    <w:p w:rsidR="00835854" w:rsidRP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Rotace zařízení</w:t>
      </w:r>
    </w:p>
    <w:p w:rsidR="00835854" w:rsidRP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Otevření čelistí min.680mm , max. 700mm</w:t>
      </w:r>
    </w:p>
    <w:p w:rsidR="00835854" w:rsidRP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 xml:space="preserve">Provozní </w:t>
      </w:r>
      <w:proofErr w:type="gramStart"/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tlak  min.</w:t>
      </w:r>
      <w:proofErr w:type="gramEnd"/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 xml:space="preserve"> 340 Bar</w:t>
      </w:r>
    </w:p>
    <w:p w:rsidR="00835854" w:rsidRP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Provozní průtok pro čelisti min. 400 L/min</w:t>
      </w:r>
    </w:p>
    <w:p w:rsidR="00835854" w:rsidRP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Délka zařízení bez adaptační desky min. 3400mm , max. 3500mm</w:t>
      </w:r>
    </w:p>
    <w:p w:rsidR="00835854" w:rsidRPr="00835854" w:rsidRDefault="00835854" w:rsidP="00835854">
      <w:pPr>
        <w:pStyle w:val="Zkladntext"/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</w:pP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>Součástí dodávky</w:t>
      </w:r>
      <w:r w:rsidR="00132FC1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 xml:space="preserve"> bude kompletní sada náhradních</w:t>
      </w:r>
      <w:r w:rsidRPr="00835854">
        <w:rPr>
          <w:rFonts w:asciiTheme="minorHAnsi" w:eastAsiaTheme="minorHAnsi" w:hAnsiTheme="minorHAnsi" w:cstheme="minorHAnsi"/>
          <w:bCs/>
          <w:spacing w:val="-4"/>
          <w:sz w:val="22"/>
          <w:szCs w:val="22"/>
          <w:lang w:eastAsia="en-US"/>
        </w:rPr>
        <w:t xml:space="preserve"> střižných desek</w:t>
      </w:r>
    </w:p>
    <w:p w:rsidR="00835854" w:rsidRPr="00835854" w:rsidRDefault="00835854" w:rsidP="00835854">
      <w:pPr>
        <w:rPr>
          <w:rFonts w:cstheme="minorHAnsi"/>
          <w:bCs/>
          <w:spacing w:val="-4"/>
        </w:rPr>
      </w:pPr>
      <w:r w:rsidRPr="00835854">
        <w:rPr>
          <w:rFonts w:cstheme="minorHAnsi"/>
          <w:bCs/>
          <w:spacing w:val="-4"/>
        </w:rPr>
        <w:t>Adaptační mezikus na rychloupínač CW55</w:t>
      </w:r>
    </w:p>
    <w:p w:rsidR="00835854" w:rsidRDefault="00835854" w:rsidP="004F0C52">
      <w:pPr>
        <w:rPr>
          <w:rFonts w:ascii="Tahoma" w:hAnsi="Tahoma" w:cs="Tahoma"/>
          <w:sz w:val="20"/>
        </w:rPr>
      </w:pPr>
    </w:p>
    <w:p w:rsidR="004F0C52" w:rsidRDefault="004F0C52" w:rsidP="004F0C52">
      <w:pPr>
        <w:rPr>
          <w:rFonts w:ascii="Tahoma" w:hAnsi="Tahoma" w:cs="Tahoma"/>
          <w:sz w:val="20"/>
        </w:rPr>
      </w:pPr>
    </w:p>
    <w:p w:rsidR="004F0C52" w:rsidRDefault="004F0C52"/>
    <w:sectPr w:rsidR="004F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0D"/>
    <w:multiLevelType w:val="hybridMultilevel"/>
    <w:tmpl w:val="4B9C1CF0"/>
    <w:lvl w:ilvl="0" w:tplc="7020E244">
      <w:start w:val="1"/>
      <w:numFmt w:val="bullet"/>
      <w:lvlText w:val="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6BD7"/>
    <w:multiLevelType w:val="hybridMultilevel"/>
    <w:tmpl w:val="5E1A8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D46"/>
    <w:multiLevelType w:val="hybridMultilevel"/>
    <w:tmpl w:val="1A408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12688"/>
    <w:multiLevelType w:val="hybridMultilevel"/>
    <w:tmpl w:val="D60C2F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01F2C"/>
    <w:multiLevelType w:val="hybridMultilevel"/>
    <w:tmpl w:val="8A5E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179B"/>
    <w:multiLevelType w:val="hybridMultilevel"/>
    <w:tmpl w:val="D4AA0D24"/>
    <w:lvl w:ilvl="0" w:tplc="A0705D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75D99"/>
    <w:multiLevelType w:val="hybridMultilevel"/>
    <w:tmpl w:val="7788341E"/>
    <w:lvl w:ilvl="0" w:tplc="F474B69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53764BD6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CB"/>
    <w:rsid w:val="00132FC1"/>
    <w:rsid w:val="001B26CB"/>
    <w:rsid w:val="00435C44"/>
    <w:rsid w:val="004F0C52"/>
    <w:rsid w:val="004F511E"/>
    <w:rsid w:val="007E03B6"/>
    <w:rsid w:val="00802E8C"/>
    <w:rsid w:val="00835854"/>
    <w:rsid w:val="00D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52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83585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358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52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83585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83585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Krůtil</dc:creator>
  <cp:lastModifiedBy>kloudova</cp:lastModifiedBy>
  <cp:revision>2</cp:revision>
  <dcterms:created xsi:type="dcterms:W3CDTF">2017-08-22T11:55:00Z</dcterms:created>
  <dcterms:modified xsi:type="dcterms:W3CDTF">2017-08-22T11:55:00Z</dcterms:modified>
</cp:coreProperties>
</file>