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EA" w:rsidRPr="006820DA" w:rsidRDefault="006820DA" w:rsidP="00D678B6">
      <w:pPr>
        <w:pStyle w:val="Zhlav"/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poddodavatelů</w:t>
      </w:r>
    </w:p>
    <w:p w:rsidR="009C7766" w:rsidRPr="00D51913" w:rsidRDefault="006820DA" w:rsidP="009C7766">
      <w:pPr>
        <w:jc w:val="center"/>
        <w:rPr>
          <w:sz w:val="22"/>
          <w:szCs w:val="22"/>
        </w:rPr>
      </w:pPr>
      <w:r>
        <w:rPr>
          <w:sz w:val="22"/>
          <w:szCs w:val="22"/>
        </w:rPr>
        <w:t>Seznam poddodavatelů</w:t>
      </w:r>
      <w:r w:rsidR="005E574F" w:rsidRPr="00D51913">
        <w:rPr>
          <w:sz w:val="22"/>
          <w:szCs w:val="22"/>
        </w:rPr>
        <w:t>, s jeji</w:t>
      </w:r>
      <w:r w:rsidR="009C7766" w:rsidRPr="00D51913">
        <w:rPr>
          <w:sz w:val="22"/>
          <w:szCs w:val="22"/>
        </w:rPr>
        <w:t xml:space="preserve">chž pomocí dodavatel předpokládá realizaci </w:t>
      </w:r>
      <w:r w:rsidR="00075ADF" w:rsidRPr="00D51913">
        <w:rPr>
          <w:sz w:val="22"/>
          <w:szCs w:val="22"/>
        </w:rPr>
        <w:t>zakázky</w:t>
      </w:r>
    </w:p>
    <w:p w:rsidR="009C7766" w:rsidRPr="00414007" w:rsidRDefault="009C7766" w:rsidP="009C7766">
      <w:pPr>
        <w:jc w:val="center"/>
        <w:rPr>
          <w:b/>
          <w:sz w:val="16"/>
          <w:szCs w:val="16"/>
        </w:rPr>
      </w:pPr>
    </w:p>
    <w:p w:rsidR="00E96631" w:rsidRPr="00E96631" w:rsidRDefault="00E96631" w:rsidP="00E96631">
      <w:pPr>
        <w:jc w:val="center"/>
        <w:rPr>
          <w:b/>
          <w:sz w:val="20"/>
          <w:szCs w:val="20"/>
        </w:rPr>
      </w:pPr>
      <w:r w:rsidRPr="00E96631">
        <w:rPr>
          <w:b/>
          <w:sz w:val="20"/>
          <w:szCs w:val="20"/>
        </w:rPr>
        <w:t>Veřejná zakázka č. 17/03, evidenční číslo VVZ: Z2017-007102,</w:t>
      </w:r>
    </w:p>
    <w:p w:rsidR="00E96631" w:rsidRDefault="00E96631" w:rsidP="00E96631">
      <w:pPr>
        <w:jc w:val="center"/>
        <w:rPr>
          <w:b/>
          <w:sz w:val="20"/>
          <w:szCs w:val="20"/>
        </w:rPr>
      </w:pPr>
      <w:r w:rsidRPr="00E96631">
        <w:rPr>
          <w:b/>
          <w:sz w:val="20"/>
          <w:szCs w:val="20"/>
        </w:rPr>
        <w:t>„Zajištění vzdělávání pro AMSP ČR“</w:t>
      </w:r>
      <w:r w:rsidRPr="00E96631">
        <w:rPr>
          <w:b/>
          <w:sz w:val="20"/>
          <w:szCs w:val="20"/>
        </w:rPr>
        <w:t xml:space="preserve"> </w:t>
      </w:r>
    </w:p>
    <w:p w:rsidR="00B00941" w:rsidRPr="00B00941" w:rsidRDefault="00B00941" w:rsidP="00E9663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00941">
        <w:rPr>
          <w:b/>
          <w:sz w:val="20"/>
          <w:szCs w:val="20"/>
        </w:rPr>
        <w:t>„Zajištění vzdělávání pro AMSP“</w:t>
      </w:r>
      <w:r>
        <w:rPr>
          <w:b/>
          <w:sz w:val="20"/>
          <w:szCs w:val="20"/>
        </w:rPr>
        <w:t xml:space="preserve"> – ČÁST …………. (vyplní dodavatel)</w:t>
      </w:r>
    </w:p>
    <w:p w:rsidR="00A86CDA" w:rsidRPr="007D0DE3" w:rsidRDefault="00A86CDA" w:rsidP="00C15CB5">
      <w:pPr>
        <w:rPr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9C7766" w:rsidRPr="00A00DB4" w:rsidTr="009F4B27">
        <w:trPr>
          <w:trHeight w:val="469"/>
        </w:trPr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:rsidR="009C7766" w:rsidRPr="00A00DB4" w:rsidRDefault="009C7766" w:rsidP="009C7766">
            <w:pPr>
              <w:rPr>
                <w:sz w:val="20"/>
                <w:szCs w:val="20"/>
              </w:rPr>
            </w:pPr>
          </w:p>
          <w:p w:rsidR="009C7766" w:rsidRPr="00A00DB4" w:rsidRDefault="009C7766" w:rsidP="00712DEF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 w:rsidR="00712DEF"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 w:rsidR="00712DEF"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:rsidR="009C7766" w:rsidRPr="00A00DB4" w:rsidRDefault="009C7766" w:rsidP="00A00DB4">
            <w:pPr>
              <w:jc w:val="center"/>
              <w:rPr>
                <w:sz w:val="20"/>
                <w:szCs w:val="20"/>
              </w:rPr>
            </w:pPr>
          </w:p>
          <w:p w:rsidR="009C7766" w:rsidRPr="00A00DB4" w:rsidRDefault="009C7766" w:rsidP="00A00DB4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</w:t>
            </w:r>
            <w:r w:rsidR="0018364D" w:rsidRPr="00A00DB4">
              <w:rPr>
                <w:sz w:val="20"/>
                <w:szCs w:val="20"/>
              </w:rPr>
              <w:t xml:space="preserve"> a cenová specifikace v Kč</w:t>
            </w: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A00DB4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 w:rsidR="00712DEF"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 w:rsidR="00484A2F"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A00DB4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  <w:p w:rsidR="009C7766" w:rsidRPr="00A00DB4" w:rsidRDefault="009C7766" w:rsidP="009C7766">
            <w:pPr>
              <w:rPr>
                <w:b/>
              </w:rPr>
            </w:pPr>
          </w:p>
          <w:p w:rsidR="009C7766" w:rsidRPr="00A00DB4" w:rsidRDefault="009C7766" w:rsidP="009C7766">
            <w:pPr>
              <w:rPr>
                <w:b/>
              </w:rPr>
            </w:pPr>
          </w:p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712DE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484A2F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:rsidR="00484A2F" w:rsidRPr="00A00DB4" w:rsidRDefault="00484A2F" w:rsidP="006B47E2">
            <w:pPr>
              <w:rPr>
                <w:b/>
                <w:sz w:val="16"/>
                <w:szCs w:val="16"/>
              </w:rPr>
            </w:pPr>
          </w:p>
        </w:tc>
      </w:tr>
    </w:tbl>
    <w:p w:rsidR="00E941AA" w:rsidRDefault="00E941AA" w:rsidP="009101BA">
      <w:pPr>
        <w:rPr>
          <w:b/>
          <w:sz w:val="28"/>
          <w:szCs w:val="28"/>
        </w:rPr>
      </w:pPr>
    </w:p>
    <w:sectPr w:rsidR="00E941AA" w:rsidSect="009F4B27">
      <w:headerReference w:type="default" r:id="rId7"/>
      <w:footerReference w:type="default" r:id="rId8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59" w:rsidRDefault="00090459">
      <w:r>
        <w:separator/>
      </w:r>
    </w:p>
  </w:endnote>
  <w:endnote w:type="continuationSeparator" w:id="0">
    <w:p w:rsidR="00090459" w:rsidRDefault="0009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A" w:rsidRDefault="00834F68" w:rsidP="006820DA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 w:rsidR="00DB0F8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96631">
      <w:rPr>
        <w:rStyle w:val="slostrnky"/>
        <w:noProof/>
      </w:rPr>
      <w:t>1</w:t>
    </w:r>
    <w:r>
      <w:rPr>
        <w:rStyle w:val="slostrnky"/>
      </w:rPr>
      <w:fldChar w:fldCharType="end"/>
    </w:r>
    <w:r w:rsidR="00F460E5" w:rsidRPr="007079B7">
      <w:rPr>
        <w:rStyle w:val="slostrnky"/>
        <w:sz w:val="16"/>
        <w:szCs w:val="16"/>
      </w:rPr>
      <w:t>-</w:t>
    </w:r>
  </w:p>
  <w:p w:rsidR="006820DA" w:rsidRDefault="006820DA" w:rsidP="006820DA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</w:p>
  <w:p w:rsidR="00B00941" w:rsidRDefault="00B00941" w:rsidP="00B00941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7A5773" w:rsidRDefault="007A5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59" w:rsidRDefault="00090459">
      <w:r>
        <w:separator/>
      </w:r>
    </w:p>
  </w:footnote>
  <w:footnote w:type="continuationSeparator" w:id="0">
    <w:p w:rsidR="00090459" w:rsidRDefault="0009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41" w:rsidRDefault="00B00941" w:rsidP="00B00941">
    <w:pPr>
      <w:pStyle w:val="Zhlav"/>
    </w:pPr>
    <w:r>
      <w:rPr>
        <w:noProof/>
      </w:rPr>
      <w:drawing>
        <wp:inline distT="0" distB="0" distL="0" distR="0">
          <wp:extent cx="2609850" cy="533400"/>
          <wp:effectExtent l="0" t="0" r="0" b="0"/>
          <wp:docPr id="2" name="Obrázek 2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ADF" w:rsidRDefault="00075ADF" w:rsidP="00075ADF">
    <w:pPr>
      <w:pStyle w:val="Zhlav"/>
      <w:tabs>
        <w:tab w:val="clear" w:pos="4536"/>
        <w:tab w:val="clear" w:pos="9072"/>
        <w:tab w:val="left" w:pos="5130"/>
      </w:tabs>
      <w:rPr>
        <w:sz w:val="16"/>
        <w:szCs w:val="16"/>
      </w:rPr>
    </w:pPr>
  </w:p>
  <w:p w:rsidR="007A5773" w:rsidRDefault="007A57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AA"/>
    <w:rsid w:val="00067397"/>
    <w:rsid w:val="00075ADF"/>
    <w:rsid w:val="00090459"/>
    <w:rsid w:val="000A5010"/>
    <w:rsid w:val="001535E1"/>
    <w:rsid w:val="0018364D"/>
    <w:rsid w:val="001E0EAA"/>
    <w:rsid w:val="001F58F2"/>
    <w:rsid w:val="0029012E"/>
    <w:rsid w:val="002C2122"/>
    <w:rsid w:val="002D69E2"/>
    <w:rsid w:val="003014A4"/>
    <w:rsid w:val="003514F3"/>
    <w:rsid w:val="00394BD9"/>
    <w:rsid w:val="003957EC"/>
    <w:rsid w:val="003D2CBA"/>
    <w:rsid w:val="003D4C70"/>
    <w:rsid w:val="003F2F02"/>
    <w:rsid w:val="00405D19"/>
    <w:rsid w:val="00441017"/>
    <w:rsid w:val="0048130D"/>
    <w:rsid w:val="00484A2F"/>
    <w:rsid w:val="0049625A"/>
    <w:rsid w:val="004B6C43"/>
    <w:rsid w:val="004F5EF9"/>
    <w:rsid w:val="004F75D2"/>
    <w:rsid w:val="0052481F"/>
    <w:rsid w:val="005349F8"/>
    <w:rsid w:val="00577926"/>
    <w:rsid w:val="005A09B6"/>
    <w:rsid w:val="005D304C"/>
    <w:rsid w:val="005E574F"/>
    <w:rsid w:val="005F18D5"/>
    <w:rsid w:val="006206E5"/>
    <w:rsid w:val="00652BD2"/>
    <w:rsid w:val="00674BA1"/>
    <w:rsid w:val="006820DA"/>
    <w:rsid w:val="00687C9A"/>
    <w:rsid w:val="006902EA"/>
    <w:rsid w:val="006B47E2"/>
    <w:rsid w:val="006E7C89"/>
    <w:rsid w:val="00712DEF"/>
    <w:rsid w:val="0073463B"/>
    <w:rsid w:val="007A5773"/>
    <w:rsid w:val="00834F68"/>
    <w:rsid w:val="00873023"/>
    <w:rsid w:val="00893289"/>
    <w:rsid w:val="009101BA"/>
    <w:rsid w:val="009118A1"/>
    <w:rsid w:val="009A2341"/>
    <w:rsid w:val="009A4E91"/>
    <w:rsid w:val="009C7766"/>
    <w:rsid w:val="009F4B27"/>
    <w:rsid w:val="00A008ED"/>
    <w:rsid w:val="00A00DB4"/>
    <w:rsid w:val="00A30901"/>
    <w:rsid w:val="00A41EBF"/>
    <w:rsid w:val="00A42FDE"/>
    <w:rsid w:val="00A86CDA"/>
    <w:rsid w:val="00AA2BE5"/>
    <w:rsid w:val="00AC4A17"/>
    <w:rsid w:val="00B00941"/>
    <w:rsid w:val="00B76D7B"/>
    <w:rsid w:val="00B9343C"/>
    <w:rsid w:val="00BB7D01"/>
    <w:rsid w:val="00C11491"/>
    <w:rsid w:val="00C15CB5"/>
    <w:rsid w:val="00C31338"/>
    <w:rsid w:val="00C56E27"/>
    <w:rsid w:val="00C900FB"/>
    <w:rsid w:val="00C97C6C"/>
    <w:rsid w:val="00CF6553"/>
    <w:rsid w:val="00D15315"/>
    <w:rsid w:val="00D51913"/>
    <w:rsid w:val="00D678B6"/>
    <w:rsid w:val="00D91354"/>
    <w:rsid w:val="00DA6073"/>
    <w:rsid w:val="00DA75BE"/>
    <w:rsid w:val="00DB0F81"/>
    <w:rsid w:val="00DC0D5A"/>
    <w:rsid w:val="00E8320C"/>
    <w:rsid w:val="00E941AA"/>
    <w:rsid w:val="00E96631"/>
    <w:rsid w:val="00EA34CD"/>
    <w:rsid w:val="00EA6C8E"/>
    <w:rsid w:val="00EB6DD8"/>
    <w:rsid w:val="00F27714"/>
    <w:rsid w:val="00F460E5"/>
    <w:rsid w:val="00F65F94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77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4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C77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97C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0E5"/>
  </w:style>
  <w:style w:type="paragraph" w:styleId="Nzev">
    <w:name w:val="Title"/>
    <w:basedOn w:val="Normln"/>
    <w:link w:val="NzevChar"/>
    <w:qFormat/>
    <w:rsid w:val="00DB0F81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link w:val="Nzev"/>
    <w:rsid w:val="00DB0F81"/>
    <w:rPr>
      <w:rFonts w:ascii="Verdana" w:hAnsi="Verdana"/>
      <w:color w:val="383838"/>
      <w:sz w:val="28"/>
      <w:szCs w:val="28"/>
    </w:rPr>
  </w:style>
  <w:style w:type="character" w:customStyle="1" w:styleId="ZhlavChar">
    <w:name w:val="Záhlaví Char"/>
    <w:link w:val="Zhlav"/>
    <w:uiPriority w:val="99"/>
    <w:rsid w:val="00DB0F81"/>
    <w:rPr>
      <w:sz w:val="24"/>
      <w:szCs w:val="24"/>
    </w:rPr>
  </w:style>
  <w:style w:type="paragraph" w:customStyle="1" w:styleId="Default">
    <w:name w:val="Default"/>
    <w:rsid w:val="00DB0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semiHidden/>
    <w:rsid w:val="009F4B27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9F4B27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B9343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D51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19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78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7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78B6"/>
  </w:style>
  <w:style w:type="paragraph" w:styleId="Pedmtkomente">
    <w:name w:val="annotation subject"/>
    <w:basedOn w:val="Textkomente"/>
    <w:next w:val="Textkomente"/>
    <w:link w:val="PedmtkomenteChar"/>
    <w:rsid w:val="00D67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78B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locked/>
    <w:rsid w:val="00B009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subdodavatelů, s jejíchž pomocí dodavatel předpokládá realizaci</vt:lpstr>
    </vt:vector>
  </TitlesOfParts>
  <Company>FNKV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subdodavatelů, s jejíchž pomocí dodavatel předpokládá realizaci</dc:title>
  <dc:creator>ADMIN</dc:creator>
  <cp:lastModifiedBy>VW</cp:lastModifiedBy>
  <cp:revision>7</cp:revision>
  <cp:lastPrinted>2017-03-17T10:27:00Z</cp:lastPrinted>
  <dcterms:created xsi:type="dcterms:W3CDTF">2016-11-08T08:54:00Z</dcterms:created>
  <dcterms:modified xsi:type="dcterms:W3CDTF">2017-03-17T10:27:00Z</dcterms:modified>
</cp:coreProperties>
</file>