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099" w:rsidRPr="007B12C1" w:rsidRDefault="00F44099" w:rsidP="00F44099">
      <w:pPr>
        <w:jc w:val="both"/>
        <w:rPr>
          <w:rFonts w:ascii="Arial" w:eastAsia="MS Mincho" w:hAnsi="Arial" w:cs="Arial"/>
          <w:b/>
          <w:sz w:val="22"/>
          <w:szCs w:val="22"/>
        </w:rPr>
      </w:pPr>
      <w:bookmarkStart w:id="0" w:name="_Toc219539079"/>
      <w:r w:rsidRPr="007B12C1">
        <w:rPr>
          <w:rFonts w:ascii="Arial" w:eastAsia="MS Mincho" w:hAnsi="Arial" w:cs="Arial"/>
          <w:b/>
          <w:sz w:val="22"/>
          <w:szCs w:val="22"/>
        </w:rPr>
        <w:t xml:space="preserve">Příloha </w:t>
      </w:r>
      <w:proofErr w:type="gramStart"/>
      <w:r w:rsidRPr="007B12C1">
        <w:rPr>
          <w:rFonts w:ascii="Arial" w:eastAsia="MS Mincho" w:hAnsi="Arial" w:cs="Arial"/>
          <w:b/>
          <w:sz w:val="22"/>
          <w:szCs w:val="22"/>
        </w:rPr>
        <w:t>č.1</w:t>
      </w:r>
      <w:proofErr w:type="gramEnd"/>
    </w:p>
    <w:p w:rsidR="00F44099" w:rsidRPr="007B12C1" w:rsidRDefault="00F44099" w:rsidP="00F44099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44099" w:rsidRPr="007B12C1" w:rsidRDefault="00F44099" w:rsidP="00F4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22"/>
        </w:rPr>
      </w:pPr>
      <w:r w:rsidRPr="007B12C1">
        <w:rPr>
          <w:rFonts w:ascii="Arial" w:hAnsi="Arial" w:cs="Arial"/>
          <w:b/>
          <w:bCs/>
          <w:sz w:val="32"/>
          <w:szCs w:val="22"/>
        </w:rPr>
        <w:t>Krycí list nabídky</w:t>
      </w:r>
      <w:r w:rsidR="00F461EE">
        <w:rPr>
          <w:rFonts w:ascii="Arial" w:hAnsi="Arial" w:cs="Arial"/>
          <w:b/>
          <w:bCs/>
          <w:sz w:val="32"/>
          <w:szCs w:val="22"/>
        </w:rPr>
        <w:t xml:space="preserve">                                                            </w:t>
      </w:r>
    </w:p>
    <w:p w:rsidR="00F461EE" w:rsidRDefault="00F461EE" w:rsidP="000E2A0D">
      <w:pPr>
        <w:spacing w:before="120" w:after="120"/>
        <w:jc w:val="center"/>
        <w:rPr>
          <w:rFonts w:ascii="Arial" w:hAnsi="Arial" w:cs="Arial"/>
          <w:b/>
          <w:sz w:val="28"/>
          <w:szCs w:val="22"/>
        </w:rPr>
      </w:pPr>
    </w:p>
    <w:p w:rsidR="00F461EE" w:rsidRPr="000E2A0D" w:rsidRDefault="00F44099" w:rsidP="00F461EE">
      <w:pPr>
        <w:spacing w:before="120" w:after="120"/>
        <w:jc w:val="center"/>
        <w:rPr>
          <w:rFonts w:ascii="Arial" w:hAnsi="Arial" w:cs="Arial"/>
          <w:b/>
          <w:sz w:val="28"/>
          <w:szCs w:val="22"/>
        </w:rPr>
      </w:pPr>
      <w:r w:rsidRPr="00E02EB5">
        <w:rPr>
          <w:rFonts w:ascii="Arial" w:hAnsi="Arial" w:cs="Arial"/>
          <w:b/>
          <w:sz w:val="28"/>
          <w:szCs w:val="22"/>
        </w:rPr>
        <w:t>Výběrové řízení</w:t>
      </w:r>
      <w:r w:rsidR="00F461EE">
        <w:rPr>
          <w:rFonts w:ascii="Arial" w:hAnsi="Arial" w:cs="Arial"/>
          <w:b/>
          <w:sz w:val="28"/>
          <w:szCs w:val="22"/>
        </w:rPr>
        <w:t>:</w:t>
      </w:r>
    </w:p>
    <w:p w:rsidR="0071570D" w:rsidRPr="0071570D" w:rsidRDefault="0071570D" w:rsidP="0071570D">
      <w:pPr>
        <w:ind w:left="360"/>
        <w:jc w:val="center"/>
        <w:rPr>
          <w:rFonts w:ascii="Arial" w:hAnsi="Arial" w:cs="Arial"/>
          <w:b/>
          <w:sz w:val="36"/>
          <w:szCs w:val="22"/>
        </w:rPr>
      </w:pPr>
      <w:r w:rsidRPr="0071570D">
        <w:rPr>
          <w:rFonts w:ascii="Arial" w:hAnsi="Arial" w:cs="Arial"/>
          <w:b/>
          <w:sz w:val="36"/>
          <w:szCs w:val="22"/>
        </w:rPr>
        <w:t>Název projektu: Vývoj měřící technologie pro inspekci plošných spojů</w:t>
      </w:r>
    </w:p>
    <w:p w:rsidR="008419F4" w:rsidRDefault="0071570D" w:rsidP="0071570D">
      <w:pPr>
        <w:ind w:left="360"/>
        <w:jc w:val="center"/>
        <w:rPr>
          <w:rFonts w:ascii="Arial" w:hAnsi="Arial" w:cs="Arial"/>
          <w:b/>
          <w:sz w:val="36"/>
          <w:szCs w:val="22"/>
        </w:rPr>
      </w:pPr>
      <w:r w:rsidRPr="0071570D">
        <w:rPr>
          <w:rFonts w:ascii="Arial" w:hAnsi="Arial" w:cs="Arial"/>
          <w:b/>
          <w:sz w:val="36"/>
          <w:szCs w:val="22"/>
        </w:rPr>
        <w:t>Název zakázky: Dodávka materiálu – komponenty pro strojové vidění</w:t>
      </w:r>
    </w:p>
    <w:p w:rsidR="0071570D" w:rsidRPr="002B75E1" w:rsidRDefault="0071570D" w:rsidP="0071570D">
      <w:pPr>
        <w:ind w:left="360"/>
        <w:jc w:val="center"/>
        <w:rPr>
          <w:rFonts w:ascii="Arial" w:eastAsia="Arial Unicode MS" w:hAnsi="Arial" w:cs="Arial"/>
          <w:sz w:val="36"/>
          <w:szCs w:val="22"/>
        </w:rPr>
      </w:pPr>
    </w:p>
    <w:tbl>
      <w:tblPr>
        <w:tblW w:w="95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6"/>
        <w:gridCol w:w="6142"/>
      </w:tblGrid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Uchazeč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Sídlo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IČ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Osoba oprávněná jednat</w:t>
            </w:r>
          </w:p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za uchazeče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F461EE">
        <w:trPr>
          <w:trHeight w:val="502"/>
        </w:trPr>
        <w:tc>
          <w:tcPr>
            <w:tcW w:w="3366" w:type="dxa"/>
            <w:vAlign w:val="center"/>
          </w:tcPr>
          <w:p w:rsidR="00F44099" w:rsidRPr="00F461EE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142" w:type="dxa"/>
            <w:vAlign w:val="center"/>
          </w:tcPr>
          <w:p w:rsidR="00F44099" w:rsidRPr="00F461EE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0E2A0D" w:rsidRDefault="000E2A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71570D" w:rsidRDefault="007157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71570D" w:rsidRDefault="007157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tbl>
      <w:tblPr>
        <w:tblW w:w="95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7"/>
        <w:gridCol w:w="1637"/>
        <w:gridCol w:w="1310"/>
        <w:gridCol w:w="1822"/>
      </w:tblGrid>
      <w:tr w:rsidR="0071570D" w:rsidRPr="00F461EE" w:rsidTr="0071570D">
        <w:trPr>
          <w:trHeight w:val="1482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70D" w:rsidRPr="00F461EE" w:rsidRDefault="0071570D" w:rsidP="00F461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Technologie / části zakázky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70D" w:rsidRDefault="0071570D" w:rsidP="00F461E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cekem </w:t>
            </w:r>
          </w:p>
          <w:p w:rsidR="0071570D" w:rsidRPr="00F461EE" w:rsidRDefault="0071570D" w:rsidP="00F461E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v Kč bez DPH  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70D" w:rsidRPr="00F461EE" w:rsidRDefault="0071570D" w:rsidP="00F461E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DPH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70D" w:rsidRPr="00F461EE" w:rsidRDefault="0071570D" w:rsidP="00F461E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celkem </w:t>
            </w:r>
            <w:r w:rsidRPr="00F461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 Kč s DPH</w:t>
            </w:r>
          </w:p>
        </w:tc>
      </w:tr>
      <w:tr w:rsidR="0071570D" w:rsidRPr="00F461EE" w:rsidTr="0071570D">
        <w:trPr>
          <w:trHeight w:val="400"/>
        </w:trPr>
        <w:tc>
          <w:tcPr>
            <w:tcW w:w="4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70D" w:rsidRPr="00F461EE" w:rsidRDefault="0071570D" w:rsidP="0071570D">
            <w:pPr>
              <w:rPr>
                <w:rFonts w:ascii="Arial" w:hAnsi="Arial" w:cs="Arial"/>
                <w:color w:val="000000"/>
              </w:rPr>
            </w:pPr>
            <w:r w:rsidRPr="00FE00FB">
              <w:rPr>
                <w:rFonts w:ascii="Arial" w:hAnsi="Arial" w:cs="Arial"/>
                <w:b/>
              </w:rPr>
              <w:t>Dodávka materiálu – komponenty pro strojové vidění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70D" w:rsidRPr="00F461EE" w:rsidRDefault="0071570D" w:rsidP="00F461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61E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70D" w:rsidRPr="00F461EE" w:rsidRDefault="0071570D" w:rsidP="00F461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61E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70D" w:rsidRPr="00F461EE" w:rsidRDefault="0071570D" w:rsidP="00F461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61E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0E2A0D" w:rsidRDefault="000E2A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71570D" w:rsidRDefault="007157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71570D" w:rsidRDefault="007157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71570D" w:rsidRDefault="007157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  <w:bookmarkStart w:id="1" w:name="_GoBack"/>
      <w:bookmarkEnd w:id="1"/>
    </w:p>
    <w:p w:rsidR="00F82DAE" w:rsidRDefault="00F82DAE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>V …………………………dne …………</w:t>
      </w:r>
      <w:proofErr w:type="gramStart"/>
      <w:r w:rsidRPr="007B12C1">
        <w:rPr>
          <w:rFonts w:ascii="Arial" w:hAnsi="Arial" w:cs="Arial"/>
          <w:sz w:val="22"/>
          <w:szCs w:val="22"/>
        </w:rPr>
        <w:t>…...</w:t>
      </w:r>
      <w:proofErr w:type="gramEnd"/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  <w:t xml:space="preserve">           …………………………………….</w:t>
      </w: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  <w:t xml:space="preserve">   Razítko a podpis uchazeče</w:t>
      </w:r>
      <w:bookmarkEnd w:id="0"/>
    </w:p>
    <w:sectPr w:rsidR="00F44099" w:rsidRPr="007B12C1" w:rsidSect="00F461EE">
      <w:footerReference w:type="even" r:id="rId8"/>
      <w:footerReference w:type="default" r:id="rId9"/>
      <w:pgSz w:w="11906" w:h="16838"/>
      <w:pgMar w:top="1079" w:right="991" w:bottom="1843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66D" w:rsidRDefault="00BA566D" w:rsidP="00AA44DE">
      <w:r>
        <w:separator/>
      </w:r>
    </w:p>
  </w:endnote>
  <w:endnote w:type="continuationSeparator" w:id="0">
    <w:p w:rsidR="00BA566D" w:rsidRDefault="00BA566D" w:rsidP="00AA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E3" w:rsidRDefault="00874335" w:rsidP="00792A0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11</w:t>
    </w:r>
    <w:r>
      <w:rPr>
        <w:rStyle w:val="slostrnky"/>
      </w:rPr>
      <w:fldChar w:fldCharType="end"/>
    </w:r>
  </w:p>
  <w:p w:rsidR="00BC3AE3" w:rsidRDefault="00BA566D" w:rsidP="00792A0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E3" w:rsidRDefault="00874335" w:rsidP="00792A08">
    <w:pPr>
      <w:pStyle w:val="Zpat"/>
      <w:framePr w:wrap="around" w:vAnchor="text" w:hAnchor="page" w:x="11138" w:y="35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570D">
      <w:rPr>
        <w:rStyle w:val="slostrnky"/>
        <w:noProof/>
      </w:rPr>
      <w:t>1</w:t>
    </w:r>
    <w:r>
      <w:rPr>
        <w:rStyle w:val="slostrnky"/>
      </w:rPr>
      <w:fldChar w:fldCharType="end"/>
    </w:r>
  </w:p>
  <w:p w:rsidR="00BC3AE3" w:rsidRPr="00AA4C0E" w:rsidRDefault="00AA44DE" w:rsidP="00792A08">
    <w:pPr>
      <w:pStyle w:val="Zpat"/>
      <w:tabs>
        <w:tab w:val="clear" w:pos="9072"/>
        <w:tab w:val="right" w:pos="9720"/>
      </w:tabs>
      <w:ind w:left="-360" w:right="-648"/>
    </w:pPr>
    <w:r>
      <w:rPr>
        <w:noProof/>
      </w:rPr>
      <w:drawing>
        <wp:inline distT="0" distB="0" distL="0" distR="0" wp14:anchorId="309D0C60" wp14:editId="13F08BC1">
          <wp:extent cx="2405920" cy="755650"/>
          <wp:effectExtent l="0" t="0" r="0" b="635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40592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4335"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66D" w:rsidRDefault="00BA566D" w:rsidP="00AA44DE">
      <w:r>
        <w:separator/>
      </w:r>
    </w:p>
  </w:footnote>
  <w:footnote w:type="continuationSeparator" w:id="0">
    <w:p w:rsidR="00BA566D" w:rsidRDefault="00BA566D" w:rsidP="00AA4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375A5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99"/>
    <w:rsid w:val="000E2A0D"/>
    <w:rsid w:val="00147925"/>
    <w:rsid w:val="00373770"/>
    <w:rsid w:val="00402FB3"/>
    <w:rsid w:val="00471620"/>
    <w:rsid w:val="00471784"/>
    <w:rsid w:val="004C68C7"/>
    <w:rsid w:val="00664A7D"/>
    <w:rsid w:val="00697EAA"/>
    <w:rsid w:val="0071570D"/>
    <w:rsid w:val="008419F4"/>
    <w:rsid w:val="00874335"/>
    <w:rsid w:val="00AA44DE"/>
    <w:rsid w:val="00B57D33"/>
    <w:rsid w:val="00BA566D"/>
    <w:rsid w:val="00D42CAF"/>
    <w:rsid w:val="00E15A54"/>
    <w:rsid w:val="00F44099"/>
    <w:rsid w:val="00F461EE"/>
    <w:rsid w:val="00F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4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F44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F44099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Zpat">
    <w:name w:val="footer"/>
    <w:basedOn w:val="Normln"/>
    <w:link w:val="ZpatChar"/>
    <w:rsid w:val="00F440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4409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F44099"/>
  </w:style>
  <w:style w:type="paragraph" w:styleId="Odstavecseseznamem">
    <w:name w:val="List Paragraph"/>
    <w:basedOn w:val="Normln"/>
    <w:uiPriority w:val="34"/>
    <w:qFormat/>
    <w:rsid w:val="00F4409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40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409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A44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4D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4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F44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F44099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Zpat">
    <w:name w:val="footer"/>
    <w:basedOn w:val="Normln"/>
    <w:link w:val="ZpatChar"/>
    <w:rsid w:val="00F440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4409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F44099"/>
  </w:style>
  <w:style w:type="paragraph" w:styleId="Odstavecseseznamem">
    <w:name w:val="List Paragraph"/>
    <w:basedOn w:val="Normln"/>
    <w:uiPriority w:val="34"/>
    <w:qFormat/>
    <w:rsid w:val="00F4409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40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409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A44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4D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Štěpánek</dc:creator>
  <cp:lastModifiedBy>Zdeněk Štěpánek</cp:lastModifiedBy>
  <cp:revision>2</cp:revision>
  <dcterms:created xsi:type="dcterms:W3CDTF">2017-07-31T08:31:00Z</dcterms:created>
  <dcterms:modified xsi:type="dcterms:W3CDTF">2017-07-31T08:31:00Z</dcterms:modified>
</cp:coreProperties>
</file>