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4F" w:rsidRPr="00352AF7" w:rsidRDefault="002F744F" w:rsidP="002F744F">
      <w:pPr>
        <w:pStyle w:val="Obsah1"/>
        <w:pageBreakBefore/>
        <w:jc w:val="center"/>
        <w:rPr>
          <w:rFonts w:ascii="Calibri" w:hAnsi="Calibri"/>
          <w:sz w:val="24"/>
          <w:szCs w:val="24"/>
        </w:rPr>
      </w:pPr>
      <w:r w:rsidRPr="00352AF7">
        <w:rPr>
          <w:rFonts w:ascii="Calibri" w:hAnsi="Calibri"/>
          <w:sz w:val="24"/>
          <w:szCs w:val="24"/>
        </w:rPr>
        <w:t>Příloha č. 1 – Krycí list nabídky</w:t>
      </w:r>
    </w:p>
    <w:p w:rsidR="002F744F" w:rsidRDefault="002F744F" w:rsidP="002F744F">
      <w:pPr>
        <w:jc w:val="center"/>
        <w:rPr>
          <w:rFonts w:ascii="Calibri" w:eastAsia="Verdana" w:hAnsi="Calibri"/>
          <w:b/>
          <w:bCs/>
          <w:sz w:val="24"/>
        </w:rPr>
      </w:pPr>
      <w:r w:rsidRPr="00352AF7">
        <w:rPr>
          <w:rFonts w:ascii="Calibri" w:hAnsi="Calibri"/>
          <w:b/>
          <w:bCs/>
          <w:sz w:val="24"/>
        </w:rPr>
        <w:t xml:space="preserve">Název veřejné zakázky: </w:t>
      </w:r>
      <w:r w:rsidRPr="00352AF7">
        <w:rPr>
          <w:rFonts w:ascii="Calibri" w:eastAsia="Verdana" w:hAnsi="Calibri"/>
          <w:b/>
          <w:bCs/>
          <w:sz w:val="24"/>
        </w:rPr>
        <w:t>„</w:t>
      </w:r>
      <w:r>
        <w:rPr>
          <w:rFonts w:ascii="Calibri" w:hAnsi="Calibri"/>
          <w:b/>
          <w:sz w:val="24"/>
        </w:rPr>
        <w:t>Výběrové řízení na dodávku 1 ks spektrometru a 1 ks vysokozdvižného vozíku 3t na plynový pohon</w:t>
      </w:r>
      <w:r w:rsidRPr="00352AF7">
        <w:rPr>
          <w:rFonts w:ascii="Calibri" w:eastAsia="Verdana" w:hAnsi="Calibri"/>
          <w:b/>
          <w:bCs/>
          <w:sz w:val="24"/>
        </w:rPr>
        <w:t>‟</w:t>
      </w:r>
    </w:p>
    <w:p w:rsidR="002F744F" w:rsidRDefault="002F744F" w:rsidP="002F744F">
      <w:pPr>
        <w:jc w:val="center"/>
        <w:rPr>
          <w:rFonts w:ascii="Calibri" w:eastAsia="Verdana" w:hAnsi="Calibri"/>
          <w:b/>
          <w:bCs/>
          <w:sz w:val="24"/>
        </w:rPr>
      </w:pPr>
    </w:p>
    <w:p w:rsidR="002F744F" w:rsidRPr="00352AF7" w:rsidRDefault="002F744F" w:rsidP="002F744F">
      <w:pPr>
        <w:jc w:val="center"/>
        <w:rPr>
          <w:rFonts w:ascii="Calibri" w:hAnsi="Calibri"/>
          <w:sz w:val="24"/>
        </w:rPr>
      </w:pPr>
      <w:r>
        <w:rPr>
          <w:rFonts w:ascii="Calibri" w:eastAsia="Verdana" w:hAnsi="Calibri"/>
          <w:b/>
          <w:bCs/>
          <w:sz w:val="24"/>
        </w:rPr>
        <w:t>A/ dodávka 1 ks spektrometru</w:t>
      </w:r>
    </w:p>
    <w:p w:rsidR="002F744F" w:rsidRPr="00352AF7" w:rsidRDefault="002F744F" w:rsidP="002F744F">
      <w:pPr>
        <w:pStyle w:val="Zkladntext"/>
        <w:widowControl w:val="0"/>
        <w:spacing w:after="120" w:line="240" w:lineRule="auto"/>
        <w:jc w:val="left"/>
        <w:rPr>
          <w:rFonts w:ascii="Calibri" w:hAnsi="Calibri"/>
          <w:sz w:val="24"/>
        </w:rPr>
      </w:pPr>
      <w:r w:rsidRPr="00352AF7">
        <w:rPr>
          <w:rFonts w:ascii="Calibri" w:hAnsi="Calibri"/>
          <w:b/>
          <w:bCs/>
          <w:sz w:val="24"/>
        </w:rPr>
        <w:t>Zadavatel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247"/>
      </w:tblGrid>
      <w:tr w:rsidR="002F744F" w:rsidRPr="00352AF7" w:rsidTr="00067654">
        <w:trPr>
          <w:trHeight w:val="196"/>
        </w:trPr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44F" w:rsidRPr="00352AF7" w:rsidRDefault="002F744F" w:rsidP="00067654">
            <w:pPr>
              <w:pStyle w:val="Obsahtabulky"/>
              <w:jc w:val="both"/>
              <w:rPr>
                <w:rFonts w:ascii="Calibri" w:hAnsi="Calibri"/>
                <w:b/>
              </w:rPr>
            </w:pPr>
            <w:r w:rsidRPr="00352AF7">
              <w:rPr>
                <w:rFonts w:ascii="Calibri" w:hAnsi="Calibri" w:cs="Verdana"/>
                <w:lang w:val="cs-CZ"/>
              </w:rPr>
              <w:t>Z</w:t>
            </w:r>
            <w:proofErr w:type="spellStart"/>
            <w:r w:rsidRPr="00352AF7">
              <w:rPr>
                <w:rFonts w:ascii="Calibri" w:hAnsi="Calibri" w:cs="Verdana"/>
              </w:rPr>
              <w:t>adavatelem</w:t>
            </w:r>
            <w:proofErr w:type="spellEnd"/>
            <w:r w:rsidRPr="00352AF7">
              <w:rPr>
                <w:rFonts w:ascii="Calibri" w:hAnsi="Calibri" w:cs="Verdana"/>
              </w:rPr>
              <w:t xml:space="preserve"> je:</w:t>
            </w:r>
          </w:p>
        </w:tc>
        <w:tc>
          <w:tcPr>
            <w:tcW w:w="5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44F" w:rsidRPr="00352AF7" w:rsidRDefault="002F744F" w:rsidP="00067654">
            <w:pPr>
              <w:snapToGrid w:val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AKC-</w:t>
            </w:r>
            <w:proofErr w:type="spellStart"/>
            <w:r>
              <w:rPr>
                <w:rFonts w:ascii="Calibri" w:hAnsi="Calibri"/>
                <w:b/>
                <w:sz w:val="24"/>
              </w:rPr>
              <w:t>Production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s.r.o.</w:t>
            </w:r>
          </w:p>
        </w:tc>
      </w:tr>
      <w:tr w:rsidR="002F744F" w:rsidRPr="00352AF7" w:rsidTr="00067654">
        <w:trPr>
          <w:trHeight w:val="208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44F" w:rsidRPr="00352AF7" w:rsidRDefault="002F744F" w:rsidP="00067654">
            <w:pPr>
              <w:pStyle w:val="Obsahtabulky"/>
              <w:jc w:val="both"/>
              <w:rPr>
                <w:rFonts w:ascii="Calibri" w:hAnsi="Calibri" w:cs="Verdana"/>
                <w:lang w:val="cs-CZ"/>
              </w:rPr>
            </w:pPr>
            <w:r w:rsidRPr="00352AF7">
              <w:rPr>
                <w:rFonts w:ascii="Calibri" w:hAnsi="Calibri" w:cs="Verdana"/>
                <w:lang w:val="cs-CZ"/>
              </w:rPr>
              <w:t>Sídlo:</w:t>
            </w:r>
          </w:p>
        </w:tc>
        <w:tc>
          <w:tcPr>
            <w:tcW w:w="5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44F" w:rsidRPr="00352AF7" w:rsidRDefault="002F744F" w:rsidP="00067654">
            <w:pPr>
              <w:pStyle w:val="Obsahtabulky"/>
              <w:snapToGrid w:val="0"/>
              <w:jc w:val="both"/>
              <w:rPr>
                <w:rFonts w:ascii="Calibri" w:hAnsi="Calibri" w:cs="Verdana"/>
                <w:lang w:val="cs-CZ"/>
              </w:rPr>
            </w:pPr>
            <w:r>
              <w:rPr>
                <w:rFonts w:ascii="Calibri" w:hAnsi="Calibri" w:cs="Verdana"/>
                <w:lang w:val="cs-CZ"/>
              </w:rPr>
              <w:t>Veselá 103, 763 15 Slušovice</w:t>
            </w:r>
          </w:p>
        </w:tc>
      </w:tr>
      <w:tr w:rsidR="002F744F" w:rsidRPr="00352AF7" w:rsidTr="00067654">
        <w:trPr>
          <w:trHeight w:val="208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44F" w:rsidRPr="00352AF7" w:rsidRDefault="002F744F" w:rsidP="00067654">
            <w:pPr>
              <w:pStyle w:val="Obsahtabulky"/>
              <w:jc w:val="both"/>
              <w:rPr>
                <w:rFonts w:ascii="Calibri" w:hAnsi="Calibri" w:cs="Verdana"/>
                <w:lang w:val="cs-CZ"/>
              </w:rPr>
            </w:pPr>
            <w:r w:rsidRPr="00352AF7">
              <w:rPr>
                <w:rFonts w:ascii="Calibri" w:hAnsi="Calibri" w:cs="Verdana"/>
                <w:lang w:val="cs-CZ"/>
              </w:rPr>
              <w:t>Kontaktní osoba:</w:t>
            </w:r>
          </w:p>
        </w:tc>
        <w:tc>
          <w:tcPr>
            <w:tcW w:w="5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44F" w:rsidRPr="00352AF7" w:rsidRDefault="002F744F" w:rsidP="0006765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Ing. Tomáš Křížka</w:t>
            </w:r>
          </w:p>
        </w:tc>
      </w:tr>
      <w:tr w:rsidR="002F744F" w:rsidRPr="00352AF7" w:rsidTr="00067654">
        <w:trPr>
          <w:trHeight w:val="208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44F" w:rsidRPr="00352AF7" w:rsidRDefault="002F744F" w:rsidP="00067654">
            <w:pPr>
              <w:pStyle w:val="Obsahtabulky"/>
              <w:jc w:val="both"/>
              <w:rPr>
                <w:rFonts w:ascii="Calibri" w:hAnsi="Calibri" w:cs="Verdana"/>
                <w:lang w:val="cs-CZ"/>
              </w:rPr>
            </w:pPr>
            <w:r w:rsidRPr="00352AF7">
              <w:rPr>
                <w:rFonts w:ascii="Calibri" w:hAnsi="Calibri" w:cs="Verdana"/>
              </w:rPr>
              <w:t>IČ:</w:t>
            </w:r>
          </w:p>
        </w:tc>
        <w:tc>
          <w:tcPr>
            <w:tcW w:w="5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44F" w:rsidRPr="00352AF7" w:rsidRDefault="002F744F" w:rsidP="0006765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26927594</w:t>
            </w:r>
          </w:p>
        </w:tc>
      </w:tr>
      <w:tr w:rsidR="002F744F" w:rsidRPr="00352AF7" w:rsidTr="00067654">
        <w:trPr>
          <w:trHeight w:val="208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44F" w:rsidRPr="00352AF7" w:rsidRDefault="002F744F" w:rsidP="00067654">
            <w:pPr>
              <w:pStyle w:val="Obsahtabulky"/>
              <w:jc w:val="both"/>
              <w:rPr>
                <w:rFonts w:ascii="Calibri" w:hAnsi="Calibri" w:cs="Verdana"/>
                <w:lang w:val="cs-CZ"/>
              </w:rPr>
            </w:pPr>
            <w:r w:rsidRPr="00352AF7">
              <w:rPr>
                <w:rFonts w:ascii="Calibri" w:hAnsi="Calibri" w:cs="Verdana"/>
              </w:rPr>
              <w:t>DIČ:</w:t>
            </w:r>
          </w:p>
        </w:tc>
        <w:tc>
          <w:tcPr>
            <w:tcW w:w="5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44F" w:rsidRPr="00352AF7" w:rsidRDefault="002F744F" w:rsidP="00067654">
            <w:pPr>
              <w:spacing w:after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CZ26927594</w:t>
            </w:r>
          </w:p>
        </w:tc>
      </w:tr>
      <w:tr w:rsidR="002F744F" w:rsidRPr="00352AF7" w:rsidTr="00067654">
        <w:trPr>
          <w:trHeight w:val="208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44F" w:rsidRPr="00352AF7" w:rsidRDefault="002F744F" w:rsidP="00067654">
            <w:pPr>
              <w:pStyle w:val="Obsahtabulky"/>
              <w:jc w:val="both"/>
              <w:rPr>
                <w:rFonts w:ascii="Calibri" w:hAnsi="Calibri" w:cs="Verdana"/>
                <w:lang w:val="cs-CZ"/>
              </w:rPr>
            </w:pPr>
            <w:r w:rsidRPr="00352AF7">
              <w:rPr>
                <w:rFonts w:ascii="Calibri" w:hAnsi="Calibri" w:cs="Verdana"/>
                <w:lang w:val="cs-CZ"/>
              </w:rPr>
              <w:t>Telefon:</w:t>
            </w:r>
          </w:p>
        </w:tc>
        <w:tc>
          <w:tcPr>
            <w:tcW w:w="5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44F" w:rsidRPr="00352AF7" w:rsidRDefault="002F744F" w:rsidP="0006765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+420 774 888 873</w:t>
            </w:r>
          </w:p>
        </w:tc>
      </w:tr>
      <w:tr w:rsidR="002F744F" w:rsidRPr="00352AF7" w:rsidTr="00067654">
        <w:trPr>
          <w:trHeight w:val="174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44F" w:rsidRPr="00352AF7" w:rsidRDefault="002F744F" w:rsidP="00067654">
            <w:pPr>
              <w:pStyle w:val="Obsahtabulky"/>
              <w:jc w:val="both"/>
              <w:rPr>
                <w:rFonts w:ascii="Calibri" w:hAnsi="Calibri" w:cs="Verdana"/>
                <w:lang w:val="cs-CZ"/>
              </w:rPr>
            </w:pPr>
            <w:r w:rsidRPr="00352AF7">
              <w:rPr>
                <w:rFonts w:ascii="Calibri" w:hAnsi="Calibri" w:cs="Verdana"/>
              </w:rPr>
              <w:t>E-mail:</w:t>
            </w:r>
          </w:p>
        </w:tc>
        <w:tc>
          <w:tcPr>
            <w:tcW w:w="5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44F" w:rsidRPr="00352AF7" w:rsidRDefault="002F744F" w:rsidP="0006765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obchod</w:t>
            </w:r>
            <w:r>
              <w:rPr>
                <w:rFonts w:ascii="Calibri" w:hAnsi="Calibri" w:cs="Calibri"/>
                <w:sz w:val="24"/>
              </w:rPr>
              <w:t>@</w:t>
            </w:r>
            <w:r>
              <w:rPr>
                <w:rFonts w:ascii="Calibri" w:hAnsi="Calibri"/>
                <w:sz w:val="24"/>
              </w:rPr>
              <w:t>akc-production.cz</w:t>
            </w:r>
          </w:p>
        </w:tc>
      </w:tr>
    </w:tbl>
    <w:p w:rsidR="002F744F" w:rsidRPr="00352AF7" w:rsidRDefault="002F744F" w:rsidP="002F744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6595"/>
        </w:tabs>
        <w:spacing w:after="120"/>
        <w:rPr>
          <w:rFonts w:ascii="Calibri" w:hAnsi="Calibri"/>
          <w:b/>
          <w:bCs/>
          <w:sz w:val="24"/>
          <w:lang/>
        </w:rPr>
      </w:pP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</w:p>
    <w:p w:rsidR="002F744F" w:rsidRPr="00352AF7" w:rsidRDefault="002F744F" w:rsidP="002F744F">
      <w:pPr>
        <w:pStyle w:val="Zkladntext"/>
        <w:widowControl w:val="0"/>
        <w:spacing w:after="120" w:line="240" w:lineRule="auto"/>
        <w:jc w:val="left"/>
        <w:rPr>
          <w:rFonts w:ascii="Calibri" w:hAnsi="Calibri"/>
          <w:sz w:val="24"/>
        </w:rPr>
      </w:pPr>
      <w:r w:rsidRPr="00352AF7">
        <w:rPr>
          <w:rFonts w:ascii="Calibri" w:hAnsi="Calibri"/>
          <w:b/>
          <w:bCs/>
          <w:sz w:val="24"/>
          <w:lang/>
        </w:rPr>
        <w:t>Uchazeč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247"/>
      </w:tblGrid>
      <w:tr w:rsidR="002F744F" w:rsidRPr="00A71E0F" w:rsidTr="00067654">
        <w:tc>
          <w:tcPr>
            <w:tcW w:w="3969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rPr>
                <w:rFonts w:ascii="Calibri" w:hAnsi="Calibri" w:cs="Verdana"/>
                <w:lang w:val="cs-CZ"/>
              </w:rPr>
            </w:pPr>
            <w:r>
              <w:rPr>
                <w:rFonts w:ascii="Calibri" w:hAnsi="Calibri" w:cs="Verdana"/>
                <w:lang w:val="cs-CZ"/>
              </w:rPr>
              <w:t>Obchodní firma nebo název:</w:t>
            </w:r>
          </w:p>
        </w:tc>
        <w:tc>
          <w:tcPr>
            <w:tcW w:w="5247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3969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A71E0F">
              <w:rPr>
                <w:rFonts w:ascii="Calibri" w:hAnsi="Calibri" w:cs="Verdana"/>
                <w:lang w:val="cs-CZ"/>
              </w:rPr>
              <w:t>Sídlo/místo podnikání:</w:t>
            </w:r>
          </w:p>
        </w:tc>
        <w:tc>
          <w:tcPr>
            <w:tcW w:w="5247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3969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A71E0F">
              <w:rPr>
                <w:rFonts w:ascii="Calibri" w:hAnsi="Calibri" w:cs="Verdana"/>
                <w:lang w:val="cs-CZ"/>
              </w:rPr>
              <w:t>Osoba oprávněná jednat za uchazeče:</w:t>
            </w:r>
          </w:p>
        </w:tc>
        <w:tc>
          <w:tcPr>
            <w:tcW w:w="5247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3969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A71E0F">
              <w:rPr>
                <w:rFonts w:ascii="Calibri" w:hAnsi="Calibri" w:cs="Verdana"/>
                <w:lang w:val="cs-CZ"/>
              </w:rPr>
              <w:t>Kontaktní osoba:</w:t>
            </w:r>
          </w:p>
        </w:tc>
        <w:tc>
          <w:tcPr>
            <w:tcW w:w="5247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3969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A71E0F">
              <w:rPr>
                <w:rFonts w:ascii="Calibri" w:hAnsi="Calibri" w:cs="Verdana"/>
                <w:lang w:val="cs-CZ"/>
              </w:rPr>
              <w:t>IČ:</w:t>
            </w:r>
          </w:p>
        </w:tc>
        <w:tc>
          <w:tcPr>
            <w:tcW w:w="5247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3969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A71E0F">
              <w:rPr>
                <w:rFonts w:ascii="Calibri" w:hAnsi="Calibri" w:cs="Verdana"/>
                <w:lang w:val="cs-CZ"/>
              </w:rPr>
              <w:t>DIČ:</w:t>
            </w:r>
          </w:p>
        </w:tc>
        <w:tc>
          <w:tcPr>
            <w:tcW w:w="5247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3969" w:type="dxa"/>
            <w:shd w:val="clear" w:color="auto" w:fill="auto"/>
          </w:tcPr>
          <w:p w:rsidR="002F744F" w:rsidRPr="00476704" w:rsidRDefault="002F744F" w:rsidP="00067654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476704">
              <w:rPr>
                <w:rFonts w:ascii="Calibri" w:hAnsi="Calibri" w:cs="Verdana"/>
                <w:lang w:val="cs-CZ"/>
              </w:rPr>
              <w:t>Celková cena v Kč či EUR bez DPH:</w:t>
            </w:r>
          </w:p>
        </w:tc>
        <w:tc>
          <w:tcPr>
            <w:tcW w:w="5247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3969" w:type="dxa"/>
            <w:shd w:val="clear" w:color="auto" w:fill="auto"/>
          </w:tcPr>
          <w:p w:rsidR="002F744F" w:rsidRPr="00476704" w:rsidRDefault="002F744F" w:rsidP="00067654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476704">
              <w:rPr>
                <w:rFonts w:ascii="Calibri" w:hAnsi="Calibri" w:cs="Verdana"/>
                <w:lang w:val="cs-CZ"/>
              </w:rPr>
              <w:t>DPH:</w:t>
            </w:r>
          </w:p>
        </w:tc>
        <w:tc>
          <w:tcPr>
            <w:tcW w:w="5247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3969" w:type="dxa"/>
            <w:shd w:val="clear" w:color="auto" w:fill="auto"/>
          </w:tcPr>
          <w:p w:rsidR="002F744F" w:rsidRPr="00476704" w:rsidRDefault="002F744F" w:rsidP="00067654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476704">
              <w:rPr>
                <w:rFonts w:ascii="Calibri" w:hAnsi="Calibri" w:cs="Verdana"/>
                <w:lang w:val="cs-CZ"/>
              </w:rPr>
              <w:t>Cena v Kč či EUR včetně DPH:</w:t>
            </w:r>
          </w:p>
        </w:tc>
        <w:tc>
          <w:tcPr>
            <w:tcW w:w="5247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3969" w:type="dxa"/>
            <w:shd w:val="clear" w:color="auto" w:fill="auto"/>
          </w:tcPr>
          <w:p w:rsidR="002F744F" w:rsidRPr="00427C20" w:rsidRDefault="002F744F" w:rsidP="00067654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</w:t>
            </w:r>
            <w:r w:rsidRPr="00427C20">
              <w:rPr>
                <w:rFonts w:ascii="Calibri" w:hAnsi="Calibri"/>
                <w:sz w:val="24"/>
              </w:rPr>
              <w:t>ýkon rentgenové lampy v</w:t>
            </w:r>
            <w:r>
              <w:rPr>
                <w:rFonts w:ascii="Calibri" w:hAnsi="Calibri"/>
                <w:sz w:val="24"/>
              </w:rPr>
              <w:t> </w:t>
            </w:r>
            <w:proofErr w:type="spellStart"/>
            <w:r w:rsidRPr="00427C20">
              <w:rPr>
                <w:rFonts w:ascii="Calibri" w:hAnsi="Calibri"/>
                <w:sz w:val="24"/>
              </w:rPr>
              <w:t>kV</w:t>
            </w:r>
            <w:proofErr w:type="spellEnd"/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5247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3969" w:type="dxa"/>
            <w:shd w:val="clear" w:color="auto" w:fill="auto"/>
          </w:tcPr>
          <w:p w:rsidR="002F744F" w:rsidRPr="00427C20" w:rsidRDefault="002F744F" w:rsidP="00067654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</w:t>
            </w:r>
            <w:r w:rsidRPr="00427C20">
              <w:rPr>
                <w:rFonts w:ascii="Calibri" w:hAnsi="Calibri"/>
                <w:sz w:val="24"/>
              </w:rPr>
              <w:t>očet hodin měření s jednou baterií</w:t>
            </w:r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5247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3969" w:type="dxa"/>
            <w:shd w:val="clear" w:color="auto" w:fill="auto"/>
          </w:tcPr>
          <w:p w:rsidR="002F744F" w:rsidRPr="00427C20" w:rsidRDefault="002F744F" w:rsidP="00067654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</w:t>
            </w:r>
            <w:r w:rsidRPr="00427C20">
              <w:rPr>
                <w:rFonts w:ascii="Calibri" w:hAnsi="Calibri"/>
                <w:sz w:val="24"/>
              </w:rPr>
              <w:t>kládání naměřených dat</w:t>
            </w:r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5247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3969" w:type="dxa"/>
            <w:shd w:val="clear" w:color="auto" w:fill="auto"/>
          </w:tcPr>
          <w:p w:rsidR="002F744F" w:rsidRDefault="002F744F" w:rsidP="00067654">
            <w:r>
              <w:rPr>
                <w:rFonts w:ascii="Calibri" w:hAnsi="Calibri"/>
                <w:sz w:val="24"/>
              </w:rPr>
              <w:t>H</w:t>
            </w:r>
            <w:r w:rsidRPr="00427C20">
              <w:rPr>
                <w:rFonts w:ascii="Calibri" w:hAnsi="Calibri"/>
                <w:sz w:val="24"/>
              </w:rPr>
              <w:t>motnost přístroje včetně baterie</w:t>
            </w:r>
            <w:r>
              <w:rPr>
                <w:rFonts w:ascii="Calibri" w:hAnsi="Calibri"/>
                <w:sz w:val="24"/>
              </w:rPr>
              <w:t xml:space="preserve"> v kg:</w:t>
            </w:r>
          </w:p>
        </w:tc>
        <w:tc>
          <w:tcPr>
            <w:tcW w:w="5247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3969" w:type="dxa"/>
            <w:shd w:val="clear" w:color="auto" w:fill="auto"/>
          </w:tcPr>
          <w:p w:rsidR="002F744F" w:rsidRPr="00476704" w:rsidRDefault="002F744F" w:rsidP="00067654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476704">
              <w:rPr>
                <w:rFonts w:ascii="Calibri" w:hAnsi="Calibri" w:cs="Verdana"/>
                <w:lang w:val="cs-CZ"/>
              </w:rPr>
              <w:t>Rychlost servisního zásahu v hodinách:</w:t>
            </w:r>
          </w:p>
        </w:tc>
        <w:tc>
          <w:tcPr>
            <w:tcW w:w="5247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3969" w:type="dxa"/>
            <w:shd w:val="clear" w:color="auto" w:fill="auto"/>
          </w:tcPr>
          <w:p w:rsidR="002F744F" w:rsidRPr="00476704" w:rsidRDefault="002F744F" w:rsidP="00067654">
            <w:pPr>
              <w:snapToGrid w:val="0"/>
              <w:rPr>
                <w:rFonts w:ascii="Calibri" w:hAnsi="Calibri"/>
                <w:sz w:val="24"/>
              </w:rPr>
            </w:pPr>
            <w:r w:rsidRPr="00476704">
              <w:rPr>
                <w:rFonts w:ascii="Calibri" w:hAnsi="Calibri"/>
                <w:sz w:val="24"/>
              </w:rPr>
              <w:t>Cena – sazba servisní hodiny v Kč či Eur bez DPH</w:t>
            </w:r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5247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3969" w:type="dxa"/>
            <w:shd w:val="clear" w:color="auto" w:fill="auto"/>
          </w:tcPr>
          <w:p w:rsidR="002F744F" w:rsidRPr="00476704" w:rsidRDefault="002F744F" w:rsidP="00067654">
            <w:pPr>
              <w:snapToGrid w:val="0"/>
              <w:rPr>
                <w:rFonts w:ascii="Calibri" w:hAnsi="Calibri"/>
                <w:sz w:val="24"/>
              </w:rPr>
            </w:pPr>
            <w:r w:rsidRPr="00476704">
              <w:rPr>
                <w:rFonts w:ascii="Calibri" w:hAnsi="Calibri"/>
                <w:sz w:val="24"/>
              </w:rPr>
              <w:t>Záruka:</w:t>
            </w:r>
          </w:p>
        </w:tc>
        <w:tc>
          <w:tcPr>
            <w:tcW w:w="5247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3969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A71E0F">
              <w:rPr>
                <w:rFonts w:ascii="Calibri" w:hAnsi="Calibri" w:cs="Verdana"/>
                <w:lang w:val="cs-CZ"/>
              </w:rPr>
              <w:t>Telefon:</w:t>
            </w:r>
          </w:p>
        </w:tc>
        <w:tc>
          <w:tcPr>
            <w:tcW w:w="5247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3969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A71E0F">
              <w:rPr>
                <w:rFonts w:ascii="Calibri" w:hAnsi="Calibri" w:cs="Verdana"/>
                <w:lang w:val="cs-CZ"/>
              </w:rPr>
              <w:t>E-mail:</w:t>
            </w:r>
          </w:p>
        </w:tc>
        <w:tc>
          <w:tcPr>
            <w:tcW w:w="5247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</w:tbl>
    <w:p w:rsidR="002F744F" w:rsidRPr="00352AF7" w:rsidRDefault="002F744F" w:rsidP="002F744F">
      <w:pPr>
        <w:rPr>
          <w:rFonts w:ascii="Calibri" w:hAnsi="Calibri"/>
          <w:sz w:val="24"/>
        </w:rPr>
      </w:pPr>
    </w:p>
    <w:p w:rsidR="002F744F" w:rsidRPr="0031343E" w:rsidRDefault="002F744F" w:rsidP="002F744F">
      <w:pPr>
        <w:rPr>
          <w:rFonts w:ascii="Calibri" w:hAnsi="Calibri"/>
          <w:b/>
          <w:sz w:val="24"/>
        </w:rPr>
      </w:pPr>
      <w:r w:rsidRPr="0031343E">
        <w:rPr>
          <w:rFonts w:ascii="Calibri" w:hAnsi="Calibri"/>
          <w:b/>
          <w:sz w:val="24"/>
        </w:rPr>
        <w:lastRenderedPageBreak/>
        <w:t>KOMUNIKAČNÍ ADRESA PRO VZÁJEMNÝ STYK MEZI ZADAVATELEM A UCHAZEČEM</w:t>
      </w:r>
    </w:p>
    <w:p w:rsidR="002F744F" w:rsidRDefault="002F744F" w:rsidP="002F744F">
      <w:p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(pouze pro případ, že komunikační adresa se liší od adresy sídla uchazeče)</w:t>
      </w:r>
    </w:p>
    <w:p w:rsidR="002F744F" w:rsidRDefault="002F744F" w:rsidP="002F744F">
      <w:pPr>
        <w:ind w:left="360"/>
        <w:rPr>
          <w:rFonts w:ascii="Calibri" w:hAnsi="Calibri"/>
          <w:sz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538"/>
      </w:tblGrid>
      <w:tr w:rsidR="002F744F" w:rsidRPr="00A71E0F" w:rsidTr="00067654">
        <w:tc>
          <w:tcPr>
            <w:tcW w:w="4678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rPr>
                <w:rFonts w:ascii="Calibri" w:hAnsi="Calibri" w:cs="Verdana"/>
                <w:lang w:val="cs-CZ"/>
              </w:rPr>
            </w:pPr>
            <w:r>
              <w:rPr>
                <w:rFonts w:ascii="Calibri" w:hAnsi="Calibri" w:cs="Verdana"/>
                <w:lang w:val="cs-CZ"/>
              </w:rPr>
              <w:t>Obchodní firma nebo název</w:t>
            </w:r>
          </w:p>
        </w:tc>
        <w:tc>
          <w:tcPr>
            <w:tcW w:w="4538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4678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rPr>
                <w:rFonts w:ascii="Calibri" w:hAnsi="Calibri" w:cs="Verdana"/>
                <w:lang w:val="cs-CZ"/>
              </w:rPr>
            </w:pPr>
            <w:r>
              <w:rPr>
                <w:rFonts w:ascii="Calibri" w:hAnsi="Calibri" w:cs="Verdana"/>
                <w:lang w:val="cs-CZ"/>
              </w:rPr>
              <w:t>Poštovní adresa včetně PSČ</w:t>
            </w:r>
          </w:p>
        </w:tc>
        <w:tc>
          <w:tcPr>
            <w:tcW w:w="4538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4678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rPr>
                <w:rFonts w:ascii="Calibri" w:hAnsi="Calibri" w:cs="Verdana"/>
                <w:lang w:val="cs-CZ"/>
              </w:rPr>
            </w:pPr>
            <w:r>
              <w:rPr>
                <w:rFonts w:ascii="Calibri" w:hAnsi="Calibri" w:cs="Verdana"/>
                <w:lang w:val="cs-CZ"/>
              </w:rPr>
              <w:t>Elektronická adresa</w:t>
            </w:r>
          </w:p>
        </w:tc>
        <w:tc>
          <w:tcPr>
            <w:tcW w:w="4538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2F744F" w:rsidRPr="00A71E0F" w:rsidTr="00067654">
        <w:tc>
          <w:tcPr>
            <w:tcW w:w="4678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rPr>
                <w:rFonts w:ascii="Calibri" w:hAnsi="Calibri" w:cs="Verdana"/>
                <w:lang w:val="cs-CZ"/>
              </w:rPr>
            </w:pPr>
            <w:r>
              <w:rPr>
                <w:rFonts w:ascii="Calibri" w:hAnsi="Calibri" w:cs="Verdana"/>
                <w:lang w:val="cs-CZ"/>
              </w:rPr>
              <w:t>Upozornění</w:t>
            </w:r>
          </w:p>
        </w:tc>
        <w:tc>
          <w:tcPr>
            <w:tcW w:w="4538" w:type="dxa"/>
            <w:shd w:val="clear" w:color="auto" w:fill="auto"/>
          </w:tcPr>
          <w:p w:rsidR="002F744F" w:rsidRPr="00A71E0F" w:rsidRDefault="002F744F" w:rsidP="00067654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  <w:r>
              <w:rPr>
                <w:rFonts w:ascii="Calibri" w:hAnsi="Calibri" w:cs="Verdana"/>
                <w:lang w:val="cs-CZ"/>
              </w:rPr>
              <w:t>Doručení písemností na uvedenou adresu se považuje za doručení uchazeči, který podal nabídku.</w:t>
            </w:r>
          </w:p>
        </w:tc>
      </w:tr>
    </w:tbl>
    <w:p w:rsidR="002F744F" w:rsidRDefault="002F744F" w:rsidP="002F744F">
      <w:pPr>
        <w:ind w:left="360"/>
        <w:rPr>
          <w:rFonts w:ascii="Calibri" w:hAnsi="Calibri"/>
          <w:sz w:val="24"/>
        </w:rPr>
      </w:pPr>
    </w:p>
    <w:p w:rsidR="002F744F" w:rsidRPr="009B65C6" w:rsidRDefault="002F744F" w:rsidP="002F744F">
      <w:pPr>
        <w:rPr>
          <w:rFonts w:ascii="Calibri" w:hAnsi="Calibri"/>
          <w:b/>
          <w:sz w:val="24"/>
        </w:rPr>
      </w:pPr>
      <w:r w:rsidRPr="009B65C6">
        <w:rPr>
          <w:rFonts w:ascii="Calibri" w:hAnsi="Calibri"/>
          <w:b/>
          <w:sz w:val="24"/>
        </w:rPr>
        <w:t>Prohlášení o vázanosti nabídky:</w:t>
      </w:r>
    </w:p>
    <w:p w:rsidR="002F744F" w:rsidRDefault="002F744F" w:rsidP="002F744F">
      <w:pPr>
        <w:rPr>
          <w:rFonts w:ascii="Calibri" w:hAnsi="Calibri"/>
          <w:sz w:val="24"/>
        </w:rPr>
      </w:pPr>
      <w:r w:rsidRPr="00476704">
        <w:rPr>
          <w:rFonts w:ascii="Calibri" w:hAnsi="Calibri"/>
          <w:sz w:val="24"/>
        </w:rPr>
        <w:t>Prohlašujeme, že jsme vázáni celým obsahem předložené nabídky k výše uvedené zakázce po celou dobu zadávací lhůty, která činí 45 dnů od ukončení</w:t>
      </w:r>
      <w:r>
        <w:rPr>
          <w:rFonts w:ascii="Calibri" w:hAnsi="Calibri"/>
          <w:sz w:val="24"/>
        </w:rPr>
        <w:t xml:space="preserve"> lhůty pro podání nabídek.</w:t>
      </w:r>
    </w:p>
    <w:p w:rsidR="002F744F" w:rsidRPr="00A71E0F" w:rsidRDefault="002F744F" w:rsidP="002F744F">
      <w:pPr>
        <w:ind w:left="360"/>
        <w:rPr>
          <w:rFonts w:ascii="Calibri" w:hAnsi="Calibri"/>
          <w:sz w:val="24"/>
        </w:rPr>
      </w:pPr>
    </w:p>
    <w:p w:rsidR="002F744F" w:rsidRPr="009B65C6" w:rsidRDefault="002F744F" w:rsidP="002F744F">
      <w:pPr>
        <w:pStyle w:val="Zkladntext"/>
        <w:spacing w:before="120" w:after="12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V………………………………, dne …………………………………</w:t>
      </w:r>
    </w:p>
    <w:p w:rsidR="002F744F" w:rsidRDefault="002F744F" w:rsidP="002F744F">
      <w:pPr>
        <w:pStyle w:val="Zkladntext"/>
        <w:widowControl w:val="0"/>
        <w:spacing w:after="120" w:line="240" w:lineRule="auto"/>
        <w:ind w:left="360"/>
        <w:jc w:val="left"/>
        <w:rPr>
          <w:rFonts w:ascii="Calibri" w:hAnsi="Calibri"/>
          <w:b/>
          <w:bCs/>
          <w:sz w:val="24"/>
          <w:lang/>
        </w:rPr>
      </w:pPr>
    </w:p>
    <w:p w:rsidR="002F744F" w:rsidRPr="00A71E0F" w:rsidRDefault="002F744F" w:rsidP="002F744F">
      <w:pPr>
        <w:pStyle w:val="Zkladntext"/>
        <w:widowControl w:val="0"/>
        <w:spacing w:after="120" w:line="240" w:lineRule="auto"/>
        <w:jc w:val="left"/>
        <w:rPr>
          <w:rFonts w:ascii="Calibri" w:hAnsi="Calibri"/>
          <w:sz w:val="24"/>
          <w:lang/>
        </w:rPr>
      </w:pPr>
      <w:r w:rsidRPr="00A71E0F">
        <w:rPr>
          <w:rFonts w:ascii="Calibri" w:hAnsi="Calibri"/>
          <w:b/>
          <w:bCs/>
          <w:sz w:val="24"/>
          <w:lang/>
        </w:rPr>
        <w:t xml:space="preserve">Oprávněná osoba jednat za uchazeče </w:t>
      </w:r>
    </w:p>
    <w:p w:rsidR="002F744F" w:rsidRPr="00A71E0F" w:rsidRDefault="002F744F" w:rsidP="002F744F">
      <w:pPr>
        <w:pStyle w:val="Zkladntext"/>
        <w:spacing w:before="120" w:after="120" w:line="240" w:lineRule="auto"/>
        <w:rPr>
          <w:rFonts w:ascii="Calibri" w:hAnsi="Calibri"/>
          <w:sz w:val="24"/>
          <w:lang/>
        </w:rPr>
      </w:pPr>
      <w:r w:rsidRPr="00A71E0F">
        <w:rPr>
          <w:rFonts w:ascii="Calibri" w:hAnsi="Calibri"/>
          <w:sz w:val="24"/>
          <w:lang/>
        </w:rPr>
        <w:t xml:space="preserve">Titul, jméno, příjmení: </w:t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</w:rPr>
        <w:t>……………………………………………</w:t>
      </w:r>
    </w:p>
    <w:p w:rsidR="002F744F" w:rsidRPr="00A71E0F" w:rsidRDefault="002F744F" w:rsidP="002F744F">
      <w:pPr>
        <w:pStyle w:val="Zkladntext"/>
        <w:spacing w:before="120" w:after="120" w:line="240" w:lineRule="auto"/>
        <w:rPr>
          <w:rFonts w:ascii="Calibri" w:hAnsi="Calibri"/>
          <w:sz w:val="24"/>
          <w:lang/>
        </w:rPr>
      </w:pPr>
      <w:r>
        <w:rPr>
          <w:rFonts w:ascii="Calibri" w:hAnsi="Calibri"/>
          <w:sz w:val="24"/>
          <w:lang/>
        </w:rPr>
        <w:t xml:space="preserve">Funkce: </w:t>
      </w:r>
      <w:r>
        <w:rPr>
          <w:rFonts w:ascii="Calibri" w:hAnsi="Calibri"/>
          <w:sz w:val="24"/>
          <w:lang/>
        </w:rPr>
        <w:tab/>
      </w:r>
      <w:r>
        <w:rPr>
          <w:rFonts w:ascii="Calibri" w:hAnsi="Calibri"/>
          <w:sz w:val="24"/>
          <w:lang/>
        </w:rPr>
        <w:tab/>
      </w:r>
      <w:r>
        <w:rPr>
          <w:rFonts w:ascii="Calibri" w:hAnsi="Calibri"/>
          <w:sz w:val="24"/>
          <w:lang/>
        </w:rPr>
        <w:tab/>
      </w:r>
      <w:r>
        <w:rPr>
          <w:rFonts w:ascii="Calibri" w:hAnsi="Calibri"/>
          <w:sz w:val="24"/>
          <w:lang/>
        </w:rPr>
        <w:tab/>
      </w:r>
      <w:r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</w:rPr>
        <w:t>……………………………………………</w:t>
      </w:r>
    </w:p>
    <w:p w:rsidR="002F744F" w:rsidRDefault="002F744F" w:rsidP="002F744F">
      <w:pPr>
        <w:pStyle w:val="Zkladntext"/>
        <w:widowControl w:val="0"/>
        <w:spacing w:after="120" w:line="240" w:lineRule="auto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  <w:lang/>
        </w:rPr>
        <w:t xml:space="preserve">Podpis: </w:t>
      </w:r>
      <w:r>
        <w:rPr>
          <w:rFonts w:ascii="Calibri" w:hAnsi="Calibri"/>
          <w:sz w:val="24"/>
          <w:lang/>
        </w:rPr>
        <w:tab/>
      </w:r>
      <w:r>
        <w:rPr>
          <w:rFonts w:ascii="Calibri" w:hAnsi="Calibri"/>
          <w:sz w:val="24"/>
          <w:lang/>
        </w:rPr>
        <w:tab/>
      </w:r>
      <w:r>
        <w:rPr>
          <w:rFonts w:ascii="Calibri" w:hAnsi="Calibri"/>
          <w:sz w:val="24"/>
          <w:lang/>
        </w:rPr>
        <w:tab/>
      </w:r>
      <w:r>
        <w:rPr>
          <w:rFonts w:ascii="Calibri" w:hAnsi="Calibri"/>
          <w:sz w:val="24"/>
          <w:lang/>
        </w:rPr>
        <w:tab/>
      </w:r>
      <w:r>
        <w:rPr>
          <w:rFonts w:ascii="Calibri" w:hAnsi="Calibri"/>
          <w:sz w:val="24"/>
          <w:lang/>
        </w:rPr>
        <w:tab/>
      </w:r>
      <w:r>
        <w:rPr>
          <w:rFonts w:ascii="Calibri" w:hAnsi="Calibri"/>
          <w:sz w:val="24"/>
          <w:lang/>
        </w:rPr>
        <w:tab/>
      </w:r>
      <w:bookmarkStart w:id="0" w:name="_GoBack"/>
      <w:bookmarkEnd w:id="0"/>
      <w:r w:rsidRPr="00A71E0F">
        <w:rPr>
          <w:rFonts w:ascii="Calibri" w:hAnsi="Calibri"/>
          <w:sz w:val="24"/>
        </w:rPr>
        <w:t>……………………………………………</w:t>
      </w:r>
    </w:p>
    <w:p w:rsidR="002D3247" w:rsidRDefault="002D3247"/>
    <w:sectPr w:rsidR="002D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4F"/>
    <w:rsid w:val="002D3247"/>
    <w:rsid w:val="002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199C"/>
  <w15:chartTrackingRefBased/>
  <w15:docId w15:val="{7374CBAB-C8DD-4EAE-87E6-D824D29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F744F"/>
    <w:pPr>
      <w:suppressAutoHyphens/>
      <w:spacing w:after="0" w:line="240" w:lineRule="auto"/>
    </w:pPr>
    <w:rPr>
      <w:rFonts w:ascii="Verdana" w:eastAsia="Times New Roman" w:hAnsi="Verdana" w:cs="Verdana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F744F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2F744F"/>
    <w:rPr>
      <w:rFonts w:ascii="Verdana" w:eastAsia="Times New Roman" w:hAnsi="Verdana" w:cs="Verdana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2F744F"/>
    <w:pPr>
      <w:tabs>
        <w:tab w:val="left" w:pos="567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customStyle="1" w:styleId="Obsahtabulky">
    <w:name w:val="Obsah tabulky"/>
    <w:basedOn w:val="Normln"/>
    <w:rsid w:val="002F744F"/>
    <w:pPr>
      <w:widowControl w:val="0"/>
      <w:suppressLineNumbers/>
    </w:pPr>
    <w:rPr>
      <w:rFonts w:ascii="Times New Roman" w:eastAsia="Andale Sans UI" w:hAnsi="Times New Roman" w:cs="Times New Roman"/>
      <w:kern w:val="1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Studýnková</dc:creator>
  <cp:keywords/>
  <dc:description/>
  <cp:lastModifiedBy>Martina Studýnková</cp:lastModifiedBy>
  <cp:revision>1</cp:revision>
  <dcterms:created xsi:type="dcterms:W3CDTF">2017-01-31T06:57:00Z</dcterms:created>
  <dcterms:modified xsi:type="dcterms:W3CDTF">2017-01-31T06:58:00Z</dcterms:modified>
</cp:coreProperties>
</file>