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467F98" w:rsidRPr="00D924C6" w:rsidRDefault="00467F98" w:rsidP="00467F98">
      <w:pPr>
        <w:spacing w:line="276" w:lineRule="auto"/>
        <w:jc w:val="center"/>
        <w:rPr>
          <w:rFonts w:ascii="Segoe UI" w:hAnsi="Segoe UI" w:cs="Segoe UI"/>
          <w:sz w:val="20"/>
        </w:rPr>
      </w:pPr>
      <w:r w:rsidRPr="00F72382">
        <w:rPr>
          <w:rFonts w:ascii="Segoe UI" w:hAnsi="Segoe UI" w:cs="Segoe UI"/>
          <w:b/>
          <w:caps/>
          <w:sz w:val="28"/>
          <w:u w:val="single"/>
        </w:rPr>
        <w:t>Požadovaná technická specifikace technologií obsažených v PD a výkazu výměr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3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467F98" w:rsidRDefault="00467F98" w:rsidP="00C345F7">
      <w:pPr>
        <w:rPr>
          <w:rFonts w:ascii="Segoe UI" w:hAnsi="Segoe UI" w:cs="Segoe UI"/>
          <w:sz w:val="20"/>
          <w:szCs w:val="20"/>
        </w:rPr>
      </w:pPr>
    </w:p>
    <w:p w:rsidR="00467F98" w:rsidRPr="00467F98" w:rsidRDefault="00467F98" w:rsidP="00467F98">
      <w:pPr>
        <w:jc w:val="both"/>
        <w:rPr>
          <w:rFonts w:ascii="Segoe UI" w:hAnsi="Segoe UI" w:cs="Segoe UI"/>
          <w:b/>
          <w:sz w:val="20"/>
          <w:szCs w:val="20"/>
        </w:rPr>
      </w:pPr>
      <w:r w:rsidRPr="00467F98">
        <w:rPr>
          <w:rFonts w:ascii="Segoe UI" w:hAnsi="Segoe UI" w:cs="Segoe UI"/>
          <w:b/>
          <w:sz w:val="20"/>
          <w:szCs w:val="20"/>
        </w:rPr>
        <w:t>Uchazeč se zavazuje, že předložená nabídka splňuje beze zbytku níže uvedená kritéria, variantní řešení nejsou přípustná.</w:t>
      </w:r>
    </w:p>
    <w:p w:rsidR="00467F98" w:rsidRDefault="00467F98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392563" w:rsidRPr="00E93BC4" w:rsidRDefault="005F6FB9" w:rsidP="00467F98">
      <w:pPr>
        <w:jc w:val="center"/>
        <w:rPr>
          <w:rFonts w:ascii="Segoe UI" w:hAnsi="Segoe UI" w:cs="Segoe UI"/>
          <w:b/>
          <w:bCs/>
        </w:rPr>
      </w:pPr>
      <w:r w:rsidRPr="00E93BC4">
        <w:rPr>
          <w:rFonts w:ascii="Segoe UI" w:hAnsi="Segoe UI" w:cs="Segoe UI"/>
          <w:b/>
          <w:bCs/>
        </w:rPr>
        <w:t xml:space="preserve">Technologie </w:t>
      </w:r>
      <w:r w:rsidR="00E93BC4" w:rsidRPr="00E93BC4">
        <w:rPr>
          <w:rFonts w:ascii="Segoe UI" w:hAnsi="Segoe UI" w:cs="Segoe UI"/>
          <w:b/>
          <w:bCs/>
        </w:rPr>
        <w:t>napájení</w:t>
      </w:r>
      <w:r w:rsidR="00E93BC4">
        <w:rPr>
          <w:rFonts w:ascii="Segoe UI" w:hAnsi="Segoe UI" w:cs="Segoe UI"/>
          <w:b/>
          <w:bCs/>
        </w:rPr>
        <w:t xml:space="preserve"> – žlabové napajedlo</w:t>
      </w:r>
    </w:p>
    <w:p w:rsidR="005F6FB9" w:rsidRDefault="005F6FB9" w:rsidP="00467F98">
      <w:pPr>
        <w:jc w:val="center"/>
        <w:rPr>
          <w:b/>
          <w:bCs/>
          <w:sz w:val="36"/>
          <w:szCs w:val="36"/>
        </w:rPr>
      </w:pP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7"/>
      </w:tblGrid>
      <w:tr w:rsidR="00E93BC4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C4" w:rsidRPr="00392563" w:rsidRDefault="00E93BC4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permStart w:id="4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4"/>
          </w:p>
        </w:tc>
      </w:tr>
      <w:tr w:rsidR="00E93BC4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C4" w:rsidRPr="00392563" w:rsidRDefault="00E93BC4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r w:rsidR="009B0C16"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systému: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permStart w:id="5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5"/>
          </w:p>
        </w:tc>
      </w:tr>
    </w:tbl>
    <w:p w:rsidR="00E93BC4" w:rsidRDefault="00E93BC4" w:rsidP="00467F98">
      <w:pPr>
        <w:jc w:val="center"/>
        <w:rPr>
          <w:b/>
          <w:bCs/>
          <w:sz w:val="36"/>
          <w:szCs w:val="36"/>
        </w:rPr>
      </w:pP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>- žlab nerezový s vnitřním rozměrem koryta min</w:t>
      </w:r>
      <w:r>
        <w:rPr>
          <w:rFonts w:ascii="Segoe UI" w:hAnsi="Segoe UI" w:cs="Segoe UI"/>
          <w:sz w:val="20"/>
          <w:szCs w:val="20"/>
        </w:rPr>
        <w:t>.</w:t>
      </w:r>
      <w:r w:rsidRPr="00E93BC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900</w:t>
      </w:r>
      <w:r w:rsidRPr="00E93BC4">
        <w:rPr>
          <w:rFonts w:ascii="Segoe UI" w:hAnsi="Segoe UI" w:cs="Segoe UI"/>
          <w:sz w:val="20"/>
          <w:szCs w:val="20"/>
        </w:rPr>
        <w:t>x3</w:t>
      </w:r>
      <w:r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ab/>
      </w:r>
      <w:r w:rsidRPr="00E93BC4">
        <w:rPr>
          <w:rFonts w:ascii="Segoe UI" w:hAnsi="Segoe UI" w:cs="Segoe UI"/>
          <w:sz w:val="20"/>
          <w:szCs w:val="20"/>
        </w:rPr>
        <w:t>0 mm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rám </w:t>
      </w:r>
      <w:r w:rsidRPr="00E93BC4">
        <w:rPr>
          <w:rFonts w:ascii="Segoe UI" w:hAnsi="Segoe UI" w:cs="Segoe UI"/>
          <w:sz w:val="20"/>
          <w:szCs w:val="20"/>
        </w:rPr>
        <w:t>na dvou nohách žárově zinkovaný, kotvený do betonové podlahy pomocí kotev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>- napouštění vody do žlabu plovákovým uzavíracím ventilem se zvýšeným průtokem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>- čistící výpustný otvor se zátkou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>- temperovány topným kabelem s příkonem min. 240 W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>- přívod vody uzavíratelným kulovým ventilem v noze napáječky, zakrytovaný krytem otevíratelným bez použití nástroje.</w:t>
      </w:r>
    </w:p>
    <w:p w:rsidR="005F6FB9" w:rsidRDefault="005F6FB9" w:rsidP="00467F98">
      <w:pPr>
        <w:jc w:val="center"/>
        <w:rPr>
          <w:b/>
          <w:bCs/>
          <w:sz w:val="36"/>
          <w:szCs w:val="36"/>
        </w:rPr>
      </w:pPr>
    </w:p>
    <w:p w:rsidR="00E93BC4" w:rsidRPr="00E93BC4" w:rsidRDefault="00E93BC4" w:rsidP="00E93BC4">
      <w:pPr>
        <w:jc w:val="center"/>
        <w:rPr>
          <w:rFonts w:ascii="Segoe UI" w:hAnsi="Segoe UI" w:cs="Segoe UI"/>
          <w:b/>
          <w:bCs/>
        </w:rPr>
      </w:pPr>
      <w:r w:rsidRPr="00E93BC4">
        <w:rPr>
          <w:rFonts w:ascii="Segoe UI" w:hAnsi="Segoe UI" w:cs="Segoe UI"/>
          <w:b/>
          <w:bCs/>
        </w:rPr>
        <w:t xml:space="preserve">Technologie </w:t>
      </w:r>
      <w:r>
        <w:rPr>
          <w:rFonts w:ascii="Segoe UI" w:hAnsi="Segoe UI" w:cs="Segoe UI"/>
          <w:b/>
          <w:bCs/>
        </w:rPr>
        <w:t>ustájen</w:t>
      </w:r>
      <w:r w:rsidRPr="00E93BC4">
        <w:rPr>
          <w:rFonts w:ascii="Segoe UI" w:hAnsi="Segoe UI" w:cs="Segoe UI"/>
          <w:b/>
          <w:bCs/>
        </w:rPr>
        <w:t>í</w:t>
      </w:r>
      <w:r>
        <w:rPr>
          <w:rFonts w:ascii="Segoe UI" w:hAnsi="Segoe UI" w:cs="Segoe UI"/>
          <w:b/>
          <w:bCs/>
        </w:rPr>
        <w:t xml:space="preserve"> </w:t>
      </w:r>
    </w:p>
    <w:p w:rsidR="00E93BC4" w:rsidRDefault="00E93BC4" w:rsidP="00E93BC4">
      <w:pPr>
        <w:jc w:val="center"/>
        <w:rPr>
          <w:b/>
          <w:bCs/>
          <w:sz w:val="36"/>
          <w:szCs w:val="36"/>
        </w:rPr>
      </w:pP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7"/>
      </w:tblGrid>
      <w:tr w:rsidR="00E93BC4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C4" w:rsidRPr="00392563" w:rsidRDefault="00E93BC4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permStart w:id="6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6"/>
          </w:p>
        </w:tc>
      </w:tr>
      <w:tr w:rsidR="00E93BC4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C4" w:rsidRPr="00392563" w:rsidRDefault="009B0C16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systému: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permStart w:id="7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7"/>
          </w:p>
        </w:tc>
      </w:tr>
    </w:tbl>
    <w:p w:rsidR="00E93BC4" w:rsidRDefault="00E93BC4" w:rsidP="00E93BC4">
      <w:pPr>
        <w:jc w:val="center"/>
        <w:rPr>
          <w:b/>
          <w:bCs/>
          <w:sz w:val="36"/>
          <w:szCs w:val="36"/>
        </w:rPr>
      </w:pPr>
    </w:p>
    <w:p w:rsid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b/>
          <w:sz w:val="20"/>
          <w:szCs w:val="20"/>
        </w:rPr>
        <w:t>Hrazení krmného stolu</w:t>
      </w:r>
      <w:r w:rsidRPr="00E93BC4">
        <w:rPr>
          <w:rFonts w:ascii="Segoe UI" w:hAnsi="Segoe UI" w:cs="Segoe UI"/>
          <w:sz w:val="20"/>
          <w:szCs w:val="20"/>
        </w:rPr>
        <w:t xml:space="preserve"> 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Pr="00E93BC4">
        <w:rPr>
          <w:rFonts w:ascii="Segoe UI" w:hAnsi="Segoe UI" w:cs="Segoe UI"/>
          <w:sz w:val="20"/>
          <w:szCs w:val="20"/>
        </w:rPr>
        <w:t xml:space="preserve"> pomocí šíjových zábran uchycených na výškově nastavitelných konzolách sponami s třmeny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 xml:space="preserve">- sloupy na krmném stole celkové délky </w:t>
      </w:r>
      <w:smartTag w:uri="urn:schemas-microsoft-com:office:smarttags" w:element="metricconverter">
        <w:smartTagPr>
          <w:attr w:name="ProductID" w:val="1950 mm"/>
        </w:smartTagPr>
        <w:r w:rsidRPr="00E93BC4">
          <w:rPr>
            <w:rFonts w:ascii="Segoe UI" w:hAnsi="Segoe UI" w:cs="Segoe UI"/>
            <w:sz w:val="20"/>
            <w:szCs w:val="20"/>
          </w:rPr>
          <w:t>1950 mm</w:t>
        </w:r>
      </w:smartTag>
      <w:r w:rsidRPr="00E93BC4">
        <w:rPr>
          <w:rFonts w:ascii="Segoe UI" w:hAnsi="Segoe UI" w:cs="Segoe UI"/>
          <w:sz w:val="20"/>
          <w:szCs w:val="20"/>
        </w:rPr>
        <w:t xml:space="preserve"> mají min. prům. </w:t>
      </w:r>
      <w:smartTag w:uri="urn:schemas-microsoft-com:office:smarttags" w:element="metricconverter">
        <w:smartTagPr>
          <w:attr w:name="ProductID" w:val="89 mm"/>
        </w:smartTagPr>
        <w:r w:rsidRPr="00E93BC4">
          <w:rPr>
            <w:rFonts w:ascii="Segoe UI" w:hAnsi="Segoe UI" w:cs="Segoe UI"/>
            <w:sz w:val="20"/>
            <w:szCs w:val="20"/>
          </w:rPr>
          <w:t>89 mm</w:t>
        </w:r>
      </w:smartTag>
      <w:r w:rsidRPr="00E93BC4">
        <w:rPr>
          <w:rFonts w:ascii="Segoe UI" w:hAnsi="Segoe UI" w:cs="Segoe UI"/>
          <w:sz w:val="20"/>
          <w:szCs w:val="20"/>
        </w:rPr>
        <w:t xml:space="preserve"> s tloušťkou stěny od 4,05mm a min</w:t>
      </w:r>
      <w:r>
        <w:rPr>
          <w:rFonts w:ascii="Segoe UI" w:hAnsi="Segoe UI" w:cs="Segoe UI"/>
          <w:sz w:val="20"/>
          <w:szCs w:val="20"/>
        </w:rPr>
        <w:t>. prům.</w:t>
      </w:r>
      <w:r w:rsidRPr="00E93BC4">
        <w:rPr>
          <w:rFonts w:ascii="Segoe UI" w:hAnsi="Segoe UI" w:cs="Segoe UI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6 mm"/>
        </w:smartTagPr>
        <w:r w:rsidRPr="00E93BC4">
          <w:rPr>
            <w:rFonts w:ascii="Segoe UI" w:hAnsi="Segoe UI" w:cs="Segoe UI"/>
            <w:sz w:val="20"/>
            <w:szCs w:val="20"/>
          </w:rPr>
          <w:t>76 mm</w:t>
        </w:r>
      </w:smartTag>
      <w:r w:rsidRPr="00E93BC4">
        <w:rPr>
          <w:rFonts w:ascii="Segoe UI" w:hAnsi="Segoe UI" w:cs="Segoe UI"/>
          <w:sz w:val="20"/>
          <w:szCs w:val="20"/>
        </w:rPr>
        <w:t xml:space="preserve"> s tloušťkou stěny od 3,65mm - podle váhové kategorie, minimální tloušťka </w:t>
      </w:r>
      <w:r>
        <w:rPr>
          <w:rFonts w:ascii="Segoe UI" w:hAnsi="Segoe UI" w:cs="Segoe UI"/>
          <w:sz w:val="20"/>
          <w:szCs w:val="20"/>
        </w:rPr>
        <w:t xml:space="preserve">stěny </w:t>
      </w:r>
      <w:r w:rsidRPr="00E93BC4">
        <w:rPr>
          <w:rFonts w:ascii="Segoe UI" w:hAnsi="Segoe UI" w:cs="Segoe UI"/>
          <w:sz w:val="20"/>
          <w:szCs w:val="20"/>
        </w:rPr>
        <w:t>trubek podle ČSN 425710</w:t>
      </w:r>
    </w:p>
    <w:p w:rsid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 xml:space="preserve"> - výdřeva krmného stolu provedena smrkovými fošnami tl. </w:t>
      </w:r>
      <w:smartTag w:uri="urn:schemas-microsoft-com:office:smarttags" w:element="metricconverter">
        <w:smartTagPr>
          <w:attr w:name="ProductID" w:val="50 mm"/>
        </w:smartTagPr>
        <w:r w:rsidRPr="00E93BC4">
          <w:rPr>
            <w:rFonts w:ascii="Segoe UI" w:hAnsi="Segoe UI" w:cs="Segoe UI"/>
            <w:sz w:val="20"/>
            <w:szCs w:val="20"/>
          </w:rPr>
          <w:t>50 mm</w:t>
        </w:r>
      </w:smartTag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</w:p>
    <w:p w:rsid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b/>
          <w:sz w:val="20"/>
          <w:szCs w:val="20"/>
        </w:rPr>
        <w:lastRenderedPageBreak/>
        <w:t>Vodorovné hrazení</w:t>
      </w:r>
    </w:p>
    <w:p w:rsidR="00E93BC4" w:rsidRDefault="00E93BC4" w:rsidP="00E93B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Pr="00E93BC4">
        <w:rPr>
          <w:rFonts w:ascii="Segoe UI" w:hAnsi="Segoe UI" w:cs="Segoe UI"/>
          <w:sz w:val="20"/>
          <w:szCs w:val="20"/>
        </w:rPr>
        <w:t xml:space="preserve"> trubky 2“ uchyceny na sloupech </w:t>
      </w:r>
      <w:smartTag w:uri="urn:schemas-microsoft-com:office:smarttags" w:element="metricconverter">
        <w:smartTagPr>
          <w:attr w:name="ProductID" w:val="2000 mm"/>
        </w:smartTagPr>
        <w:r w:rsidRPr="00E93BC4">
          <w:rPr>
            <w:rFonts w:ascii="Segoe UI" w:hAnsi="Segoe UI" w:cs="Segoe UI"/>
            <w:sz w:val="20"/>
            <w:szCs w:val="20"/>
          </w:rPr>
          <w:t>2000 mm</w:t>
        </w:r>
      </w:smartTag>
      <w:r w:rsidRPr="00E93BC4">
        <w:rPr>
          <w:rFonts w:ascii="Segoe UI" w:hAnsi="Segoe UI" w:cs="Segoe UI"/>
          <w:sz w:val="20"/>
          <w:szCs w:val="20"/>
        </w:rPr>
        <w:t>, min. prům. 76mm s tloušťkou stěny min. 3,65mm  a min</w:t>
      </w:r>
      <w:r>
        <w:rPr>
          <w:rFonts w:ascii="Segoe UI" w:hAnsi="Segoe UI" w:cs="Segoe UI"/>
          <w:sz w:val="20"/>
          <w:szCs w:val="20"/>
        </w:rPr>
        <w:t>.</w:t>
      </w:r>
      <w:r w:rsidRPr="00E93BC4">
        <w:rPr>
          <w:rFonts w:ascii="Segoe UI" w:hAnsi="Segoe UI" w:cs="Segoe UI"/>
          <w:sz w:val="20"/>
          <w:szCs w:val="20"/>
        </w:rPr>
        <w:t xml:space="preserve"> prům. </w:t>
      </w:r>
      <w:smartTag w:uri="urn:schemas-microsoft-com:office:smarttags" w:element="metricconverter">
        <w:smartTagPr>
          <w:attr w:name="ProductID" w:val="89 mm"/>
        </w:smartTagPr>
        <w:r w:rsidRPr="00E93BC4">
          <w:rPr>
            <w:rFonts w:ascii="Segoe UI" w:hAnsi="Segoe UI" w:cs="Segoe UI"/>
            <w:sz w:val="20"/>
            <w:szCs w:val="20"/>
          </w:rPr>
          <w:t>89 mm</w:t>
        </w:r>
      </w:smartTag>
      <w:r w:rsidRPr="00E93BC4">
        <w:rPr>
          <w:rFonts w:ascii="Segoe UI" w:hAnsi="Segoe UI" w:cs="Segoe UI"/>
          <w:sz w:val="20"/>
          <w:szCs w:val="20"/>
        </w:rPr>
        <w:t xml:space="preserve"> s tloušťkou stěny min 4,05mm </w:t>
      </w:r>
      <w:r>
        <w:rPr>
          <w:rFonts w:ascii="Segoe UI" w:hAnsi="Segoe UI" w:cs="Segoe UI"/>
          <w:sz w:val="20"/>
          <w:szCs w:val="20"/>
        </w:rPr>
        <w:t>-</w:t>
      </w:r>
      <w:r w:rsidRPr="00E93BC4">
        <w:rPr>
          <w:rFonts w:ascii="Segoe UI" w:hAnsi="Segoe UI" w:cs="Segoe UI"/>
          <w:sz w:val="20"/>
          <w:szCs w:val="20"/>
        </w:rPr>
        <w:t xml:space="preserve"> podle váhové kategorie pomocí T spon a X spon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E93BC4">
        <w:rPr>
          <w:rFonts w:ascii="Segoe UI" w:hAnsi="Segoe UI" w:cs="Segoe UI"/>
          <w:sz w:val="20"/>
          <w:szCs w:val="20"/>
        </w:rPr>
        <w:t xml:space="preserve">minimální tloušťka </w:t>
      </w:r>
      <w:r>
        <w:rPr>
          <w:rFonts w:ascii="Segoe UI" w:hAnsi="Segoe UI" w:cs="Segoe UI"/>
          <w:sz w:val="20"/>
          <w:szCs w:val="20"/>
        </w:rPr>
        <w:t xml:space="preserve">stěny </w:t>
      </w:r>
      <w:r w:rsidRPr="00E93BC4">
        <w:rPr>
          <w:rFonts w:ascii="Segoe UI" w:hAnsi="Segoe UI" w:cs="Segoe UI"/>
          <w:sz w:val="20"/>
          <w:szCs w:val="20"/>
        </w:rPr>
        <w:t>trubek podle ČSN 425710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</w:p>
    <w:p w:rsid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b/>
          <w:sz w:val="20"/>
          <w:szCs w:val="20"/>
        </w:rPr>
        <w:t>Branky</w:t>
      </w:r>
      <w:r w:rsidRPr="00E93BC4">
        <w:rPr>
          <w:rFonts w:ascii="Segoe UI" w:hAnsi="Segoe UI" w:cs="Segoe UI"/>
          <w:sz w:val="20"/>
          <w:szCs w:val="20"/>
        </w:rPr>
        <w:t xml:space="preserve"> </w:t>
      </w:r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Pr="00E93BC4">
        <w:rPr>
          <w:rFonts w:ascii="Segoe UI" w:hAnsi="Segoe UI" w:cs="Segoe UI"/>
          <w:sz w:val="20"/>
          <w:szCs w:val="20"/>
        </w:rPr>
        <w:t xml:space="preserve"> vyrobeny jako čty</w:t>
      </w:r>
      <w:r>
        <w:rPr>
          <w:rFonts w:ascii="Segoe UI" w:hAnsi="Segoe UI" w:cs="Segoe UI"/>
          <w:sz w:val="20"/>
          <w:szCs w:val="20"/>
        </w:rPr>
        <w:t xml:space="preserve">řtrubkové podle váhové kategorie a </w:t>
      </w:r>
      <w:r w:rsidRPr="00E93BC4">
        <w:rPr>
          <w:rFonts w:ascii="Segoe UI" w:hAnsi="Segoe UI" w:cs="Segoe UI"/>
          <w:sz w:val="20"/>
          <w:szCs w:val="20"/>
        </w:rPr>
        <w:t xml:space="preserve">z trubek min 2“ s min. tloušťkou stěny 3,65mm (od </w:t>
      </w:r>
      <w:smartTag w:uri="urn:schemas-microsoft-com:office:smarttags" w:element="metricconverter">
        <w:smartTagPr>
          <w:attr w:name="ProductID" w:val="2000 kg"/>
        </w:smartTagPr>
        <w:r w:rsidRPr="00E93BC4">
          <w:rPr>
            <w:rFonts w:ascii="Segoe UI" w:hAnsi="Segoe UI" w:cs="Segoe UI"/>
            <w:sz w:val="20"/>
            <w:szCs w:val="20"/>
          </w:rPr>
          <w:t>520 kg</w:t>
        </w:r>
      </w:smartTag>
      <w:r w:rsidRPr="00E93BC4">
        <w:rPr>
          <w:rFonts w:ascii="Segoe UI" w:hAnsi="Segoe UI" w:cs="Segoe UI"/>
          <w:sz w:val="20"/>
          <w:szCs w:val="20"/>
        </w:rPr>
        <w:t>) a min. 6/4“ s min. tloušť</w:t>
      </w:r>
      <w:r>
        <w:rPr>
          <w:rFonts w:ascii="Segoe UI" w:hAnsi="Segoe UI" w:cs="Segoe UI"/>
          <w:sz w:val="20"/>
          <w:szCs w:val="20"/>
        </w:rPr>
        <w:t xml:space="preserve">kou stěny 3,25mm </w:t>
      </w:r>
      <w:r w:rsidRPr="00E93BC4">
        <w:rPr>
          <w:rFonts w:ascii="Segoe UI" w:hAnsi="Segoe UI" w:cs="Segoe UI"/>
          <w:sz w:val="20"/>
          <w:szCs w:val="20"/>
        </w:rPr>
        <w:t xml:space="preserve">(do </w:t>
      </w:r>
      <w:smartTag w:uri="urn:schemas-microsoft-com:office:smarttags" w:element="metricconverter">
        <w:smartTagPr>
          <w:attr w:name="ProductID" w:val="2000 kg"/>
        </w:smartTagPr>
        <w:r w:rsidRPr="00E93BC4">
          <w:rPr>
            <w:rFonts w:ascii="Segoe UI" w:hAnsi="Segoe UI" w:cs="Segoe UI"/>
            <w:sz w:val="20"/>
            <w:szCs w:val="20"/>
          </w:rPr>
          <w:t>520 kg</w:t>
        </w:r>
      </w:smartTag>
      <w:r w:rsidRPr="00E93BC4">
        <w:rPr>
          <w:rFonts w:ascii="Segoe UI" w:hAnsi="Segoe UI" w:cs="Segoe UI"/>
          <w:sz w:val="20"/>
          <w:szCs w:val="20"/>
        </w:rPr>
        <w:t>)</w:t>
      </w:r>
    </w:p>
    <w:p w:rsid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sz w:val="20"/>
          <w:szCs w:val="20"/>
        </w:rPr>
        <w:t xml:space="preserve"> - branky u štítů zvýšené s výplní kari síť. oka 100x100 mm, prům. drátu </w:t>
      </w:r>
      <w:smartTag w:uri="urn:schemas-microsoft-com:office:smarttags" w:element="metricconverter">
        <w:smartTagPr>
          <w:attr w:name="ProductID" w:val="2000 kg"/>
        </w:smartTagPr>
        <w:r w:rsidRPr="00E93BC4">
          <w:rPr>
            <w:rFonts w:ascii="Segoe UI" w:hAnsi="Segoe UI" w:cs="Segoe UI"/>
            <w:sz w:val="20"/>
            <w:szCs w:val="20"/>
          </w:rPr>
          <w:t>5 mm</w:t>
        </w:r>
      </w:smartTag>
    </w:p>
    <w:p w:rsidR="00E93BC4" w:rsidRPr="00E93BC4" w:rsidRDefault="00E93BC4" w:rsidP="00E93BC4">
      <w:pPr>
        <w:rPr>
          <w:rFonts w:ascii="Segoe UI" w:hAnsi="Segoe UI" w:cs="Segoe UI"/>
          <w:sz w:val="20"/>
          <w:szCs w:val="20"/>
        </w:rPr>
      </w:pPr>
    </w:p>
    <w:p w:rsidR="00E93BC4" w:rsidRDefault="00E93BC4" w:rsidP="00E93BC4">
      <w:pPr>
        <w:rPr>
          <w:rFonts w:ascii="Segoe UI" w:hAnsi="Segoe UI" w:cs="Segoe UI"/>
          <w:sz w:val="20"/>
          <w:szCs w:val="20"/>
        </w:rPr>
      </w:pPr>
      <w:r w:rsidRPr="00E93BC4">
        <w:rPr>
          <w:rFonts w:ascii="Segoe UI" w:hAnsi="Segoe UI" w:cs="Segoe UI"/>
          <w:b/>
          <w:sz w:val="20"/>
          <w:szCs w:val="20"/>
        </w:rPr>
        <w:t>Hrazení výdřevy</w:t>
      </w:r>
      <w:r w:rsidRPr="00E93BC4">
        <w:rPr>
          <w:rFonts w:ascii="Segoe UI" w:hAnsi="Segoe UI" w:cs="Segoe UI"/>
          <w:sz w:val="20"/>
          <w:szCs w:val="20"/>
        </w:rPr>
        <w:t xml:space="preserve"> sestaveno ze sloupků  “U“ délky </w:t>
      </w:r>
      <w:smartTag w:uri="urn:schemas-microsoft-com:office:smarttags" w:element="metricconverter">
        <w:smartTagPr>
          <w:attr w:name="ProductID" w:val="2000 kg"/>
        </w:smartTagPr>
        <w:r w:rsidRPr="00E93BC4">
          <w:rPr>
            <w:rFonts w:ascii="Segoe UI" w:hAnsi="Segoe UI" w:cs="Segoe UI"/>
            <w:sz w:val="20"/>
            <w:szCs w:val="20"/>
          </w:rPr>
          <w:t>1700 mm</w:t>
        </w:r>
      </w:smartTag>
      <w:r w:rsidRPr="00E93BC4">
        <w:rPr>
          <w:rFonts w:ascii="Segoe UI" w:hAnsi="Segoe UI" w:cs="Segoe UI"/>
          <w:sz w:val="20"/>
          <w:szCs w:val="20"/>
        </w:rPr>
        <w:t xml:space="preserve"> a fošnové </w:t>
      </w:r>
      <w:r>
        <w:rPr>
          <w:rFonts w:ascii="Segoe UI" w:hAnsi="Segoe UI" w:cs="Segoe UI"/>
          <w:sz w:val="20"/>
          <w:szCs w:val="20"/>
        </w:rPr>
        <w:t xml:space="preserve">výdřevy smrk. fošen tloušťky 50 </w:t>
      </w:r>
      <w:r w:rsidRPr="00E93BC4">
        <w:rPr>
          <w:rFonts w:ascii="Segoe UI" w:hAnsi="Segoe UI" w:cs="Segoe UI"/>
          <w:sz w:val="20"/>
          <w:szCs w:val="20"/>
        </w:rPr>
        <w:t>mm</w:t>
      </w:r>
    </w:p>
    <w:p w:rsidR="00D95592" w:rsidRPr="00D95592" w:rsidRDefault="00D95592" w:rsidP="00D95592">
      <w:pPr>
        <w:rPr>
          <w:rFonts w:ascii="Segoe UI" w:hAnsi="Segoe UI" w:cs="Segoe UI"/>
          <w:sz w:val="36"/>
          <w:szCs w:val="36"/>
        </w:rPr>
      </w:pPr>
    </w:p>
    <w:p w:rsidR="00D95592" w:rsidRPr="00E93BC4" w:rsidRDefault="00D95592" w:rsidP="00D95592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Technologie ustájení – fixační klec s tenzometrickou váhou</w:t>
      </w:r>
    </w:p>
    <w:p w:rsidR="00D95592" w:rsidRDefault="00D95592" w:rsidP="00D95592">
      <w:pPr>
        <w:jc w:val="center"/>
        <w:rPr>
          <w:b/>
          <w:bCs/>
          <w:sz w:val="36"/>
          <w:szCs w:val="36"/>
        </w:rPr>
      </w:pP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7"/>
      </w:tblGrid>
      <w:tr w:rsidR="00D95592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92" w:rsidRPr="00392563" w:rsidRDefault="00D95592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permStart w:id="8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8"/>
          </w:p>
        </w:tc>
      </w:tr>
      <w:tr w:rsidR="00D95592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92" w:rsidRPr="00392563" w:rsidRDefault="009B0C16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systému: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permStart w:id="9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9"/>
          </w:p>
        </w:tc>
      </w:tr>
    </w:tbl>
    <w:p w:rsidR="00D95592" w:rsidRDefault="00D95592" w:rsidP="00D95592">
      <w:pPr>
        <w:rPr>
          <w:rFonts w:ascii="Segoe UI" w:hAnsi="Segoe UI" w:cs="Segoe UI"/>
          <w:b/>
          <w:sz w:val="20"/>
          <w:szCs w:val="20"/>
        </w:rPr>
      </w:pP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- sestava hrazení vstupních a výstupních branek a poch</w:t>
      </w:r>
      <w:r>
        <w:rPr>
          <w:rFonts w:ascii="Segoe UI" w:hAnsi="Segoe UI" w:cs="Segoe UI"/>
          <w:sz w:val="20"/>
          <w:szCs w:val="20"/>
        </w:rPr>
        <w:t>ů</w:t>
      </w:r>
      <w:r w:rsidRPr="00D95592">
        <w:rPr>
          <w:rFonts w:ascii="Segoe UI" w:hAnsi="Segoe UI" w:cs="Segoe UI"/>
          <w:sz w:val="20"/>
          <w:szCs w:val="20"/>
        </w:rPr>
        <w:t>zné plošiny vážení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 xml:space="preserve">- plošina usazena na tenzometrických čidlech délky </w:t>
      </w:r>
      <w:smartTag w:uri="urn:schemas-microsoft-com:office:smarttags" w:element="metricconverter">
        <w:smartTagPr>
          <w:attr w:name="ProductID" w:val="2000 kg"/>
        </w:smartTagPr>
        <w:r w:rsidRPr="00D95592">
          <w:rPr>
            <w:rFonts w:ascii="Segoe UI" w:hAnsi="Segoe UI" w:cs="Segoe UI"/>
            <w:sz w:val="20"/>
            <w:szCs w:val="20"/>
          </w:rPr>
          <w:t>1 m</w:t>
        </w:r>
      </w:smartTag>
      <w:r w:rsidRPr="00D95592">
        <w:rPr>
          <w:rFonts w:ascii="Segoe UI" w:hAnsi="Segoe UI" w:cs="Segoe UI"/>
          <w:sz w:val="20"/>
          <w:szCs w:val="20"/>
        </w:rPr>
        <w:t xml:space="preserve"> pro snímání do </w:t>
      </w:r>
      <w:smartTag w:uri="urn:schemas-microsoft-com:office:smarttags" w:element="metricconverter">
        <w:smartTagPr>
          <w:attr w:name="ProductID" w:val="2000 kg"/>
        </w:smartTagPr>
        <w:r w:rsidRPr="00D95592">
          <w:rPr>
            <w:rFonts w:ascii="Segoe UI" w:hAnsi="Segoe UI" w:cs="Segoe UI"/>
            <w:sz w:val="20"/>
            <w:szCs w:val="20"/>
          </w:rPr>
          <w:t>2000 kg</w:t>
        </w:r>
      </w:smartTag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- minimální parametry tenzometrických vah: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- zobrazování statistiky zjišťovaných hodnot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- kapacita vkládací paměti min. 10 000 údajů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- možnost vkládání znaků ušní známky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- možnost vkládání textové poznámky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- upozorňování na duplicitu identifikačního čísla zvířete.</w:t>
      </w:r>
    </w:p>
    <w:p w:rsidR="00D95592" w:rsidRPr="00E93BC4" w:rsidRDefault="00D95592" w:rsidP="00E93BC4">
      <w:pPr>
        <w:rPr>
          <w:rFonts w:ascii="Segoe UI" w:hAnsi="Segoe UI" w:cs="Segoe UI"/>
          <w:sz w:val="20"/>
          <w:szCs w:val="20"/>
        </w:rPr>
      </w:pPr>
    </w:p>
    <w:p w:rsidR="008D0ED8" w:rsidRDefault="008D0ED8" w:rsidP="008D0ED8">
      <w:pPr>
        <w:jc w:val="center"/>
        <w:rPr>
          <w:b/>
          <w:bCs/>
          <w:sz w:val="36"/>
          <w:szCs w:val="36"/>
        </w:rPr>
      </w:pPr>
    </w:p>
    <w:p w:rsidR="00E93BC4" w:rsidRPr="00E93BC4" w:rsidRDefault="00E93BC4" w:rsidP="00E93BC4">
      <w:pPr>
        <w:jc w:val="center"/>
        <w:rPr>
          <w:rFonts w:ascii="Segoe UI" w:hAnsi="Segoe UI" w:cs="Segoe UI"/>
          <w:b/>
          <w:bCs/>
        </w:rPr>
      </w:pPr>
      <w:r w:rsidRPr="00E93BC4">
        <w:rPr>
          <w:rFonts w:ascii="Segoe UI" w:hAnsi="Segoe UI" w:cs="Segoe UI"/>
          <w:b/>
          <w:bCs/>
        </w:rPr>
        <w:t xml:space="preserve">Technologie </w:t>
      </w:r>
      <w:r w:rsidR="008D0ED8">
        <w:rPr>
          <w:rFonts w:ascii="Segoe UI" w:hAnsi="Segoe UI" w:cs="Segoe UI"/>
          <w:b/>
          <w:bCs/>
        </w:rPr>
        <w:t>větrání</w:t>
      </w:r>
      <w:r>
        <w:rPr>
          <w:rFonts w:ascii="Segoe UI" w:hAnsi="Segoe UI" w:cs="Segoe UI"/>
          <w:b/>
          <w:bCs/>
        </w:rPr>
        <w:t xml:space="preserve"> – </w:t>
      </w:r>
      <w:r w:rsidR="008D0ED8">
        <w:rPr>
          <w:rFonts w:ascii="Segoe UI" w:hAnsi="Segoe UI" w:cs="Segoe UI"/>
          <w:b/>
          <w:bCs/>
        </w:rPr>
        <w:t>boční ventilační systém</w:t>
      </w:r>
    </w:p>
    <w:p w:rsidR="00E93BC4" w:rsidRDefault="00E93BC4" w:rsidP="00E93BC4">
      <w:pPr>
        <w:jc w:val="center"/>
        <w:rPr>
          <w:b/>
          <w:bCs/>
          <w:sz w:val="36"/>
          <w:szCs w:val="36"/>
        </w:rPr>
      </w:pP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7"/>
      </w:tblGrid>
      <w:tr w:rsidR="00E93BC4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C4" w:rsidRPr="00392563" w:rsidRDefault="00E93BC4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permStart w:id="10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10"/>
          </w:p>
        </w:tc>
      </w:tr>
      <w:tr w:rsidR="00E93BC4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C4" w:rsidRPr="00392563" w:rsidRDefault="009B0C16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systému: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permStart w:id="11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11"/>
          </w:p>
        </w:tc>
      </w:tr>
    </w:tbl>
    <w:p w:rsidR="008D0ED8" w:rsidRDefault="008D0ED8" w:rsidP="008D0ED8">
      <w:pPr>
        <w:rPr>
          <w:rFonts w:ascii="Segoe UI" w:hAnsi="Segoe UI" w:cs="Segoe UI"/>
          <w:b/>
          <w:sz w:val="20"/>
          <w:szCs w:val="20"/>
        </w:rPr>
      </w:pPr>
    </w:p>
    <w:p w:rsidR="00E93BC4" w:rsidRPr="008D0ED8" w:rsidRDefault="008D0ED8" w:rsidP="008D0ED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Boční ventilační systém montovaný na fošnovou konstrukci</w:t>
      </w:r>
      <w:r w:rsidRPr="00E93BC4">
        <w:rPr>
          <w:rFonts w:ascii="Segoe UI" w:hAnsi="Segoe UI" w:cs="Segoe UI"/>
          <w:sz w:val="20"/>
          <w:szCs w:val="20"/>
        </w:rPr>
        <w:t xml:space="preserve"> </w:t>
      </w: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>- horní fošna 50x200 mm</w:t>
      </w: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>- spodní fošny 50x200 mm</w:t>
      </w: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parapetní kolmá fošna 50</w:t>
      </w:r>
      <w:r w:rsidRPr="008D0ED8">
        <w:rPr>
          <w:rFonts w:ascii="Segoe UI" w:hAnsi="Segoe UI" w:cs="Segoe UI"/>
          <w:sz w:val="20"/>
          <w:szCs w:val="20"/>
        </w:rPr>
        <w:t>x200mm</w:t>
      </w: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 xml:space="preserve">- svislá výztuha výdřevy v místě sloupů haly 50 x 200mm </w:t>
      </w: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>- protiprůvanová a opěrná síť tvořená oky 35/35 mm</w:t>
      </w: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 xml:space="preserve">- vnější zajištění svinovací plachty silonovými lanky o prům. </w:t>
      </w:r>
      <w:r>
        <w:rPr>
          <w:rFonts w:ascii="Segoe UI" w:hAnsi="Segoe UI" w:cs="Segoe UI"/>
          <w:sz w:val="20"/>
          <w:szCs w:val="20"/>
        </w:rPr>
        <w:t xml:space="preserve">min. </w:t>
      </w:r>
      <w:smartTag w:uri="urn:schemas-microsoft-com:office:smarttags" w:element="metricconverter">
        <w:smartTagPr>
          <w:attr w:name="ProductID" w:val="2000 kg"/>
        </w:smartTagPr>
        <w:r w:rsidRPr="008D0ED8">
          <w:rPr>
            <w:rFonts w:ascii="Segoe UI" w:hAnsi="Segoe UI" w:cs="Segoe UI"/>
            <w:sz w:val="20"/>
            <w:szCs w:val="20"/>
          </w:rPr>
          <w:t>5 mm</w:t>
        </w:r>
      </w:smartTag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 xml:space="preserve">- zvedací zařízení svinovací plachty s minimální nosností </w:t>
      </w:r>
      <w:smartTag w:uri="urn:schemas-microsoft-com:office:smarttags" w:element="metricconverter">
        <w:smartTagPr>
          <w:attr w:name="ProductID" w:val="2000 kg"/>
        </w:smartTagPr>
        <w:r w:rsidRPr="008D0ED8">
          <w:rPr>
            <w:rFonts w:ascii="Segoe UI" w:hAnsi="Segoe UI" w:cs="Segoe UI"/>
            <w:sz w:val="20"/>
            <w:szCs w:val="20"/>
          </w:rPr>
          <w:t>590 kg</w:t>
        </w:r>
      </w:smartTag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 xml:space="preserve">- hlavní zvedací lano ocelové, prům. </w:t>
      </w:r>
      <w:r>
        <w:rPr>
          <w:rFonts w:ascii="Segoe UI" w:hAnsi="Segoe UI" w:cs="Segoe UI"/>
          <w:sz w:val="20"/>
          <w:szCs w:val="20"/>
        </w:rPr>
        <w:t xml:space="preserve">min. </w:t>
      </w:r>
      <w:smartTag w:uri="urn:schemas-microsoft-com:office:smarttags" w:element="metricconverter">
        <w:smartTagPr>
          <w:attr w:name="ProductID" w:val="2000 kg"/>
        </w:smartTagPr>
        <w:r w:rsidRPr="008D0ED8">
          <w:rPr>
            <w:rFonts w:ascii="Segoe UI" w:hAnsi="Segoe UI" w:cs="Segoe UI"/>
            <w:sz w:val="20"/>
            <w:szCs w:val="20"/>
          </w:rPr>
          <w:t>5 mm</w:t>
        </w:r>
      </w:smartTag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>- svinovací plachty v transparentním provedení, gramáž plachty min. 500g/m2</w:t>
      </w:r>
    </w:p>
    <w:p w:rsidR="008D0ED8" w:rsidRDefault="008D0ED8" w:rsidP="008D0ED8">
      <w:pPr>
        <w:jc w:val="center"/>
        <w:rPr>
          <w:b/>
          <w:bCs/>
          <w:sz w:val="36"/>
          <w:szCs w:val="36"/>
        </w:rPr>
      </w:pPr>
    </w:p>
    <w:p w:rsidR="00D95592" w:rsidRDefault="00D95592" w:rsidP="008D0ED8">
      <w:pPr>
        <w:jc w:val="center"/>
        <w:rPr>
          <w:b/>
          <w:bCs/>
          <w:sz w:val="36"/>
          <w:szCs w:val="36"/>
        </w:rPr>
      </w:pPr>
    </w:p>
    <w:p w:rsidR="00D95592" w:rsidRDefault="00D95592" w:rsidP="008D0ED8">
      <w:pPr>
        <w:jc w:val="center"/>
        <w:rPr>
          <w:b/>
          <w:bCs/>
          <w:sz w:val="36"/>
          <w:szCs w:val="36"/>
        </w:rPr>
      </w:pPr>
    </w:p>
    <w:p w:rsidR="008D0ED8" w:rsidRPr="00E93BC4" w:rsidRDefault="008D0ED8" w:rsidP="008D0ED8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>Rolovací příčka s dálkovým ovládáním</w:t>
      </w:r>
    </w:p>
    <w:p w:rsidR="008D0ED8" w:rsidRDefault="008D0ED8" w:rsidP="008D0ED8">
      <w:pPr>
        <w:jc w:val="center"/>
        <w:rPr>
          <w:b/>
          <w:bCs/>
          <w:sz w:val="36"/>
          <w:szCs w:val="36"/>
        </w:rPr>
      </w:pP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7"/>
      </w:tblGrid>
      <w:tr w:rsidR="008D0ED8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D8" w:rsidRPr="00392563" w:rsidRDefault="008D0ED8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permStart w:id="12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12"/>
          </w:p>
        </w:tc>
      </w:tr>
      <w:tr w:rsidR="008D0ED8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D8" w:rsidRPr="00392563" w:rsidRDefault="009B0C16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systému: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permStart w:id="13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13"/>
          </w:p>
        </w:tc>
      </w:tr>
    </w:tbl>
    <w:p w:rsidR="008D0ED8" w:rsidRDefault="008D0ED8" w:rsidP="008D0ED8">
      <w:pPr>
        <w:rPr>
          <w:rFonts w:ascii="Segoe UI" w:hAnsi="Segoe UI" w:cs="Segoe UI"/>
          <w:b/>
          <w:sz w:val="20"/>
          <w:szCs w:val="20"/>
        </w:rPr>
      </w:pP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b/>
          <w:sz w:val="20"/>
          <w:szCs w:val="20"/>
        </w:rPr>
        <w:t>Rolovací příčka s dálkovým ovládáním</w:t>
      </w:r>
      <w:r w:rsidRPr="008D0ED8">
        <w:rPr>
          <w:rFonts w:ascii="Segoe UI" w:hAnsi="Segoe UI" w:cs="Segoe UI"/>
          <w:sz w:val="20"/>
          <w:szCs w:val="20"/>
        </w:rPr>
        <w:t xml:space="preserve"> je sestavena </w:t>
      </w:r>
      <w:r>
        <w:rPr>
          <w:rFonts w:ascii="Segoe UI" w:hAnsi="Segoe UI" w:cs="Segoe UI"/>
          <w:sz w:val="20"/>
          <w:szCs w:val="20"/>
        </w:rPr>
        <w:t xml:space="preserve">z bočního vedení, držáků tubusu </w:t>
      </w:r>
      <w:r w:rsidRPr="008D0ED8">
        <w:rPr>
          <w:rFonts w:ascii="Segoe UI" w:hAnsi="Segoe UI" w:cs="Segoe UI"/>
          <w:sz w:val="20"/>
          <w:szCs w:val="20"/>
        </w:rPr>
        <w:t>a navíjejícího válce o průměru min</w:t>
      </w:r>
      <w:r>
        <w:rPr>
          <w:rFonts w:ascii="Segoe UI" w:hAnsi="Segoe UI" w:cs="Segoe UI"/>
          <w:sz w:val="20"/>
          <w:szCs w:val="20"/>
        </w:rPr>
        <w:t>.</w:t>
      </w:r>
      <w:r w:rsidRPr="008D0ED8">
        <w:rPr>
          <w:rFonts w:ascii="Segoe UI" w:hAnsi="Segoe UI" w:cs="Segoe UI"/>
          <w:sz w:val="20"/>
          <w:szCs w:val="20"/>
        </w:rPr>
        <w:t xml:space="preserve"> 78mm.</w:t>
      </w:r>
    </w:p>
    <w:p w:rsidR="008D0ED8" w:rsidRP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>- uložení válce je ve výklopných ložiscích</w:t>
      </w:r>
    </w:p>
    <w:p w:rsid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t>- ocelové prvky žárově zinkované</w:t>
      </w:r>
    </w:p>
    <w:p w:rsidR="00D95592" w:rsidRPr="008D0ED8" w:rsidRDefault="00D95592" w:rsidP="008D0ED8">
      <w:pPr>
        <w:rPr>
          <w:rFonts w:ascii="Segoe UI" w:hAnsi="Segoe UI" w:cs="Segoe UI"/>
          <w:sz w:val="20"/>
          <w:szCs w:val="20"/>
        </w:rPr>
      </w:pPr>
    </w:p>
    <w:p w:rsid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b/>
          <w:sz w:val="20"/>
          <w:szCs w:val="20"/>
        </w:rPr>
        <w:t>Pohon.</w:t>
      </w:r>
      <w:r w:rsidRPr="008D0ED8">
        <w:rPr>
          <w:rFonts w:ascii="Segoe UI" w:hAnsi="Segoe UI" w:cs="Segoe UI"/>
          <w:sz w:val="20"/>
          <w:szCs w:val="20"/>
        </w:rPr>
        <w:br/>
        <w:t xml:space="preserve">Pro pohon rol. příček </w:t>
      </w:r>
      <w:r>
        <w:rPr>
          <w:rFonts w:ascii="Segoe UI" w:hAnsi="Segoe UI" w:cs="Segoe UI"/>
          <w:sz w:val="20"/>
          <w:szCs w:val="20"/>
        </w:rPr>
        <w:t>motor</w:t>
      </w:r>
      <w:r w:rsidRPr="008D0ED8">
        <w:rPr>
          <w:rFonts w:ascii="Segoe UI" w:hAnsi="Segoe UI" w:cs="Segoe UI"/>
          <w:sz w:val="20"/>
          <w:szCs w:val="20"/>
        </w:rPr>
        <w:t xml:space="preserve"> o příkonu </w:t>
      </w:r>
      <w:r>
        <w:rPr>
          <w:rFonts w:ascii="Segoe UI" w:hAnsi="Segoe UI" w:cs="Segoe UI"/>
          <w:sz w:val="20"/>
          <w:szCs w:val="20"/>
        </w:rPr>
        <w:t xml:space="preserve">min. </w:t>
      </w:r>
      <w:r w:rsidRPr="008D0ED8">
        <w:rPr>
          <w:rFonts w:ascii="Segoe UI" w:hAnsi="Segoe UI" w:cs="Segoe UI"/>
          <w:sz w:val="20"/>
          <w:szCs w:val="20"/>
        </w:rPr>
        <w:t xml:space="preserve">360W, kroutící moment </w:t>
      </w:r>
      <w:r>
        <w:rPr>
          <w:rFonts w:ascii="Segoe UI" w:hAnsi="Segoe UI" w:cs="Segoe UI"/>
          <w:sz w:val="20"/>
          <w:szCs w:val="20"/>
        </w:rPr>
        <w:t xml:space="preserve">min. </w:t>
      </w:r>
      <w:r w:rsidRPr="008D0ED8">
        <w:rPr>
          <w:rFonts w:ascii="Segoe UI" w:hAnsi="Segoe UI" w:cs="Segoe UI"/>
          <w:sz w:val="20"/>
          <w:szCs w:val="20"/>
        </w:rPr>
        <w:t xml:space="preserve">40 </w:t>
      </w:r>
      <w:r>
        <w:rPr>
          <w:rFonts w:ascii="Segoe UI" w:hAnsi="Segoe UI" w:cs="Segoe UI"/>
          <w:sz w:val="20"/>
          <w:szCs w:val="20"/>
        </w:rPr>
        <w:t xml:space="preserve">Nm, </w:t>
      </w:r>
      <w:r w:rsidRPr="008D0ED8">
        <w:rPr>
          <w:rFonts w:ascii="Segoe UI" w:hAnsi="Segoe UI" w:cs="Segoe UI"/>
          <w:sz w:val="20"/>
          <w:szCs w:val="20"/>
        </w:rPr>
        <w:t xml:space="preserve"> 17 ot/min. </w:t>
      </w:r>
    </w:p>
    <w:p w:rsidR="00D95592" w:rsidRDefault="00D95592" w:rsidP="008D0ED8">
      <w:pPr>
        <w:rPr>
          <w:rFonts w:ascii="Segoe UI" w:hAnsi="Segoe UI" w:cs="Segoe UI"/>
          <w:sz w:val="20"/>
          <w:szCs w:val="20"/>
        </w:rPr>
      </w:pPr>
    </w:p>
    <w:p w:rsidR="00D95592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b/>
          <w:sz w:val="20"/>
          <w:szCs w:val="20"/>
        </w:rPr>
        <w:t>Bočnice.</w:t>
      </w:r>
      <w:r w:rsidRPr="008D0ED8">
        <w:rPr>
          <w:rFonts w:ascii="Segoe UI" w:hAnsi="Segoe UI" w:cs="Segoe UI"/>
          <w:sz w:val="20"/>
          <w:szCs w:val="20"/>
        </w:rPr>
        <w:br/>
        <w:t>Konstrukce bočnic bude tvořena jako jeden celistv</w:t>
      </w:r>
      <w:r>
        <w:rPr>
          <w:rFonts w:ascii="Segoe UI" w:hAnsi="Segoe UI" w:cs="Segoe UI"/>
          <w:sz w:val="20"/>
          <w:szCs w:val="20"/>
        </w:rPr>
        <w:t>ý</w:t>
      </w:r>
      <w:r w:rsidRPr="008D0ED8">
        <w:rPr>
          <w:rFonts w:ascii="Segoe UI" w:hAnsi="Segoe UI" w:cs="Segoe UI"/>
          <w:sz w:val="20"/>
          <w:szCs w:val="20"/>
        </w:rPr>
        <w:t xml:space="preserve"> kompaktní svařenec z důvodu pevnosti a snadné montáže. Povrchová úprava bočnice je žárový zinek.</w:t>
      </w:r>
    </w:p>
    <w:p w:rsid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br/>
      </w:r>
      <w:r w:rsidRPr="008D0ED8">
        <w:rPr>
          <w:rFonts w:ascii="Segoe UI" w:hAnsi="Segoe UI" w:cs="Segoe UI"/>
          <w:b/>
          <w:sz w:val="20"/>
          <w:szCs w:val="20"/>
        </w:rPr>
        <w:t>Plachty.</w:t>
      </w:r>
      <w:r w:rsidRPr="008D0ED8">
        <w:rPr>
          <w:rFonts w:ascii="Segoe UI" w:hAnsi="Segoe UI" w:cs="Segoe UI"/>
          <w:sz w:val="20"/>
          <w:szCs w:val="20"/>
        </w:rPr>
        <w:br/>
        <w:t xml:space="preserve">Plachty se nejčastěji vyrábějí  ze speciálního průsvitného PVC, min. gramáž plachty je </w:t>
      </w:r>
      <w:r>
        <w:rPr>
          <w:rFonts w:ascii="Segoe UI" w:hAnsi="Segoe UI" w:cs="Segoe UI"/>
          <w:sz w:val="20"/>
          <w:szCs w:val="20"/>
        </w:rPr>
        <w:t>min.</w:t>
      </w:r>
      <w:r w:rsidRPr="008D0ED8">
        <w:rPr>
          <w:rFonts w:ascii="Segoe UI" w:hAnsi="Segoe UI" w:cs="Segoe UI"/>
          <w:sz w:val="20"/>
          <w:szCs w:val="20"/>
        </w:rPr>
        <w:t xml:space="preserve"> 500g/m2, vyztužené hustou polyesterovou bílou mřížkou. Propustnost světla materiálu je min 55%. </w:t>
      </w:r>
    </w:p>
    <w:p w:rsidR="00D95592" w:rsidRDefault="00D95592" w:rsidP="008D0ED8">
      <w:pPr>
        <w:rPr>
          <w:rFonts w:ascii="Segoe UI" w:hAnsi="Segoe UI" w:cs="Segoe UI"/>
          <w:sz w:val="20"/>
          <w:szCs w:val="20"/>
        </w:rPr>
      </w:pPr>
    </w:p>
    <w:p w:rsidR="008D0ED8" w:rsidRDefault="008D0ED8" w:rsidP="008D0ED8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b/>
          <w:sz w:val="20"/>
          <w:szCs w:val="20"/>
        </w:rPr>
        <w:t>Výztuha plachet.</w:t>
      </w:r>
      <w:r w:rsidRPr="008D0ED8">
        <w:rPr>
          <w:rFonts w:ascii="Segoe UI" w:hAnsi="Segoe UI" w:cs="Segoe UI"/>
          <w:sz w:val="20"/>
          <w:szCs w:val="20"/>
        </w:rPr>
        <w:br/>
        <w:t xml:space="preserve">Plachta rol. příčky je vyztužena soustavou pozink. </w:t>
      </w:r>
      <w:r>
        <w:rPr>
          <w:rFonts w:ascii="Segoe UI" w:hAnsi="Segoe UI" w:cs="Segoe UI"/>
          <w:sz w:val="20"/>
          <w:szCs w:val="20"/>
        </w:rPr>
        <w:t>t</w:t>
      </w:r>
      <w:r w:rsidRPr="008D0ED8">
        <w:rPr>
          <w:rFonts w:ascii="Segoe UI" w:hAnsi="Segoe UI" w:cs="Segoe UI"/>
          <w:sz w:val="20"/>
          <w:szCs w:val="20"/>
        </w:rPr>
        <w:t>r</w:t>
      </w:r>
      <w:r>
        <w:rPr>
          <w:rFonts w:ascii="Segoe UI" w:hAnsi="Segoe UI" w:cs="Segoe UI"/>
          <w:sz w:val="20"/>
          <w:szCs w:val="20"/>
        </w:rPr>
        <w:t xml:space="preserve">ubek </w:t>
      </w:r>
      <w:r w:rsidRPr="008D0ED8">
        <w:rPr>
          <w:rFonts w:ascii="Segoe UI" w:hAnsi="Segoe UI" w:cs="Segoe UI"/>
          <w:sz w:val="20"/>
          <w:szCs w:val="20"/>
        </w:rPr>
        <w:t>min. 1". Trubky jsou umístěny v plachtě tak, aby šly navinout na tubus za</w:t>
      </w:r>
      <w:r w:rsidR="00D95592">
        <w:rPr>
          <w:rFonts w:ascii="Segoe UI" w:hAnsi="Segoe UI" w:cs="Segoe UI"/>
          <w:sz w:val="20"/>
          <w:szCs w:val="20"/>
        </w:rPr>
        <w:t xml:space="preserve"> </w:t>
      </w:r>
      <w:r w:rsidRPr="008D0ED8">
        <w:rPr>
          <w:rFonts w:ascii="Segoe UI" w:hAnsi="Segoe UI" w:cs="Segoe UI"/>
          <w:sz w:val="20"/>
          <w:szCs w:val="20"/>
        </w:rPr>
        <w:t>sebou.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D95592" w:rsidRDefault="00D95592" w:rsidP="008D0ED8">
      <w:pPr>
        <w:rPr>
          <w:rFonts w:ascii="Segoe UI" w:hAnsi="Segoe UI" w:cs="Segoe UI"/>
          <w:sz w:val="20"/>
          <w:szCs w:val="20"/>
        </w:rPr>
      </w:pPr>
    </w:p>
    <w:p w:rsidR="008D0ED8" w:rsidRPr="004732B1" w:rsidRDefault="008D0ED8" w:rsidP="008D0ED8">
      <w:pPr>
        <w:rPr>
          <w:rFonts w:ascii="Segoe UI" w:hAnsi="Segoe UI" w:cs="Segoe UI"/>
          <w:sz w:val="36"/>
          <w:szCs w:val="36"/>
        </w:rPr>
      </w:pPr>
      <w:r w:rsidRPr="008D0ED8">
        <w:rPr>
          <w:rFonts w:ascii="Segoe UI" w:hAnsi="Segoe UI" w:cs="Segoe UI"/>
          <w:b/>
          <w:sz w:val="20"/>
          <w:szCs w:val="20"/>
        </w:rPr>
        <w:t>Stříšky.</w:t>
      </w:r>
      <w:r w:rsidRPr="008D0ED8">
        <w:rPr>
          <w:rFonts w:ascii="Segoe UI" w:hAnsi="Segoe UI" w:cs="Segoe UI"/>
          <w:sz w:val="20"/>
          <w:szCs w:val="20"/>
        </w:rPr>
        <w:br/>
        <w:t>Stříšky z pozink. plechu tl. min. 1mm.</w:t>
      </w:r>
      <w:r>
        <w:rPr>
          <w:rFonts w:ascii="Segoe UI" w:hAnsi="Segoe UI" w:cs="Segoe UI"/>
          <w:sz w:val="20"/>
          <w:szCs w:val="20"/>
        </w:rPr>
        <w:t xml:space="preserve"> Z</w:t>
      </w:r>
      <w:r w:rsidRPr="008D0ED8">
        <w:rPr>
          <w:rFonts w:ascii="Segoe UI" w:hAnsi="Segoe UI" w:cs="Segoe UI"/>
          <w:sz w:val="20"/>
          <w:szCs w:val="20"/>
        </w:rPr>
        <w:t>leva</w:t>
      </w:r>
      <w:r w:rsidR="00D95592">
        <w:rPr>
          <w:rFonts w:ascii="Segoe UI" w:hAnsi="Segoe UI" w:cs="Segoe UI"/>
          <w:sz w:val="20"/>
          <w:szCs w:val="20"/>
        </w:rPr>
        <w:t xml:space="preserve"> </w:t>
      </w:r>
      <w:r w:rsidRPr="008D0ED8">
        <w:rPr>
          <w:rFonts w:ascii="Segoe UI" w:hAnsi="Segoe UI" w:cs="Segoe UI"/>
          <w:sz w:val="20"/>
          <w:szCs w:val="20"/>
        </w:rPr>
        <w:t>a zprava boční plechy.</w:t>
      </w:r>
      <w:r>
        <w:br/>
      </w:r>
    </w:p>
    <w:p w:rsidR="004732B1" w:rsidRPr="00E93BC4" w:rsidRDefault="004732B1" w:rsidP="004732B1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Rolovací příčka s </w:t>
      </w:r>
      <w:r w:rsidR="00D95592">
        <w:rPr>
          <w:rFonts w:ascii="Segoe UI" w:hAnsi="Segoe UI" w:cs="Segoe UI"/>
          <w:b/>
          <w:bCs/>
        </w:rPr>
        <w:t>mecha</w:t>
      </w:r>
      <w:r>
        <w:rPr>
          <w:rFonts w:ascii="Segoe UI" w:hAnsi="Segoe UI" w:cs="Segoe UI"/>
          <w:b/>
          <w:bCs/>
        </w:rPr>
        <w:t>nickým ovládáním</w:t>
      </w:r>
    </w:p>
    <w:p w:rsidR="004732B1" w:rsidRDefault="004732B1" w:rsidP="004732B1">
      <w:pPr>
        <w:jc w:val="center"/>
        <w:rPr>
          <w:b/>
          <w:bCs/>
          <w:sz w:val="36"/>
          <w:szCs w:val="36"/>
        </w:rPr>
      </w:pPr>
    </w:p>
    <w:tbl>
      <w:tblPr>
        <w:tblW w:w="8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7"/>
      </w:tblGrid>
      <w:tr w:rsidR="004732B1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B1" w:rsidRPr="00392563" w:rsidRDefault="004732B1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permStart w:id="14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14"/>
          </w:p>
        </w:tc>
      </w:tr>
      <w:tr w:rsidR="004732B1" w:rsidRPr="00DA3EA2" w:rsidTr="00CF3215">
        <w:trPr>
          <w:trHeight w:val="1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B1" w:rsidRPr="00392563" w:rsidRDefault="009B0C16" w:rsidP="00CF3215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392563">
              <w:rPr>
                <w:rFonts w:ascii="Segoe UI" w:hAnsi="Segoe UI" w:cs="Segoe UI"/>
                <w:b/>
                <w:sz w:val="20"/>
                <w:szCs w:val="20"/>
              </w:rPr>
              <w:t>systému: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permStart w:id="15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</w:t>
            </w:r>
            <w:permEnd w:id="15"/>
          </w:p>
        </w:tc>
      </w:tr>
    </w:tbl>
    <w:p w:rsidR="004732B1" w:rsidRDefault="004732B1" w:rsidP="004732B1">
      <w:pPr>
        <w:rPr>
          <w:rFonts w:ascii="Segoe UI" w:hAnsi="Segoe UI" w:cs="Segoe UI"/>
          <w:b/>
          <w:sz w:val="20"/>
          <w:szCs w:val="20"/>
        </w:rPr>
      </w:pP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</w:t>
      </w:r>
      <w:r w:rsidRPr="00D95592">
        <w:rPr>
          <w:rFonts w:ascii="Segoe UI" w:hAnsi="Segoe UI" w:cs="Segoe UI"/>
          <w:b/>
          <w:sz w:val="20"/>
          <w:szCs w:val="20"/>
        </w:rPr>
        <w:t>olovací příčka s mechanickým ovládáním</w:t>
      </w:r>
      <w:r w:rsidRPr="00D95592">
        <w:rPr>
          <w:rFonts w:ascii="Segoe UI" w:hAnsi="Segoe UI" w:cs="Segoe UI"/>
          <w:sz w:val="20"/>
          <w:szCs w:val="20"/>
        </w:rPr>
        <w:t xml:space="preserve"> je osazena řetězovou převodovkou a ovládáním nekonečným řetězem.</w:t>
      </w:r>
      <w:r>
        <w:rPr>
          <w:rFonts w:ascii="Segoe UI" w:hAnsi="Segoe UI" w:cs="Segoe UI"/>
          <w:sz w:val="20"/>
          <w:szCs w:val="20"/>
        </w:rPr>
        <w:t xml:space="preserve"> Rolovací</w:t>
      </w:r>
      <w:r w:rsidRPr="00D95592">
        <w:rPr>
          <w:rFonts w:ascii="Segoe UI" w:hAnsi="Segoe UI" w:cs="Segoe UI"/>
          <w:sz w:val="20"/>
          <w:szCs w:val="20"/>
        </w:rPr>
        <w:t xml:space="preserve"> příčky s řetězem.</w:t>
      </w: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br/>
      </w:r>
      <w:r w:rsidRPr="00D95592">
        <w:rPr>
          <w:rFonts w:ascii="Segoe UI" w:hAnsi="Segoe UI" w:cs="Segoe UI"/>
          <w:b/>
          <w:sz w:val="20"/>
          <w:szCs w:val="20"/>
        </w:rPr>
        <w:t>Pohon.</w:t>
      </w:r>
      <w:r w:rsidRPr="00D95592">
        <w:rPr>
          <w:rFonts w:ascii="Segoe UI" w:hAnsi="Segoe UI" w:cs="Segoe UI"/>
          <w:sz w:val="20"/>
          <w:szCs w:val="20"/>
        </w:rPr>
        <w:br/>
        <w:t xml:space="preserve">Roleta se ovládá pomocí řetězové převodovky, umístěné na jedné straně tubusu. 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 xml:space="preserve">Na druhé straně tubusu je výkyvné ložisko. </w:t>
      </w:r>
    </w:p>
    <w:p w:rsidR="00D95592" w:rsidRP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>Převodovka je pevně spojena s kompaktní konstrukcí bočnice.</w:t>
      </w: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D95592">
        <w:rPr>
          <w:rFonts w:ascii="Segoe UI" w:hAnsi="Segoe UI" w:cs="Segoe UI"/>
          <w:sz w:val="20"/>
          <w:szCs w:val="20"/>
        </w:rPr>
        <w:t xml:space="preserve">Řetěz </w:t>
      </w:r>
      <w:r>
        <w:rPr>
          <w:rFonts w:ascii="Segoe UI" w:hAnsi="Segoe UI" w:cs="Segoe UI"/>
          <w:sz w:val="20"/>
          <w:szCs w:val="20"/>
        </w:rPr>
        <w:t>bude</w:t>
      </w:r>
      <w:r w:rsidRPr="00D95592">
        <w:rPr>
          <w:rFonts w:ascii="Segoe UI" w:hAnsi="Segoe UI" w:cs="Segoe UI"/>
          <w:sz w:val="20"/>
          <w:szCs w:val="20"/>
        </w:rPr>
        <w:t xml:space="preserve"> z důvodu bezpečného a snadného ovládání pohybu rolety napnutý ve spodní části bočnice napínacím kolem.</w:t>
      </w: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b/>
          <w:sz w:val="20"/>
          <w:szCs w:val="20"/>
        </w:rPr>
        <w:t>Bočnice.</w:t>
      </w:r>
      <w:r w:rsidRPr="00D95592">
        <w:rPr>
          <w:rFonts w:ascii="Segoe UI" w:hAnsi="Segoe UI" w:cs="Segoe UI"/>
          <w:sz w:val="20"/>
          <w:szCs w:val="20"/>
        </w:rPr>
        <w:br/>
      </w:r>
      <w:r w:rsidR="004732B1" w:rsidRPr="008D0ED8">
        <w:rPr>
          <w:rFonts w:ascii="Segoe UI" w:hAnsi="Segoe UI" w:cs="Segoe UI"/>
          <w:sz w:val="20"/>
          <w:szCs w:val="20"/>
        </w:rPr>
        <w:t>Konstrukce bočnic bude tvořena jako jeden celistv</w:t>
      </w:r>
      <w:r w:rsidR="004732B1">
        <w:rPr>
          <w:rFonts w:ascii="Segoe UI" w:hAnsi="Segoe UI" w:cs="Segoe UI"/>
          <w:sz w:val="20"/>
          <w:szCs w:val="20"/>
        </w:rPr>
        <w:t>ý</w:t>
      </w:r>
      <w:r w:rsidR="004732B1" w:rsidRPr="008D0ED8">
        <w:rPr>
          <w:rFonts w:ascii="Segoe UI" w:hAnsi="Segoe UI" w:cs="Segoe UI"/>
          <w:sz w:val="20"/>
          <w:szCs w:val="20"/>
        </w:rPr>
        <w:t xml:space="preserve"> kompaktní svařenec z důvodu pevnosti a snadné montáže. Povrchová úprava bočnice je žárový zinek.</w:t>
      </w: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</w:p>
    <w:p w:rsidR="004732B1" w:rsidRDefault="004732B1" w:rsidP="00D95592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sz w:val="20"/>
          <w:szCs w:val="20"/>
        </w:rPr>
        <w:lastRenderedPageBreak/>
        <w:br/>
      </w:r>
      <w:r w:rsidRPr="008D0ED8">
        <w:rPr>
          <w:rFonts w:ascii="Segoe UI" w:hAnsi="Segoe UI" w:cs="Segoe UI"/>
          <w:b/>
          <w:sz w:val="20"/>
          <w:szCs w:val="20"/>
        </w:rPr>
        <w:t>Plachty.</w:t>
      </w:r>
      <w:r w:rsidRPr="008D0ED8">
        <w:rPr>
          <w:rFonts w:ascii="Segoe UI" w:hAnsi="Segoe UI" w:cs="Segoe UI"/>
          <w:sz w:val="20"/>
          <w:szCs w:val="20"/>
        </w:rPr>
        <w:br/>
        <w:t xml:space="preserve">Plachty se nejčastěji vyrábějí  ze speciálního průsvitného PVC, min. gramáž plachty je </w:t>
      </w:r>
      <w:r>
        <w:rPr>
          <w:rFonts w:ascii="Segoe UI" w:hAnsi="Segoe UI" w:cs="Segoe UI"/>
          <w:sz w:val="20"/>
          <w:szCs w:val="20"/>
        </w:rPr>
        <w:t>min.</w:t>
      </w:r>
      <w:r w:rsidRPr="008D0ED8">
        <w:rPr>
          <w:rFonts w:ascii="Segoe UI" w:hAnsi="Segoe UI" w:cs="Segoe UI"/>
          <w:sz w:val="20"/>
          <w:szCs w:val="20"/>
        </w:rPr>
        <w:t xml:space="preserve"> 500g/m2, vyztužené hustou polyesterovou bílou mřížkou. Propustnost světla materiálu je min 55%. </w:t>
      </w:r>
    </w:p>
    <w:p w:rsidR="00D95592" w:rsidRDefault="00D95592" w:rsidP="00D95592">
      <w:pPr>
        <w:rPr>
          <w:rFonts w:ascii="Segoe UI" w:hAnsi="Segoe UI" w:cs="Segoe UI"/>
          <w:sz w:val="20"/>
          <w:szCs w:val="20"/>
        </w:rPr>
      </w:pPr>
    </w:p>
    <w:p w:rsidR="004732B1" w:rsidRDefault="004732B1" w:rsidP="004732B1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b/>
          <w:sz w:val="20"/>
          <w:szCs w:val="20"/>
        </w:rPr>
        <w:t>Výztuha plachet.</w:t>
      </w:r>
      <w:r w:rsidRPr="008D0ED8">
        <w:rPr>
          <w:rFonts w:ascii="Segoe UI" w:hAnsi="Segoe UI" w:cs="Segoe UI"/>
          <w:sz w:val="20"/>
          <w:szCs w:val="20"/>
        </w:rPr>
        <w:br/>
        <w:t xml:space="preserve">Plachta rol. příčky je vyztužena soustavou pozink. </w:t>
      </w:r>
      <w:r>
        <w:rPr>
          <w:rFonts w:ascii="Segoe UI" w:hAnsi="Segoe UI" w:cs="Segoe UI"/>
          <w:sz w:val="20"/>
          <w:szCs w:val="20"/>
        </w:rPr>
        <w:t>t</w:t>
      </w:r>
      <w:r w:rsidRPr="008D0ED8">
        <w:rPr>
          <w:rFonts w:ascii="Segoe UI" w:hAnsi="Segoe UI" w:cs="Segoe UI"/>
          <w:sz w:val="20"/>
          <w:szCs w:val="20"/>
        </w:rPr>
        <w:t>r</w:t>
      </w:r>
      <w:r>
        <w:rPr>
          <w:rFonts w:ascii="Segoe UI" w:hAnsi="Segoe UI" w:cs="Segoe UI"/>
          <w:sz w:val="20"/>
          <w:szCs w:val="20"/>
        </w:rPr>
        <w:t xml:space="preserve">ubek </w:t>
      </w:r>
      <w:r w:rsidRPr="008D0ED8">
        <w:rPr>
          <w:rFonts w:ascii="Segoe UI" w:hAnsi="Segoe UI" w:cs="Segoe UI"/>
          <w:sz w:val="20"/>
          <w:szCs w:val="20"/>
        </w:rPr>
        <w:t>min. 1". Trubky jsou umístěny v plachtě tak, aby šly navinout na tubus za</w:t>
      </w:r>
      <w:r w:rsidR="00D95592">
        <w:rPr>
          <w:rFonts w:ascii="Segoe UI" w:hAnsi="Segoe UI" w:cs="Segoe UI"/>
          <w:sz w:val="20"/>
          <w:szCs w:val="20"/>
        </w:rPr>
        <w:t xml:space="preserve"> </w:t>
      </w:r>
      <w:r w:rsidRPr="008D0ED8">
        <w:rPr>
          <w:rFonts w:ascii="Segoe UI" w:hAnsi="Segoe UI" w:cs="Segoe UI"/>
          <w:sz w:val="20"/>
          <w:szCs w:val="20"/>
        </w:rPr>
        <w:t>sebou.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D95592" w:rsidRDefault="00D95592" w:rsidP="004732B1">
      <w:pPr>
        <w:rPr>
          <w:rFonts w:ascii="Segoe UI" w:hAnsi="Segoe UI" w:cs="Segoe UI"/>
          <w:sz w:val="20"/>
          <w:szCs w:val="20"/>
        </w:rPr>
      </w:pPr>
    </w:p>
    <w:p w:rsidR="00D95592" w:rsidRPr="00D95592" w:rsidRDefault="004732B1" w:rsidP="00D95592">
      <w:pPr>
        <w:rPr>
          <w:rFonts w:ascii="Segoe UI" w:hAnsi="Segoe UI" w:cs="Segoe UI"/>
          <w:sz w:val="20"/>
          <w:szCs w:val="20"/>
        </w:rPr>
      </w:pPr>
      <w:r w:rsidRPr="008D0ED8">
        <w:rPr>
          <w:rFonts w:ascii="Segoe UI" w:hAnsi="Segoe UI" w:cs="Segoe UI"/>
          <w:b/>
          <w:sz w:val="20"/>
          <w:szCs w:val="20"/>
        </w:rPr>
        <w:t>Stříšky.</w:t>
      </w:r>
      <w:r w:rsidRPr="008D0ED8">
        <w:rPr>
          <w:rFonts w:ascii="Segoe UI" w:hAnsi="Segoe UI" w:cs="Segoe UI"/>
          <w:sz w:val="20"/>
          <w:szCs w:val="20"/>
        </w:rPr>
        <w:br/>
        <w:t>Stříšky z pozink. plechu tl. min. 1mm.</w:t>
      </w:r>
      <w:r>
        <w:rPr>
          <w:rFonts w:ascii="Segoe UI" w:hAnsi="Segoe UI" w:cs="Segoe UI"/>
          <w:sz w:val="20"/>
          <w:szCs w:val="20"/>
        </w:rPr>
        <w:t xml:space="preserve"> Z</w:t>
      </w:r>
      <w:r w:rsidRPr="008D0ED8">
        <w:rPr>
          <w:rFonts w:ascii="Segoe UI" w:hAnsi="Segoe UI" w:cs="Segoe UI"/>
          <w:sz w:val="20"/>
          <w:szCs w:val="20"/>
        </w:rPr>
        <w:t>leva a zprava boční plechy.</w:t>
      </w:r>
      <w:r>
        <w:br/>
      </w:r>
    </w:p>
    <w:p w:rsidR="004732B1" w:rsidRDefault="004732B1" w:rsidP="004732B1">
      <w:pPr>
        <w:rPr>
          <w:rFonts w:ascii="Segoe UI" w:hAnsi="Segoe UI" w:cs="Segoe UI"/>
          <w:sz w:val="20"/>
          <w:szCs w:val="20"/>
        </w:rPr>
      </w:pPr>
    </w:p>
    <w:p w:rsidR="008D0ED8" w:rsidRDefault="008D0ED8" w:rsidP="008D0ED8">
      <w:pPr>
        <w:jc w:val="both"/>
        <w:rPr>
          <w:rFonts w:ascii="Segoe UI" w:hAnsi="Segoe UI" w:cs="Segoe UI"/>
          <w:sz w:val="20"/>
          <w:szCs w:val="20"/>
        </w:rPr>
      </w:pPr>
    </w:p>
    <w:p w:rsidR="008D0ED8" w:rsidRDefault="008D0ED8" w:rsidP="00467F98">
      <w:pPr>
        <w:jc w:val="both"/>
        <w:rPr>
          <w:rFonts w:ascii="Segoe UI" w:hAnsi="Segoe UI" w:cs="Segoe UI"/>
          <w:sz w:val="20"/>
          <w:szCs w:val="20"/>
        </w:rPr>
      </w:pPr>
    </w:p>
    <w:p w:rsidR="00392563" w:rsidRDefault="00392563" w:rsidP="00467F98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permStart w:id="16" w:edGrp="everyone"/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ermEnd w:id="16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17" w:edGrp="everyone"/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  <w:permEnd w:id="17"/>
    </w:p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jméno a příjmení, </w:t>
      </w:r>
      <w:r w:rsidR="00C345F7"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="00C345F7"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42" w:rsidRDefault="00BD6F42" w:rsidP="00302D44">
      <w:r>
        <w:separator/>
      </w:r>
    </w:p>
  </w:endnote>
  <w:endnote w:type="continuationSeparator" w:id="0">
    <w:p w:rsidR="00BD6F42" w:rsidRDefault="00BD6F42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42" w:rsidRDefault="00BD6F42" w:rsidP="00302D44">
      <w:r>
        <w:separator/>
      </w:r>
    </w:p>
  </w:footnote>
  <w:footnote w:type="continuationSeparator" w:id="0">
    <w:p w:rsidR="00BD6F42" w:rsidRDefault="00BD6F42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467F98">
      <w:rPr>
        <w:rFonts w:ascii="Segoe UI" w:hAnsi="Segoe UI" w:cs="Segoe UI"/>
        <w:i/>
        <w:sz w:val="18"/>
      </w:rPr>
      <w:t>7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</w:t>
    </w:r>
    <w:r w:rsidR="00694068">
      <w:rPr>
        <w:rFonts w:ascii="Segoe UI" w:hAnsi="Segoe UI" w:cs="Segoe UI"/>
        <w:i/>
        <w:sz w:val="18"/>
      </w:rPr>
      <w:t>ch podmínek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782"/>
    <w:multiLevelType w:val="hybridMultilevel"/>
    <w:tmpl w:val="517803B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A0CCC"/>
    <w:multiLevelType w:val="hybridMultilevel"/>
    <w:tmpl w:val="3BE05E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85A0F"/>
    <w:multiLevelType w:val="hybridMultilevel"/>
    <w:tmpl w:val="1F0433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Sp+WdduFqmgUDxeGYzBekrjc9oU=" w:salt="rAsmkTqEMxtjFKeMoUrm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C6BAB"/>
    <w:rsid w:val="000D596A"/>
    <w:rsid w:val="000E0901"/>
    <w:rsid w:val="000E2E8D"/>
    <w:rsid w:val="000E52BA"/>
    <w:rsid w:val="000F55E8"/>
    <w:rsid w:val="00100BE3"/>
    <w:rsid w:val="0010261F"/>
    <w:rsid w:val="0013296C"/>
    <w:rsid w:val="00144587"/>
    <w:rsid w:val="00147B38"/>
    <w:rsid w:val="001506F5"/>
    <w:rsid w:val="00153AE9"/>
    <w:rsid w:val="0017487C"/>
    <w:rsid w:val="0019404C"/>
    <w:rsid w:val="001A4766"/>
    <w:rsid w:val="001B0FCE"/>
    <w:rsid w:val="00231D65"/>
    <w:rsid w:val="00232F0E"/>
    <w:rsid w:val="00241465"/>
    <w:rsid w:val="00264D99"/>
    <w:rsid w:val="00296E90"/>
    <w:rsid w:val="002A0127"/>
    <w:rsid w:val="002E4ED9"/>
    <w:rsid w:val="002F793E"/>
    <w:rsid w:val="00302D44"/>
    <w:rsid w:val="003030E8"/>
    <w:rsid w:val="0032118C"/>
    <w:rsid w:val="00356E51"/>
    <w:rsid w:val="00391CC0"/>
    <w:rsid w:val="00392563"/>
    <w:rsid w:val="003D257F"/>
    <w:rsid w:val="003F78FB"/>
    <w:rsid w:val="00433402"/>
    <w:rsid w:val="00467F98"/>
    <w:rsid w:val="004732B1"/>
    <w:rsid w:val="004949E3"/>
    <w:rsid w:val="004D1CB4"/>
    <w:rsid w:val="004D7D99"/>
    <w:rsid w:val="00505A3F"/>
    <w:rsid w:val="00532C6C"/>
    <w:rsid w:val="00545A02"/>
    <w:rsid w:val="00562CAB"/>
    <w:rsid w:val="00581895"/>
    <w:rsid w:val="005825C1"/>
    <w:rsid w:val="00592D40"/>
    <w:rsid w:val="005F6FB9"/>
    <w:rsid w:val="006131BA"/>
    <w:rsid w:val="00630EDC"/>
    <w:rsid w:val="0063712E"/>
    <w:rsid w:val="0069080B"/>
    <w:rsid w:val="00694068"/>
    <w:rsid w:val="00780477"/>
    <w:rsid w:val="007D15B7"/>
    <w:rsid w:val="007E2C84"/>
    <w:rsid w:val="00812818"/>
    <w:rsid w:val="00860E89"/>
    <w:rsid w:val="00884EFE"/>
    <w:rsid w:val="0089726F"/>
    <w:rsid w:val="008D0ED8"/>
    <w:rsid w:val="00930A73"/>
    <w:rsid w:val="00945D78"/>
    <w:rsid w:val="009B0C16"/>
    <w:rsid w:val="009C0AC5"/>
    <w:rsid w:val="00A06DE3"/>
    <w:rsid w:val="00A5100F"/>
    <w:rsid w:val="00A65873"/>
    <w:rsid w:val="00AC113E"/>
    <w:rsid w:val="00AD5945"/>
    <w:rsid w:val="00AE2DDC"/>
    <w:rsid w:val="00AF2D94"/>
    <w:rsid w:val="00B04847"/>
    <w:rsid w:val="00BA4E2B"/>
    <w:rsid w:val="00BD6F42"/>
    <w:rsid w:val="00BF2838"/>
    <w:rsid w:val="00C07938"/>
    <w:rsid w:val="00C27F8D"/>
    <w:rsid w:val="00C345F7"/>
    <w:rsid w:val="00CA41BF"/>
    <w:rsid w:val="00CC49DF"/>
    <w:rsid w:val="00CD3C74"/>
    <w:rsid w:val="00D0266C"/>
    <w:rsid w:val="00D458A7"/>
    <w:rsid w:val="00D66E56"/>
    <w:rsid w:val="00D924C6"/>
    <w:rsid w:val="00D95592"/>
    <w:rsid w:val="00DB4B1B"/>
    <w:rsid w:val="00E15E3F"/>
    <w:rsid w:val="00E16209"/>
    <w:rsid w:val="00E63B64"/>
    <w:rsid w:val="00E91439"/>
    <w:rsid w:val="00E930A0"/>
    <w:rsid w:val="00E93BC4"/>
    <w:rsid w:val="00EB4DD2"/>
    <w:rsid w:val="00EC1E62"/>
    <w:rsid w:val="00F15280"/>
    <w:rsid w:val="00F43A32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846</Words>
  <Characters>4997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10</cp:revision>
  <dcterms:created xsi:type="dcterms:W3CDTF">2016-04-10T13:11:00Z</dcterms:created>
  <dcterms:modified xsi:type="dcterms:W3CDTF">2016-04-11T05:41:00Z</dcterms:modified>
</cp:coreProperties>
</file>