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970" w:rsidRDefault="004B6970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4B6970">
        <w:rPr>
          <w:rFonts w:ascii="Segoe UI" w:hAnsi="Segoe UI" w:cs="Segoe UI"/>
          <w:b/>
          <w:caps/>
          <w:sz w:val="28"/>
          <w:u w:val="single"/>
        </w:rPr>
        <w:t xml:space="preserve">seznam </w:t>
      </w:r>
      <w:r w:rsidR="007033FC">
        <w:rPr>
          <w:rFonts w:ascii="Segoe UI" w:hAnsi="Segoe UI" w:cs="Segoe UI"/>
          <w:b/>
          <w:caps/>
          <w:sz w:val="28"/>
          <w:u w:val="single"/>
        </w:rPr>
        <w:t>VÝZNAMNÝCH ZAKÁZEK</w:t>
      </w:r>
      <w:r w:rsidRPr="004B6970">
        <w:rPr>
          <w:rFonts w:ascii="Segoe UI" w:hAnsi="Segoe UI" w:cs="Segoe UI"/>
          <w:b/>
          <w:caps/>
          <w:sz w:val="28"/>
          <w:u w:val="single"/>
        </w:rPr>
        <w:t xml:space="preserve"> </w:t>
      </w: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 w:rsidR="003F78FB">
        <w:rPr>
          <w:rFonts w:ascii="Segoe UI" w:hAnsi="Segoe UI" w:cs="Segoe UI"/>
          <w:sz w:val="20"/>
        </w:rPr>
        <w:t xml:space="preserve"> prokázání </w:t>
      </w:r>
      <w:r w:rsidR="0067355D">
        <w:rPr>
          <w:rFonts w:ascii="Segoe UI" w:hAnsi="Segoe UI" w:cs="Segoe UI"/>
          <w:sz w:val="20"/>
        </w:rPr>
        <w:t>technické kvalifikace</w:t>
      </w:r>
      <w:r w:rsidR="004B6970">
        <w:rPr>
          <w:rFonts w:ascii="Segoe UI" w:hAnsi="Segoe UI" w:cs="Segoe UI"/>
          <w:sz w:val="20"/>
        </w:rPr>
        <w:t xml:space="preserve"> </w:t>
      </w:r>
    </w:p>
    <w:p w:rsidR="00C345F7" w:rsidRPr="00D924C6" w:rsidRDefault="00C345F7" w:rsidP="00C345F7">
      <w:pPr>
        <w:rPr>
          <w:rFonts w:ascii="Segoe UI" w:hAnsi="Segoe UI" w:cs="Segoe UI"/>
          <w:sz w:val="20"/>
        </w:rPr>
      </w:pPr>
    </w:p>
    <w:p w:rsidR="00C345F7" w:rsidRPr="003F78FB" w:rsidRDefault="007D786D" w:rsidP="00C345F7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Identifikační údaje dodavatele</w:t>
      </w:r>
      <w:r w:rsidR="003F78FB" w:rsidRPr="003F78FB">
        <w:rPr>
          <w:rFonts w:ascii="Segoe UI" w:hAnsi="Segoe UI" w:cs="Segoe UI"/>
          <w:b/>
        </w:rPr>
        <w:t>:</w:t>
      </w:r>
    </w:p>
    <w:p w:rsidR="003F78FB" w:rsidRDefault="00A8627C" w:rsidP="007D786D">
      <w:pPr>
        <w:tabs>
          <w:tab w:val="left" w:pos="3686"/>
        </w:tabs>
        <w:spacing w:before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Název </w:t>
      </w:r>
      <w:r w:rsidR="007D786D">
        <w:rPr>
          <w:rFonts w:ascii="Segoe UI" w:hAnsi="Segoe UI" w:cs="Segoe UI"/>
          <w:sz w:val="20"/>
          <w:szCs w:val="20"/>
        </w:rPr>
        <w:t>dodavatele</w:t>
      </w:r>
      <w:r>
        <w:rPr>
          <w:rFonts w:ascii="Segoe UI" w:hAnsi="Segoe UI" w:cs="Segoe UI"/>
          <w:sz w:val="20"/>
          <w:szCs w:val="20"/>
        </w:rPr>
        <w:t>:</w:t>
      </w:r>
      <w:r w:rsidR="0040355D"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A8627C" w:rsidRDefault="00A8627C" w:rsidP="007D786D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Sídlo: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:rsidR="00A8627C" w:rsidRDefault="00A8627C" w:rsidP="007D786D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IČ: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:rsidR="00A8627C" w:rsidRDefault="00A8627C" w:rsidP="007D786D">
      <w:pPr>
        <w:tabs>
          <w:tab w:val="left" w:pos="3686"/>
        </w:tabs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Osoby oprávněné jednat za </w:t>
      </w:r>
      <w:r w:rsidR="007D786D">
        <w:rPr>
          <w:rFonts w:ascii="Segoe UI" w:hAnsi="Segoe UI" w:cs="Segoe UI"/>
          <w:sz w:val="20"/>
          <w:szCs w:val="20"/>
        </w:rPr>
        <w:t>dodavatele</w:t>
      </w:r>
      <w:r>
        <w:rPr>
          <w:rFonts w:ascii="Segoe UI" w:hAnsi="Segoe UI" w:cs="Segoe UI"/>
          <w:sz w:val="20"/>
          <w:szCs w:val="20"/>
        </w:rPr>
        <w:t>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4B6970" w:rsidRPr="00F86F5D" w:rsidRDefault="00A23399" w:rsidP="00F86F5D">
      <w:pPr>
        <w:spacing w:before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Účastník výběrové</w:t>
      </w:r>
      <w:r w:rsidR="007D786D" w:rsidRPr="00F86F5D">
        <w:rPr>
          <w:rFonts w:ascii="Segoe UI" w:hAnsi="Segoe UI" w:cs="Segoe UI"/>
          <w:sz w:val="20"/>
          <w:szCs w:val="20"/>
        </w:rPr>
        <w:t>ho řízení</w:t>
      </w:r>
      <w:r w:rsidR="00AD5945" w:rsidRPr="00F86F5D">
        <w:rPr>
          <w:rFonts w:ascii="Segoe UI" w:hAnsi="Segoe UI" w:cs="Segoe UI"/>
          <w:sz w:val="20"/>
          <w:szCs w:val="20"/>
        </w:rPr>
        <w:t xml:space="preserve"> (</w:t>
      </w:r>
      <w:r w:rsidR="00C345F7" w:rsidRPr="00F86F5D">
        <w:rPr>
          <w:rFonts w:ascii="Segoe UI" w:hAnsi="Segoe UI" w:cs="Segoe UI"/>
          <w:sz w:val="20"/>
          <w:szCs w:val="20"/>
        </w:rPr>
        <w:t>dodavatel</w:t>
      </w:r>
      <w:r w:rsidR="00AD5945" w:rsidRPr="00F86F5D">
        <w:rPr>
          <w:rFonts w:ascii="Segoe UI" w:hAnsi="Segoe UI" w:cs="Segoe UI"/>
          <w:sz w:val="20"/>
          <w:szCs w:val="20"/>
        </w:rPr>
        <w:t>)</w:t>
      </w:r>
      <w:r w:rsidR="002B4BFD" w:rsidRPr="00F86F5D">
        <w:rPr>
          <w:rFonts w:ascii="Segoe UI" w:hAnsi="Segoe UI" w:cs="Segoe UI"/>
          <w:sz w:val="20"/>
          <w:szCs w:val="20"/>
        </w:rPr>
        <w:t xml:space="preserve"> prohlašuje, </w:t>
      </w:r>
      <w:r w:rsidR="00C345F7" w:rsidRPr="00F86F5D">
        <w:rPr>
          <w:rFonts w:ascii="Segoe UI" w:hAnsi="Segoe UI" w:cs="Segoe UI"/>
          <w:sz w:val="20"/>
          <w:szCs w:val="20"/>
        </w:rPr>
        <w:t>že</w:t>
      </w:r>
      <w:r w:rsidR="002B4BFD" w:rsidRPr="00F86F5D">
        <w:rPr>
          <w:rFonts w:ascii="Segoe UI" w:hAnsi="Segoe UI" w:cs="Segoe UI"/>
          <w:sz w:val="20"/>
          <w:szCs w:val="20"/>
        </w:rPr>
        <w:t xml:space="preserve"> splňuje </w:t>
      </w:r>
      <w:r w:rsidR="007D786D" w:rsidRPr="00F86F5D">
        <w:rPr>
          <w:rFonts w:ascii="Segoe UI" w:hAnsi="Segoe UI" w:cs="Segoe UI"/>
          <w:sz w:val="20"/>
          <w:szCs w:val="20"/>
        </w:rPr>
        <w:t>technickou kvalifikaci</w:t>
      </w:r>
      <w:r w:rsidR="004B6970" w:rsidRPr="00F86F5D">
        <w:rPr>
          <w:rFonts w:ascii="Segoe UI" w:hAnsi="Segoe UI" w:cs="Segoe UI"/>
          <w:sz w:val="20"/>
          <w:szCs w:val="20"/>
        </w:rPr>
        <w:t xml:space="preserve"> a předkládá seznam </w:t>
      </w:r>
      <w:r w:rsidR="007033FC">
        <w:rPr>
          <w:rFonts w:ascii="Segoe UI" w:hAnsi="Segoe UI" w:cs="Segoe UI"/>
          <w:sz w:val="20"/>
          <w:szCs w:val="20"/>
        </w:rPr>
        <w:t>významných zakázek</w:t>
      </w:r>
      <w:r w:rsidR="004B6970" w:rsidRPr="00F86F5D">
        <w:rPr>
          <w:rFonts w:ascii="Segoe UI" w:hAnsi="Segoe UI" w:cs="Segoe UI"/>
          <w:sz w:val="20"/>
          <w:szCs w:val="20"/>
        </w:rPr>
        <w:t xml:space="preserve"> poskytnutých za posledních 5 let před zahájením zadávacího řízení</w:t>
      </w:r>
      <w:r w:rsidR="007033FC">
        <w:rPr>
          <w:rFonts w:ascii="Segoe UI" w:hAnsi="Segoe UI" w:cs="Segoe UI"/>
          <w:sz w:val="20"/>
          <w:szCs w:val="20"/>
        </w:rPr>
        <w:t>:</w:t>
      </w:r>
    </w:p>
    <w:p w:rsidR="002B4BFD" w:rsidRPr="00F86F5D" w:rsidRDefault="007033FC" w:rsidP="00F86F5D">
      <w:pPr>
        <w:spacing w:before="120"/>
        <w:jc w:val="both"/>
        <w:rPr>
          <w:rFonts w:ascii="Segoe UI" w:hAnsi="Segoe UI" w:cs="Segoe UI"/>
          <w:i/>
          <w:sz w:val="18"/>
          <w:szCs w:val="20"/>
        </w:rPr>
      </w:pPr>
      <w:r>
        <w:rPr>
          <w:rFonts w:ascii="Segoe UI" w:hAnsi="Segoe UI" w:cs="Segoe UI"/>
          <w:i/>
          <w:sz w:val="18"/>
          <w:szCs w:val="20"/>
        </w:rPr>
        <w:t>Významnou zakázkou</w:t>
      </w:r>
      <w:r w:rsidR="00A21AC8" w:rsidRPr="00A21AC8">
        <w:rPr>
          <w:rFonts w:ascii="Segoe UI" w:hAnsi="Segoe UI" w:cs="Segoe UI"/>
          <w:i/>
          <w:sz w:val="18"/>
          <w:szCs w:val="20"/>
        </w:rPr>
        <w:t xml:space="preserve"> se rozumí </w:t>
      </w:r>
      <w:r w:rsidR="00D81422">
        <w:rPr>
          <w:rFonts w:ascii="Segoe UI" w:hAnsi="Segoe UI" w:cs="Segoe UI"/>
          <w:i/>
          <w:sz w:val="18"/>
          <w:szCs w:val="20"/>
        </w:rPr>
        <w:t>stavební práce spojené s rekonstrukcí či výstavbou ústředního topení</w:t>
      </w:r>
      <w:r w:rsidR="00A23399">
        <w:rPr>
          <w:rFonts w:ascii="Segoe UI" w:hAnsi="Segoe UI" w:cs="Segoe UI"/>
          <w:i/>
          <w:sz w:val="18"/>
          <w:szCs w:val="20"/>
        </w:rPr>
        <w:t>.</w:t>
      </w:r>
      <w:bookmarkStart w:id="0" w:name="_GoBack"/>
      <w:bookmarkEnd w:id="0"/>
    </w:p>
    <w:p w:rsidR="00737E6C" w:rsidRDefault="00737E6C" w:rsidP="00C345F7">
      <w:pPr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086"/>
        <w:gridCol w:w="4087"/>
        <w:gridCol w:w="1778"/>
        <w:gridCol w:w="1777"/>
        <w:gridCol w:w="2264"/>
      </w:tblGrid>
      <w:tr w:rsidR="00737E6C" w:rsidTr="00102E66">
        <w:trPr>
          <w:trHeight w:val="532"/>
        </w:trPr>
        <w:tc>
          <w:tcPr>
            <w:tcW w:w="4086" w:type="dxa"/>
            <w:vAlign w:val="center"/>
          </w:tcPr>
          <w:p w:rsidR="00737E6C" w:rsidRDefault="0026748E" w:rsidP="00A2339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Název zakázky</w:t>
            </w:r>
          </w:p>
        </w:tc>
        <w:tc>
          <w:tcPr>
            <w:tcW w:w="4087" w:type="dxa"/>
            <w:vAlign w:val="center"/>
          </w:tcPr>
          <w:p w:rsidR="00737E6C" w:rsidRDefault="0026748E" w:rsidP="00A2339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Předmět zakázky</w:t>
            </w:r>
          </w:p>
        </w:tc>
        <w:tc>
          <w:tcPr>
            <w:tcW w:w="1778" w:type="dxa"/>
            <w:vAlign w:val="center"/>
          </w:tcPr>
          <w:p w:rsidR="00737E6C" w:rsidRDefault="004B6970" w:rsidP="00A2339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Termín realizace</w:t>
            </w:r>
          </w:p>
        </w:tc>
        <w:tc>
          <w:tcPr>
            <w:tcW w:w="1777" w:type="dxa"/>
            <w:vAlign w:val="center"/>
          </w:tcPr>
          <w:p w:rsidR="00737E6C" w:rsidRDefault="007E38D5" w:rsidP="00A2339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Finanční objem</w:t>
            </w:r>
          </w:p>
        </w:tc>
        <w:tc>
          <w:tcPr>
            <w:tcW w:w="2264" w:type="dxa"/>
            <w:vAlign w:val="center"/>
          </w:tcPr>
          <w:p w:rsidR="00737E6C" w:rsidRDefault="007E38D5" w:rsidP="00A2339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Kontakt pro ověření reference</w:t>
            </w:r>
          </w:p>
        </w:tc>
      </w:tr>
      <w:tr w:rsidR="00737E6C" w:rsidTr="00102E66">
        <w:trPr>
          <w:trHeight w:val="532"/>
        </w:trPr>
        <w:tc>
          <w:tcPr>
            <w:tcW w:w="4086" w:type="dxa"/>
          </w:tcPr>
          <w:p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87" w:type="dxa"/>
          </w:tcPr>
          <w:p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77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37E6C" w:rsidTr="00102E66">
        <w:trPr>
          <w:trHeight w:val="532"/>
        </w:trPr>
        <w:tc>
          <w:tcPr>
            <w:tcW w:w="4086" w:type="dxa"/>
          </w:tcPr>
          <w:p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87" w:type="dxa"/>
          </w:tcPr>
          <w:p w:rsidR="00737E6C" w:rsidRDefault="00737E6C" w:rsidP="006E3975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77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:rsidR="00737E6C" w:rsidRDefault="00737E6C" w:rsidP="006E397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AD5945" w:rsidRPr="00F43BE1" w:rsidRDefault="00737E6C" w:rsidP="004B6970">
      <w:pPr>
        <w:spacing w:before="120"/>
        <w:jc w:val="both"/>
        <w:rPr>
          <w:rFonts w:ascii="Segoe UI" w:hAnsi="Segoe UI" w:cs="Segoe UI"/>
          <w:sz w:val="20"/>
          <w:szCs w:val="20"/>
        </w:rPr>
      </w:pPr>
      <w:r w:rsidRPr="00F43BE1">
        <w:rPr>
          <w:rFonts w:ascii="Segoe UI" w:hAnsi="Segoe UI" w:cs="Segoe UI"/>
          <w:sz w:val="20"/>
          <w:szCs w:val="20"/>
        </w:rPr>
        <w:t xml:space="preserve">Výše uvedené stavební práce </w:t>
      </w:r>
      <w:r w:rsidR="00F43BE1" w:rsidRPr="00F43BE1">
        <w:rPr>
          <w:rFonts w:ascii="Segoe UI" w:hAnsi="Segoe UI" w:cs="Segoe UI"/>
          <w:sz w:val="20"/>
          <w:szCs w:val="20"/>
        </w:rPr>
        <w:t xml:space="preserve">splňují </w:t>
      </w:r>
      <w:r w:rsidRPr="00F43BE1">
        <w:rPr>
          <w:rFonts w:ascii="Segoe UI" w:hAnsi="Segoe UI" w:cs="Segoe UI"/>
          <w:sz w:val="20"/>
          <w:szCs w:val="20"/>
        </w:rPr>
        <w:t>požadavky zadavatele</w:t>
      </w:r>
      <w:r w:rsidR="004B6970" w:rsidRPr="00F43BE1">
        <w:rPr>
          <w:rFonts w:ascii="Segoe UI" w:hAnsi="Segoe UI" w:cs="Segoe UI"/>
          <w:sz w:val="20"/>
          <w:szCs w:val="20"/>
        </w:rPr>
        <w:t xml:space="preserve"> stanovené v zadávacích podmínkách.</w:t>
      </w:r>
    </w:p>
    <w:p w:rsidR="00D27964" w:rsidRPr="00AD5945" w:rsidRDefault="00D27964" w:rsidP="004B6970">
      <w:pPr>
        <w:spacing w:before="120"/>
        <w:jc w:val="both"/>
        <w:rPr>
          <w:rFonts w:ascii="Segoe UI" w:hAnsi="Segoe UI" w:cs="Segoe UI"/>
          <w:sz w:val="20"/>
          <w:szCs w:val="20"/>
        </w:rPr>
      </w:pPr>
    </w:p>
    <w:p w:rsidR="006E3975" w:rsidRDefault="006E3975" w:rsidP="00A5100F">
      <w:pPr>
        <w:jc w:val="both"/>
        <w:rPr>
          <w:rFonts w:ascii="Segoe UI" w:hAnsi="Segoe UI" w:cs="Segoe UI"/>
          <w:i/>
          <w:sz w:val="20"/>
        </w:rPr>
      </w:pPr>
    </w:p>
    <w:p w:rsidR="00A5100F" w:rsidRPr="00A5100F" w:rsidRDefault="00A5100F" w:rsidP="00A5100F">
      <w:pPr>
        <w:jc w:val="both"/>
        <w:rPr>
          <w:rFonts w:ascii="Segoe UI" w:hAnsi="Segoe UI" w:cs="Segoe UI"/>
          <w:i/>
          <w:sz w:val="20"/>
        </w:rPr>
      </w:pPr>
      <w:r w:rsidRPr="0063712E">
        <w:rPr>
          <w:rFonts w:ascii="Segoe UI" w:hAnsi="Segoe UI" w:cs="Segoe UI"/>
          <w:i/>
          <w:sz w:val="20"/>
        </w:rPr>
        <w:t>V </w:t>
      </w:r>
      <w:r w:rsidR="007E2C84" w:rsidRPr="0063712E">
        <w:rPr>
          <w:rFonts w:ascii="Segoe UI" w:hAnsi="Segoe UI" w:cs="Segoe UI"/>
          <w:i/>
          <w:sz w:val="20"/>
        </w:rPr>
        <w:t>......................</w:t>
      </w:r>
      <w:r w:rsidR="005825C1" w:rsidRPr="0063712E">
        <w:rPr>
          <w:rFonts w:ascii="Segoe UI" w:hAnsi="Segoe UI" w:cs="Segoe UI"/>
          <w:i/>
          <w:sz w:val="20"/>
        </w:rPr>
        <w:t>..........</w:t>
      </w:r>
      <w:r w:rsidR="0063712E">
        <w:rPr>
          <w:rFonts w:ascii="Segoe UI" w:hAnsi="Segoe UI" w:cs="Segoe UI"/>
          <w:i/>
          <w:sz w:val="20"/>
        </w:rPr>
        <w:t>.......</w:t>
      </w:r>
      <w:r w:rsidR="005825C1" w:rsidRPr="0063712E">
        <w:rPr>
          <w:rFonts w:ascii="Segoe UI" w:hAnsi="Segoe UI" w:cs="Segoe UI"/>
          <w:i/>
          <w:sz w:val="20"/>
        </w:rPr>
        <w:t>.....</w:t>
      </w:r>
      <w:r w:rsidR="007E2C84" w:rsidRPr="0063712E">
        <w:rPr>
          <w:rFonts w:ascii="Segoe UI" w:hAnsi="Segoe UI" w:cs="Segoe UI"/>
          <w:i/>
          <w:sz w:val="20"/>
        </w:rPr>
        <w:t>.</w:t>
      </w:r>
      <w:r w:rsidRPr="0063712E">
        <w:rPr>
          <w:rFonts w:ascii="Segoe UI" w:hAnsi="Segoe UI" w:cs="Segoe UI"/>
          <w:i/>
          <w:sz w:val="20"/>
        </w:rPr>
        <w:t xml:space="preserve"> dne </w:t>
      </w:r>
      <w:r w:rsidR="007E2C84" w:rsidRPr="0063712E">
        <w:rPr>
          <w:rFonts w:ascii="Segoe UI" w:hAnsi="Segoe UI" w:cs="Segoe UI"/>
          <w:i/>
          <w:sz w:val="20"/>
        </w:rPr>
        <w:t>.......................</w:t>
      </w: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4B6970" w:rsidRDefault="004B6970" w:rsidP="004B6970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4B6970" w:rsidRDefault="004B6970" w:rsidP="004B6970">
      <w:pPr>
        <w:ind w:left="9781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 xml:space="preserve">jméno a příjmení osoby oprávněné </w:t>
      </w:r>
      <w:r>
        <w:rPr>
          <w:rFonts w:ascii="Tahoma" w:hAnsi="Tahoma" w:cs="Tahoma"/>
          <w:i/>
          <w:sz w:val="20"/>
          <w:szCs w:val="22"/>
        </w:rPr>
        <w:br/>
        <w:t>jednat jménem či za dodavatele</w:t>
      </w:r>
    </w:p>
    <w:p w:rsidR="004B6970" w:rsidRDefault="004B6970" w:rsidP="004B6970">
      <w:pPr>
        <w:ind w:left="9781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>razítko a podpis</w:t>
      </w:r>
    </w:p>
    <w:sectPr w:rsidR="004B6970" w:rsidSect="00B14975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3D1" w:rsidRDefault="00F003D1" w:rsidP="00302D44">
      <w:r>
        <w:separator/>
      </w:r>
    </w:p>
  </w:endnote>
  <w:endnote w:type="continuationSeparator" w:id="0">
    <w:p w:rsidR="00F003D1" w:rsidRDefault="00F003D1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3D1" w:rsidRDefault="00F003D1" w:rsidP="00302D44">
      <w:r>
        <w:separator/>
      </w:r>
    </w:p>
  </w:footnote>
  <w:footnote w:type="continuationSeparator" w:id="0">
    <w:p w:rsidR="00F003D1" w:rsidRDefault="00F003D1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F7"/>
    <w:rsid w:val="000050D6"/>
    <w:rsid w:val="00035765"/>
    <w:rsid w:val="0004122B"/>
    <w:rsid w:val="000C6BAB"/>
    <w:rsid w:val="000E2E8D"/>
    <w:rsid w:val="000E52BA"/>
    <w:rsid w:val="00100BE3"/>
    <w:rsid w:val="00102E66"/>
    <w:rsid w:val="0013296C"/>
    <w:rsid w:val="00144587"/>
    <w:rsid w:val="00153AE9"/>
    <w:rsid w:val="001643B3"/>
    <w:rsid w:val="0017487C"/>
    <w:rsid w:val="00241465"/>
    <w:rsid w:val="002518C7"/>
    <w:rsid w:val="00263159"/>
    <w:rsid w:val="00264D99"/>
    <w:rsid w:val="0026748E"/>
    <w:rsid w:val="00282146"/>
    <w:rsid w:val="00296E90"/>
    <w:rsid w:val="002A0127"/>
    <w:rsid w:val="002B4BFD"/>
    <w:rsid w:val="002F793E"/>
    <w:rsid w:val="00302D44"/>
    <w:rsid w:val="003030E8"/>
    <w:rsid w:val="00313DAF"/>
    <w:rsid w:val="0032118C"/>
    <w:rsid w:val="00391CC0"/>
    <w:rsid w:val="003D257F"/>
    <w:rsid w:val="003F78FB"/>
    <w:rsid w:val="0040355D"/>
    <w:rsid w:val="004949E3"/>
    <w:rsid w:val="004B6970"/>
    <w:rsid w:val="004D7D99"/>
    <w:rsid w:val="00505A3F"/>
    <w:rsid w:val="00545A02"/>
    <w:rsid w:val="00562CAB"/>
    <w:rsid w:val="00581895"/>
    <w:rsid w:val="005825C1"/>
    <w:rsid w:val="00592D40"/>
    <w:rsid w:val="006073BD"/>
    <w:rsid w:val="006131BA"/>
    <w:rsid w:val="00630EDC"/>
    <w:rsid w:val="0063712E"/>
    <w:rsid w:val="0067355D"/>
    <w:rsid w:val="0069080B"/>
    <w:rsid w:val="006C7BD5"/>
    <w:rsid w:val="006E3975"/>
    <w:rsid w:val="007033FC"/>
    <w:rsid w:val="00737E6C"/>
    <w:rsid w:val="007B0EF0"/>
    <w:rsid w:val="007D15B7"/>
    <w:rsid w:val="007D786D"/>
    <w:rsid w:val="007E1C8F"/>
    <w:rsid w:val="007E2C84"/>
    <w:rsid w:val="007E38D5"/>
    <w:rsid w:val="00842188"/>
    <w:rsid w:val="00860E89"/>
    <w:rsid w:val="0089726F"/>
    <w:rsid w:val="00923B1C"/>
    <w:rsid w:val="00930A73"/>
    <w:rsid w:val="00945D78"/>
    <w:rsid w:val="009C0AC5"/>
    <w:rsid w:val="00A06DE3"/>
    <w:rsid w:val="00A079B9"/>
    <w:rsid w:val="00A21AC8"/>
    <w:rsid w:val="00A23399"/>
    <w:rsid w:val="00A5100F"/>
    <w:rsid w:val="00A65873"/>
    <w:rsid w:val="00A85B22"/>
    <w:rsid w:val="00A8627C"/>
    <w:rsid w:val="00A91EA2"/>
    <w:rsid w:val="00AC113E"/>
    <w:rsid w:val="00AD5945"/>
    <w:rsid w:val="00B14975"/>
    <w:rsid w:val="00BA4E2B"/>
    <w:rsid w:val="00BF4DD3"/>
    <w:rsid w:val="00C01AB6"/>
    <w:rsid w:val="00C27F8D"/>
    <w:rsid w:val="00C345F7"/>
    <w:rsid w:val="00CC73E7"/>
    <w:rsid w:val="00CD3C74"/>
    <w:rsid w:val="00D0266C"/>
    <w:rsid w:val="00D27964"/>
    <w:rsid w:val="00D458A7"/>
    <w:rsid w:val="00D60115"/>
    <w:rsid w:val="00D66E56"/>
    <w:rsid w:val="00D81422"/>
    <w:rsid w:val="00D924C6"/>
    <w:rsid w:val="00DB4B1B"/>
    <w:rsid w:val="00DF5EE3"/>
    <w:rsid w:val="00E15E3F"/>
    <w:rsid w:val="00E16209"/>
    <w:rsid w:val="00E91439"/>
    <w:rsid w:val="00E930A0"/>
    <w:rsid w:val="00EB4DD2"/>
    <w:rsid w:val="00EC1E62"/>
    <w:rsid w:val="00EF4892"/>
    <w:rsid w:val="00F003D1"/>
    <w:rsid w:val="00F15280"/>
    <w:rsid w:val="00F43BE1"/>
    <w:rsid w:val="00F56E32"/>
    <w:rsid w:val="00F86F5D"/>
    <w:rsid w:val="00F91E69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B1FB6"/>
  <w15:docId w15:val="{4B8B6CD8-4F98-47FF-8368-E61A60AC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Aleš Kudláč</cp:lastModifiedBy>
  <cp:revision>34</cp:revision>
  <dcterms:created xsi:type="dcterms:W3CDTF">2015-10-29T13:23:00Z</dcterms:created>
  <dcterms:modified xsi:type="dcterms:W3CDTF">2019-07-18T08:03:00Z</dcterms:modified>
</cp:coreProperties>
</file>