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64" w:type="dxa"/>
        <w:tblLook w:val="04A0"/>
      </w:tblPr>
      <w:tblGrid>
        <w:gridCol w:w="3510"/>
        <w:gridCol w:w="5954"/>
      </w:tblGrid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Zadávací dokumentace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6A0F0A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zjednodušené podlimitní řízení</w:t>
            </w:r>
            <w:r w:rsidR="006A0F0A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podle § 38 </w:t>
            </w:r>
          </w:p>
          <w:p w:rsidR="006A0F0A" w:rsidRPr="000B3B09" w:rsidRDefault="006A0F0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zákona č. 137/2006 Sb. o veřejných zakázkách ve znění pozdějších předpisů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dodávka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C2361F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170C52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zakázka č. </w:t>
            </w:r>
            <w:r w:rsidR="00AA5A77">
              <w:rPr>
                <w:rFonts w:ascii="Tahoma" w:hAnsi="Tahoma" w:cs="Tahoma"/>
                <w:b/>
                <w:caps/>
                <w:sz w:val="18"/>
                <w:szCs w:val="18"/>
              </w:rPr>
              <w:t>2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8210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zadavatele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15480E" w:rsidRPr="000B3B09" w:rsidTr="006A0F0A">
        <w:tc>
          <w:tcPr>
            <w:tcW w:w="3510" w:type="dxa"/>
          </w:tcPr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5480E" w:rsidRPr="000B3B09" w:rsidRDefault="0015480E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Název / jméno zadavatele:</w:t>
            </w:r>
          </w:p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5480E" w:rsidRPr="0056059E" w:rsidRDefault="0015480E" w:rsidP="00CE2B0D">
            <w:pPr>
              <w:rPr>
                <w:rFonts w:ascii="Tahoma" w:hAnsi="Tahoma" w:cs="Tahoma"/>
                <w:sz w:val="18"/>
                <w:szCs w:val="18"/>
              </w:rPr>
            </w:pPr>
            <w:r w:rsidRPr="0056059E">
              <w:rPr>
                <w:rFonts w:ascii="Tahoma" w:hAnsi="Tahoma" w:cs="Tahoma"/>
                <w:b/>
                <w:bCs/>
                <w:sz w:val="18"/>
                <w:szCs w:val="18"/>
              </w:rPr>
              <w:t>AGRO CS a.s.</w:t>
            </w:r>
          </w:p>
        </w:tc>
      </w:tr>
      <w:tr w:rsidR="0015480E" w:rsidRPr="000B3B09" w:rsidTr="006A0F0A">
        <w:tc>
          <w:tcPr>
            <w:tcW w:w="3510" w:type="dxa"/>
          </w:tcPr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5480E" w:rsidRPr="000B3B09" w:rsidRDefault="0015480E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sídlo:</w:t>
            </w:r>
          </w:p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5480E" w:rsidRPr="0056059E" w:rsidRDefault="0015480E" w:rsidP="00CE2B0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6059E">
              <w:rPr>
                <w:rFonts w:ascii="Tahoma" w:hAnsi="Tahoma" w:cs="Tahoma"/>
                <w:b/>
                <w:bCs/>
                <w:sz w:val="18"/>
                <w:szCs w:val="18"/>
              </w:rPr>
              <w:t>Říkov</w:t>
            </w:r>
            <w:proofErr w:type="spellEnd"/>
            <w:r w:rsidRPr="00560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265, 552 03 Česká Skalice</w:t>
            </w:r>
          </w:p>
        </w:tc>
      </w:tr>
      <w:tr w:rsidR="0015480E" w:rsidRPr="000B3B09" w:rsidTr="006A0F0A">
        <w:tc>
          <w:tcPr>
            <w:tcW w:w="3510" w:type="dxa"/>
          </w:tcPr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5480E" w:rsidRPr="000B3B09" w:rsidRDefault="0015480E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IČ:</w:t>
            </w:r>
          </w:p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5480E" w:rsidRPr="0056059E" w:rsidRDefault="0015480E" w:rsidP="00CE2B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059E">
              <w:rPr>
                <w:rFonts w:ascii="Tahoma" w:hAnsi="Tahoma" w:cs="Tahoma"/>
                <w:b/>
                <w:sz w:val="18"/>
                <w:szCs w:val="18"/>
              </w:rPr>
              <w:t>64829413</w:t>
            </w:r>
          </w:p>
        </w:tc>
      </w:tr>
      <w:tr w:rsidR="0015480E" w:rsidRPr="000B3B09" w:rsidTr="006A0F0A">
        <w:tc>
          <w:tcPr>
            <w:tcW w:w="3510" w:type="dxa"/>
          </w:tcPr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5480E" w:rsidRPr="000B3B09" w:rsidRDefault="0015480E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jednatel:</w:t>
            </w:r>
          </w:p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5480E" w:rsidRPr="000B3B09" w:rsidRDefault="0015480E" w:rsidP="00CE2B0D">
            <w:pPr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Ing. </w:t>
            </w:r>
            <w:r>
              <w:rPr>
                <w:rFonts w:ascii="Tahoma" w:hAnsi="Tahoma" w:cs="Tahoma"/>
                <w:sz w:val="18"/>
                <w:szCs w:val="18"/>
              </w:rPr>
              <w:t>Jan Harant – předseda představenstva</w:t>
            </w:r>
          </w:p>
        </w:tc>
      </w:tr>
      <w:tr w:rsidR="0015480E" w:rsidRPr="000B3B09" w:rsidTr="006A0F0A">
        <w:tc>
          <w:tcPr>
            <w:tcW w:w="3510" w:type="dxa"/>
          </w:tcPr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5480E" w:rsidRPr="000B3B09" w:rsidRDefault="0015480E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Kontaktní osoba </w:t>
            </w:r>
          </w:p>
          <w:p w:rsidR="0015480E" w:rsidRPr="000B3B09" w:rsidRDefault="0015480E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(zástupce zadavatele):</w:t>
            </w:r>
          </w:p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5480E" w:rsidRPr="000B3B09" w:rsidRDefault="0015480E" w:rsidP="00CE2B0D">
            <w:pPr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Ing. Marian </w:t>
            </w:r>
            <w:proofErr w:type="spellStart"/>
            <w:r w:rsidRPr="000B3B09">
              <w:rPr>
                <w:rFonts w:ascii="Tahoma" w:hAnsi="Tahoma" w:cs="Tahoma"/>
                <w:sz w:val="18"/>
                <w:szCs w:val="18"/>
              </w:rPr>
              <w:t>Humplík</w:t>
            </w:r>
            <w:proofErr w:type="spellEnd"/>
          </w:p>
        </w:tc>
      </w:tr>
      <w:tr w:rsidR="0015480E" w:rsidRPr="000B3B09" w:rsidTr="006A0F0A">
        <w:tc>
          <w:tcPr>
            <w:tcW w:w="3510" w:type="dxa"/>
          </w:tcPr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5480E" w:rsidRPr="000B3B09" w:rsidRDefault="0015480E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tel.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/ email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5480E" w:rsidRPr="000B3B09" w:rsidRDefault="0015480E" w:rsidP="00CE2B0D">
            <w:pPr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724 782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0B3B09">
              <w:rPr>
                <w:rFonts w:ascii="Tahoma" w:hAnsi="Tahoma" w:cs="Tahoma"/>
                <w:sz w:val="18"/>
                <w:szCs w:val="18"/>
              </w:rPr>
              <w:t>359</w:t>
            </w:r>
            <w:r>
              <w:rPr>
                <w:rFonts w:ascii="Tahoma" w:hAnsi="Tahoma" w:cs="Tahoma"/>
                <w:sz w:val="18"/>
                <w:szCs w:val="18"/>
              </w:rPr>
              <w:t xml:space="preserve"> /</w:t>
            </w:r>
            <w:r w:rsidRPr="007203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8" w:history="1">
              <w:r w:rsidRPr="007203DC">
                <w:rPr>
                  <w:rFonts w:ascii="Tahoma" w:hAnsi="Tahoma" w:cs="Tahoma"/>
                  <w:sz w:val="18"/>
                  <w:szCs w:val="18"/>
                </w:rPr>
                <w:t>dotace.opzp@email.cz</w:t>
              </w:r>
            </w:hyperlink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CC0C8A" w:rsidRPr="000B3B09" w:rsidRDefault="00CC0C8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Tuto zadávací dokumentaci a přílohy si můžete vyžádat rovněž v elektronické podobě. Žádost zasílejte na emailovou adresu: dotace.</w:t>
            </w:r>
            <w:proofErr w:type="spellStart"/>
            <w:r w:rsidRPr="000B3B09">
              <w:rPr>
                <w:rFonts w:ascii="Tahoma" w:hAnsi="Tahoma" w:cs="Tahoma"/>
                <w:sz w:val="18"/>
                <w:szCs w:val="18"/>
              </w:rPr>
              <w:t>opzp</w:t>
            </w:r>
            <w:proofErr w:type="spellEnd"/>
            <w:r w:rsidRPr="000B3B09">
              <w:rPr>
                <w:rFonts w:ascii="Tahoma" w:hAnsi="Tahoma" w:cs="Tahoma"/>
                <w:sz w:val="18"/>
                <w:szCs w:val="18"/>
              </w:rPr>
              <w:t>@email.</w:t>
            </w:r>
            <w:proofErr w:type="spellStart"/>
            <w:r w:rsidRPr="000B3B09">
              <w:rPr>
                <w:rFonts w:ascii="Tahoma" w:hAnsi="Tahoma" w:cs="Tahoma"/>
                <w:sz w:val="18"/>
                <w:szCs w:val="18"/>
              </w:rPr>
              <w:t>cz</w:t>
            </w:r>
            <w:proofErr w:type="spellEnd"/>
            <w:r w:rsidRPr="000B3B0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5785D" w:rsidRPr="000B3B09" w:rsidRDefault="00D5785D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si vyhrazuje právo na publikaci všech rozhodnutí na profilu zadavatele.</w:t>
            </w:r>
          </w:p>
          <w:p w:rsidR="001702E9" w:rsidRPr="000B3B09" w:rsidRDefault="001702E9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Realizace této akce je podpořena ze Státního fondu životního prostředí a Fondu soudržnosti.</w:t>
            </w:r>
          </w:p>
          <w:p w:rsidR="001702E9" w:rsidRPr="000B3B09" w:rsidRDefault="001702E9" w:rsidP="0021227D">
            <w:pPr>
              <w:spacing w:line="360" w:lineRule="auto"/>
              <w:ind w:firstLine="70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702E9" w:rsidRPr="000B3B09" w:rsidRDefault="001702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bookmarkStart w:id="0" w:name="_Toc364930545"/>
          </w:p>
          <w:p w:rsidR="001702E9" w:rsidRPr="000B3B09" w:rsidRDefault="001702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předmětu veřejné zakázky</w:t>
            </w:r>
            <w:bookmarkEnd w:id="0"/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1702E9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Předmět 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veřejné zakázky:</w:t>
            </w:r>
          </w:p>
          <w:p w:rsidR="001702E9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702E9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1D6A74" w:rsidRDefault="0010371F" w:rsidP="0021227D">
            <w:pPr>
              <w:spacing w:line="360" w:lineRule="auto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>Prosévací zařízení</w:t>
            </w:r>
          </w:p>
          <w:p w:rsidR="001702E9" w:rsidRPr="000B3B09" w:rsidRDefault="001702E9" w:rsidP="0021227D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i/>
                <w:sz w:val="18"/>
                <w:szCs w:val="18"/>
              </w:rPr>
              <w:t>(poptávaný předmět zakázky musí být nový, nepoužitý)</w:t>
            </w:r>
          </w:p>
          <w:p w:rsidR="001702E9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D5785D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Současti dodávky:</w:t>
            </w:r>
          </w:p>
        </w:tc>
        <w:tc>
          <w:tcPr>
            <w:tcW w:w="5954" w:type="dxa"/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1) </w:t>
            </w:r>
            <w:r w:rsidR="001702E9" w:rsidRPr="000B3B09">
              <w:rPr>
                <w:rFonts w:ascii="Tahoma" w:hAnsi="Tahoma" w:cs="Tahoma"/>
                <w:sz w:val="18"/>
                <w:szCs w:val="18"/>
              </w:rPr>
              <w:t>doprava na místo plnění stanovené zadavatelem a komplexní vyzkoušení včetn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ě následného zaškolení obsluhy, </w:t>
            </w:r>
          </w:p>
          <w:p w:rsidR="001702E9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2) </w:t>
            </w:r>
            <w:r w:rsidR="001702E9" w:rsidRPr="000B3B09">
              <w:rPr>
                <w:rFonts w:ascii="Tahoma" w:hAnsi="Tahoma" w:cs="Tahoma"/>
                <w:sz w:val="18"/>
                <w:szCs w:val="18"/>
              </w:rPr>
              <w:t>předání záručních listů, návodů k obsluze a k údržb</w:t>
            </w:r>
            <w:r w:rsidR="00AE72B8">
              <w:rPr>
                <w:rFonts w:ascii="Tahoma" w:hAnsi="Tahoma" w:cs="Tahoma"/>
                <w:sz w:val="18"/>
                <w:szCs w:val="18"/>
              </w:rPr>
              <w:t>ě zařízení, vše v českém jazyce!</w:t>
            </w:r>
          </w:p>
          <w:p w:rsidR="00D5785D" w:rsidRPr="000B3B09" w:rsidRDefault="00D5785D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15480E">
        <w:trPr>
          <w:trHeight w:val="966"/>
        </w:trPr>
        <w:tc>
          <w:tcPr>
            <w:tcW w:w="3510" w:type="dxa"/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62318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Předpokládaná cena kompletní dodávky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15480E" w:rsidRPr="000B3B09" w:rsidRDefault="0015480E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62318" w:rsidRPr="000B3B09" w:rsidRDefault="0010371F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>1 700 000</w:t>
            </w:r>
            <w:r w:rsidR="0045011F" w:rsidRPr="0075307D">
              <w:rPr>
                <w:rFonts w:ascii="Tahoma" w:hAnsi="Tahoma" w:cs="Tahoma"/>
              </w:rPr>
              <w:t xml:space="preserve">,- </w:t>
            </w:r>
            <w:r w:rsidR="0045011F" w:rsidRPr="0075307D">
              <w:rPr>
                <w:rFonts w:ascii="Tahoma" w:hAnsi="Tahoma" w:cs="Tahoma"/>
                <w:caps/>
                <w:sz w:val="18"/>
                <w:szCs w:val="18"/>
              </w:rPr>
              <w:t>K</w:t>
            </w:r>
            <w:r w:rsidR="0045011F" w:rsidRPr="0075307D">
              <w:rPr>
                <w:rFonts w:ascii="Tahoma" w:hAnsi="Tahoma" w:cs="Tahoma"/>
                <w:sz w:val="18"/>
                <w:szCs w:val="18"/>
              </w:rPr>
              <w:t>č bez DPH</w:t>
            </w:r>
          </w:p>
        </w:tc>
      </w:tr>
      <w:tr w:rsidR="00462318" w:rsidRPr="000B3B09" w:rsidTr="006A0F0A">
        <w:tc>
          <w:tcPr>
            <w:tcW w:w="3510" w:type="dxa"/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Klasifikace předmětu veřejné zakázky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AE6BAE" w:rsidRDefault="00AE6BAE" w:rsidP="00AE6BAE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AE6BAE" w:rsidRDefault="00AE6BAE" w:rsidP="00AE6BA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0F52DF">
              <w:rPr>
                <w:rFonts w:ascii="Tahoma" w:hAnsi="Tahoma" w:cs="Tahoma"/>
              </w:rPr>
              <w:t>43411000-7</w:t>
            </w:r>
            <w:r>
              <w:rPr>
                <w:rFonts w:ascii="Tahoma" w:hAnsi="Tahoma" w:cs="Tahoma"/>
              </w:rPr>
              <w:t xml:space="preserve"> - </w:t>
            </w:r>
            <w:r w:rsidRPr="000F52DF">
              <w:rPr>
                <w:rFonts w:ascii="Tahoma" w:hAnsi="Tahoma" w:cs="Tahoma"/>
              </w:rPr>
              <w:t>Stroje pro třídění a prosévání</w:t>
            </w:r>
          </w:p>
          <w:p w:rsidR="00462318" w:rsidRPr="000B3B09" w:rsidRDefault="00462318" w:rsidP="001D6A74">
            <w:pPr>
              <w:spacing w:line="360" w:lineRule="auto"/>
              <w:jc w:val="both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62318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Popis předmětu zakázky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viz  “TECHNICKÁ</w:t>
            </w:r>
            <w:proofErr w:type="gramEnd"/>
            <w:r w:rsidRPr="000B3B09">
              <w:rPr>
                <w:rFonts w:ascii="Tahoma" w:hAnsi="Tahoma" w:cs="Tahoma"/>
                <w:sz w:val="18"/>
                <w:szCs w:val="18"/>
              </w:rPr>
              <w:t xml:space="preserve"> PŘÍLOHA ZD“</w:t>
            </w:r>
          </w:p>
          <w:p w:rsidR="00436C7A" w:rsidRPr="000B3B09" w:rsidRDefault="00436C7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Nesplnění všech parametrů v “TECHNICKÉ PŘÍLOZE ZD“ je nesplněním zadávacích podmínek a má za následek vyřazení nabídky!</w:t>
            </w:r>
          </w:p>
          <w:p w:rsidR="00436C7A" w:rsidRPr="000B3B09" w:rsidRDefault="00436C7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Plnění bude realizováno v souladu s platnými zákony ČR, normami ČSN, obecně závaznými předpisy a doporučenými metodikami SFŽP ČR.</w:t>
            </w: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i/>
                <w:sz w:val="18"/>
                <w:szCs w:val="18"/>
              </w:rPr>
              <w:t>Tuto přílohu si můžete vyžádat v elektronické podobě na emailové adrese: dotace.</w:t>
            </w:r>
            <w:proofErr w:type="spellStart"/>
            <w:r w:rsidRPr="000B3B09">
              <w:rPr>
                <w:rFonts w:ascii="Tahoma" w:hAnsi="Tahoma" w:cs="Tahoma"/>
                <w:i/>
                <w:sz w:val="18"/>
                <w:szCs w:val="18"/>
              </w:rPr>
              <w:t>opzp</w:t>
            </w:r>
            <w:proofErr w:type="spellEnd"/>
            <w:r w:rsidRPr="000B3B09">
              <w:rPr>
                <w:rFonts w:ascii="Tahoma" w:hAnsi="Tahoma" w:cs="Tahoma"/>
                <w:i/>
                <w:sz w:val="18"/>
                <w:szCs w:val="18"/>
              </w:rPr>
              <w:t>@email.</w:t>
            </w:r>
            <w:proofErr w:type="spellStart"/>
            <w:r w:rsidRPr="000B3B09">
              <w:rPr>
                <w:rFonts w:ascii="Tahoma" w:hAnsi="Tahoma" w:cs="Tahoma"/>
                <w:i/>
                <w:sz w:val="18"/>
                <w:szCs w:val="18"/>
              </w:rPr>
              <w:t>cz</w:t>
            </w:r>
            <w:proofErr w:type="spellEnd"/>
            <w:r w:rsidRPr="000B3B09"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  <w:p w:rsidR="00462318" w:rsidRPr="000B3B09" w:rsidRDefault="00462318" w:rsidP="0021227D">
            <w:pPr>
              <w:spacing w:line="360" w:lineRule="auto"/>
              <w:jc w:val="both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Doba a místo plnění zakázky</w:t>
            </w: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62318" w:rsidRPr="000B3B09" w:rsidTr="006A0F0A">
        <w:tc>
          <w:tcPr>
            <w:tcW w:w="3510" w:type="dxa"/>
            <w:vAlign w:val="center"/>
          </w:tcPr>
          <w:p w:rsidR="00462318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zahájení dodávky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45011F" w:rsidRPr="000B3B09" w:rsidRDefault="0045011F" w:rsidP="0045011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dle počtu dnů od nabytí účinnosti kupní smlouvy – předpoklad květen</w:t>
            </w:r>
            <w:r w:rsidR="0015480E">
              <w:rPr>
                <w:rFonts w:ascii="Tahoma" w:hAnsi="Tahoma" w:cs="Tahoma"/>
                <w:sz w:val="18"/>
                <w:szCs w:val="18"/>
              </w:rPr>
              <w:t xml:space="preserve"> až červen </w:t>
            </w:r>
            <w:r>
              <w:rPr>
                <w:rFonts w:ascii="Tahoma" w:hAnsi="Tahoma" w:cs="Tahoma"/>
                <w:sz w:val="18"/>
                <w:szCs w:val="18"/>
              </w:rPr>
              <w:t>2014</w:t>
            </w:r>
          </w:p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3510" w:type="dxa"/>
            <w:vAlign w:val="center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lhůta pro dodání zboží činí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5011F" w:rsidRPr="000B3B09" w:rsidRDefault="0045011F" w:rsidP="0045011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B90716">
              <w:rPr>
                <w:rFonts w:ascii="Tahoma" w:hAnsi="Tahoma" w:cs="Tahoma"/>
                <w:sz w:val="18"/>
                <w:szCs w:val="18"/>
              </w:rPr>
              <w:t xml:space="preserve">max. </w:t>
            </w:r>
            <w:r w:rsidR="00D92AE7">
              <w:rPr>
                <w:rFonts w:ascii="Tahoma" w:hAnsi="Tahoma" w:cs="Tahoma"/>
                <w:sz w:val="18"/>
                <w:szCs w:val="18"/>
              </w:rPr>
              <w:t>120</w:t>
            </w:r>
            <w:r w:rsidRPr="00B90716">
              <w:rPr>
                <w:rFonts w:ascii="Tahoma" w:hAnsi="Tahoma" w:cs="Tahoma"/>
                <w:sz w:val="18"/>
                <w:szCs w:val="18"/>
              </w:rPr>
              <w:t xml:space="preserve"> dnů (hodnotící kritérium)</w:t>
            </w:r>
            <w:r w:rsidR="00816F74">
              <w:rPr>
                <w:rFonts w:ascii="Tahoma" w:hAnsi="Tahoma" w:cs="Tahoma"/>
                <w:sz w:val="18"/>
                <w:szCs w:val="18"/>
              </w:rPr>
              <w:t xml:space="preserve"> od účinnosti smlouvy</w:t>
            </w:r>
          </w:p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3510" w:type="dxa"/>
            <w:vAlign w:val="center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místo plnění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36C7A" w:rsidRPr="000B3B09" w:rsidRDefault="0015480E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Česká Skalice</w:t>
            </w:r>
            <w:r w:rsidR="009F48A7">
              <w:rPr>
                <w:rFonts w:ascii="Tahoma" w:hAnsi="Tahoma" w:cs="Tahoma"/>
                <w:sz w:val="18"/>
                <w:szCs w:val="18"/>
              </w:rPr>
              <w:t xml:space="preserve"> - Smiřice</w:t>
            </w:r>
          </w:p>
          <w:p w:rsidR="00721112" w:rsidRPr="000B3B09" w:rsidRDefault="00721112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(prohlídka místa plněn se nepředpokládá)</w:t>
            </w:r>
          </w:p>
          <w:p w:rsidR="00721112" w:rsidRPr="000B3B09" w:rsidRDefault="00721112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Ostatní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202F9" w:rsidRDefault="004202F9" w:rsidP="004202F9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36C7A" w:rsidRPr="004202F9" w:rsidRDefault="00017124" w:rsidP="004202F9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7124">
              <w:rPr>
                <w:rFonts w:ascii="Tahoma" w:hAnsi="Tahoma" w:cs="Tahoma"/>
                <w:sz w:val="18"/>
                <w:szCs w:val="18"/>
              </w:rPr>
              <w:t xml:space="preserve">Obchodní podmínky </w:t>
            </w:r>
            <w:r w:rsidR="00CC0C8A" w:rsidRPr="00017124">
              <w:rPr>
                <w:rFonts w:ascii="Tahoma" w:hAnsi="Tahoma" w:cs="Tahoma"/>
                <w:sz w:val="18"/>
                <w:szCs w:val="18"/>
              </w:rPr>
              <w:t>– viz</w:t>
            </w:r>
            <w:r>
              <w:rPr>
                <w:rFonts w:ascii="Tahoma" w:hAnsi="Tahoma" w:cs="Tahoma"/>
                <w:sz w:val="18"/>
                <w:szCs w:val="18"/>
              </w:rPr>
              <w:t xml:space="preserve"> přiložená</w:t>
            </w:r>
            <w:r w:rsidRPr="00017124">
              <w:rPr>
                <w:rFonts w:ascii="Tahoma" w:hAnsi="Tahoma" w:cs="Tahoma"/>
                <w:sz w:val="18"/>
                <w:szCs w:val="18"/>
              </w:rPr>
              <w:t xml:space="preserve"> závazná</w:t>
            </w:r>
            <w:r w:rsidR="00CC0C8A" w:rsidRPr="00017124">
              <w:rPr>
                <w:rFonts w:ascii="Tahoma" w:hAnsi="Tahoma" w:cs="Tahoma"/>
                <w:sz w:val="18"/>
                <w:szCs w:val="18"/>
              </w:rPr>
              <w:t xml:space="preserve"> kupní smlouva.</w:t>
            </w: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Požadavky na prokázání kvalifikačních předpokladů dle § 50, odst. 3 zákona o veřejných zakázkách a dalších</w:t>
            </w: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</w:tcPr>
          <w:p w:rsidR="00721112" w:rsidRPr="000B3B09" w:rsidRDefault="00721112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Účastník je povinen dle zákona o Veřejných zakázkách 137/2006 Sb. </w:t>
            </w:r>
            <w:r w:rsidR="00910644" w:rsidRPr="000B3B09">
              <w:rPr>
                <w:rFonts w:ascii="Tahoma" w:hAnsi="Tahoma" w:cs="Tahoma"/>
                <w:sz w:val="18"/>
                <w:szCs w:val="18"/>
              </w:rPr>
              <w:t>doložit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937A14" w:rsidRPr="000B3B09" w:rsidRDefault="00937A14" w:rsidP="0021227D">
            <w:pPr>
              <w:spacing w:line="360" w:lineRule="auto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základní kvalifikační předpoklady způsobem uvedeným v zákoně, par. 53 zák. o veřejných 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par. 54 zák. o veřejných 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  <w:r w:rsidRPr="000B3B09">
              <w:rPr>
                <w:rFonts w:ascii="Tahoma" w:hAnsi="Tahoma" w:cs="Tahoma"/>
                <w:sz w:val="18"/>
                <w:szCs w:val="18"/>
              </w:rPr>
              <w:t xml:space="preserve"> odst. a) a b)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Kvalifikaci prokázat v souladu s par. 62 odst. 3 zák. o veřejných zakázkách.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zakázkách.</w:t>
            </w: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3510" w:type="dxa"/>
            <w:vAlign w:val="center"/>
          </w:tcPr>
          <w:p w:rsidR="00436C7A" w:rsidRPr="000B3B09" w:rsidRDefault="00937A14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Důsledek nesplnění kvalifikace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BC3C94" w:rsidRPr="000B3B09" w:rsidRDefault="00BC3C94" w:rsidP="0021227D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posoudí prokázání splnění kvalifikace dodavatele podle § 59 zákona. Nesplní-li dodavatel kvalifikaci v požadovaném rozsahu nebo nesplní povinnost stanovenou v § 58, bude podle § 60 odst. 1 zákona vyloučen z účasti v zadávacím řízení. Vyloučení zadavatel oznámí v souladu s § 60 odst. 2 zákona na profilu zadavatele.</w:t>
            </w: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BC3C94" w:rsidRPr="000B3B09" w:rsidTr="006A0F0A">
        <w:tc>
          <w:tcPr>
            <w:tcW w:w="3510" w:type="dxa"/>
            <w:vAlign w:val="center"/>
          </w:tcPr>
          <w:p w:rsidR="00BC3C94" w:rsidRPr="000B3B09" w:rsidRDefault="00BC3C94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Prokázání kvalifikace vybraným dodavatelem:</w:t>
            </w:r>
          </w:p>
        </w:tc>
        <w:tc>
          <w:tcPr>
            <w:tcW w:w="5954" w:type="dxa"/>
          </w:tcPr>
          <w:p w:rsidR="00BC3C94" w:rsidRPr="000B3B09" w:rsidRDefault="00BC3C94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C3C94" w:rsidRPr="000B3B09" w:rsidRDefault="00BC3C94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Uchazeč, se kterým má být uzavřena smlouva podle § 82 zákona je povinen před jejím uzavřením předložit zadavateli originály nebo ověřené kopie dokladů prokazujících splnění kvalifikačních předpokladů dle zadávací dokumentace (doklady prokazující splnění základních kvalifikačních předpokladů a výpis z obchodního rejstříku nesmějí být starší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90ti</w:t>
            </w:r>
            <w:proofErr w:type="gramEnd"/>
            <w:r w:rsidRPr="000B3B09">
              <w:rPr>
                <w:rFonts w:ascii="Tahoma" w:hAnsi="Tahoma" w:cs="Tahoma"/>
                <w:sz w:val="18"/>
                <w:szCs w:val="18"/>
              </w:rPr>
              <w:t xml:space="preserve"> dnů ke dni podání nabídky!) </w:t>
            </w:r>
          </w:p>
          <w:p w:rsidR="00BC3C94" w:rsidRPr="000B3B09" w:rsidRDefault="00BC3C94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podání nabídek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, 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otevírání obálek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, hodnocení nabídek</w:t>
            </w:r>
          </w:p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541C59" w:rsidRPr="000B3B09" w:rsidTr="009566E4">
        <w:tc>
          <w:tcPr>
            <w:tcW w:w="3510" w:type="dxa"/>
            <w:vAlign w:val="center"/>
          </w:tcPr>
          <w:p w:rsidR="00541C59" w:rsidRPr="000B3B09" w:rsidRDefault="00541C59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podání nabídek:</w:t>
            </w:r>
          </w:p>
        </w:tc>
        <w:tc>
          <w:tcPr>
            <w:tcW w:w="5954" w:type="dxa"/>
          </w:tcPr>
          <w:p w:rsidR="00541C59" w:rsidRPr="007F79BE" w:rsidRDefault="00541C59" w:rsidP="00A53B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41C59" w:rsidRPr="007F79BE" w:rsidRDefault="00541C59" w:rsidP="00A53B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9BE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proofErr w:type="gramStart"/>
            <w:r w:rsidRPr="007F79BE">
              <w:rPr>
                <w:rFonts w:ascii="Tahoma" w:hAnsi="Tahoma" w:cs="Tahoma"/>
                <w:sz w:val="18"/>
                <w:szCs w:val="18"/>
              </w:rPr>
              <w:t>12.5.2014</w:t>
            </w:r>
            <w:proofErr w:type="gramEnd"/>
            <w:r w:rsidRPr="007F79BE">
              <w:rPr>
                <w:rFonts w:ascii="Tahoma" w:hAnsi="Tahoma" w:cs="Tahoma"/>
                <w:sz w:val="18"/>
                <w:szCs w:val="18"/>
              </w:rPr>
              <w:t xml:space="preserve"> do 8.00</w:t>
            </w:r>
          </w:p>
          <w:p w:rsidR="00541C59" w:rsidRPr="007F79BE" w:rsidRDefault="00541C59" w:rsidP="00A53B7A">
            <w:pPr>
              <w:pStyle w:val="Odstavecseseznamem"/>
              <w:ind w:left="-108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9BE">
              <w:rPr>
                <w:rFonts w:ascii="Tahoma" w:hAnsi="Tahoma" w:cs="Tahoma"/>
                <w:sz w:val="18"/>
                <w:szCs w:val="18"/>
              </w:rPr>
              <w:t xml:space="preserve">AGRO CS a.s. </w:t>
            </w:r>
            <w:proofErr w:type="spellStart"/>
            <w:r w:rsidRPr="007F79BE">
              <w:rPr>
                <w:rFonts w:ascii="Tahoma" w:hAnsi="Tahoma" w:cs="Tahoma"/>
                <w:sz w:val="18"/>
                <w:szCs w:val="18"/>
              </w:rPr>
              <w:t>Říkov</w:t>
            </w:r>
            <w:proofErr w:type="spellEnd"/>
            <w:r w:rsidRPr="007F79BE">
              <w:rPr>
                <w:rFonts w:ascii="Tahoma" w:hAnsi="Tahoma" w:cs="Tahoma"/>
                <w:sz w:val="18"/>
                <w:szCs w:val="18"/>
              </w:rPr>
              <w:t xml:space="preserve"> 265, 552 03 Česká Skalice</w:t>
            </w:r>
          </w:p>
          <w:p w:rsidR="00541C59" w:rsidRPr="007F79BE" w:rsidRDefault="00541C59" w:rsidP="00A53B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9BE">
              <w:rPr>
                <w:rFonts w:ascii="Tahoma" w:hAnsi="Tahoma" w:cs="Tahoma"/>
                <w:sz w:val="18"/>
                <w:szCs w:val="18"/>
              </w:rPr>
              <w:t>Nabídky doručené později nebudou hodnoceny!!!</w:t>
            </w:r>
          </w:p>
          <w:p w:rsidR="00541C59" w:rsidRPr="007F79BE" w:rsidRDefault="00541C59" w:rsidP="00A53B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1C59" w:rsidRPr="000B3B09" w:rsidTr="009566E4">
        <w:tc>
          <w:tcPr>
            <w:tcW w:w="3510" w:type="dxa"/>
            <w:vAlign w:val="center"/>
          </w:tcPr>
          <w:p w:rsidR="00541C59" w:rsidRPr="000B3B09" w:rsidRDefault="00541C59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Označení nabídek:</w:t>
            </w:r>
          </w:p>
        </w:tc>
        <w:tc>
          <w:tcPr>
            <w:tcW w:w="5954" w:type="dxa"/>
          </w:tcPr>
          <w:p w:rsidR="00541C59" w:rsidRPr="007F79BE" w:rsidRDefault="00541C59" w:rsidP="00A53B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41C59" w:rsidRPr="007F79BE" w:rsidRDefault="00541C59" w:rsidP="00A53B7A">
            <w:pPr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9BE">
              <w:rPr>
                <w:rFonts w:ascii="Tahoma" w:hAnsi="Tahoma" w:cs="Tahoma"/>
                <w:sz w:val="18"/>
                <w:szCs w:val="18"/>
              </w:rPr>
              <w:t>NEOTEVÍRAT</w:t>
            </w:r>
          </w:p>
          <w:p w:rsidR="00541C59" w:rsidRPr="007F79BE" w:rsidRDefault="00541C59" w:rsidP="00A53B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9BE">
              <w:rPr>
                <w:rFonts w:ascii="Tahoma" w:hAnsi="Tahoma" w:cs="Tahoma"/>
                <w:sz w:val="18"/>
                <w:szCs w:val="18"/>
              </w:rPr>
              <w:t>Zakázka č. 2 – AGRO CS a.s. – jméno a adresa dodavatele</w:t>
            </w:r>
          </w:p>
          <w:p w:rsidR="00541C59" w:rsidRPr="007F79BE" w:rsidRDefault="00541C59" w:rsidP="00A53B7A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1C59" w:rsidRPr="000B3B09" w:rsidTr="009566E4">
        <w:tc>
          <w:tcPr>
            <w:tcW w:w="3510" w:type="dxa"/>
            <w:vAlign w:val="center"/>
          </w:tcPr>
          <w:p w:rsidR="00541C59" w:rsidRPr="000B3B09" w:rsidRDefault="00541C59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otevírání obálek:</w:t>
            </w:r>
          </w:p>
        </w:tc>
        <w:tc>
          <w:tcPr>
            <w:tcW w:w="5954" w:type="dxa"/>
          </w:tcPr>
          <w:p w:rsidR="00541C59" w:rsidRPr="007F79BE" w:rsidRDefault="00541C59" w:rsidP="00A53B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41C59" w:rsidRPr="007F79BE" w:rsidRDefault="00541C59" w:rsidP="00A53B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F79BE">
              <w:rPr>
                <w:rFonts w:ascii="Tahoma" w:hAnsi="Tahoma" w:cs="Tahoma"/>
                <w:sz w:val="18"/>
                <w:szCs w:val="18"/>
              </w:rPr>
              <w:t>13.5.2014</w:t>
            </w:r>
            <w:proofErr w:type="gramEnd"/>
            <w:r w:rsidRPr="007F79BE">
              <w:rPr>
                <w:rFonts w:ascii="Tahoma" w:hAnsi="Tahoma" w:cs="Tahoma"/>
                <w:sz w:val="18"/>
                <w:szCs w:val="18"/>
              </w:rPr>
              <w:t xml:space="preserve"> v 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7F79BE">
              <w:rPr>
                <w:rFonts w:ascii="Tahoma" w:hAnsi="Tahoma" w:cs="Tahoma"/>
                <w:sz w:val="18"/>
                <w:szCs w:val="18"/>
              </w:rPr>
              <w:t>.00 hodin</w:t>
            </w:r>
          </w:p>
          <w:p w:rsidR="00541C59" w:rsidRPr="007F79BE" w:rsidRDefault="00541C59" w:rsidP="004202F9">
            <w:pPr>
              <w:pStyle w:val="Odstavecseseznamem"/>
              <w:ind w:left="-108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9BE">
              <w:rPr>
                <w:rFonts w:ascii="Tahoma" w:hAnsi="Tahoma" w:cs="Tahoma"/>
                <w:sz w:val="18"/>
                <w:szCs w:val="18"/>
              </w:rPr>
              <w:t xml:space="preserve">AGRO CS a.s. </w:t>
            </w:r>
            <w:proofErr w:type="spellStart"/>
            <w:r w:rsidRPr="007F79BE">
              <w:rPr>
                <w:rFonts w:ascii="Tahoma" w:hAnsi="Tahoma" w:cs="Tahoma"/>
                <w:sz w:val="18"/>
                <w:szCs w:val="18"/>
              </w:rPr>
              <w:t>Říkov</w:t>
            </w:r>
            <w:proofErr w:type="spellEnd"/>
            <w:r w:rsidRPr="007F79BE">
              <w:rPr>
                <w:rFonts w:ascii="Tahoma" w:hAnsi="Tahoma" w:cs="Tahoma"/>
                <w:sz w:val="18"/>
                <w:szCs w:val="18"/>
              </w:rPr>
              <w:t xml:space="preserve"> 265, 552 03 Česká Skalice</w:t>
            </w:r>
          </w:p>
        </w:tc>
      </w:tr>
      <w:tr w:rsidR="00541C59" w:rsidRPr="000B3B09" w:rsidTr="009566E4">
        <w:tc>
          <w:tcPr>
            <w:tcW w:w="3510" w:type="dxa"/>
            <w:vAlign w:val="center"/>
          </w:tcPr>
          <w:p w:rsidR="00541C59" w:rsidRPr="000B3B09" w:rsidRDefault="00541C59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Termín a místo hodnocení nabídek:</w:t>
            </w:r>
          </w:p>
        </w:tc>
        <w:tc>
          <w:tcPr>
            <w:tcW w:w="5954" w:type="dxa"/>
          </w:tcPr>
          <w:p w:rsidR="00541C59" w:rsidRPr="007F79BE" w:rsidRDefault="00541C59" w:rsidP="00A53B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41C59" w:rsidRPr="007F79BE" w:rsidRDefault="00541C59" w:rsidP="00A53B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F79BE">
              <w:rPr>
                <w:rFonts w:ascii="Tahoma" w:hAnsi="Tahoma" w:cs="Tahoma"/>
                <w:sz w:val="18"/>
                <w:szCs w:val="18"/>
              </w:rPr>
              <w:t>13.5.2014</w:t>
            </w:r>
            <w:proofErr w:type="gramEnd"/>
            <w:r w:rsidRPr="007F79BE">
              <w:rPr>
                <w:rFonts w:ascii="Tahoma" w:hAnsi="Tahoma" w:cs="Tahoma"/>
                <w:sz w:val="18"/>
                <w:szCs w:val="18"/>
              </w:rPr>
              <w:t xml:space="preserve"> v 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7F79BE">
              <w:rPr>
                <w:rFonts w:ascii="Tahoma" w:hAnsi="Tahoma" w:cs="Tahoma"/>
                <w:sz w:val="18"/>
                <w:szCs w:val="18"/>
              </w:rPr>
              <w:t>.30 hodin</w:t>
            </w:r>
          </w:p>
          <w:p w:rsidR="00541C59" w:rsidRPr="007F79BE" w:rsidRDefault="00541C59" w:rsidP="00A53B7A">
            <w:pPr>
              <w:pStyle w:val="Odstavecseseznamem"/>
              <w:ind w:left="-108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9BE">
              <w:rPr>
                <w:rFonts w:ascii="Tahoma" w:hAnsi="Tahoma" w:cs="Tahoma"/>
                <w:sz w:val="18"/>
                <w:szCs w:val="18"/>
              </w:rPr>
              <w:t xml:space="preserve">AGRO CS a.s. </w:t>
            </w:r>
            <w:proofErr w:type="spellStart"/>
            <w:r w:rsidRPr="007F79BE">
              <w:rPr>
                <w:rFonts w:ascii="Tahoma" w:hAnsi="Tahoma" w:cs="Tahoma"/>
                <w:sz w:val="18"/>
                <w:szCs w:val="18"/>
              </w:rPr>
              <w:t>Říkov</w:t>
            </w:r>
            <w:proofErr w:type="spellEnd"/>
            <w:r w:rsidRPr="007F79BE">
              <w:rPr>
                <w:rFonts w:ascii="Tahoma" w:hAnsi="Tahoma" w:cs="Tahoma"/>
                <w:sz w:val="18"/>
                <w:szCs w:val="18"/>
              </w:rPr>
              <w:t xml:space="preserve"> 265, 552 03 Česká Skalice</w:t>
            </w:r>
          </w:p>
          <w:p w:rsidR="00541C59" w:rsidRPr="007F79BE" w:rsidRDefault="00541C59" w:rsidP="00A53B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0B3B09" w:rsidRDefault="00937A14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Lhůta, po kterou jsou uchazeči svoji nabídkou vázáni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011F">
              <w:rPr>
                <w:rFonts w:ascii="Tahoma" w:hAnsi="Tahoma" w:cs="Tahoma"/>
                <w:sz w:val="18"/>
                <w:szCs w:val="18"/>
              </w:rPr>
              <w:t>Lhůta</w:t>
            </w:r>
            <w:r w:rsidR="000B3B09" w:rsidRPr="0045011F">
              <w:rPr>
                <w:rFonts w:ascii="Tahoma" w:hAnsi="Tahoma" w:cs="Tahoma"/>
                <w:sz w:val="18"/>
                <w:szCs w:val="18"/>
              </w:rPr>
              <w:t>,</w:t>
            </w:r>
            <w:r w:rsidRPr="0045011F">
              <w:rPr>
                <w:rFonts w:ascii="Tahoma" w:hAnsi="Tahoma" w:cs="Tahoma"/>
                <w:sz w:val="18"/>
                <w:szCs w:val="18"/>
              </w:rPr>
              <w:t xml:space="preserve"> po kterou jsou uchazeči nabídkou vázáni</w:t>
            </w:r>
            <w:r w:rsidR="000B3B09" w:rsidRPr="0045011F">
              <w:rPr>
                <w:rFonts w:ascii="Tahoma" w:hAnsi="Tahoma" w:cs="Tahoma"/>
                <w:sz w:val="18"/>
                <w:szCs w:val="18"/>
              </w:rPr>
              <w:t>,</w:t>
            </w:r>
            <w:r w:rsidRPr="0045011F">
              <w:rPr>
                <w:rFonts w:ascii="Tahoma" w:hAnsi="Tahoma" w:cs="Tahoma"/>
                <w:sz w:val="18"/>
                <w:szCs w:val="18"/>
              </w:rPr>
              <w:t xml:space="preserve"> je stanovena na 6 kalendářních měsíců.</w:t>
            </w:r>
          </w:p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0B3B09" w:rsidRDefault="00134C9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Nabídková cena</w:t>
            </w:r>
          </w:p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</w:tcPr>
          <w:p w:rsidR="00BC3C94" w:rsidRPr="000B3B09" w:rsidRDefault="00BC3C9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34C99" w:rsidRPr="000B3B09" w:rsidRDefault="00134C9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Nabídkovou cenou se pro účely zadávacího řízení rozumí celková cena dodávky bez daně z přidané hodnoty.</w:t>
            </w:r>
          </w:p>
          <w:p w:rsidR="00134C99" w:rsidRPr="000B3B09" w:rsidRDefault="00134C9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Nabídková cena musí obsahovat veškeré nutné náklady k řádnému provedení dodávky, včetně všech nákla</w:t>
            </w:r>
            <w:r w:rsidRPr="000B3B09">
              <w:rPr>
                <w:rFonts w:ascii="Tahoma" w:hAnsi="Tahoma" w:cs="Tahoma"/>
                <w:sz w:val="18"/>
                <w:szCs w:val="18"/>
              </w:rPr>
              <w:softHyphen/>
              <w:t>dů souvisejících (doprava, instalace, zaškolení obsluhy, vlivy změn kurzů české měny vůči zahraničním měnám, obecný vývoj cen, apod.).</w:t>
            </w:r>
          </w:p>
          <w:p w:rsidR="00134C99" w:rsidRPr="000B3B09" w:rsidRDefault="00134C99" w:rsidP="0021227D">
            <w:pPr>
              <w:pStyle w:val="Zkladntextodsazen2"/>
              <w:tabs>
                <w:tab w:val="left" w:pos="6615"/>
              </w:tabs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Veškeré související náklady budou zahrnuty do ceny dodávky. </w:t>
            </w:r>
            <w:r w:rsidR="00433B10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134C99" w:rsidRPr="000B3B09" w:rsidRDefault="00134C9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vAlign w:val="center"/>
          </w:tcPr>
          <w:p w:rsidR="00937A14" w:rsidRPr="000B3B09" w:rsidRDefault="00134C9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Požadavky na jednotný způsob zpracování nabídkové ceny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BC3C94" w:rsidRPr="000B3B09" w:rsidRDefault="00BC3C9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134C9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Celková nabídková cena i dílčí ceny jednotlivých částí dodávky budou uvedeny v české měně v členění na cenu celkem bez DPH, vý</w:t>
            </w:r>
            <w:r w:rsidR="000B3B09">
              <w:rPr>
                <w:rFonts w:ascii="Tahoma" w:hAnsi="Tahoma" w:cs="Tahoma"/>
                <w:sz w:val="18"/>
                <w:szCs w:val="18"/>
              </w:rPr>
              <w:t xml:space="preserve">ši DPH a cenu celkem včetně DPH </w:t>
            </w:r>
            <w:r w:rsidRPr="000B3B09">
              <w:rPr>
                <w:rFonts w:ascii="Tahoma" w:hAnsi="Tahoma" w:cs="Tahoma"/>
                <w:sz w:val="18"/>
                <w:szCs w:val="18"/>
              </w:rPr>
              <w:t>– viz Kupní smlouva</w:t>
            </w:r>
          </w:p>
          <w:p w:rsidR="00BC3C94" w:rsidRPr="000B3B09" w:rsidRDefault="00BC3C9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0B3B09" w:rsidRDefault="00134C9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Podmínky překročení nabídkové ceny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C3C94" w:rsidRPr="000B3B09" w:rsidRDefault="00BC3C94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34C99" w:rsidRPr="000B3B09" w:rsidRDefault="00134C99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Překročení nabídkové ceny je možné za předpokladu, že v průběhu realizace dodávky dojde ke změnám sazeb daně z přidané hodnoty. V takovém případě bude nabídková cena upravena podle sazeb daně z přidané hodnoty platných v době vzniku zdanitelného plnění.</w:t>
            </w:r>
          </w:p>
          <w:p w:rsidR="00937A14" w:rsidRPr="000B3B09" w:rsidRDefault="00134C99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Překročení nabídkové ceny z jiného důvodu není přípustné.</w:t>
            </w:r>
          </w:p>
          <w:p w:rsidR="00BC3C94" w:rsidRPr="000B3B09" w:rsidRDefault="00BC3C94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0B3B09" w:rsidRDefault="00134C9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Hodnocení nabídek</w:t>
            </w:r>
          </w:p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433B10">
        <w:tc>
          <w:tcPr>
            <w:tcW w:w="3510" w:type="dxa"/>
            <w:vAlign w:val="center"/>
          </w:tcPr>
          <w:p w:rsidR="00937A14" w:rsidRPr="000B3B09" w:rsidRDefault="00134C9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Hodnotící kritéria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0B3B09" w:rsidRDefault="000B3B0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- celková cena bez DPH 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</w:t>
            </w:r>
            <w:r w:rsidR="0015480E">
              <w:rPr>
                <w:rFonts w:ascii="Tahoma" w:hAnsi="Tahoma" w:cs="Tahoma"/>
                <w:b/>
                <w:i/>
                <w:sz w:val="18"/>
                <w:szCs w:val="18"/>
              </w:rPr>
              <w:t>80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>%)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- cena jedné hodiny servisních prací 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10%) – cena jedné hodiny servisních prací bude činit max. </w:t>
            </w:r>
            <w:r w:rsidR="0015480E">
              <w:rPr>
                <w:rFonts w:ascii="Tahoma" w:hAnsi="Tahoma" w:cs="Tahoma"/>
                <w:b/>
                <w:i/>
                <w:sz w:val="18"/>
                <w:szCs w:val="18"/>
              </w:rPr>
              <w:t>700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Kč</w:t>
            </w:r>
          </w:p>
          <w:p w:rsidR="003D4953" w:rsidRPr="000B3B09" w:rsidRDefault="003D4953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(zadavatel zvolil kritérium cena servisních prací z důvodu snížení budoucích nákladů spojených s provozem a údržbou strojního zařízení)</w:t>
            </w:r>
          </w:p>
          <w:p w:rsidR="003D4953" w:rsidRPr="000B3B09" w:rsidRDefault="003D4953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C3D73" w:rsidRDefault="003D4953" w:rsidP="006C3D73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>- termín dodání ve dnech</w:t>
            </w:r>
            <w:r w:rsidR="0015480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(váha kritéria 10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%) – doba dodání bude činit min. 30 dnů a max. </w:t>
            </w:r>
            <w:r w:rsidR="00AD09D0">
              <w:rPr>
                <w:rFonts w:ascii="Tahoma" w:hAnsi="Tahoma" w:cs="Tahoma"/>
                <w:b/>
                <w:i/>
                <w:sz w:val="18"/>
                <w:szCs w:val="18"/>
              </w:rPr>
              <w:t>120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dnů</w:t>
            </w:r>
            <w:r w:rsidR="00816F74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6C3D7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od nabytí účinnosti kupní smlouvy (předpoklad květen </w:t>
            </w:r>
            <w:r w:rsidR="0015480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až červen </w:t>
            </w:r>
            <w:r w:rsidR="006C3D73">
              <w:rPr>
                <w:rFonts w:ascii="Tahoma" w:hAnsi="Tahoma" w:cs="Tahoma"/>
                <w:b/>
                <w:i/>
                <w:sz w:val="18"/>
                <w:szCs w:val="18"/>
              </w:rPr>
              <w:t>2014)</w:t>
            </w:r>
          </w:p>
          <w:p w:rsidR="003D4953" w:rsidRPr="000B3B09" w:rsidRDefault="003D4953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lastRenderedPageBreak/>
              <w:t xml:space="preserve">(zadavatel zvolil kritérium termínu dodání ve dnech z důvodu postihnutí co největší části sezony svozu BRKO roku </w:t>
            </w:r>
            <w:r w:rsidR="000B3B09">
              <w:rPr>
                <w:rFonts w:ascii="Tahoma" w:hAnsi="Tahoma" w:cs="Tahoma"/>
                <w:sz w:val="18"/>
                <w:szCs w:val="18"/>
              </w:rPr>
              <w:t>2014</w:t>
            </w:r>
            <w:r w:rsidRPr="000B3B09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0B3B09" w:rsidRDefault="003D4953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ostatní informace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Pro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hodnocení nabídek dle kritéria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, které lze vyjádřit číselně a kdy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nejvhodnější nabídkou je ta, která nabídne pro dané kritérium nejnižší hodnotu (</w:t>
            </w:r>
            <w:r w:rsidR="007E6324">
              <w:rPr>
                <w:rFonts w:ascii="Tahoma" w:hAnsi="Tahoma" w:cs="Tahoma"/>
                <w:bCs/>
                <w:sz w:val="18"/>
                <w:szCs w:val="18"/>
              </w:rPr>
              <w:t>cena, termín dodání atp.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)</w:t>
            </w:r>
            <w:r w:rsidRPr="000B3B09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                  nejnižší hodnota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100 x --------------------------------------------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hodnota hodnocené nabídky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34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x váha vyjádřená v procentech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/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Pro hodnocení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nabídek dle kritéria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, které lze vyjádřit, číselně a kdy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nejvhodnější nabídkou je ta, která nabídne pro dané kritérium nevyšší hodnotu (zejm. záruční doba, splatnost, a</w:t>
            </w:r>
            <w:r w:rsidR="007E6324">
              <w:rPr>
                <w:rFonts w:ascii="Tahoma" w:hAnsi="Tahoma" w:cs="Tahoma"/>
                <w:bCs/>
                <w:sz w:val="18"/>
                <w:szCs w:val="18"/>
              </w:rPr>
              <w:t>tp.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):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      nejvyšší hodnota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100 x --------------------------------------------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hodnota hodnocené nabídky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× váha vyjádřená v procentech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Vážené bodové zisky za všechna hodnocená kritéria se sečtou.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Nabídka, která získala nejvíce bodů, je nabídkou nejvýhodnější.</w:t>
            </w: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3D4953" w:rsidRPr="000B3B09" w:rsidRDefault="003D4953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Platební a smluvní podmínky</w:t>
            </w:r>
          </w:p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Zadavatel neposkytuje zálohu. Dodávky budou uhrazeny na základě oboustranně podepsaného protokolu o předání a převzetí všech předmětů dodávky. 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si vyhrazuje p</w:t>
            </w:r>
            <w:r w:rsidR="007E6324">
              <w:rPr>
                <w:rFonts w:ascii="Tahoma" w:hAnsi="Tahoma" w:cs="Tahoma"/>
                <w:sz w:val="18"/>
                <w:szCs w:val="18"/>
              </w:rPr>
              <w:t>rávo upravit vystavování faktur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 a to v souvislosti podmínkami administrace projektu v rámci Operačního programu Životní prostředí.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Uchazeč musí na výše stanovený požadavek zadavatele přistoupit a počítat s ním při sestavování cenové nabídky.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Termín splatnosti faktury je min. 60 kalendářních dnů po jejím vystavení. Daňový doklad musí obsahovat veškeré náležitosti v souladu s platným zákonem o DPH.</w:t>
            </w:r>
          </w:p>
          <w:p w:rsidR="001910A0" w:rsidRPr="000B3B09" w:rsidRDefault="001910A0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1910A0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Součásti nabídky</w:t>
            </w:r>
          </w:p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7E6324" w:rsidRDefault="007E632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>Nabídka musí obsahovat:</w:t>
            </w:r>
          </w:p>
          <w:p w:rsidR="003D4953" w:rsidRPr="000B3B09" w:rsidRDefault="003D4953" w:rsidP="0021227D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vyplněný </w:t>
            </w:r>
            <w:r w:rsidRPr="000B3B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formulář "krycí list"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obsahující identifikační údaje dodavatele, opatřený razítkem a podpisem oprávněné osoby (osob) uchazeče v souladu se způsobem podepisování uvedeným ve výpise z Obchodního rejstříku nebo zástupcem zmocněným k tomuto úkonu podle právních předpisů (plná moc pak musí být součástí nabídky, uložená za krycím listem nabídky).</w:t>
            </w:r>
          </w:p>
          <w:p w:rsidR="003D4953" w:rsidRPr="000B3B09" w:rsidRDefault="003D4953" w:rsidP="0021227D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návrh smlouvy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– návrh kupní smlouvy musí být podepsán osobou oprávněnou za uchazeče jednat a podepisovat v souladu se způsobem jednání a podepisování uvedeným ve výpise z Obchodního rejstříku popřípadě zmocněncem uchazeče a opatřen otiskem razítka. Tento návrh musí být v souladu s obchodními podmínkami předloženými zadavatelem v zadávací dokumentaci (jakékoliv úpravy a změny návrhu ku</w:t>
            </w:r>
            <w:r w:rsidR="000D1050"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ní smlouvy jsou nepřípustné!!!)</w:t>
            </w:r>
          </w:p>
          <w:p w:rsidR="003D4953" w:rsidRPr="000B3B09" w:rsidRDefault="003D4953" w:rsidP="0021227D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>Přílohu č. 1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návrhu smlouvy – Cenová specifikace techniky (součást této zadávací dokumentace) </w:t>
            </w:r>
          </w:p>
          <w:p w:rsidR="003D4953" w:rsidRPr="000B3B09" w:rsidRDefault="003D4953" w:rsidP="0021227D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Přílohu </w:t>
            </w:r>
            <w:proofErr w:type="gramStart"/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>č. 2</w:t>
            </w:r>
            <w:r w:rsidR="007E632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návrhu</w:t>
            </w:r>
            <w:proofErr w:type="gramEnd"/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smlouvy – Technická specifikace techniky – tj. technický popis s uvedením obchodního názvu a základních parametrů dodávaného zařízení, z nějž bude zcela zřejmé, že jsou splněny všechny technické parametry a kvalitativní požadavky vymezené zadavatelem. (součást této zadávací dokumentace) </w:t>
            </w:r>
          </w:p>
          <w:p w:rsidR="003D4953" w:rsidRPr="000B3B09" w:rsidRDefault="003D4953" w:rsidP="0021227D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Čestná prohlášení (součást této zadávací dokumentace)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 w:firstLine="709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>Výše zmiňované dokumenty jsou již součástí této Zadávací dokumentace!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Za výše uvedenými dokumenty bude nabídka dále obsahovat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- doklady o splnění:</w:t>
            </w:r>
          </w:p>
          <w:p w:rsidR="003D4953" w:rsidRPr="000B3B09" w:rsidRDefault="003D4953" w:rsidP="0021227D">
            <w:pPr>
              <w:spacing w:line="360" w:lineRule="auto"/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základních kvalifikační předpoklady způsobem uvedeným v zákoně, par. 53 zák. o veřejných </w:t>
            </w:r>
          </w:p>
          <w:p w:rsidR="003D4953" w:rsidRPr="000B3B09" w:rsidRDefault="003D4953" w:rsidP="0021227D">
            <w:pPr>
              <w:spacing w:line="360" w:lineRule="auto"/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 54 zák. o veřejných </w:t>
            </w:r>
          </w:p>
          <w:p w:rsidR="003D4953" w:rsidRDefault="003D4953" w:rsidP="0021227D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  <w:r w:rsidRPr="000B3B09">
              <w:rPr>
                <w:rFonts w:ascii="Tahoma" w:hAnsi="Tahoma" w:cs="Tahoma"/>
                <w:sz w:val="18"/>
                <w:szCs w:val="18"/>
              </w:rPr>
              <w:t>, odst. a) a b)</w:t>
            </w:r>
          </w:p>
          <w:p w:rsidR="007E6324" w:rsidRDefault="007E6324" w:rsidP="0021227D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</w:p>
          <w:p w:rsidR="000D1050" w:rsidRPr="00892F76" w:rsidRDefault="000D1050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92F76">
              <w:rPr>
                <w:rFonts w:ascii="Tahoma" w:hAnsi="Tahoma" w:cs="Tahoma"/>
                <w:sz w:val="18"/>
                <w:szCs w:val="18"/>
              </w:rPr>
              <w:t>Kvalifikaci prokázat v souladu s par. 62 odst. 3 zák. o veřejných zakázkách. Čestné prohlášení</w:t>
            </w:r>
          </w:p>
          <w:p w:rsidR="007E6324" w:rsidRPr="000B3B09" w:rsidRDefault="000D1050" w:rsidP="0021227D">
            <w:pPr>
              <w:pStyle w:val="Zkladntextodsazen2"/>
              <w:tabs>
                <w:tab w:val="left" w:pos="5400"/>
              </w:tabs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92F76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</w:t>
            </w:r>
          </w:p>
          <w:p w:rsidR="003D4953" w:rsidRPr="000B3B09" w:rsidRDefault="003D4953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3D4953" w:rsidRPr="000B3B09" w:rsidRDefault="003D4953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Ostatní informace</w:t>
            </w:r>
          </w:p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</w:tcPr>
          <w:p w:rsidR="001910A0" w:rsidRPr="000B3B09" w:rsidRDefault="001910A0" w:rsidP="0021227D">
            <w:pPr>
              <w:pStyle w:val="Zkladntextodsazen2"/>
              <w:widowControl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Nabídka nebude obsahovat přepisy a opravy, které by mohly zadavatele uvést v omyl. </w:t>
            </w:r>
          </w:p>
          <w:p w:rsidR="004F792D" w:rsidRPr="000B3B09" w:rsidRDefault="004F792D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Nabídka a veškeré ostatní doklady a údaje budou uvedeny v českém jazyku (listiny v jiném než českém jazyku budou doplněny úředním překladem do českého jazyka) v písemné formě a nabídka bude podepsána osobou oprávněnou za uchazeče jednat a podepisovat podle výpisu z Obchodního rejstříku popřípadě statutárním orgánem zmocněnou osobou, jejíž plná moc musí být součástí nabídky. Variantní nabídky nejsou povoleny.</w:t>
            </w:r>
          </w:p>
          <w:p w:rsidR="004F792D" w:rsidRPr="000B3B09" w:rsidRDefault="004F792D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Zadavatel doporučuje uchazeči, aby jeho nabídka byla zabezpečena proti manipulaci s jednotlivými listy provázáním nabídky provázkem, jehož volný konec bude zapečetěn nebo přelepen nebo jinak ukončen tak, aby bez násilného porušení provázání nebylo možno žádný list volně vyjmout.</w:t>
            </w:r>
          </w:p>
          <w:p w:rsidR="004F792D" w:rsidRPr="000B3B09" w:rsidRDefault="004F792D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Vítězný uchazeč je povinen respektovat skutečnost, že projekt je realizován s podporou dotace z fondů EU a SFŽP </w:t>
            </w:r>
            <w:r w:rsidRPr="000B3B09">
              <w:rPr>
                <w:rFonts w:ascii="Tahoma" w:hAnsi="Tahoma" w:cs="Tahoma"/>
                <w:sz w:val="18"/>
                <w:szCs w:val="18"/>
              </w:rPr>
              <w:lastRenderedPageBreak/>
              <w:t>v rámci Operačního programu Životní prostředí, a je povinen spolupracovat se zadavatelem především v oblasti propagace projektu a zpracovávání podkladů nezbytných pro administraci projektu v rámci Operačního programu Životní prostředí.</w:t>
            </w:r>
          </w:p>
          <w:p w:rsidR="004F792D" w:rsidRPr="000B3B09" w:rsidRDefault="004F792D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Pro právní jistotu obou stran doporučuje zadavatel i následné očíslování všech listů nabídky pořadovými čísly vzestupnou, nepřerušenou číselnou řadou. Úřední doklady a listy nebo vkládané díly oddělující jednotlivé části číslovány být nemusí.</w:t>
            </w:r>
          </w:p>
          <w:p w:rsidR="003D4953" w:rsidRPr="000B3B09" w:rsidRDefault="003D4953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433B10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D4953" w:rsidRPr="000B3B09" w:rsidRDefault="003D4953" w:rsidP="00017124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 xml:space="preserve">Podmínky záruky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33B10" w:rsidRDefault="00433B10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3D4953" w:rsidRDefault="0001712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17124">
              <w:rPr>
                <w:rFonts w:ascii="Tahoma" w:hAnsi="Tahoma" w:cs="Tahoma"/>
                <w:sz w:val="18"/>
                <w:szCs w:val="18"/>
              </w:rPr>
              <w:t>Obchodní podmínky – viz</w:t>
            </w:r>
            <w:r>
              <w:rPr>
                <w:rFonts w:ascii="Tahoma" w:hAnsi="Tahoma" w:cs="Tahoma"/>
                <w:sz w:val="18"/>
                <w:szCs w:val="18"/>
              </w:rPr>
              <w:t xml:space="preserve"> přiložená</w:t>
            </w:r>
            <w:r w:rsidRPr="00017124">
              <w:rPr>
                <w:rFonts w:ascii="Tahoma" w:hAnsi="Tahoma" w:cs="Tahoma"/>
                <w:sz w:val="18"/>
                <w:szCs w:val="18"/>
              </w:rPr>
              <w:t xml:space="preserve"> závazná kupní smlouva</w:t>
            </w: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17124" w:rsidRPr="000B3B09" w:rsidRDefault="0001712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8F3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C018F3" w:rsidRPr="000B3B09" w:rsidRDefault="00C018F3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Práva zadavatele</w:t>
            </w:r>
          </w:p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8F3" w:rsidRPr="000B3B09" w:rsidTr="006A0F0A">
        <w:tc>
          <w:tcPr>
            <w:tcW w:w="9464" w:type="dxa"/>
            <w:gridSpan w:val="2"/>
          </w:tcPr>
          <w:p w:rsidR="001910A0" w:rsidRPr="000B3B09" w:rsidRDefault="001910A0" w:rsidP="0021227D">
            <w:pPr>
              <w:pStyle w:val="Zkladntextodsazen2"/>
              <w:spacing w:line="360" w:lineRule="auto"/>
              <w:ind w:left="0" w:righ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zrušit zadávací řízení v souladu s §84 zákona č. 137/2006 Sb.</w:t>
            </w:r>
            <w:r w:rsidR="00703E99"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 takovém případě nevzniká </w:t>
            </w:r>
            <w:r w:rsidRPr="000B3B09">
              <w:rPr>
                <w:rFonts w:ascii="Tahoma" w:hAnsi="Tahoma" w:cs="Tahoma"/>
                <w:sz w:val="18"/>
                <w:szCs w:val="18"/>
              </w:rPr>
              <w:t>uchazečům vůči zadavateli jakýkoliv nárok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nevracet uchazečům podané nabídky,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neposkytovat náhradu nákladů, které uchazeč vynaloží na účast v soutěži na zakázku,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vyloučit uchazeče ze zadávacího řízení při nesplnění jakékoli podmínky uvedené v zadávací dokumentaci a jejích přílohách či při podání neúplné nabídky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v případě neposkytnutí podpory ze Státního fondu životního prostředí zrušit výběrové řízení nebo </w:t>
            </w:r>
            <w:r w:rsidR="00703E99" w:rsidRPr="000B3B09">
              <w:rPr>
                <w:rFonts w:ascii="Tahoma" w:hAnsi="Tahoma" w:cs="Tahoma"/>
                <w:bCs/>
                <w:sz w:val="18"/>
                <w:szCs w:val="18"/>
              </w:rPr>
              <w:t>zrušit kupní smlouvu na předmět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této veřejné zakázky</w:t>
            </w:r>
          </w:p>
          <w:p w:rsidR="00C018F3" w:rsidRPr="000B3B09" w:rsidRDefault="00C018F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3510" w:type="dxa"/>
            <w:vAlign w:val="center"/>
          </w:tcPr>
          <w:p w:rsidR="003D4953" w:rsidRPr="000B3B09" w:rsidRDefault="0015480E" w:rsidP="004202F9">
            <w:pPr>
              <w:spacing w:line="360" w:lineRule="auto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V </w:t>
            </w:r>
            <w:r w:rsidRPr="004202F9">
              <w:rPr>
                <w:rFonts w:ascii="Tahoma" w:hAnsi="Tahoma" w:cs="Tahoma"/>
                <w:caps/>
                <w:sz w:val="18"/>
                <w:szCs w:val="18"/>
              </w:rPr>
              <w:t>Říkově,</w:t>
            </w:r>
            <w:proofErr w:type="gramStart"/>
            <w:r w:rsidR="004202F9" w:rsidRPr="004202F9">
              <w:rPr>
                <w:rFonts w:ascii="Tahoma" w:hAnsi="Tahoma" w:cs="Tahoma"/>
                <w:caps/>
                <w:sz w:val="18"/>
                <w:szCs w:val="18"/>
              </w:rPr>
              <w:t xml:space="preserve">23.4. </w:t>
            </w:r>
            <w:r w:rsidRPr="004202F9">
              <w:rPr>
                <w:rFonts w:ascii="Tahoma" w:hAnsi="Tahoma" w:cs="Tahoma"/>
                <w:caps/>
                <w:sz w:val="18"/>
                <w:szCs w:val="18"/>
              </w:rPr>
              <w:t>2014</w:t>
            </w:r>
            <w:proofErr w:type="gramEnd"/>
          </w:p>
        </w:tc>
        <w:tc>
          <w:tcPr>
            <w:tcW w:w="5954" w:type="dxa"/>
          </w:tcPr>
          <w:p w:rsidR="00C018F3" w:rsidRPr="000B3B09" w:rsidRDefault="004202F9" w:rsidP="004202F9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sady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F2A33F55-1B45-488C-9177-1818996D9FC5}" provid="{00000000-0000-0000-0000-000000000000}" o:suggestedsigner="Ing. František Cibulka" issignatureline="t"/>
                </v:shape>
              </w:pict>
            </w:r>
          </w:p>
          <w:p w:rsidR="00C018F3" w:rsidRPr="000B3B09" w:rsidRDefault="00C018F3" w:rsidP="004202F9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1530" w:rsidRPr="000B3B09" w:rsidRDefault="00C11530" w:rsidP="0021227D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sectPr w:rsidR="00C11530" w:rsidRPr="000B3B09" w:rsidSect="00C11530">
      <w:headerReference w:type="even" r:id="rId10"/>
      <w:footerReference w:type="even" r:id="rId11"/>
      <w:footerReference w:type="default" r:id="rId12"/>
      <w:head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22" w:rsidRDefault="00403522">
      <w:r>
        <w:separator/>
      </w:r>
    </w:p>
  </w:endnote>
  <w:endnote w:type="continuationSeparator" w:id="0">
    <w:p w:rsidR="00403522" w:rsidRDefault="0040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ybil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721A5E" w:rsidP="007C4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Pr="006710D9" w:rsidRDefault="00721A5E" w:rsidP="007C4C5B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20"/>
      </w:rPr>
    </w:pPr>
    <w:r w:rsidRPr="006710D9">
      <w:rPr>
        <w:rStyle w:val="slostrnky"/>
        <w:rFonts w:ascii="Tahoma" w:hAnsi="Tahoma" w:cs="Tahoma"/>
        <w:sz w:val="20"/>
      </w:rPr>
      <w:fldChar w:fldCharType="begin"/>
    </w:r>
    <w:r w:rsidR="004D600F" w:rsidRPr="006710D9">
      <w:rPr>
        <w:rStyle w:val="slostrnky"/>
        <w:rFonts w:ascii="Tahoma" w:hAnsi="Tahoma" w:cs="Tahoma"/>
        <w:sz w:val="20"/>
      </w:rPr>
      <w:instrText xml:space="preserve">PAGE  </w:instrText>
    </w:r>
    <w:r w:rsidRPr="006710D9">
      <w:rPr>
        <w:rStyle w:val="slostrnky"/>
        <w:rFonts w:ascii="Tahoma" w:hAnsi="Tahoma" w:cs="Tahoma"/>
        <w:sz w:val="20"/>
      </w:rPr>
      <w:fldChar w:fldCharType="separate"/>
    </w:r>
    <w:r w:rsidR="004202F9">
      <w:rPr>
        <w:rStyle w:val="slostrnky"/>
        <w:rFonts w:ascii="Tahoma" w:hAnsi="Tahoma" w:cs="Tahoma"/>
        <w:noProof/>
        <w:sz w:val="20"/>
      </w:rPr>
      <w:t>7</w:t>
    </w:r>
    <w:r w:rsidRPr="006710D9">
      <w:rPr>
        <w:rStyle w:val="slostrnky"/>
        <w:rFonts w:ascii="Tahoma" w:hAnsi="Tahoma" w:cs="Tahoma"/>
        <w:sz w:val="20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22" w:rsidRDefault="00403522">
      <w:r>
        <w:separator/>
      </w:r>
    </w:p>
  </w:footnote>
  <w:footnote w:type="continuationSeparator" w:id="0">
    <w:p w:rsidR="00403522" w:rsidRDefault="00403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721A5E" w:rsidP="007C4C5B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00F">
      <w:rPr>
        <w:rStyle w:val="slostrnky"/>
        <w:noProof/>
      </w:rPr>
      <w:t>26</w:t>
    </w:r>
    <w:r>
      <w:rPr>
        <w:rStyle w:val="slostrnky"/>
      </w:rPr>
      <w:fldChar w:fldCharType="end"/>
    </w:r>
  </w:p>
  <w:p w:rsidR="004D600F" w:rsidRDefault="004D600F" w:rsidP="007C4C5B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D" w:rsidRDefault="00D5785D">
    <w:pPr>
      <w:pStyle w:val="Zhlav"/>
    </w:pPr>
    <w:r w:rsidRPr="00D5785D">
      <w:rPr>
        <w:noProof/>
      </w:rPr>
      <w:drawing>
        <wp:inline distT="0" distB="0" distL="0" distR="0">
          <wp:extent cx="5753735" cy="90551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2E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DA4B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9AB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B9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F0A35"/>
    <w:multiLevelType w:val="hybridMultilevel"/>
    <w:tmpl w:val="71BA4E6E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22E7"/>
    <w:multiLevelType w:val="hybridMultilevel"/>
    <w:tmpl w:val="5270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833F39"/>
    <w:multiLevelType w:val="hybridMultilevel"/>
    <w:tmpl w:val="C3CE296A"/>
    <w:lvl w:ilvl="0" w:tplc="5EB6C61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7FD0369"/>
    <w:multiLevelType w:val="hybridMultilevel"/>
    <w:tmpl w:val="E7E02FFA"/>
    <w:lvl w:ilvl="0" w:tplc="A984B7E2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B165004"/>
    <w:multiLevelType w:val="hybridMultilevel"/>
    <w:tmpl w:val="F782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41FFB"/>
    <w:multiLevelType w:val="multilevel"/>
    <w:tmpl w:val="88940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1412E"/>
    <w:multiLevelType w:val="hybridMultilevel"/>
    <w:tmpl w:val="C2664624"/>
    <w:lvl w:ilvl="0" w:tplc="AA0C1C6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A46FDB"/>
    <w:multiLevelType w:val="hybridMultilevel"/>
    <w:tmpl w:val="F4BA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E426E"/>
    <w:multiLevelType w:val="hybridMultilevel"/>
    <w:tmpl w:val="9F842282"/>
    <w:lvl w:ilvl="0" w:tplc="094ABB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42B3"/>
    <w:multiLevelType w:val="hybridMultilevel"/>
    <w:tmpl w:val="31B0772C"/>
    <w:lvl w:ilvl="0" w:tplc="990AA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C7BE6"/>
    <w:multiLevelType w:val="hybridMultilevel"/>
    <w:tmpl w:val="B05648A6"/>
    <w:lvl w:ilvl="0" w:tplc="6AFE2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B7140"/>
    <w:multiLevelType w:val="hybridMultilevel"/>
    <w:tmpl w:val="DA2433EC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84608"/>
    <w:multiLevelType w:val="multilevel"/>
    <w:tmpl w:val="C1A21B4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F53BFE"/>
    <w:multiLevelType w:val="hybridMultilevel"/>
    <w:tmpl w:val="F6E0B2B8"/>
    <w:lvl w:ilvl="0" w:tplc="A836C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A243F"/>
    <w:multiLevelType w:val="hybridMultilevel"/>
    <w:tmpl w:val="4232CC32"/>
    <w:lvl w:ilvl="0" w:tplc="41A48E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14274"/>
    <w:multiLevelType w:val="hybridMultilevel"/>
    <w:tmpl w:val="B49EC8F4"/>
    <w:lvl w:ilvl="0" w:tplc="CD302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197B"/>
    <w:multiLevelType w:val="hybridMultilevel"/>
    <w:tmpl w:val="6B1A4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D05B4"/>
    <w:multiLevelType w:val="hybridMultilevel"/>
    <w:tmpl w:val="D154399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51443"/>
    <w:multiLevelType w:val="hybridMultilevel"/>
    <w:tmpl w:val="13FC1594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66DC7"/>
    <w:multiLevelType w:val="multilevel"/>
    <w:tmpl w:val="673C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F3E03"/>
    <w:multiLevelType w:val="hybridMultilevel"/>
    <w:tmpl w:val="54F0F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23993"/>
    <w:multiLevelType w:val="hybridMultilevel"/>
    <w:tmpl w:val="4D9A8C92"/>
    <w:lvl w:ilvl="0" w:tplc="B062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C27A6"/>
    <w:multiLevelType w:val="hybridMultilevel"/>
    <w:tmpl w:val="01F6727E"/>
    <w:lvl w:ilvl="0" w:tplc="BFCA4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6767C"/>
    <w:multiLevelType w:val="hybridMultilevel"/>
    <w:tmpl w:val="1400A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1F4114"/>
    <w:multiLevelType w:val="hybridMultilevel"/>
    <w:tmpl w:val="E218706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1C9D"/>
    <w:multiLevelType w:val="hybridMultilevel"/>
    <w:tmpl w:val="2D8EFD98"/>
    <w:lvl w:ilvl="0" w:tplc="5A7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C3484D"/>
    <w:multiLevelType w:val="hybridMultilevel"/>
    <w:tmpl w:val="264EDD0E"/>
    <w:lvl w:ilvl="0" w:tplc="7B9A52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27"/>
  </w:num>
  <w:num w:numId="7">
    <w:abstractNumId w:val="12"/>
  </w:num>
  <w:num w:numId="8">
    <w:abstractNumId w:val="13"/>
  </w:num>
  <w:num w:numId="9">
    <w:abstractNumId w:val="28"/>
  </w:num>
  <w:num w:numId="10">
    <w:abstractNumId w:val="23"/>
  </w:num>
  <w:num w:numId="11">
    <w:abstractNumId w:val="4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5"/>
  </w:num>
  <w:num w:numId="14">
    <w:abstractNumId w:val="6"/>
  </w:num>
  <w:num w:numId="15">
    <w:abstractNumId w:val="29"/>
  </w:num>
  <w:num w:numId="16">
    <w:abstractNumId w:val="9"/>
  </w:num>
  <w:num w:numId="17">
    <w:abstractNumId w:val="30"/>
  </w:num>
  <w:num w:numId="18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0"/>
  </w:num>
  <w:num w:numId="20">
    <w:abstractNumId w:val="16"/>
  </w:num>
  <w:num w:numId="21">
    <w:abstractNumId w:val="11"/>
  </w:num>
  <w:num w:numId="22">
    <w:abstractNumId w:val="25"/>
  </w:num>
  <w:num w:numId="23">
    <w:abstractNumId w:val="19"/>
  </w:num>
  <w:num w:numId="24">
    <w:abstractNumId w:val="32"/>
  </w:num>
  <w:num w:numId="25">
    <w:abstractNumId w:val="18"/>
  </w:num>
  <w:num w:numId="26">
    <w:abstractNumId w:val="33"/>
  </w:num>
  <w:num w:numId="27">
    <w:abstractNumId w:val="15"/>
  </w:num>
  <w:num w:numId="28">
    <w:abstractNumId w:val="14"/>
  </w:num>
  <w:num w:numId="29">
    <w:abstractNumId w:val="22"/>
  </w:num>
  <w:num w:numId="30">
    <w:abstractNumId w:val="21"/>
  </w:num>
  <w:num w:numId="31">
    <w:abstractNumId w:val="34"/>
  </w:num>
  <w:num w:numId="32">
    <w:abstractNumId w:val="10"/>
  </w:num>
  <w:num w:numId="33">
    <w:abstractNumId w:val="31"/>
  </w:num>
  <w:num w:numId="34">
    <w:abstractNumId w:val="7"/>
  </w:num>
  <w:num w:numId="35">
    <w:abstractNumId w:val="2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5B"/>
    <w:rsid w:val="00004C19"/>
    <w:rsid w:val="00007A20"/>
    <w:rsid w:val="000108D8"/>
    <w:rsid w:val="00010E87"/>
    <w:rsid w:val="00011C90"/>
    <w:rsid w:val="0001331A"/>
    <w:rsid w:val="00017124"/>
    <w:rsid w:val="000234DE"/>
    <w:rsid w:val="00031C1F"/>
    <w:rsid w:val="00033D29"/>
    <w:rsid w:val="00040FC5"/>
    <w:rsid w:val="0004485D"/>
    <w:rsid w:val="00045F96"/>
    <w:rsid w:val="00051CEF"/>
    <w:rsid w:val="00053232"/>
    <w:rsid w:val="00055714"/>
    <w:rsid w:val="000606FA"/>
    <w:rsid w:val="00061A8E"/>
    <w:rsid w:val="0007639B"/>
    <w:rsid w:val="00077CA3"/>
    <w:rsid w:val="000801BC"/>
    <w:rsid w:val="00081B3F"/>
    <w:rsid w:val="0008317D"/>
    <w:rsid w:val="00083A5D"/>
    <w:rsid w:val="000853F5"/>
    <w:rsid w:val="000865BD"/>
    <w:rsid w:val="000876AA"/>
    <w:rsid w:val="000958DE"/>
    <w:rsid w:val="00095AE7"/>
    <w:rsid w:val="000A39A8"/>
    <w:rsid w:val="000A4D30"/>
    <w:rsid w:val="000A6866"/>
    <w:rsid w:val="000B0A93"/>
    <w:rsid w:val="000B2E46"/>
    <w:rsid w:val="000B36B8"/>
    <w:rsid w:val="000B3B09"/>
    <w:rsid w:val="000B4EAB"/>
    <w:rsid w:val="000C4124"/>
    <w:rsid w:val="000C42FC"/>
    <w:rsid w:val="000C5D3A"/>
    <w:rsid w:val="000C5EF8"/>
    <w:rsid w:val="000C5FC8"/>
    <w:rsid w:val="000D1050"/>
    <w:rsid w:val="000D5583"/>
    <w:rsid w:val="000E0AB0"/>
    <w:rsid w:val="000E1F95"/>
    <w:rsid w:val="000E7262"/>
    <w:rsid w:val="0010253B"/>
    <w:rsid w:val="0010371F"/>
    <w:rsid w:val="001050C0"/>
    <w:rsid w:val="00121B22"/>
    <w:rsid w:val="00122C51"/>
    <w:rsid w:val="00127BD8"/>
    <w:rsid w:val="00133008"/>
    <w:rsid w:val="00134C99"/>
    <w:rsid w:val="001352FF"/>
    <w:rsid w:val="00136F32"/>
    <w:rsid w:val="00143612"/>
    <w:rsid w:val="00143D0F"/>
    <w:rsid w:val="00144CA7"/>
    <w:rsid w:val="001456CA"/>
    <w:rsid w:val="001477B9"/>
    <w:rsid w:val="00147FD9"/>
    <w:rsid w:val="0015480E"/>
    <w:rsid w:val="0016053C"/>
    <w:rsid w:val="001702E9"/>
    <w:rsid w:val="00170C52"/>
    <w:rsid w:val="00175F88"/>
    <w:rsid w:val="0018148C"/>
    <w:rsid w:val="001831F3"/>
    <w:rsid w:val="00183900"/>
    <w:rsid w:val="00184F3A"/>
    <w:rsid w:val="0018541E"/>
    <w:rsid w:val="001859C4"/>
    <w:rsid w:val="001865D9"/>
    <w:rsid w:val="001910A0"/>
    <w:rsid w:val="00197C70"/>
    <w:rsid w:val="00197FAA"/>
    <w:rsid w:val="001A1A8C"/>
    <w:rsid w:val="001A54E2"/>
    <w:rsid w:val="001B3E42"/>
    <w:rsid w:val="001B5F6E"/>
    <w:rsid w:val="001B6F32"/>
    <w:rsid w:val="001B7DE9"/>
    <w:rsid w:val="001D04E1"/>
    <w:rsid w:val="001D6A74"/>
    <w:rsid w:val="001E1E14"/>
    <w:rsid w:val="001E2DC8"/>
    <w:rsid w:val="001F0E4A"/>
    <w:rsid w:val="001F75A2"/>
    <w:rsid w:val="002040E7"/>
    <w:rsid w:val="002066E1"/>
    <w:rsid w:val="002109BC"/>
    <w:rsid w:val="0021227D"/>
    <w:rsid w:val="00212C13"/>
    <w:rsid w:val="00216236"/>
    <w:rsid w:val="002236A0"/>
    <w:rsid w:val="00225592"/>
    <w:rsid w:val="002258CA"/>
    <w:rsid w:val="0023377B"/>
    <w:rsid w:val="00233ABC"/>
    <w:rsid w:val="00237834"/>
    <w:rsid w:val="00253712"/>
    <w:rsid w:val="002547E5"/>
    <w:rsid w:val="002552B0"/>
    <w:rsid w:val="002560E6"/>
    <w:rsid w:val="002675CC"/>
    <w:rsid w:val="00271727"/>
    <w:rsid w:val="00271966"/>
    <w:rsid w:val="00273AD5"/>
    <w:rsid w:val="00282CE0"/>
    <w:rsid w:val="00290193"/>
    <w:rsid w:val="0029129C"/>
    <w:rsid w:val="002961F0"/>
    <w:rsid w:val="002A3D06"/>
    <w:rsid w:val="002B0B83"/>
    <w:rsid w:val="002C128F"/>
    <w:rsid w:val="002C1A66"/>
    <w:rsid w:val="002C440D"/>
    <w:rsid w:val="002C4820"/>
    <w:rsid w:val="002C4F72"/>
    <w:rsid w:val="002D3D23"/>
    <w:rsid w:val="002E1608"/>
    <w:rsid w:val="002E6F55"/>
    <w:rsid w:val="00303E93"/>
    <w:rsid w:val="00304B1B"/>
    <w:rsid w:val="00306120"/>
    <w:rsid w:val="0030774F"/>
    <w:rsid w:val="0031002C"/>
    <w:rsid w:val="00310624"/>
    <w:rsid w:val="00311756"/>
    <w:rsid w:val="003120FA"/>
    <w:rsid w:val="003135FB"/>
    <w:rsid w:val="00322BBA"/>
    <w:rsid w:val="003255C5"/>
    <w:rsid w:val="00327131"/>
    <w:rsid w:val="0032771C"/>
    <w:rsid w:val="0033344C"/>
    <w:rsid w:val="003355C4"/>
    <w:rsid w:val="00340362"/>
    <w:rsid w:val="003409B8"/>
    <w:rsid w:val="00340E79"/>
    <w:rsid w:val="00344CD0"/>
    <w:rsid w:val="00345D56"/>
    <w:rsid w:val="0035088C"/>
    <w:rsid w:val="00350A4B"/>
    <w:rsid w:val="00357D50"/>
    <w:rsid w:val="00360E6B"/>
    <w:rsid w:val="0036213F"/>
    <w:rsid w:val="00365F5B"/>
    <w:rsid w:val="00366B4B"/>
    <w:rsid w:val="00370B6C"/>
    <w:rsid w:val="003728E3"/>
    <w:rsid w:val="00376695"/>
    <w:rsid w:val="00380466"/>
    <w:rsid w:val="00395608"/>
    <w:rsid w:val="00395847"/>
    <w:rsid w:val="003A491E"/>
    <w:rsid w:val="003A49FA"/>
    <w:rsid w:val="003A5717"/>
    <w:rsid w:val="003A699C"/>
    <w:rsid w:val="003A6B7C"/>
    <w:rsid w:val="003B0CD8"/>
    <w:rsid w:val="003B1184"/>
    <w:rsid w:val="003B2863"/>
    <w:rsid w:val="003B6B53"/>
    <w:rsid w:val="003B79F5"/>
    <w:rsid w:val="003C199E"/>
    <w:rsid w:val="003C72EE"/>
    <w:rsid w:val="003D1E71"/>
    <w:rsid w:val="003D3F91"/>
    <w:rsid w:val="003D4953"/>
    <w:rsid w:val="003D4C4C"/>
    <w:rsid w:val="003E1A0A"/>
    <w:rsid w:val="003F0052"/>
    <w:rsid w:val="003F249F"/>
    <w:rsid w:val="003F69A8"/>
    <w:rsid w:val="003F6DB8"/>
    <w:rsid w:val="003F7C19"/>
    <w:rsid w:val="0040089C"/>
    <w:rsid w:val="004022AF"/>
    <w:rsid w:val="00403522"/>
    <w:rsid w:val="00404896"/>
    <w:rsid w:val="004161EF"/>
    <w:rsid w:val="004202F9"/>
    <w:rsid w:val="004242E5"/>
    <w:rsid w:val="00426997"/>
    <w:rsid w:val="00427BE7"/>
    <w:rsid w:val="00433B10"/>
    <w:rsid w:val="00436C7A"/>
    <w:rsid w:val="0043707B"/>
    <w:rsid w:val="004426F0"/>
    <w:rsid w:val="0044480D"/>
    <w:rsid w:val="004455EB"/>
    <w:rsid w:val="00445B96"/>
    <w:rsid w:val="00447C7D"/>
    <w:rsid w:val="0045011F"/>
    <w:rsid w:val="004503A6"/>
    <w:rsid w:val="00450F49"/>
    <w:rsid w:val="004521D9"/>
    <w:rsid w:val="00452D70"/>
    <w:rsid w:val="00460FC6"/>
    <w:rsid w:val="00462318"/>
    <w:rsid w:val="004626B4"/>
    <w:rsid w:val="00463679"/>
    <w:rsid w:val="0046582C"/>
    <w:rsid w:val="004703DC"/>
    <w:rsid w:val="00470651"/>
    <w:rsid w:val="0047263E"/>
    <w:rsid w:val="00472950"/>
    <w:rsid w:val="00474CE5"/>
    <w:rsid w:val="00475649"/>
    <w:rsid w:val="00477DB3"/>
    <w:rsid w:val="0048789F"/>
    <w:rsid w:val="0049192F"/>
    <w:rsid w:val="00491E73"/>
    <w:rsid w:val="004922E9"/>
    <w:rsid w:val="004A207F"/>
    <w:rsid w:val="004A3DEE"/>
    <w:rsid w:val="004A56AB"/>
    <w:rsid w:val="004A5DFA"/>
    <w:rsid w:val="004A75C5"/>
    <w:rsid w:val="004B01B9"/>
    <w:rsid w:val="004B0DC5"/>
    <w:rsid w:val="004B292C"/>
    <w:rsid w:val="004B2D1E"/>
    <w:rsid w:val="004C036E"/>
    <w:rsid w:val="004C743A"/>
    <w:rsid w:val="004D0F12"/>
    <w:rsid w:val="004D3979"/>
    <w:rsid w:val="004D4051"/>
    <w:rsid w:val="004D509F"/>
    <w:rsid w:val="004D600F"/>
    <w:rsid w:val="004E0F95"/>
    <w:rsid w:val="004E2555"/>
    <w:rsid w:val="004E30FB"/>
    <w:rsid w:val="004E4475"/>
    <w:rsid w:val="004F792D"/>
    <w:rsid w:val="00502CFB"/>
    <w:rsid w:val="005038B1"/>
    <w:rsid w:val="005058E4"/>
    <w:rsid w:val="00510A9F"/>
    <w:rsid w:val="00511495"/>
    <w:rsid w:val="00522128"/>
    <w:rsid w:val="00522A9B"/>
    <w:rsid w:val="00522CEB"/>
    <w:rsid w:val="005242C1"/>
    <w:rsid w:val="0052523E"/>
    <w:rsid w:val="0052567C"/>
    <w:rsid w:val="00527B54"/>
    <w:rsid w:val="00530132"/>
    <w:rsid w:val="005322BF"/>
    <w:rsid w:val="005377B0"/>
    <w:rsid w:val="00541C59"/>
    <w:rsid w:val="00550D2F"/>
    <w:rsid w:val="00551889"/>
    <w:rsid w:val="005575CC"/>
    <w:rsid w:val="00562081"/>
    <w:rsid w:val="00562584"/>
    <w:rsid w:val="0056545B"/>
    <w:rsid w:val="00565D47"/>
    <w:rsid w:val="00570315"/>
    <w:rsid w:val="00570875"/>
    <w:rsid w:val="00571FC7"/>
    <w:rsid w:val="00574769"/>
    <w:rsid w:val="00574DA7"/>
    <w:rsid w:val="00583BFB"/>
    <w:rsid w:val="00585337"/>
    <w:rsid w:val="0058538D"/>
    <w:rsid w:val="00593752"/>
    <w:rsid w:val="00595CC0"/>
    <w:rsid w:val="005979EF"/>
    <w:rsid w:val="005A193B"/>
    <w:rsid w:val="005A2F20"/>
    <w:rsid w:val="005A4F46"/>
    <w:rsid w:val="005B1256"/>
    <w:rsid w:val="005B4509"/>
    <w:rsid w:val="005C2A60"/>
    <w:rsid w:val="005C4406"/>
    <w:rsid w:val="005C57E0"/>
    <w:rsid w:val="005C7422"/>
    <w:rsid w:val="005D10D1"/>
    <w:rsid w:val="005D6FA9"/>
    <w:rsid w:val="005E1821"/>
    <w:rsid w:val="005E3C8E"/>
    <w:rsid w:val="005F22DC"/>
    <w:rsid w:val="005F45EA"/>
    <w:rsid w:val="005F76A5"/>
    <w:rsid w:val="005F7AEE"/>
    <w:rsid w:val="00600F8B"/>
    <w:rsid w:val="0060295F"/>
    <w:rsid w:val="00605863"/>
    <w:rsid w:val="00607D28"/>
    <w:rsid w:val="00615C2D"/>
    <w:rsid w:val="00626FAF"/>
    <w:rsid w:val="00636DCB"/>
    <w:rsid w:val="00645343"/>
    <w:rsid w:val="00646965"/>
    <w:rsid w:val="006513A5"/>
    <w:rsid w:val="006516B3"/>
    <w:rsid w:val="00660D7B"/>
    <w:rsid w:val="00665643"/>
    <w:rsid w:val="006656AE"/>
    <w:rsid w:val="00666930"/>
    <w:rsid w:val="00675A26"/>
    <w:rsid w:val="00682325"/>
    <w:rsid w:val="00683ABB"/>
    <w:rsid w:val="00690B0C"/>
    <w:rsid w:val="006913C7"/>
    <w:rsid w:val="00696517"/>
    <w:rsid w:val="00696F16"/>
    <w:rsid w:val="006A0F0A"/>
    <w:rsid w:val="006B0BA9"/>
    <w:rsid w:val="006B2E5E"/>
    <w:rsid w:val="006B7962"/>
    <w:rsid w:val="006B7F24"/>
    <w:rsid w:val="006C3D73"/>
    <w:rsid w:val="006C3E35"/>
    <w:rsid w:val="006C632B"/>
    <w:rsid w:val="006D03EE"/>
    <w:rsid w:val="006D2B5F"/>
    <w:rsid w:val="006D3B54"/>
    <w:rsid w:val="006D3DFC"/>
    <w:rsid w:val="006E10C0"/>
    <w:rsid w:val="006E2993"/>
    <w:rsid w:val="006F0D56"/>
    <w:rsid w:val="006F12B7"/>
    <w:rsid w:val="006F6015"/>
    <w:rsid w:val="006F60A8"/>
    <w:rsid w:val="006F6669"/>
    <w:rsid w:val="00703E99"/>
    <w:rsid w:val="00710E11"/>
    <w:rsid w:val="007128F6"/>
    <w:rsid w:val="007141EE"/>
    <w:rsid w:val="007149C3"/>
    <w:rsid w:val="00716FEC"/>
    <w:rsid w:val="00720D49"/>
    <w:rsid w:val="00721112"/>
    <w:rsid w:val="00721A5E"/>
    <w:rsid w:val="007304BC"/>
    <w:rsid w:val="007332F7"/>
    <w:rsid w:val="00742635"/>
    <w:rsid w:val="00747570"/>
    <w:rsid w:val="00751E39"/>
    <w:rsid w:val="007610CA"/>
    <w:rsid w:val="007615F0"/>
    <w:rsid w:val="007661AF"/>
    <w:rsid w:val="0077443D"/>
    <w:rsid w:val="00781D19"/>
    <w:rsid w:val="007820D9"/>
    <w:rsid w:val="00782299"/>
    <w:rsid w:val="00783158"/>
    <w:rsid w:val="0078333F"/>
    <w:rsid w:val="007837BC"/>
    <w:rsid w:val="00783D39"/>
    <w:rsid w:val="00787C17"/>
    <w:rsid w:val="007911B5"/>
    <w:rsid w:val="007A07E1"/>
    <w:rsid w:val="007A2939"/>
    <w:rsid w:val="007A5060"/>
    <w:rsid w:val="007A6513"/>
    <w:rsid w:val="007A6A0C"/>
    <w:rsid w:val="007B0CC9"/>
    <w:rsid w:val="007B3991"/>
    <w:rsid w:val="007C1A11"/>
    <w:rsid w:val="007C4C5B"/>
    <w:rsid w:val="007C53AE"/>
    <w:rsid w:val="007C794A"/>
    <w:rsid w:val="007D0E9C"/>
    <w:rsid w:val="007D23F9"/>
    <w:rsid w:val="007D5EF2"/>
    <w:rsid w:val="007D64EC"/>
    <w:rsid w:val="007D679B"/>
    <w:rsid w:val="007E6324"/>
    <w:rsid w:val="007F0FC2"/>
    <w:rsid w:val="007F28F4"/>
    <w:rsid w:val="007F5C62"/>
    <w:rsid w:val="007F5EE0"/>
    <w:rsid w:val="007F6680"/>
    <w:rsid w:val="00816ED6"/>
    <w:rsid w:val="00816F74"/>
    <w:rsid w:val="008210E9"/>
    <w:rsid w:val="008229F1"/>
    <w:rsid w:val="00823E54"/>
    <w:rsid w:val="00826631"/>
    <w:rsid w:val="008302AC"/>
    <w:rsid w:val="00830E6D"/>
    <w:rsid w:val="0083265A"/>
    <w:rsid w:val="00833EFC"/>
    <w:rsid w:val="00834CA9"/>
    <w:rsid w:val="00843511"/>
    <w:rsid w:val="00843CE2"/>
    <w:rsid w:val="0085280A"/>
    <w:rsid w:val="00856CB8"/>
    <w:rsid w:val="008572FC"/>
    <w:rsid w:val="00861323"/>
    <w:rsid w:val="0086238F"/>
    <w:rsid w:val="008646F3"/>
    <w:rsid w:val="008652A7"/>
    <w:rsid w:val="00865391"/>
    <w:rsid w:val="008671C3"/>
    <w:rsid w:val="00872644"/>
    <w:rsid w:val="00872781"/>
    <w:rsid w:val="00873A8B"/>
    <w:rsid w:val="0088036C"/>
    <w:rsid w:val="008817AD"/>
    <w:rsid w:val="008824AA"/>
    <w:rsid w:val="00883E02"/>
    <w:rsid w:val="00883F9E"/>
    <w:rsid w:val="00884B47"/>
    <w:rsid w:val="00884E05"/>
    <w:rsid w:val="008912DF"/>
    <w:rsid w:val="00892F76"/>
    <w:rsid w:val="00893FEA"/>
    <w:rsid w:val="008959E6"/>
    <w:rsid w:val="00895D48"/>
    <w:rsid w:val="008A027A"/>
    <w:rsid w:val="008B37FA"/>
    <w:rsid w:val="008B5182"/>
    <w:rsid w:val="008C226E"/>
    <w:rsid w:val="008C4EFB"/>
    <w:rsid w:val="008C7708"/>
    <w:rsid w:val="008D204E"/>
    <w:rsid w:val="008D6972"/>
    <w:rsid w:val="008E2119"/>
    <w:rsid w:val="008E7252"/>
    <w:rsid w:val="008F1265"/>
    <w:rsid w:val="008F4B1F"/>
    <w:rsid w:val="008F7449"/>
    <w:rsid w:val="008F7A7B"/>
    <w:rsid w:val="00904134"/>
    <w:rsid w:val="00910644"/>
    <w:rsid w:val="00912DFE"/>
    <w:rsid w:val="0091327C"/>
    <w:rsid w:val="00914857"/>
    <w:rsid w:val="00927E88"/>
    <w:rsid w:val="00933A7D"/>
    <w:rsid w:val="0093473A"/>
    <w:rsid w:val="00937A14"/>
    <w:rsid w:val="00945C4D"/>
    <w:rsid w:val="009465CA"/>
    <w:rsid w:val="00952CB6"/>
    <w:rsid w:val="00954AA1"/>
    <w:rsid w:val="009560D8"/>
    <w:rsid w:val="0095689C"/>
    <w:rsid w:val="0096482D"/>
    <w:rsid w:val="00966970"/>
    <w:rsid w:val="00971C46"/>
    <w:rsid w:val="00972064"/>
    <w:rsid w:val="0097418A"/>
    <w:rsid w:val="00974448"/>
    <w:rsid w:val="0097491F"/>
    <w:rsid w:val="009750F8"/>
    <w:rsid w:val="0097520D"/>
    <w:rsid w:val="00983C91"/>
    <w:rsid w:val="0098472E"/>
    <w:rsid w:val="009908C9"/>
    <w:rsid w:val="009908E6"/>
    <w:rsid w:val="00993AD0"/>
    <w:rsid w:val="009A2469"/>
    <w:rsid w:val="009A58B1"/>
    <w:rsid w:val="009A5D74"/>
    <w:rsid w:val="009B3AAA"/>
    <w:rsid w:val="009C4FDA"/>
    <w:rsid w:val="009D0357"/>
    <w:rsid w:val="009D213B"/>
    <w:rsid w:val="009D4E6D"/>
    <w:rsid w:val="009D719B"/>
    <w:rsid w:val="009D7E3B"/>
    <w:rsid w:val="009E7348"/>
    <w:rsid w:val="009F2C2B"/>
    <w:rsid w:val="009F416E"/>
    <w:rsid w:val="009F48A7"/>
    <w:rsid w:val="00A0066E"/>
    <w:rsid w:val="00A02A2A"/>
    <w:rsid w:val="00A06F75"/>
    <w:rsid w:val="00A120A0"/>
    <w:rsid w:val="00A2108A"/>
    <w:rsid w:val="00A22A19"/>
    <w:rsid w:val="00A241DA"/>
    <w:rsid w:val="00A30624"/>
    <w:rsid w:val="00A30A2F"/>
    <w:rsid w:val="00A359F8"/>
    <w:rsid w:val="00A376A5"/>
    <w:rsid w:val="00A37925"/>
    <w:rsid w:val="00A42F9B"/>
    <w:rsid w:val="00A438AB"/>
    <w:rsid w:val="00A45EE8"/>
    <w:rsid w:val="00A47BA3"/>
    <w:rsid w:val="00A52A4D"/>
    <w:rsid w:val="00A53214"/>
    <w:rsid w:val="00A54AD2"/>
    <w:rsid w:val="00A5658A"/>
    <w:rsid w:val="00A6042C"/>
    <w:rsid w:val="00A63920"/>
    <w:rsid w:val="00A63D9C"/>
    <w:rsid w:val="00A669FE"/>
    <w:rsid w:val="00A707A4"/>
    <w:rsid w:val="00A70DD7"/>
    <w:rsid w:val="00A71586"/>
    <w:rsid w:val="00A73134"/>
    <w:rsid w:val="00A74F01"/>
    <w:rsid w:val="00A76CF3"/>
    <w:rsid w:val="00A77B54"/>
    <w:rsid w:val="00A821BF"/>
    <w:rsid w:val="00A83804"/>
    <w:rsid w:val="00A8761A"/>
    <w:rsid w:val="00A917A4"/>
    <w:rsid w:val="00A91A95"/>
    <w:rsid w:val="00A92E37"/>
    <w:rsid w:val="00AA3684"/>
    <w:rsid w:val="00AA5A77"/>
    <w:rsid w:val="00AB449E"/>
    <w:rsid w:val="00AC217C"/>
    <w:rsid w:val="00AC6842"/>
    <w:rsid w:val="00AD09D0"/>
    <w:rsid w:val="00AD279A"/>
    <w:rsid w:val="00AD3455"/>
    <w:rsid w:val="00AD3BA9"/>
    <w:rsid w:val="00AD5229"/>
    <w:rsid w:val="00AD5FFC"/>
    <w:rsid w:val="00AE1C7E"/>
    <w:rsid w:val="00AE5966"/>
    <w:rsid w:val="00AE6BAE"/>
    <w:rsid w:val="00AE72B8"/>
    <w:rsid w:val="00AF4240"/>
    <w:rsid w:val="00AF570D"/>
    <w:rsid w:val="00AF5A4E"/>
    <w:rsid w:val="00B01C93"/>
    <w:rsid w:val="00B036A6"/>
    <w:rsid w:val="00B04998"/>
    <w:rsid w:val="00B0575A"/>
    <w:rsid w:val="00B127FE"/>
    <w:rsid w:val="00B15AC9"/>
    <w:rsid w:val="00B22D68"/>
    <w:rsid w:val="00B244F9"/>
    <w:rsid w:val="00B2654C"/>
    <w:rsid w:val="00B33605"/>
    <w:rsid w:val="00B34EC6"/>
    <w:rsid w:val="00B42CED"/>
    <w:rsid w:val="00B4568C"/>
    <w:rsid w:val="00B468C5"/>
    <w:rsid w:val="00B4748A"/>
    <w:rsid w:val="00B50F10"/>
    <w:rsid w:val="00B53E9F"/>
    <w:rsid w:val="00B547D5"/>
    <w:rsid w:val="00B60908"/>
    <w:rsid w:val="00B61C71"/>
    <w:rsid w:val="00B61CAA"/>
    <w:rsid w:val="00B63F94"/>
    <w:rsid w:val="00B666B9"/>
    <w:rsid w:val="00B66DE2"/>
    <w:rsid w:val="00B7476D"/>
    <w:rsid w:val="00B761D0"/>
    <w:rsid w:val="00B828CF"/>
    <w:rsid w:val="00B83618"/>
    <w:rsid w:val="00B874B0"/>
    <w:rsid w:val="00B944BF"/>
    <w:rsid w:val="00BA06EE"/>
    <w:rsid w:val="00BA5504"/>
    <w:rsid w:val="00BB10B9"/>
    <w:rsid w:val="00BB6B48"/>
    <w:rsid w:val="00BC0644"/>
    <w:rsid w:val="00BC0C84"/>
    <w:rsid w:val="00BC1892"/>
    <w:rsid w:val="00BC3C94"/>
    <w:rsid w:val="00BC48A1"/>
    <w:rsid w:val="00BC758E"/>
    <w:rsid w:val="00BD022E"/>
    <w:rsid w:val="00BD5627"/>
    <w:rsid w:val="00BD6C33"/>
    <w:rsid w:val="00BF03F7"/>
    <w:rsid w:val="00BF1D00"/>
    <w:rsid w:val="00BF5FF2"/>
    <w:rsid w:val="00BF70A4"/>
    <w:rsid w:val="00C018F3"/>
    <w:rsid w:val="00C04C6B"/>
    <w:rsid w:val="00C061FD"/>
    <w:rsid w:val="00C06DF5"/>
    <w:rsid w:val="00C077BA"/>
    <w:rsid w:val="00C11530"/>
    <w:rsid w:val="00C2234E"/>
    <w:rsid w:val="00C2361F"/>
    <w:rsid w:val="00C271A8"/>
    <w:rsid w:val="00C276F7"/>
    <w:rsid w:val="00C301B4"/>
    <w:rsid w:val="00C30909"/>
    <w:rsid w:val="00C321A5"/>
    <w:rsid w:val="00C33FBD"/>
    <w:rsid w:val="00C4307C"/>
    <w:rsid w:val="00C51615"/>
    <w:rsid w:val="00C53484"/>
    <w:rsid w:val="00C53F48"/>
    <w:rsid w:val="00C55713"/>
    <w:rsid w:val="00C5609E"/>
    <w:rsid w:val="00C66D8B"/>
    <w:rsid w:val="00C70F4F"/>
    <w:rsid w:val="00C75D03"/>
    <w:rsid w:val="00C77238"/>
    <w:rsid w:val="00C77B36"/>
    <w:rsid w:val="00C81BBE"/>
    <w:rsid w:val="00C84443"/>
    <w:rsid w:val="00C85E5D"/>
    <w:rsid w:val="00C874A1"/>
    <w:rsid w:val="00C967B9"/>
    <w:rsid w:val="00C97C16"/>
    <w:rsid w:val="00C97C2A"/>
    <w:rsid w:val="00CA1075"/>
    <w:rsid w:val="00CA6CCE"/>
    <w:rsid w:val="00CB1A87"/>
    <w:rsid w:val="00CB5A72"/>
    <w:rsid w:val="00CC0C8A"/>
    <w:rsid w:val="00CC226C"/>
    <w:rsid w:val="00CD02F8"/>
    <w:rsid w:val="00CD1E14"/>
    <w:rsid w:val="00CD75DE"/>
    <w:rsid w:val="00CE2844"/>
    <w:rsid w:val="00CF5B31"/>
    <w:rsid w:val="00D07B73"/>
    <w:rsid w:val="00D10E1A"/>
    <w:rsid w:val="00D16EE4"/>
    <w:rsid w:val="00D228A9"/>
    <w:rsid w:val="00D22E2C"/>
    <w:rsid w:val="00D24F26"/>
    <w:rsid w:val="00D33D57"/>
    <w:rsid w:val="00D37107"/>
    <w:rsid w:val="00D37ED6"/>
    <w:rsid w:val="00D4055C"/>
    <w:rsid w:val="00D43C85"/>
    <w:rsid w:val="00D444B7"/>
    <w:rsid w:val="00D50E15"/>
    <w:rsid w:val="00D5376E"/>
    <w:rsid w:val="00D5785D"/>
    <w:rsid w:val="00D67653"/>
    <w:rsid w:val="00D70D38"/>
    <w:rsid w:val="00D7155D"/>
    <w:rsid w:val="00D85244"/>
    <w:rsid w:val="00D915BF"/>
    <w:rsid w:val="00D92AE7"/>
    <w:rsid w:val="00D97F45"/>
    <w:rsid w:val="00DA2E3E"/>
    <w:rsid w:val="00DB575B"/>
    <w:rsid w:val="00DB70F3"/>
    <w:rsid w:val="00DC0E87"/>
    <w:rsid w:val="00DD6AA3"/>
    <w:rsid w:val="00DE2989"/>
    <w:rsid w:val="00DE3F20"/>
    <w:rsid w:val="00DE47C6"/>
    <w:rsid w:val="00DE4EDF"/>
    <w:rsid w:val="00DE69A5"/>
    <w:rsid w:val="00DF0AF8"/>
    <w:rsid w:val="00DF5D52"/>
    <w:rsid w:val="00E00275"/>
    <w:rsid w:val="00E010F8"/>
    <w:rsid w:val="00E03801"/>
    <w:rsid w:val="00E15E33"/>
    <w:rsid w:val="00E15F2E"/>
    <w:rsid w:val="00E20DB4"/>
    <w:rsid w:val="00E21462"/>
    <w:rsid w:val="00E22C3D"/>
    <w:rsid w:val="00E23116"/>
    <w:rsid w:val="00E23B5D"/>
    <w:rsid w:val="00E26D15"/>
    <w:rsid w:val="00E27B7E"/>
    <w:rsid w:val="00E31638"/>
    <w:rsid w:val="00E32DA4"/>
    <w:rsid w:val="00E3377D"/>
    <w:rsid w:val="00E337A4"/>
    <w:rsid w:val="00E33AA1"/>
    <w:rsid w:val="00E42C8E"/>
    <w:rsid w:val="00E45C01"/>
    <w:rsid w:val="00E50389"/>
    <w:rsid w:val="00E64B8F"/>
    <w:rsid w:val="00E719E8"/>
    <w:rsid w:val="00E7216B"/>
    <w:rsid w:val="00E72F18"/>
    <w:rsid w:val="00E76692"/>
    <w:rsid w:val="00E80E49"/>
    <w:rsid w:val="00E81393"/>
    <w:rsid w:val="00EA4924"/>
    <w:rsid w:val="00EA6922"/>
    <w:rsid w:val="00EB23D1"/>
    <w:rsid w:val="00EB2FD6"/>
    <w:rsid w:val="00EB6F0D"/>
    <w:rsid w:val="00EC0D03"/>
    <w:rsid w:val="00EC11B8"/>
    <w:rsid w:val="00EC775E"/>
    <w:rsid w:val="00EE7CA9"/>
    <w:rsid w:val="00EF1061"/>
    <w:rsid w:val="00EF16AA"/>
    <w:rsid w:val="00EF3CEB"/>
    <w:rsid w:val="00EF442A"/>
    <w:rsid w:val="00EF4ED6"/>
    <w:rsid w:val="00EF6017"/>
    <w:rsid w:val="00F060B6"/>
    <w:rsid w:val="00F0750C"/>
    <w:rsid w:val="00F124EB"/>
    <w:rsid w:val="00F13DA4"/>
    <w:rsid w:val="00F151D9"/>
    <w:rsid w:val="00F27A1A"/>
    <w:rsid w:val="00F32D34"/>
    <w:rsid w:val="00F33A38"/>
    <w:rsid w:val="00F34223"/>
    <w:rsid w:val="00F37C50"/>
    <w:rsid w:val="00F472B9"/>
    <w:rsid w:val="00F5299C"/>
    <w:rsid w:val="00F53069"/>
    <w:rsid w:val="00F601F3"/>
    <w:rsid w:val="00F65125"/>
    <w:rsid w:val="00F73109"/>
    <w:rsid w:val="00F82FB9"/>
    <w:rsid w:val="00F85497"/>
    <w:rsid w:val="00F85515"/>
    <w:rsid w:val="00F861B2"/>
    <w:rsid w:val="00F86EED"/>
    <w:rsid w:val="00F87AFD"/>
    <w:rsid w:val="00F92A93"/>
    <w:rsid w:val="00F93B47"/>
    <w:rsid w:val="00FA4C3E"/>
    <w:rsid w:val="00FA6B64"/>
    <w:rsid w:val="00FA6ECF"/>
    <w:rsid w:val="00FB581F"/>
    <w:rsid w:val="00FB7573"/>
    <w:rsid w:val="00FC0B4B"/>
    <w:rsid w:val="00FC2371"/>
    <w:rsid w:val="00FC34D2"/>
    <w:rsid w:val="00FD25C9"/>
    <w:rsid w:val="00FD2B1D"/>
    <w:rsid w:val="00FD3379"/>
    <w:rsid w:val="00FD6436"/>
    <w:rsid w:val="00FD78DC"/>
    <w:rsid w:val="00FE30A2"/>
    <w:rsid w:val="00FE4564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C5B"/>
  </w:style>
  <w:style w:type="paragraph" w:styleId="Nadpis1">
    <w:name w:val="heading 1"/>
    <w:basedOn w:val="Normln"/>
    <w:next w:val="Normln"/>
    <w:link w:val="Nadpis1Char"/>
    <w:autoRedefine/>
    <w:qFormat/>
    <w:rsid w:val="00452D70"/>
    <w:pPr>
      <w:keepNext/>
      <w:spacing w:line="360" w:lineRule="auto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autoRedefine/>
    <w:qFormat/>
    <w:rsid w:val="006F12B7"/>
    <w:pPr>
      <w:keepNext/>
      <w:numPr>
        <w:ilvl w:val="1"/>
      </w:numPr>
      <w:tabs>
        <w:tab w:val="left" w:pos="8931"/>
      </w:tabs>
      <w:spacing w:line="360" w:lineRule="auto"/>
      <w:ind w:right="-1"/>
      <w:outlineLvl w:val="1"/>
    </w:pPr>
    <w:rPr>
      <w:rFonts w:ascii="Tahoma" w:hAnsi="Tahoma" w:cs="Tahoma"/>
      <w:bCs/>
    </w:rPr>
  </w:style>
  <w:style w:type="paragraph" w:styleId="Nadpis3">
    <w:name w:val="heading 3"/>
    <w:basedOn w:val="Normln"/>
    <w:next w:val="Normln"/>
    <w:autoRedefine/>
    <w:qFormat/>
    <w:rsid w:val="004B01B9"/>
    <w:pPr>
      <w:keepNext/>
      <w:spacing w:line="360" w:lineRule="auto"/>
      <w:outlineLvl w:val="2"/>
    </w:pPr>
    <w:rPr>
      <w:rFonts w:ascii="Tahoma" w:hAnsi="Tahoma"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42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42CE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4C5B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">
    <w:name w:val="Char Char Char Char"/>
    <w:basedOn w:val="Normln"/>
    <w:rsid w:val="007C4C5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C4C5B"/>
    <w:pPr>
      <w:tabs>
        <w:tab w:val="center" w:pos="4536"/>
        <w:tab w:val="right" w:pos="9072"/>
      </w:tabs>
    </w:pPr>
    <w:rPr>
      <w:rFonts w:ascii="Playbill" w:hAnsi="Playbill"/>
      <w:sz w:val="22"/>
    </w:rPr>
  </w:style>
  <w:style w:type="paragraph" w:styleId="Zhlav">
    <w:name w:val="header"/>
    <w:basedOn w:val="Normln"/>
    <w:rsid w:val="007C4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C5B"/>
  </w:style>
  <w:style w:type="paragraph" w:styleId="Zkladntextodsazen2">
    <w:name w:val="Body Text Indent 2"/>
    <w:basedOn w:val="Normln"/>
    <w:link w:val="Zkladntextodsazen2Char"/>
    <w:rsid w:val="007C4C5B"/>
    <w:pPr>
      <w:ind w:left="397"/>
      <w:jc w:val="both"/>
    </w:pPr>
    <w:rPr>
      <w:sz w:val="22"/>
    </w:rPr>
  </w:style>
  <w:style w:type="paragraph" w:styleId="Zkladntextodsazen3">
    <w:name w:val="Body Text Indent 3"/>
    <w:basedOn w:val="Normln"/>
    <w:rsid w:val="007C4C5B"/>
    <w:pPr>
      <w:ind w:left="397"/>
      <w:jc w:val="both"/>
    </w:pPr>
    <w:rPr>
      <w:rFonts w:ascii="Arial" w:hAnsi="Arial"/>
    </w:rPr>
  </w:style>
  <w:style w:type="character" w:styleId="Hypertextovodkaz">
    <w:name w:val="Hyperlink"/>
    <w:uiPriority w:val="99"/>
    <w:rsid w:val="007C4C5B"/>
    <w:rPr>
      <w:color w:val="0000FF"/>
      <w:u w:val="single"/>
    </w:rPr>
  </w:style>
  <w:style w:type="paragraph" w:styleId="Seznamsodrkami">
    <w:name w:val="List Bullet"/>
    <w:basedOn w:val="Normln"/>
    <w:autoRedefine/>
    <w:rsid w:val="007C4C5B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7C4C5B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7C4C5B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7C4C5B"/>
    <w:pPr>
      <w:tabs>
        <w:tab w:val="num" w:pos="1209"/>
      </w:tabs>
      <w:ind w:left="1209" w:hanging="360"/>
    </w:pPr>
  </w:style>
  <w:style w:type="table" w:styleId="Mkatabulky">
    <w:name w:val="Table Grid"/>
    <w:basedOn w:val="Normlntabulka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">
    <w:name w:val="Já"/>
    <w:basedOn w:val="Normln"/>
    <w:rsid w:val="007C4C5B"/>
    <w:pPr>
      <w:tabs>
        <w:tab w:val="num" w:pos="720"/>
      </w:tabs>
      <w:ind w:left="720" w:hanging="36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55713"/>
    <w:pPr>
      <w:numPr>
        <w:ilvl w:val="2"/>
      </w:numPr>
      <w:tabs>
        <w:tab w:val="right" w:leader="dot" w:pos="9060"/>
      </w:tabs>
      <w:spacing w:line="360" w:lineRule="auto"/>
      <w:jc w:val="both"/>
    </w:pPr>
    <w:rPr>
      <w:rFonts w:ascii="Tahoma" w:hAnsi="Tahoma" w:cs="Tahoma"/>
      <w:b/>
      <w:bCs/>
    </w:rPr>
  </w:style>
  <w:style w:type="paragraph" w:styleId="Obsah2">
    <w:name w:val="toc 2"/>
    <w:basedOn w:val="Normln"/>
    <w:next w:val="Normln"/>
    <w:autoRedefine/>
    <w:uiPriority w:val="39"/>
    <w:rsid w:val="007C4C5B"/>
    <w:pPr>
      <w:tabs>
        <w:tab w:val="right" w:leader="dot" w:pos="9060"/>
      </w:tabs>
      <w:spacing w:line="360" w:lineRule="auto"/>
      <w:ind w:left="198"/>
    </w:pPr>
    <w:rPr>
      <w:smallCaps/>
    </w:rPr>
  </w:style>
  <w:style w:type="paragraph" w:styleId="Normlnweb">
    <w:name w:val="Normal (Web)"/>
    <w:basedOn w:val="Normln"/>
    <w:rsid w:val="007C4C5B"/>
    <w:pPr>
      <w:spacing w:before="100" w:beforeAutospacing="1" w:after="100" w:afterAutospacing="1"/>
    </w:pPr>
    <w:rPr>
      <w:sz w:val="24"/>
      <w:szCs w:val="24"/>
    </w:rPr>
  </w:style>
  <w:style w:type="paragraph" w:customStyle="1" w:styleId="pr5klad">
    <w:name w:val="pr5klad"/>
    <w:rsid w:val="007C4C5B"/>
    <w:pPr>
      <w:widowControl w:val="0"/>
      <w:tabs>
        <w:tab w:val="num" w:pos="720"/>
      </w:tabs>
      <w:spacing w:after="80"/>
      <w:ind w:left="720" w:hanging="36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Normln0">
    <w:name w:val="Normální~"/>
    <w:basedOn w:val="Normln"/>
    <w:rsid w:val="007C4C5B"/>
    <w:pPr>
      <w:widowControl w:val="0"/>
    </w:pPr>
    <w:rPr>
      <w:noProof/>
      <w:sz w:val="24"/>
    </w:rPr>
  </w:style>
  <w:style w:type="paragraph" w:customStyle="1" w:styleId="StylNadpis1TahomaVechnavelkdkovn15dku">
    <w:name w:val="Styl Nadpis 1 + Tahoma Všechna velká Řádkování:  15 řádku"/>
    <w:basedOn w:val="Nadpis1"/>
    <w:rsid w:val="007C4C5B"/>
    <w:rPr>
      <w:bCs/>
      <w:caps/>
    </w:rPr>
  </w:style>
  <w:style w:type="paragraph" w:customStyle="1" w:styleId="StylNadpis1TahomanenTunVechnavelkdkovn15">
    <w:name w:val="Styl Nadpis 1 + Tahoma není Tučné Všechna velká Řádkování:  15..."/>
    <w:basedOn w:val="Nadpis1"/>
    <w:autoRedefine/>
    <w:rsid w:val="007C4C5B"/>
    <w:pPr>
      <w:spacing w:before="120" w:after="120"/>
      <w:ind w:left="539" w:hanging="539"/>
      <w:jc w:val="both"/>
    </w:pPr>
  </w:style>
  <w:style w:type="character" w:customStyle="1" w:styleId="platne">
    <w:name w:val="platne"/>
    <w:basedOn w:val="Standardnpsmoodstavce"/>
    <w:rsid w:val="007C4C5B"/>
  </w:style>
  <w:style w:type="paragraph" w:customStyle="1" w:styleId="xl32">
    <w:name w:val="xl32"/>
    <w:basedOn w:val="Normln"/>
    <w:rsid w:val="007C4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xtbubliny">
    <w:name w:val="Balloon Text"/>
    <w:basedOn w:val="Normln"/>
    <w:semiHidden/>
    <w:rsid w:val="007A506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5575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alodsazene">
    <w:name w:val="normalodsazene"/>
    <w:basedOn w:val="Normln"/>
    <w:rsid w:val="00823E54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rsid w:val="00551889"/>
    <w:pPr>
      <w:spacing w:after="120"/>
    </w:pPr>
    <w:rPr>
      <w:sz w:val="24"/>
      <w:szCs w:val="24"/>
    </w:rPr>
  </w:style>
  <w:style w:type="character" w:customStyle="1" w:styleId="platne1">
    <w:name w:val="platne1"/>
    <w:basedOn w:val="Standardnpsmoodstavce"/>
    <w:rsid w:val="00D50E15"/>
  </w:style>
  <w:style w:type="character" w:styleId="Zvraznn">
    <w:name w:val="Emphasis"/>
    <w:qFormat/>
    <w:rsid w:val="00D50E15"/>
    <w:rPr>
      <w:i/>
      <w:iCs/>
    </w:rPr>
  </w:style>
  <w:style w:type="table" w:styleId="Elegantntabulka">
    <w:name w:val="Table Elegant"/>
    <w:basedOn w:val="Normlntabulka"/>
    <w:rsid w:val="005B4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space">
    <w:name w:val="tabspace"/>
    <w:next w:val="Normln"/>
    <w:uiPriority w:val="99"/>
    <w:rsid w:val="0049192F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hAnsi="Arial"/>
      <w:sz w:val="24"/>
      <w:szCs w:val="24"/>
    </w:rPr>
  </w:style>
  <w:style w:type="paragraph" w:customStyle="1" w:styleId="man">
    <w:name w:val="man"/>
    <w:next w:val="Normln"/>
    <w:uiPriority w:val="99"/>
    <w:rsid w:val="0049192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4B01B9"/>
    <w:pPr>
      <w:ind w:left="400"/>
    </w:pPr>
  </w:style>
  <w:style w:type="paragraph" w:customStyle="1" w:styleId="CharCharCharCharCharCharChar1">
    <w:name w:val="Char Char Char Char Char Char Char1"/>
    <w:basedOn w:val="Normln"/>
    <w:rsid w:val="00E15F2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">
    <w:name w:val="Char Char Char Char Char Char Char"/>
    <w:basedOn w:val="Normln"/>
    <w:rsid w:val="004E0F9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Char10">
    <w:name w:val="Char Char Char Char Char Char Char1"/>
    <w:basedOn w:val="Normln"/>
    <w:rsid w:val="004706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0">
    <w:name w:val="Char"/>
    <w:basedOn w:val="Normln"/>
    <w:rsid w:val="003255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abHeader2">
    <w:name w:val="tabHeader2"/>
    <w:next w:val="normal"/>
    <w:uiPriority w:val="99"/>
    <w:rsid w:val="003255C5"/>
    <w:pPr>
      <w:widowControl w:val="0"/>
      <w:autoSpaceDE w:val="0"/>
      <w:autoSpaceDN w:val="0"/>
      <w:adjustRightInd w:val="0"/>
      <w:spacing w:before="80" w:after="150"/>
    </w:pPr>
    <w:rPr>
      <w:rFonts w:ascii="Arial" w:hAnsi="Arial" w:cs="Arial"/>
      <w:b/>
      <w:bCs/>
      <w:sz w:val="22"/>
      <w:szCs w:val="22"/>
    </w:rPr>
  </w:style>
  <w:style w:type="paragraph" w:customStyle="1" w:styleId="right">
    <w:name w:val="right"/>
    <w:next w:val="normal"/>
    <w:uiPriority w:val="99"/>
    <w:rsid w:val="003255C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normal">
    <w:name w:val="normal"/>
    <w:uiPriority w:val="99"/>
    <w:rsid w:val="003255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A92E37"/>
    <w:rPr>
      <w:sz w:val="22"/>
    </w:rPr>
  </w:style>
  <w:style w:type="character" w:customStyle="1" w:styleId="highlight">
    <w:name w:val="highlight"/>
    <w:basedOn w:val="Standardnpsmoodstavce"/>
    <w:rsid w:val="00DE47C6"/>
  </w:style>
  <w:style w:type="character" w:customStyle="1" w:styleId="Nadpis1Char">
    <w:name w:val="Nadpis 1 Char"/>
    <w:basedOn w:val="Standardnpsmoodstavce"/>
    <w:link w:val="Nadpis1"/>
    <w:rsid w:val="00253712"/>
    <w:rPr>
      <w:rFonts w:ascii="Tahoma" w:hAnsi="Tahoma"/>
      <w:b/>
    </w:rPr>
  </w:style>
  <w:style w:type="character" w:customStyle="1" w:styleId="tsubjname">
    <w:name w:val="tsubjname"/>
    <w:basedOn w:val="Standardnpsmoodstavce"/>
    <w:rsid w:val="007615F0"/>
  </w:style>
  <w:style w:type="paragraph" w:styleId="Odstavecseseznamem">
    <w:name w:val="List Paragraph"/>
    <w:basedOn w:val="Normln"/>
    <w:uiPriority w:val="99"/>
    <w:qFormat/>
    <w:rsid w:val="0046231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BC3C94"/>
    <w:rPr>
      <w:rFonts w:ascii="Playbill" w:hAnsi="Playbill"/>
      <w:sz w:val="22"/>
    </w:rPr>
  </w:style>
  <w:style w:type="character" w:customStyle="1" w:styleId="CharChar6">
    <w:name w:val="Char Char6"/>
    <w:uiPriority w:val="99"/>
    <w:rsid w:val="00BC3C94"/>
    <w:rPr>
      <w:rFonts w:ascii="Arial" w:hAnsi="Arial"/>
      <w:b/>
      <w:i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e.opzp@email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CcKAM6S+HSCyM9hgh2opCDqao1Y=</DigestValue>
    </Reference>
    <Reference URI="#idOfficeObject" Type="http://www.w3.org/2000/09/xmldsig#Object">
      <DigestMethod Algorithm="http://www.w3.org/2000/09/xmldsig#sha1"/>
      <DigestValue>AvEthGOZzjB1qbb4dFXi8KwU6Tk=</DigestValue>
    </Reference>
    <Reference URI="#idValidSigLnImg" Type="http://www.w3.org/2000/09/xmldsig#Object">
      <DigestMethod Algorithm="http://www.w3.org/2000/09/xmldsig#sha1"/>
      <DigestValue>+/uPAYDxxS4eCVcAFP39eDGgq0Y=</DigestValue>
    </Reference>
    <Reference URI="#idInvalidSigLnImg" Type="http://www.w3.org/2000/09/xmldsig#Object">
      <DigestMethod Algorithm="http://www.w3.org/2000/09/xmldsig#sha1"/>
      <DigestValue>ykEIsOooiEUZedxXbSR2Xh6b+Is=</DigestValue>
    </Reference>
  </SignedInfo>
  <SignatureValue>
    R/C3p6nJ9KpBUVv6HdOEo+TwBBbO0hF1s3vC9PBU41IpU6sAPJylFgNJWORf9B5MGr50bp8w
    dsHCoe0FBT1MuNa7Yt7ZFbJOTFmy0kWBPKPdwZetHG/fXsPnUBCzwrE0qKB99DcxROk1TmMz
    hKuiKTtA7xOdC8h5n/434vjRM1F2+VSb1aLMljKW8cE4jejVZOCAlFRBxCEn++hgkXbkk31R
    4QXEpEeKYlU8Fq4ut9lF6VHGjQ+jjYsRUzTBPgDsqwj52RveNGRSbdsWCPwI42ZpaFh2kIn0
    YB7JduGtrgEUC4qxKMZrqLSTYHISHaCkl268GNPsX6Zb5d41tcBaqQ==
  </SignatureValue>
  <KeyInfo>
    <KeyValue>
      <RSAKeyValue>
        <Modulus>
            3tbH7kwXUoNG/YFJRlzv+/2mwzihU8BWX2LE6BdhRiZvfmt57fo+DdfBPT/zcPSaIdbgPsuF
            kfiJqWRRf7aT4AtMZgeFFgVEF9utm/ITTaLBBCyw8GZZU7BN1iDxvsE7zWQRyc4Oxg0TYDPF
            JwqxHpZxRhTLne+ql8oH9LFasVPHA3dT319cxjcq2ra244YONt5doEj4gV5SnFXgUE3PbwG2
            S+yIW1NpzHpnSNlXsnMWo+98WLJlCsBVtV/VinDFCKSmdPgw4MHdhqc6vqTonwopYYw3awJR
            chJiANK3wCH7+7UAi17iROlBBRhEDHay38rd7czk88QK6R5SyEW86w==
          </Modulus>
        <Exponent>AQAB</Exponent>
      </RSAKeyValue>
    </KeyValue>
    <X509Data>
      <X509Certificate>
          MIIFnzCCBIegAwIBAgIEAKZgXDANBgkqhkiG9w0BAQsFADCBtzELMAkGA1UEBhMCQ1oxOjA4
          BgNVBAMMMUkuQ0EgLSBRdWFsaWZpZWQgQ2VydGlmaWNhdGlvbiBBdXRob3JpdHksIDA5LzIw
          MDkxLTArBgNVBAoMJFBydm7DrSBjZXJ0aWZpa2HEjW7DrSBhdXRvcml0YSwgYS5zLjE9MDsG
          A1UECww0SS5DQSAtIEFjY3JlZGl0ZWQgUHJvdmlkZXIgb2YgQ2VydGlmaWNhdGlvbiBTZXJ2
          aWNlczAeFw0xNDAyMTMwODEzMzJaFw0xNTAyMTMwODEzMzJaMF8xCzAJBgNVBAYTAkNaMRsw
          GQYDVQQDDBJGcmFudGnFoWVrIENpYnVsa2ExGjAYBgNVBAoMEVpFUlMgc3BvbC4gcyByLm8u
          MRcwFQYDVQQFEw5JQ0EgLSAxMDMwOTMyMzCCASIwDQYJKoZIhvcNAQEBBQADggEPADCCAQoC
          ggEBAN7Wx+5MF1KDRv2BSUZc7/v9psM4oVPAVl9ixOgXYUYmb35ree36Pg3XwT0/83D0miHW
          4D7LhZH4ialkUX+2k+ALTGYHhRYFRBfbrZvyE02iwQQssPBmWVOwTdYg8b7BO81kEcnODsYN
          E2AzxScKsR6WcUYUy53vqpfKB/SxWrFTxwN3U99fXMY3Ktq2tuOGDjbeXaBI+IFeUpxV4FBN
          z28BtkvsiFtTacx6Z0jZV7JzFqPvfFiyZQrAVbVf1YpwxQikpnT4MODB3YanOr6k6J8KKWGM
          N2sCUXISYgDSt8Ah+/u1AIte4kTpQQUYRAx2st/K3e3M5PPECukeUshFvOsCAwEAAaOCAggw
          ggIEMDIGA1UdEQQrMCmBDHplcnNAemVycy5jeqAZBgkrBgEEAdwZAgGgDAwKMTI2NDE0Mjg0
          NzAOBgNVHQ8BAf8EBAMCBsAwHwYDVR0jBBgwFoAUecvQI+k6Z3CRdE/TUeLgIP3hKPswHQYD
          VR0OBBYEFG28hWJgPTatMu80QBC5brMmc511MIHfBgNVHSAEgdcwgdQwgdEGDSsGAQQBgbhI
          AQEeAwEwgb8wgbwGCCsGAQUFBwICMIGvGoGsVGVudG8ga3ZhbGlmaWtvdmFueSBjZXJ0aWZp
          a2F0IGplIHZ5ZGFuIHBvZGxlIHpha29uYSBDZXNrZSByZXB1Ymxpa3kgYy4gMjI3LzIwMDAg
          U2IuIHYgcGxhdG5lbSB6bmVuaS9UaGlzIGlzIHF1YWxpZmllZCBjZXJ0aWZpY2F0ZSBhY2Nv
          cmRpbmcgdG8gQ3plY2ggQWN0IE5vLiAyMjcvMjAwMCBDb2xsLjAYBggrBgEFBQcBAwQMMAow
          CAYGBACORgEBMIGBBgNVHR8EejB4MCagJKAihiBodHRwOi8vcWNybGRwMS5pY2EuY3ovcWlj
          YTA5LmNybDAmoCSgIoYgaHR0cDovL3FjcmxkcDIuaWNhLmN6L3FpY2EwOS5jcmwwJqAkoCKG
          IGh0dHA6Ly9xY3JsZHAzLmljYS5jei9xaWNhMDkuY3JsMA0GCSqGSIb3DQEBCwUAA4IBAQBy
          7aqgMe1OZTwoa8kMjhJPwpMCjxyXYMIEfyWXzQ2nYQW6MBzft3r0W7SQX6NDgsWjKP4q7k21
          0Ctbs4u1YOIxc1V/Voo7ITXlKutudXKnTstQdkAb0oowrAn0fU9QGbbcZLsIOu2o+DBUW6R/
          gBK0mxB/aQvoWtXC4O0Uwf5gcQDTT5OtP5WWEfg27VoFjrQVKVa6wz0ZHz3TMWrhQAUMPXPF
          cExTU5/k2lyyJrIu1na4Yo8pl6gJ2zcwekcaADLW30EBkQrKBYhFsNkxurAZXwuMZwABQ+2M
          fIMP4gj41y0V4zIUoNbe3kTXCXiep15tldpJzfb/4t2iRuxtb/oJ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HzqRrjgLHzV/l25OrJKSqk1E9So=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word/document.xml?ContentType=application/vnd.openxmlformats-officedocument.wordprocessingml.document.main+xml">
        <DigestMethod Algorithm="http://www.w3.org/2000/09/xmldsig#sha1"/>
        <DigestValue>VkY3dC6lPlkxcKo03nIKlhrdP6s=</DigestValue>
      </Reference>
      <Reference URI="/word/endnotes.xml?ContentType=application/vnd.openxmlformats-officedocument.wordprocessingml.endnotes+xml">
        <DigestMethod Algorithm="http://www.w3.org/2000/09/xmldsig#sha1"/>
        <DigestValue>YnPu3bh0Zfb8U1WKYXfsNXtyOZU=</DigestValue>
      </Reference>
      <Reference URI="/word/fontTable.xml?ContentType=application/vnd.openxmlformats-officedocument.wordprocessingml.fontTable+xml">
        <DigestMethod Algorithm="http://www.w3.org/2000/09/xmldsig#sha1"/>
        <DigestValue>K32eFF8o53Gr9OwveQthHf0R3ro=</DigestValue>
      </Reference>
      <Reference URI="/word/footer1.xml?ContentType=application/vnd.openxmlformats-officedocument.wordprocessingml.footer+xml">
        <DigestMethod Algorithm="http://www.w3.org/2000/09/xmldsig#sha1"/>
        <DigestValue>lCfYTJZRbAFWxE2fu4nv+rVPSwU=</DigestValue>
      </Reference>
      <Reference URI="/word/footer2.xml?ContentType=application/vnd.openxmlformats-officedocument.wordprocessingml.footer+xml">
        <DigestMethod Algorithm="http://www.w3.org/2000/09/xmldsig#sha1"/>
        <DigestValue>0ZqhbbsuSofeMOxsQI0P4YCtsJU=</DigestValue>
      </Reference>
      <Reference URI="/word/footnotes.xml?ContentType=application/vnd.openxmlformats-officedocument.wordprocessingml.footnotes+xml">
        <DigestMethod Algorithm="http://www.w3.org/2000/09/xmldsig#sha1"/>
        <DigestValue>aCGmjFAN5SpmjfI8bhHa4ItPUzI=</DigestValue>
      </Reference>
      <Reference URI="/word/header1.xml?ContentType=application/vnd.openxmlformats-officedocument.wordprocessingml.header+xml">
        <DigestMethod Algorithm="http://www.w3.org/2000/09/xmldsig#sha1"/>
        <DigestValue>94kgtJGcEyBhycTLZXevfcmsktM=</DigestValue>
      </Reference>
      <Reference URI="/word/header2.xml?ContentType=application/vnd.openxmlformats-officedocument.wordprocessingml.header+xml">
        <DigestMethod Algorithm="http://www.w3.org/2000/09/xmldsig#sha1"/>
        <DigestValue>gTz+HyKQAP7DKIKux/kg/RzacaQ=</DigestValue>
      </Reference>
      <Reference URI="/word/media/image1.emf?ContentType=image/x-emf">
        <DigestMethod Algorithm="http://www.w3.org/2000/09/xmldsig#sha1"/>
        <DigestValue>RHYYwfWDnrN2u2EuK2ISCMoVEB8=</DigestValue>
      </Reference>
      <Reference URI="/word/media/image2.emf?ContentType=image/x-emf">
        <DigestMethod Algorithm="http://www.w3.org/2000/09/xmldsig#sha1"/>
        <DigestValue>zrseDxoFng1IgbmNNYcOZrKw2s8=</DigestValue>
      </Reference>
      <Reference URI="/word/numbering.xml?ContentType=application/vnd.openxmlformats-officedocument.wordprocessingml.numbering+xml">
        <DigestMethod Algorithm="http://www.w3.org/2000/09/xmldsig#sha1"/>
        <DigestValue>aj5aIvFtFCPI5w/mTEnsNdOQQ3Y=</DigestValue>
      </Reference>
      <Reference URI="/word/settings.xml?ContentType=application/vnd.openxmlformats-officedocument.wordprocessingml.settings+xml">
        <DigestMethod Algorithm="http://www.w3.org/2000/09/xmldsig#sha1"/>
        <DigestValue>v4KZAyaFu4xH9PcYsNjd99tsx9o=</DigestValue>
      </Reference>
      <Reference URI="/word/styles.xml?ContentType=application/vnd.openxmlformats-officedocument.wordprocessingml.styles+xml">
        <DigestMethod Algorithm="http://www.w3.org/2000/09/xmldsig#sha1"/>
        <DigestValue>XMx9CZYGp8s0m4LnwnJ+amdzH9g=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WJtQ9HVp+05praJulLfH9xSl4L4=</DigestValue>
      </Reference>
    </Manifest>
    <SignatureProperties>
      <SignatureProperty Id="idSignatureTime" Target="#idPackageSignature">
        <mdssi:SignatureTime>
          <mdssi:Format>YYYY-MM-DDThh:mm:ssTZD</mdssi:Format>
          <mdssi:Value>2014-04-23T08:47:48Z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{F2A33F55-1B45-488C-9177-1818996D9FC5}</SetupID>
          <SignatureText/>
          <SignatureImage>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99/O2fYXp5znXP/f/9//3//f/9/vXf/f/9//3/ee9573nv/f9573nvee713OWf/f957/3//f/9//3+9d957/3//f/9//3//f5xzvXe9d957/3//f/9//3/ee3tvnHOcc3tvvXf/f/9/3nvee5xz3nv/f/9//3//f/9//3+9d957/3//f/9/3nucc/9//3//f957vXfee/9/nHP/f/9//3//f/9/nHOcc957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QOZZS2Fp2Up53/3//f/9/3ntaaxhj/n//f5xzOWedc957OWeUUpRStVa1Vlpr/3//f/9//385Z5RSOWf/f957/3//f3tv1lpzTpRS1lpaa9573ntaaxhjlFJzTlJK1lqcc/9/OWe1VpRSc06UUjlnvXf/f/9//3+cc9ZaOWfee957/39aazlnvXf/f/9/Wmu1VntvvXe1Vr13/3/ee/9//385Z7VW3nuUUh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481XW8aY9A5fW//f99//3/ee7VWk1Lde9579161Vpxze2+UUrVWlFIYY/deEEI5Z/9//3//fxBCMUZSSr13/3//f1prlFK1Vlpre28YY7VWe2/ee1prlFK1VhhjGGMYY713WmsxRrVWWmu9d3tvlFIYY/9//3/ee/deEELWWpxz/3//fxhjtVa9d/9/nHO1VjFGOWf/f5RSOWecc713vXe9d1JKGGO9dzln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99/E0a4Vtla0Dlca/9/33v/f713c05SSr13Wmu1Vtda3nvWWpRSnHPee957/3+UUrVWvXf/f713zjm1VnNO917/f713GGNzTpxz3nv/f957GGOUUpxz3nsYY/de3nv/f/9//3/3XpRSvXf/f/9/vXf3XlJK3nv/f713lFKUUtZaGGPee/9/1lqUUntvvXf3XrVWc05Za/9/e29SSvdetVbVWlJKEEK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hNGl1KvNZZS+F57b9573nvVWnJOGGPWWtZanHPee5RS1lree/9//3//f1pr7z3ee/9/nHNzTr13WmvWWv9//3/WWnNO/3//f/9//397b9Zae2//f1prtVYYY/9//3/eezFGOWf/f/9/3nv/f3tvMUbee/9/nHPWWntve2/2Xr13/385Z/devXtZa/deOWf3Xllr/3//fzFGtFa0VtVaizH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KOMdA58T0zRnROOme9d/deMEKTTlJKtVZ7b957lFL3Xr13/3//f/9/e28QQpxz3ns5Z7133nvee9ZanHO9d9ValFL/f95//3//f5xzGGOcd95/3n85Z7VWm3P/f717MUY5Z/9//3//f/9/fHMQQr13/396b/de/3+bc7VaGGP/fxhj1VpZa7VWF2O8d9Zam3Pee/9/OGfVWt17em/uPZtz/n/ef3pv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zNGsDU7a51z1lpzTpxv1lq0Vntve2/WWhhjvXfWWrVW3nv/f/9//39aa5RS3ntaa7VWnHP/f957Wms5Z957GGP3Xv9//3//f/9/Wmv3Xpxz/3//f957914YY713/n9zTvde3n//f957/38YYzFG3nu9d9Zee3P/f9571lr2Xv5/OGdzTpRStVacc717k1J6b/9//3+8d3JOvHe0VrRW3Xvef7x392I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orJbdWvnfXWhBCWmvWWrVW3Xucc7VWtVbeexhjlFJaa/9/3nv/fxhjGGPee9ZalFLee/9/3nucc9Za3nt7bxhjvXfff/9/nHPXWtZavXffe/9/3ntaa5RSe2/dezlnUkrde957/3/ee/de1lr/fxhjc07+f/9//n85Z7VWnHM5Z1JKMUY5Z9573nsxRjln/3//f/9/tVZzTjFGWmv/f7173385a1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681jjG2VpVStVa9d7VWMUb3XhhjtVY5Y957fG/WWtZaOWdaazln9157b/9/c04YY/9//3//f9571lq+d753OWf3XlprOmv3XrVWW2+9d51zfG85Zxljc072Xr13/n/2XvdeWWtaazln916cc913tVZzTv9//3//f7139145Z3tvdFK1Vp1z/3/ee3NOGGP/f/9//39bb845c07ff99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dE4RQq81tlacc957OWdzTtZa1lpaa713/3/ee5xz917WWtZaGGN7b/9//3+1Vpxz/3//f/9//39ba1tr/3+dc/helVK1VvdefG/fe/9/e285Z7Za+F6VUvdem3P/f7xz1lrWWtZa9l5aa/5/3XsXY1lr/3//f/9/33taa1trfG85Z1pr33vff/9/GWN7b997/3/ee/9/dE5bb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8b5xzMkbXWt57/3/ed5xzvXOdc953/3//f/9//3+9d5xznHPee/9//3//f5xz/3//f/9//3//f9573nv/f997vXd8b1trvnf/f/9//3//f7533nu+d9573nvee/9//3+9d5xzvHO9d957/3/+f957/nv/f/9//3//f/9/33v/f957/3//f/9//3/ee957/3//f997/3+9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s6Z5ROe2//f/9//3//f/9//3//e/9//3//f957/3/ee/9//3//f957/3//f/9//3//f/9//3/+e/9//3v/f/9//3//f/9//3//f/9//3//f/9//nv/f/57/3/ee/9/3nv/f/9//3/+e/9//3//f/9//3//f/9//3//f/9//3//e/9//3//f957/3//f/9//3//f/9//3/fe/9/3nv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97/3//e/9//3v/f9ZW+Fq+d99733f/f/97vnd8b1tntk51ShI+8jlVRthS+lY8Y1xjG1/YVvhW+FYYWzpjvXOcc957/3//f9573nv/f/9//3//f/9//3//f/9/3nu+d3xvOWeUUjJGdFJ8b997/3//f/9//3//f/9//3//f/9//3//f/9//3//f/9//3//f957/3//f/9//3//f/9//3//f/9/3nv/f/9//3//f/9//3//f/9//3//f/9//3//f/9//3//f/9/nHO9d/9//3//f/9//3//f/9//3//f/9//3//f/9//3//f/9/3nv/f/9//3/ee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97GWMyRt57/3//f/97/3//e/97/3v/d75vvnNcZ/ladkp2SjNCEz6WTjtjfGdbY7ZOtU4xQowxUkp7b3tv/3//f/9//3//f/9//3//f/9//3//f/9//3/fe/9/e28ZYxljvnff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fe/9733v/f/9//3udc601+F7/e/9//3//f/9//3//f/97/3v/f/9/33ffd79zv3N9axpflk51SrdSOmOdb3xvtVZ7b957vXf/f/9//3//f/9//3//f/9//3//f/9//3//f/9//3//f/9//3/fe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397bxhjGGPWWvdeOWcYY/de1lrWWrVWtVa1VtZatVa1VrVWtVaUUrVWc05SSlJKtVaUUpRSc05zThhj1lq1Vvde917WWrVWtVaUUtZatVbWWvdeGGPWWrVWtVb3XhdfOWf3WntrrDExQtZW9161VvdeGGMYY/de1lb3Xjlj91oZYxlfGmO3VvhaGmMaY9hallJUSjJGGWPee/9//3//f/9/3nv/f/9//3//f/9/vXc5Z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EEIQQq01EEIQQu89zjnOOa01rTXOORBCMUZSSjFGUkoxRlJKUkoxRu89MUZSSnNOUkpSSlJKGGMxRs457z0xRs45zjnOOTFGMUbvPa01EEIxRjFCzjnNNc45zjXONc45Dz6tNawxDz7OOe85MUYxQu85MEIPPjFG7zmtNc857znwPfA9MkZ1TlNKM0avNfA5rjWUUpxz3nu9d/9//3//f/9//3//f/9/3ntaa1JK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YYzlnGGM5ZzlnGGMYYxhjGGMYY1prWmucc3tve29aa3tvWmt7b5xze297b713nHN7b3tve2+9d3tvOWecc3tvOWdaa5xze2+ccxhjGGM5Z3tvWmt7b3prWms4Y3trm284Y1lnemtZZxhjGGOcb1lnOGN6b3tvOGcXXzlnvXd7b3tvW2udc1tvW2udc3xvnXNba5xz/3//f/9//3//f/9/vXf/f/9//3//f3tvU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+9d5xz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zAAAAPAAAAAAAAAAAAAAAd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kGAAAXwwAACBFTUYAAAEAkPEAAJw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ed/E9dlL5XnVSvnf/f/9//3//f1prOWf+f/9/nHNaa5xz/385Z7VWlFK1VrVWe2//f/9//3//fzlnlFIYY/9/3nv/f957nHPWWnNOlFL3Xlpr3nvee3tvGGOUUnNOc07WWr13/39aa7VWtVZzTpRSOWfee/9//3//f5xztVZaa957/3//f3tvOWfee/9//385Z7VWWmvee5RSvXf/f/9//3//fzln1lq9d7VWGG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3//f/9//3//f55zjjFdb/pe0T1cb/9/3nv/f713tVZzTt573nv3XpRSnXN7b5RSlFKUUvdeGGPvPTln/3//f/9/EEIQQlJKvXf/f/9/WmtzTtZaOWecc/detVZaa957OWeUUpRSGGP3XhhjvXd7bxBCtVY5Z713WmuUUhhj/3//f9571loxRtZavXf/f/9/9161Vpxz/3+cc7VWMUY5Z957tVYYY713nHO9d5xzUkr3Xr13GGNa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szRrhW+V6wOX1v33//f/9/vXdzTnJOvHd7b7VW9169d/delFKcc713/3//f5RStVbee/9/3nvOOdZaUkoYY/9/3nsYY3NOnHP/f/9//38YY7VWnHPeexhjGGO9d/9//3//f/detVa9d/9//3/ee9Zac07ee/9/vXe1VpRS914YY/9//3/3XpRSnHO9dxhjtVaUUjln/39aa3NO9161VrVWc04QQt573n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v/f9heM0Z2UrA1dVL4Xltr/3+9d9ZaUUoYY7VW1lqcc957c07WWt57/3/ee/9/OWcQQr13/397b3NOnHNaa7VW/3/ee9ZaUkr/f/9//3//f3tvtVZ7b/9/WmuUUjln3nv/f957MUYYY/9//3/ee/9/fHMQQt57/3+8d7VWe3Naa/devHf/fxhjF2O8d1lr9l5Za9ZeWmvee/9/MEa0VpNS1lpqLfZe/3//f957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WUq810DkRQjJGlVI5Z9579l5RRpNOc061Vpxz3neUUtZa3nv/f/9/3nuccxBCvXfee1prvXf/f957916cc957tVa1Vv9//3//f/9/m3MYZ5xz/3/efzlrtVacc/9/3nswRlpr/3//f/9//398bxFGvXf/f1pvGGP/f7x3tVY4Z/9/OGfVWlprtFY4Z7x39l57b/5//385Z7Va/n96bw9CenP/f917m3Pd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f51zEkLQOTpnnXO2VnNOe2/2WpRSe29aa9Za9169d7VW1lq9d/9/3nv/f1prlFK9d3tvlFKcc/9/3ns5ZzlnvXcYY/de/3//f/9/339aa9ZanHfff/9/vXf3XvdevXfee3NS1lr/f/9/3nvffxhjEELee7x39l56b/9/3XvWWtVa/n8XY5NSc1K1Vntv3XtzTnpv/n//f5tzck6bc7Rak1bdf917vHfWXjlr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ZWisl11q+d/he8D17a9Za1Vq9d713tVbWWt57OWeUUntv/3//f957GGMYY/9/1lqUUr13/3/ee5xztlb/f3tvGWOcc/9//3+dc9Za1169d/9//3//f1prtVZ7b/5/OWdyTr13/3//f9579173Xv9/OWdzTv9//3//fzln1lqcczlnUkpSSjhn/3/ee1FKOWf/f/9//3+1VpNSEEZ7b/9/3nvef1pvWm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zxrrzWNMbZWdE7WVpxztVYwQvde9161Vhhj3nt7b9Za1lo5ZzlnOWfWWpxz3ntzTvde/3//f/9/vXfWWp1zvnsZY/deOWdaa9datlZaa753fG98cxljGWNTSvdevHf/f9VaF2M5Z1prOGf3Xptz3Xu0VnNO/3//f/9/vXfXWjlnWmuUUpVSvXf/f997U0oYY957/3//f3tvrjlzTr57/3/ee/9/33/f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nnd0TjJGrjXXWpxz/38YY5RS1lr3Xlpn3nv/f/9/nHMYY9Za1loYY5xz/3//f7VWvXf/f/9//3//f1pre2//f753+F61VpVSGGN8b/9/33t8cxln11rXXrVW9168d/9/vXfWWvZe1Vr3Xlpr/3/dezhnWWv/f/9//3/ee3tvWmudczlnW2vee/9//385Z1pr/3//f99733+VUltr33/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/d5xzfG8yRrZW3nv/f957nG+9d5xz3nv/f/9//3//f5xznHOcc957/3//f/9/nHP/f/9//3//f/9//3++d/9/3nu9d3tve2+9d/9//3//f957vne9d753vXfee917/3/+e713e2+8d7x3/n//f/9/3Xf+f/57/3//f/9/3nv/f95733vee/9//3//f75333v/f/9/3nv/f51z/3++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pnlVJba/9//3//f/9//3//f/9//3//f/9//3/ee/9//3//f/9//3//f/9//3//f/9//3//f/9//3//f/9//3//f/9//3//f/9//3//f/9//3//f957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3tvGGMYY7VW9145Zxhj9173XrVWtVa1VtZatVbWWrVWtVaUUrVWlFJzTjFGc06UUpRSc05zTlJKOWfWWrVW1lr3XrVWtVaUUrVW1lrWWrVW9173XtZatVLVVtZaGF8YY/deWmetMRA+1lr3WrVW91oYY/deGF+1VhhfGF/4WvheGV8ZX9dW2Fo6Yxlf+FqVTnRKEUI5Z713/3/ee/9//3//f/9//3//f/9//3+9dxhj/3//f/9/33v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914xRhBCzjnvPTFG7z3vPc45zjmtNc45EEJSSjFGUkoxRlJKUkpSSjFGEEIxRnNOUkpSSlJKc04YY1JKzjkQQhBC7z2tNe89EEJSSs45zjkQQlJKEELvOa017znONe45zTUQQq0xrTXvPe897jlSSjBCDz4wQhBCMEIPPq0x7znPORFC8D1TSnROdE4zRs85zznPOZRSvXfee957/3//f/9//3//f/9//3//f1prc069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713nHO9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QAAAACgAAAGAAAABxAAAAbAAAAAEAAAAcH8dBq+rFQQoAAABgAAAAFgAAAEwAAAAAAAAAAAAAAAAAAAD//////////3gAAABJAG4AZwAuACAARgByAGEAbgB0AGkAYQFlAGsAIABDAGkAYgB1AGwAawBhAAQAAAAGAAAABgAAAAQAAAADAAAABgAAAAQAAAAGAAAABgAAAAQAAAACAAAABQAAAAYAAAAFAAAAAwAAAAcAAAACAAAABgAAAAYAAAACAAAABQ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DkGAAAXwwAACBFTUYAAAEAJPUAAKI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CABg+f//DAAAAAAAAAAAAAAAAAAAAGAnCwAB+f//iJDiGYD4//8YAEAAAAAAAGyL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cQAAAGwAAAABAAAAHB/HQavqxUEKAAAAYAAAABYAAABMAAAAAAAAAAAAAAAAAAAA//////////94AAAASQBuAGcALgAgAEYAcgBhAG4AdABpAGEBZQBrACAAQwBpAGIAdQBsAGsAYQAEAAAABgAAAAYAAAAEAAAAAwAAAAY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872D-FE96-4921-B221-129488BE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1539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A ZADÁVACÍ DOKUMENTACE</vt:lpstr>
    </vt:vector>
  </TitlesOfParts>
  <Company>Praha</Company>
  <LinksUpToDate>false</LinksUpToDate>
  <CharactersWithSpaces>11096</CharactersWithSpaces>
  <SharedDoc>false</SharedDoc>
  <HLinks>
    <vt:vector size="198" baseType="variant"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_Toc363472982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_Toc363472981</vt:lpwstr>
      </vt:variant>
      <vt:variant>
        <vt:i4>2031678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_Toc363472980</vt:lpwstr>
      </vt:variant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_Toc363472979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_Toc363472978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_Toc363472977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_Toc363472976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_Toc363472975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_Toc363472974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_Toc363472973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_Toc363472972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_Toc363472971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_Toc363472970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_Toc363472969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_Toc363472968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_Toc363472967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_Toc363472966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_Toc363472965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_Toc363472964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_Toc363472963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_Toc363472962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_Toc363472961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_Toc363472960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_Toc363472959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_Toc363472958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_Toc363472957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_Toc363472956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_Toc363472955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_Toc363472954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_Toc363472953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_Toc363472952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_Toc363472951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_Toc363472950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A ZADÁVACÍ DOKUMENTACE</dc:title>
  <dc:creator>Praha</dc:creator>
  <cp:lastModifiedBy>fero sv</cp:lastModifiedBy>
  <cp:revision>63</cp:revision>
  <cp:lastPrinted>2013-08-23T12:50:00Z</cp:lastPrinted>
  <dcterms:created xsi:type="dcterms:W3CDTF">2013-08-07T05:24:00Z</dcterms:created>
  <dcterms:modified xsi:type="dcterms:W3CDTF">2014-04-23T08:47:00Z</dcterms:modified>
</cp:coreProperties>
</file>