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A4975" w14:textId="77777777" w:rsidR="00C93633" w:rsidRPr="00E31715" w:rsidRDefault="00815149" w:rsidP="00C93633">
      <w:pPr>
        <w:pStyle w:val="Nzev"/>
        <w:outlineLvl w:val="0"/>
        <w:rPr>
          <w:rFonts w:ascii="Arial" w:hAnsi="Arial" w:cs="Arial"/>
          <w:sz w:val="24"/>
          <w:szCs w:val="24"/>
          <w:lang w:val="cs-CZ"/>
        </w:rPr>
      </w:pPr>
      <w:bookmarkStart w:id="0" w:name="_GoBack"/>
      <w:bookmarkEnd w:id="0"/>
      <w:r w:rsidRPr="007A59D2">
        <w:rPr>
          <w:rFonts w:ascii="Arial" w:hAnsi="Arial" w:cs="Arial"/>
          <w:sz w:val="24"/>
          <w:szCs w:val="24"/>
          <w:lang w:val="cs-CZ"/>
        </w:rPr>
        <w:t>RÁMCOV</w:t>
      </w:r>
      <w:r w:rsidR="008B6C0E" w:rsidRPr="007A59D2">
        <w:rPr>
          <w:rFonts w:ascii="Arial" w:hAnsi="Arial" w:cs="Arial"/>
          <w:sz w:val="24"/>
          <w:szCs w:val="24"/>
          <w:lang w:val="cs-CZ"/>
        </w:rPr>
        <w:t>Á</w:t>
      </w:r>
      <w:r w:rsidRPr="007A59D2">
        <w:rPr>
          <w:rFonts w:ascii="Arial" w:hAnsi="Arial" w:cs="Arial"/>
          <w:sz w:val="24"/>
          <w:szCs w:val="24"/>
          <w:lang w:val="cs-CZ"/>
        </w:rPr>
        <w:t xml:space="preserve"> </w:t>
      </w:r>
      <w:r w:rsidR="00945B71" w:rsidRPr="007A59D2">
        <w:rPr>
          <w:rFonts w:ascii="Arial" w:hAnsi="Arial" w:cs="Arial"/>
          <w:sz w:val="24"/>
          <w:szCs w:val="24"/>
          <w:lang w:val="cs-CZ"/>
        </w:rPr>
        <w:t>SMLOUV</w:t>
      </w:r>
      <w:r w:rsidR="003710CA" w:rsidRPr="007A59D2">
        <w:rPr>
          <w:rFonts w:ascii="Arial" w:hAnsi="Arial" w:cs="Arial"/>
          <w:sz w:val="24"/>
          <w:szCs w:val="24"/>
          <w:lang w:val="cs-CZ"/>
        </w:rPr>
        <w:t>A</w:t>
      </w:r>
      <w:r w:rsidR="00945B71" w:rsidRPr="007A59D2">
        <w:rPr>
          <w:rFonts w:ascii="Arial" w:hAnsi="Arial" w:cs="Arial"/>
          <w:sz w:val="24"/>
          <w:szCs w:val="24"/>
          <w:lang w:val="cs-CZ"/>
        </w:rPr>
        <w:t xml:space="preserve"> O </w:t>
      </w:r>
      <w:r w:rsidR="00E31715" w:rsidRPr="000A023A">
        <w:rPr>
          <w:rFonts w:ascii="Arial" w:hAnsi="Arial" w:cs="Arial"/>
          <w:sz w:val="24"/>
          <w:szCs w:val="24"/>
          <w:lang w:val="cs-CZ"/>
        </w:rPr>
        <w:t>SPOLUPRÁCI</w:t>
      </w:r>
    </w:p>
    <w:p w14:paraId="0F010013" w14:textId="2C9237E4" w:rsidR="00945B71" w:rsidRPr="004D3FDD" w:rsidRDefault="00B37865" w:rsidP="00945B71">
      <w:pPr>
        <w:jc w:val="center"/>
        <w:rPr>
          <w:rFonts w:ascii="Arial" w:hAnsi="Arial" w:cs="Arial"/>
          <w:b/>
          <w:sz w:val="28"/>
          <w:szCs w:val="28"/>
        </w:rPr>
      </w:pPr>
      <w:r w:rsidRPr="004D3FDD">
        <w:rPr>
          <w:rFonts w:ascii="Arial" w:hAnsi="Arial" w:cs="Arial"/>
          <w:b/>
          <w:sz w:val="36"/>
          <w:szCs w:val="36"/>
        </w:rPr>
        <w:t xml:space="preserve"> </w:t>
      </w:r>
      <w:r w:rsidR="00945B71" w:rsidRPr="004D3FDD">
        <w:rPr>
          <w:rFonts w:ascii="Arial" w:hAnsi="Arial" w:cs="Arial"/>
          <w:b/>
          <w:sz w:val="36"/>
          <w:szCs w:val="36"/>
        </w:rPr>
        <w:t>č</w:t>
      </w:r>
      <w:r w:rsidR="00945B71" w:rsidRPr="004D3FDD">
        <w:rPr>
          <w:rFonts w:ascii="Arial" w:hAnsi="Arial" w:cs="Arial"/>
          <w:b/>
          <w:sz w:val="18"/>
          <w:szCs w:val="18"/>
        </w:rPr>
        <w:t xml:space="preserve">. </w:t>
      </w:r>
      <w:r w:rsidR="00E906A2" w:rsidRPr="004D3FDD">
        <w:rPr>
          <w:rFonts w:ascii="Arial" w:hAnsi="Arial" w:cs="Arial"/>
          <w:b/>
          <w:sz w:val="28"/>
          <w:szCs w:val="28"/>
        </w:rPr>
        <w:t xml:space="preserve">SCHIS O 2016 </w:t>
      </w:r>
      <w:r w:rsidR="00CE24DA">
        <w:rPr>
          <w:rFonts w:ascii="Arial" w:hAnsi="Arial" w:cs="Arial"/>
          <w:b/>
          <w:sz w:val="28"/>
          <w:szCs w:val="28"/>
        </w:rPr>
        <w:t>39</w:t>
      </w:r>
    </w:p>
    <w:p w14:paraId="346C81F7" w14:textId="77777777" w:rsidR="00E906A2" w:rsidRPr="00BD79D4" w:rsidRDefault="00E906A2" w:rsidP="00945B71">
      <w:pPr>
        <w:jc w:val="center"/>
        <w:rPr>
          <w:rFonts w:ascii="Arial" w:hAnsi="Arial" w:cs="Arial"/>
          <w:sz w:val="18"/>
          <w:szCs w:val="18"/>
        </w:rPr>
      </w:pPr>
    </w:p>
    <w:p w14:paraId="63D5E33B" w14:textId="77777777" w:rsidR="00945B71" w:rsidRPr="007A59D2" w:rsidRDefault="00945B71" w:rsidP="00C93633">
      <w:pPr>
        <w:pStyle w:val="Nzev"/>
        <w:outlineLvl w:val="0"/>
        <w:rPr>
          <w:rFonts w:ascii="Arial" w:hAnsi="Arial" w:cs="Arial"/>
          <w:sz w:val="22"/>
          <w:szCs w:val="22"/>
          <w:lang w:val="cs-CZ"/>
        </w:rPr>
      </w:pPr>
    </w:p>
    <w:p w14:paraId="3DD20037" w14:textId="77777777" w:rsidR="00FC534E" w:rsidRPr="00D91091" w:rsidRDefault="00FC534E" w:rsidP="00FC534E">
      <w:pPr>
        <w:jc w:val="both"/>
        <w:rPr>
          <w:rFonts w:ascii="Arial" w:hAnsi="Arial" w:cs="Arial"/>
          <w:b/>
          <w:sz w:val="18"/>
          <w:szCs w:val="18"/>
        </w:rPr>
      </w:pPr>
      <w:r w:rsidRPr="00D91091">
        <w:rPr>
          <w:rFonts w:ascii="Arial" w:hAnsi="Arial" w:cs="Arial"/>
          <w:b/>
          <w:sz w:val="18"/>
          <w:szCs w:val="18"/>
        </w:rPr>
        <w:t>uzavřená ve smyslu § 2586 a následných a § 1724 a následných zákona č. 89/2012 Sb., občanský zákoník, ve znění pozdějších změn (dále jen občanský zákoník) a doplňků mezi těmito stranami:</w:t>
      </w:r>
    </w:p>
    <w:p w14:paraId="1F7B3550" w14:textId="017698D6" w:rsidR="005721F6" w:rsidRPr="00BD79D4" w:rsidRDefault="00C93633" w:rsidP="00C93633">
      <w:pPr>
        <w:jc w:val="both"/>
        <w:rPr>
          <w:rFonts w:ascii="Arial" w:hAnsi="Arial" w:cs="Arial"/>
          <w:b/>
          <w:sz w:val="18"/>
          <w:szCs w:val="18"/>
        </w:rPr>
      </w:pPr>
      <w:r w:rsidRPr="00BD79D4">
        <w:rPr>
          <w:rFonts w:ascii="Arial" w:hAnsi="Arial" w:cs="Arial"/>
          <w:b/>
          <w:sz w:val="18"/>
          <w:szCs w:val="18"/>
        </w:rPr>
        <w:t>stranami:</w:t>
      </w:r>
    </w:p>
    <w:p w14:paraId="54B90099" w14:textId="77777777" w:rsidR="00494805" w:rsidRPr="007A59D2" w:rsidRDefault="00494805" w:rsidP="00C93633">
      <w:pPr>
        <w:jc w:val="both"/>
        <w:rPr>
          <w:rFonts w:ascii="Arial" w:hAnsi="Arial" w:cs="Arial"/>
          <w:b/>
          <w:sz w:val="22"/>
          <w:szCs w:val="22"/>
        </w:rPr>
      </w:pPr>
    </w:p>
    <w:p w14:paraId="5858D2CF" w14:textId="77777777" w:rsidR="00C93633" w:rsidRPr="007A59D2" w:rsidRDefault="00C93633" w:rsidP="00C93633">
      <w:pPr>
        <w:jc w:val="both"/>
        <w:rPr>
          <w:rFonts w:ascii="Arial" w:hAnsi="Arial" w:cs="Arial"/>
          <w:b/>
          <w:sz w:val="22"/>
          <w:szCs w:val="22"/>
        </w:rPr>
      </w:pPr>
      <w:r w:rsidRPr="007A59D2">
        <w:rPr>
          <w:rFonts w:ascii="Arial" w:hAnsi="Arial" w:cs="Arial"/>
          <w:b/>
          <w:sz w:val="22"/>
          <w:szCs w:val="22"/>
        </w:rPr>
        <w:t>OBJEDNATEL:</w:t>
      </w:r>
    </w:p>
    <w:p w14:paraId="629C383F" w14:textId="77777777" w:rsidR="00C93633" w:rsidRPr="007A59D2" w:rsidRDefault="00C93633" w:rsidP="00C93633">
      <w:pPr>
        <w:jc w:val="both"/>
        <w:rPr>
          <w:rFonts w:ascii="Arial" w:hAnsi="Arial" w:cs="Arial"/>
          <w:sz w:val="22"/>
          <w:szCs w:val="22"/>
        </w:rPr>
      </w:pPr>
      <w:r w:rsidRPr="007A59D2">
        <w:rPr>
          <w:rFonts w:ascii="Arial" w:hAnsi="Arial" w:cs="Arial"/>
          <w:sz w:val="22"/>
          <w:szCs w:val="22"/>
        </w:rPr>
        <w:t xml:space="preserve">AERO Vodochody </w:t>
      </w:r>
      <w:r w:rsidR="00E906A2">
        <w:rPr>
          <w:rFonts w:ascii="Arial" w:hAnsi="Arial" w:cs="Arial"/>
          <w:sz w:val="22"/>
          <w:szCs w:val="22"/>
        </w:rPr>
        <w:t xml:space="preserve">AEROSPACE </w:t>
      </w:r>
      <w:r w:rsidRPr="007A59D2">
        <w:rPr>
          <w:rFonts w:ascii="Arial" w:hAnsi="Arial" w:cs="Arial"/>
          <w:sz w:val="22"/>
          <w:szCs w:val="22"/>
        </w:rPr>
        <w:t>a.s.</w:t>
      </w:r>
    </w:p>
    <w:p w14:paraId="1E26BC0E" w14:textId="77777777" w:rsidR="00215328" w:rsidRDefault="00C93633" w:rsidP="00C93633">
      <w:pPr>
        <w:jc w:val="both"/>
        <w:rPr>
          <w:rFonts w:ascii="Arial" w:hAnsi="Arial" w:cs="Arial"/>
          <w:sz w:val="22"/>
          <w:szCs w:val="22"/>
        </w:rPr>
      </w:pPr>
      <w:r w:rsidRPr="007A59D2">
        <w:rPr>
          <w:rFonts w:ascii="Arial" w:hAnsi="Arial" w:cs="Arial"/>
          <w:sz w:val="22"/>
          <w:szCs w:val="22"/>
        </w:rPr>
        <w:t xml:space="preserve">se sídlem Dolínek, ul. U Letiště čp. 374,  </w:t>
      </w:r>
    </w:p>
    <w:p w14:paraId="4F091F88" w14:textId="77777777" w:rsidR="00C93633" w:rsidRPr="007A59D2" w:rsidRDefault="00C93633" w:rsidP="00C93633">
      <w:pPr>
        <w:jc w:val="both"/>
        <w:rPr>
          <w:rFonts w:ascii="Arial" w:hAnsi="Arial" w:cs="Arial"/>
          <w:sz w:val="22"/>
          <w:szCs w:val="22"/>
        </w:rPr>
      </w:pPr>
      <w:r w:rsidRPr="007A59D2">
        <w:rPr>
          <w:rFonts w:ascii="Arial" w:hAnsi="Arial" w:cs="Arial"/>
          <w:sz w:val="22"/>
          <w:szCs w:val="22"/>
        </w:rPr>
        <w:t>Odolena Voda, PSČ 250 70</w:t>
      </w:r>
    </w:p>
    <w:p w14:paraId="2C0B71F5" w14:textId="7B57A39A" w:rsidR="00C93633" w:rsidRPr="007A59D2" w:rsidRDefault="00145B50" w:rsidP="00C93633">
      <w:pPr>
        <w:jc w:val="both"/>
        <w:rPr>
          <w:rFonts w:ascii="Arial" w:hAnsi="Arial" w:cs="Arial"/>
          <w:sz w:val="22"/>
          <w:szCs w:val="22"/>
        </w:rPr>
      </w:pPr>
      <w:r w:rsidRPr="007A59D2">
        <w:rPr>
          <w:rFonts w:ascii="Arial" w:hAnsi="Arial" w:cs="Arial"/>
          <w:sz w:val="22"/>
          <w:szCs w:val="22"/>
        </w:rPr>
        <w:t>IČ:</w:t>
      </w: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  <w:r w:rsidR="00E906A2">
        <w:rPr>
          <w:rFonts w:ascii="Arial" w:hAnsi="Arial" w:cs="Arial"/>
          <w:sz w:val="22"/>
          <w:szCs w:val="22"/>
        </w:rPr>
        <w:t>24194204</w:t>
      </w:r>
    </w:p>
    <w:p w14:paraId="4E1F9DC4" w14:textId="791DF034" w:rsidR="00C93633" w:rsidRDefault="00145B50" w:rsidP="00C93633">
      <w:pPr>
        <w:jc w:val="both"/>
        <w:rPr>
          <w:rFonts w:ascii="Arial" w:hAnsi="Arial" w:cs="Arial"/>
          <w:sz w:val="22"/>
          <w:szCs w:val="22"/>
        </w:rPr>
      </w:pPr>
      <w:r w:rsidRPr="007A59D2">
        <w:rPr>
          <w:rFonts w:ascii="Arial" w:hAnsi="Arial" w:cs="Arial"/>
          <w:sz w:val="22"/>
          <w:szCs w:val="22"/>
        </w:rPr>
        <w:t>DIČ:</w:t>
      </w: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  <w:r w:rsidR="00E906A2" w:rsidRPr="007A59D2">
        <w:rPr>
          <w:rFonts w:ascii="Arial" w:hAnsi="Arial" w:cs="Arial"/>
          <w:sz w:val="22"/>
          <w:szCs w:val="22"/>
        </w:rPr>
        <w:t>CZ</w:t>
      </w:r>
      <w:r w:rsidR="00E906A2">
        <w:rPr>
          <w:rFonts w:ascii="Arial" w:hAnsi="Arial" w:cs="Arial"/>
          <w:sz w:val="22"/>
          <w:szCs w:val="22"/>
        </w:rPr>
        <w:t>24194204</w:t>
      </w:r>
    </w:p>
    <w:p w14:paraId="2DF45945" w14:textId="77777777" w:rsidR="00F17107" w:rsidRPr="007A59D2" w:rsidRDefault="00F17107" w:rsidP="00C93633">
      <w:pPr>
        <w:jc w:val="both"/>
        <w:rPr>
          <w:rFonts w:ascii="Arial" w:hAnsi="Arial" w:cs="Arial"/>
          <w:sz w:val="22"/>
          <w:szCs w:val="22"/>
        </w:rPr>
      </w:pPr>
    </w:p>
    <w:p w14:paraId="12118994" w14:textId="0C94ED03" w:rsidR="00EE0E9E" w:rsidRDefault="00F12B35" w:rsidP="00C936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E0E9E">
        <w:rPr>
          <w:rFonts w:ascii="Arial" w:hAnsi="Arial" w:cs="Arial"/>
          <w:sz w:val="22"/>
          <w:szCs w:val="22"/>
        </w:rPr>
        <w:t>astoupen</w:t>
      </w:r>
      <w:r w:rsidR="00563954">
        <w:rPr>
          <w:rFonts w:ascii="Arial" w:hAnsi="Arial" w:cs="Arial"/>
          <w:sz w:val="22"/>
          <w:szCs w:val="22"/>
        </w:rPr>
        <w:t>ý</w:t>
      </w:r>
      <w:r w:rsidR="00EE0E9E">
        <w:rPr>
          <w:rFonts w:ascii="Arial" w:hAnsi="Arial" w:cs="Arial"/>
          <w:sz w:val="22"/>
          <w:szCs w:val="22"/>
        </w:rPr>
        <w:t>:</w:t>
      </w:r>
      <w:r w:rsidR="00D93EF5">
        <w:rPr>
          <w:rFonts w:ascii="Arial" w:hAnsi="Arial" w:cs="Arial"/>
          <w:sz w:val="22"/>
          <w:szCs w:val="22"/>
        </w:rPr>
        <w:tab/>
      </w:r>
      <w:r w:rsidR="00D93EF5">
        <w:rPr>
          <w:rFonts w:ascii="Arial" w:hAnsi="Arial" w:cs="Arial"/>
          <w:sz w:val="22"/>
          <w:szCs w:val="22"/>
        </w:rPr>
        <w:tab/>
      </w:r>
      <w:r w:rsidR="00563954">
        <w:rPr>
          <w:rFonts w:ascii="Arial" w:hAnsi="Arial" w:cs="Arial"/>
          <w:sz w:val="22"/>
          <w:szCs w:val="22"/>
        </w:rPr>
        <w:t xml:space="preserve">                         </w:t>
      </w:r>
      <w:r w:rsidR="00D93EF5">
        <w:rPr>
          <w:rFonts w:ascii="Arial" w:hAnsi="Arial" w:cs="Arial"/>
          <w:sz w:val="22"/>
          <w:szCs w:val="22"/>
        </w:rPr>
        <w:tab/>
      </w:r>
      <w:r w:rsidR="003C37A0">
        <w:rPr>
          <w:rFonts w:ascii="Arial" w:hAnsi="Arial" w:cs="Arial"/>
          <w:sz w:val="22"/>
          <w:szCs w:val="22"/>
        </w:rPr>
        <w:tab/>
      </w:r>
      <w:r w:rsidR="00E906A2">
        <w:rPr>
          <w:rFonts w:ascii="Arial" w:hAnsi="Arial" w:cs="Arial"/>
          <w:sz w:val="22"/>
          <w:szCs w:val="22"/>
        </w:rPr>
        <w:t>Jana Horáková</w:t>
      </w:r>
    </w:p>
    <w:p w14:paraId="45D7C09E" w14:textId="485531C7" w:rsidR="00D93EF5" w:rsidRPr="007A59D2" w:rsidRDefault="00D93EF5" w:rsidP="00C936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906A2">
        <w:rPr>
          <w:rFonts w:ascii="Arial" w:hAnsi="Arial" w:cs="Arial"/>
          <w:sz w:val="22"/>
          <w:szCs w:val="22"/>
        </w:rPr>
        <w:t xml:space="preserve">Nákup investic a služeb </w:t>
      </w:r>
    </w:p>
    <w:p w14:paraId="01053CAD" w14:textId="07638726" w:rsidR="00C93633" w:rsidRPr="007A59D2" w:rsidRDefault="00C93633" w:rsidP="00C93633">
      <w:pPr>
        <w:jc w:val="both"/>
        <w:rPr>
          <w:rFonts w:ascii="Arial" w:hAnsi="Arial" w:cs="Arial"/>
          <w:sz w:val="22"/>
          <w:szCs w:val="22"/>
        </w:rPr>
      </w:pPr>
      <w:r w:rsidRPr="007A59D2">
        <w:rPr>
          <w:rFonts w:ascii="Arial" w:hAnsi="Arial" w:cs="Arial"/>
          <w:sz w:val="22"/>
          <w:szCs w:val="22"/>
        </w:rPr>
        <w:t xml:space="preserve">Zapsaný v obchodním rejstříku vedeném Městským soudem v Praze oddíl B, vložka </w:t>
      </w:r>
      <w:r w:rsidR="00E906A2">
        <w:rPr>
          <w:rFonts w:ascii="Arial" w:hAnsi="Arial" w:cs="Arial"/>
          <w:sz w:val="22"/>
          <w:szCs w:val="22"/>
        </w:rPr>
        <w:t>17749</w:t>
      </w:r>
    </w:p>
    <w:p w14:paraId="40F57311" w14:textId="77777777" w:rsidR="003D2BC4" w:rsidRPr="007A59D2" w:rsidRDefault="003D2BC4" w:rsidP="00C1160C">
      <w:pPr>
        <w:jc w:val="both"/>
        <w:rPr>
          <w:rFonts w:ascii="Arial" w:hAnsi="Arial" w:cs="Arial"/>
          <w:sz w:val="22"/>
          <w:szCs w:val="22"/>
        </w:rPr>
      </w:pPr>
    </w:p>
    <w:p w14:paraId="234C3230" w14:textId="77777777" w:rsidR="00C93633" w:rsidRPr="007A59D2" w:rsidRDefault="00C93633" w:rsidP="00C1160C">
      <w:pPr>
        <w:jc w:val="both"/>
        <w:rPr>
          <w:rFonts w:ascii="Arial" w:hAnsi="Arial" w:cs="Arial"/>
          <w:sz w:val="22"/>
          <w:szCs w:val="22"/>
        </w:rPr>
      </w:pPr>
      <w:r w:rsidRPr="007A59D2">
        <w:rPr>
          <w:rFonts w:ascii="Arial" w:hAnsi="Arial" w:cs="Arial"/>
          <w:sz w:val="22"/>
          <w:szCs w:val="22"/>
        </w:rPr>
        <w:t xml:space="preserve">K jednání o náležitostech této </w:t>
      </w:r>
      <w:r w:rsidR="00EE0E9E">
        <w:rPr>
          <w:rFonts w:ascii="Arial" w:hAnsi="Arial" w:cs="Arial"/>
          <w:sz w:val="22"/>
          <w:szCs w:val="22"/>
        </w:rPr>
        <w:t xml:space="preserve">Rámcové </w:t>
      </w:r>
      <w:r w:rsidRPr="007A59D2">
        <w:rPr>
          <w:rFonts w:ascii="Arial" w:hAnsi="Arial" w:cs="Arial"/>
          <w:sz w:val="22"/>
          <w:szCs w:val="22"/>
        </w:rPr>
        <w:t>smlouvy je zmocněn</w:t>
      </w:r>
      <w:r w:rsidR="00F34B66" w:rsidRPr="007A59D2">
        <w:rPr>
          <w:rFonts w:ascii="Arial" w:hAnsi="Arial" w:cs="Arial"/>
          <w:sz w:val="22"/>
          <w:szCs w:val="22"/>
        </w:rPr>
        <w:t>:</w:t>
      </w:r>
    </w:p>
    <w:p w14:paraId="3D2E26AA" w14:textId="77777777" w:rsidR="00F34B66" w:rsidRPr="007A59D2" w:rsidRDefault="00F34B66" w:rsidP="00C1160C">
      <w:pPr>
        <w:jc w:val="both"/>
        <w:rPr>
          <w:rFonts w:ascii="Arial" w:hAnsi="Arial" w:cs="Arial"/>
          <w:sz w:val="22"/>
          <w:szCs w:val="22"/>
        </w:rPr>
      </w:pPr>
    </w:p>
    <w:p w14:paraId="2E8E2FAF" w14:textId="2B2A1C20" w:rsidR="00D93EF5" w:rsidRPr="007A59D2" w:rsidRDefault="00D93EF5" w:rsidP="00D93EF5">
      <w:pPr>
        <w:jc w:val="both"/>
        <w:rPr>
          <w:rFonts w:ascii="Arial" w:hAnsi="Arial" w:cs="Arial"/>
          <w:sz w:val="22"/>
          <w:szCs w:val="22"/>
        </w:rPr>
      </w:pPr>
      <w:r w:rsidRPr="007A59D2">
        <w:rPr>
          <w:rFonts w:ascii="Arial" w:hAnsi="Arial" w:cs="Arial"/>
          <w:sz w:val="22"/>
          <w:szCs w:val="22"/>
        </w:rPr>
        <w:t>pro náležitosti obchodní:</w:t>
      </w:r>
      <w:r w:rsidRPr="007A59D2">
        <w:rPr>
          <w:rFonts w:ascii="Arial" w:hAnsi="Arial" w:cs="Arial"/>
          <w:sz w:val="22"/>
          <w:szCs w:val="22"/>
        </w:rPr>
        <w:tab/>
        <w:t xml:space="preserve"> </w:t>
      </w: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  <w:r w:rsidR="00E906A2">
        <w:rPr>
          <w:rFonts w:ascii="Arial" w:hAnsi="Arial" w:cs="Arial"/>
          <w:sz w:val="22"/>
          <w:szCs w:val="22"/>
        </w:rPr>
        <w:t>Jana Horáková</w:t>
      </w:r>
    </w:p>
    <w:p w14:paraId="125951B6" w14:textId="29A5F672" w:rsidR="00D93EF5" w:rsidRDefault="00806112" w:rsidP="00D93E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náležitosti technické</w:t>
      </w:r>
      <w:r w:rsidR="00D93EF5" w:rsidRPr="007A59D2">
        <w:rPr>
          <w:rFonts w:ascii="Arial" w:hAnsi="Arial" w:cs="Arial"/>
          <w:sz w:val="22"/>
          <w:szCs w:val="22"/>
        </w:rPr>
        <w:t>:</w:t>
      </w:r>
      <w:r w:rsidR="00D93EF5">
        <w:rPr>
          <w:rFonts w:ascii="Arial" w:hAnsi="Arial" w:cs="Arial"/>
          <w:sz w:val="22"/>
          <w:szCs w:val="22"/>
        </w:rPr>
        <w:tab/>
      </w:r>
      <w:r w:rsidR="00D93EF5" w:rsidRPr="007A59D2">
        <w:rPr>
          <w:rFonts w:ascii="Arial" w:hAnsi="Arial" w:cs="Arial"/>
          <w:sz w:val="22"/>
          <w:szCs w:val="22"/>
        </w:rPr>
        <w:tab/>
      </w:r>
      <w:r w:rsidR="00D93EF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93EF5" w:rsidRPr="007A59D2">
        <w:rPr>
          <w:rFonts w:ascii="Arial" w:hAnsi="Arial" w:cs="Arial"/>
          <w:sz w:val="22"/>
          <w:szCs w:val="22"/>
        </w:rPr>
        <w:t xml:space="preserve">Ing. </w:t>
      </w:r>
      <w:r w:rsidR="00D93EF5">
        <w:rPr>
          <w:rFonts w:ascii="Arial" w:hAnsi="Arial" w:cs="Arial"/>
          <w:sz w:val="22"/>
          <w:szCs w:val="22"/>
        </w:rPr>
        <w:t>Tomáš Hibš</w:t>
      </w:r>
    </w:p>
    <w:p w14:paraId="07A074FC" w14:textId="77777777" w:rsidR="00145B50" w:rsidRPr="007A59D2" w:rsidRDefault="00145B50" w:rsidP="004E7E81">
      <w:pPr>
        <w:jc w:val="both"/>
        <w:rPr>
          <w:rFonts w:ascii="Arial" w:hAnsi="Arial" w:cs="Arial"/>
          <w:sz w:val="22"/>
          <w:szCs w:val="22"/>
        </w:rPr>
      </w:pPr>
    </w:p>
    <w:p w14:paraId="31B48E10" w14:textId="77777777" w:rsidR="00C93633" w:rsidRPr="007A59D2" w:rsidRDefault="00C93633" w:rsidP="004E7E81">
      <w:pPr>
        <w:jc w:val="both"/>
        <w:rPr>
          <w:rFonts w:ascii="Arial" w:hAnsi="Arial" w:cs="Arial"/>
          <w:sz w:val="22"/>
          <w:szCs w:val="22"/>
        </w:rPr>
      </w:pPr>
      <w:r w:rsidRPr="007A59D2">
        <w:rPr>
          <w:rFonts w:ascii="Arial" w:hAnsi="Arial" w:cs="Arial"/>
          <w:sz w:val="22"/>
          <w:szCs w:val="22"/>
        </w:rPr>
        <w:t>Banko</w:t>
      </w:r>
      <w:r w:rsidR="00145B50" w:rsidRPr="007A59D2">
        <w:rPr>
          <w:rFonts w:ascii="Arial" w:hAnsi="Arial" w:cs="Arial"/>
          <w:sz w:val="22"/>
          <w:szCs w:val="22"/>
        </w:rPr>
        <w:t xml:space="preserve">vní spojení:  </w:t>
      </w:r>
      <w:r w:rsidR="00145B50" w:rsidRPr="007A59D2">
        <w:rPr>
          <w:rFonts w:ascii="Arial" w:hAnsi="Arial" w:cs="Arial"/>
          <w:sz w:val="22"/>
          <w:szCs w:val="22"/>
        </w:rPr>
        <w:tab/>
      </w:r>
      <w:r w:rsidR="00145B50" w:rsidRPr="007A59D2">
        <w:rPr>
          <w:rFonts w:ascii="Arial" w:hAnsi="Arial" w:cs="Arial"/>
          <w:sz w:val="22"/>
          <w:szCs w:val="22"/>
        </w:rPr>
        <w:tab/>
      </w:r>
      <w:r w:rsidR="00145B50" w:rsidRPr="007A59D2">
        <w:rPr>
          <w:rFonts w:ascii="Arial" w:hAnsi="Arial" w:cs="Arial"/>
          <w:sz w:val="22"/>
          <w:szCs w:val="22"/>
        </w:rPr>
        <w:tab/>
      </w:r>
      <w:r w:rsidR="00145B50" w:rsidRPr="007A59D2">
        <w:rPr>
          <w:rFonts w:ascii="Arial" w:hAnsi="Arial" w:cs="Arial"/>
          <w:sz w:val="22"/>
          <w:szCs w:val="22"/>
        </w:rPr>
        <w:tab/>
      </w:r>
      <w:r w:rsidR="00145B50"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>Komerční banka, a.s.</w:t>
      </w:r>
    </w:p>
    <w:p w14:paraId="76BABD39" w14:textId="77777777" w:rsidR="00C93633" w:rsidRPr="007A59D2" w:rsidRDefault="00145B50" w:rsidP="004E7E81">
      <w:pPr>
        <w:jc w:val="both"/>
        <w:rPr>
          <w:rFonts w:ascii="Arial" w:hAnsi="Arial" w:cs="Arial"/>
          <w:sz w:val="22"/>
          <w:szCs w:val="22"/>
        </w:rPr>
      </w:pP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  <w:r w:rsidR="00C93633" w:rsidRPr="007A59D2">
        <w:rPr>
          <w:rFonts w:ascii="Arial" w:hAnsi="Arial" w:cs="Arial"/>
          <w:sz w:val="22"/>
          <w:szCs w:val="22"/>
        </w:rPr>
        <w:t>Na Příkopě 33</w:t>
      </w:r>
    </w:p>
    <w:p w14:paraId="74FA237F" w14:textId="77777777" w:rsidR="00C93633" w:rsidRPr="007A59D2" w:rsidRDefault="00145B50" w:rsidP="004E7E81">
      <w:pPr>
        <w:jc w:val="both"/>
        <w:rPr>
          <w:rFonts w:ascii="Arial" w:hAnsi="Arial" w:cs="Arial"/>
          <w:sz w:val="22"/>
          <w:szCs w:val="22"/>
        </w:rPr>
      </w:pP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  <w:r w:rsidR="00C93633" w:rsidRPr="007A59D2">
        <w:rPr>
          <w:rFonts w:ascii="Arial" w:hAnsi="Arial" w:cs="Arial"/>
          <w:sz w:val="22"/>
          <w:szCs w:val="22"/>
        </w:rPr>
        <w:t>110 00  Praha 1</w:t>
      </w:r>
    </w:p>
    <w:p w14:paraId="3B30BFA4" w14:textId="77777777" w:rsidR="00C93633" w:rsidRDefault="00407126" w:rsidP="004E7E81">
      <w:pPr>
        <w:jc w:val="both"/>
        <w:rPr>
          <w:rFonts w:ascii="Arial" w:hAnsi="Arial" w:cs="Arial"/>
          <w:sz w:val="22"/>
          <w:szCs w:val="22"/>
        </w:rPr>
      </w:pP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  <w:r w:rsidR="009B6322" w:rsidRPr="007A59D2">
        <w:rPr>
          <w:rFonts w:ascii="Arial" w:hAnsi="Arial" w:cs="Arial"/>
          <w:sz w:val="22"/>
          <w:szCs w:val="22"/>
        </w:rPr>
        <w:t xml:space="preserve">            </w:t>
      </w:r>
      <w:r w:rsidR="00C93633" w:rsidRPr="007A59D2">
        <w:rPr>
          <w:rFonts w:ascii="Arial" w:hAnsi="Arial" w:cs="Arial"/>
          <w:sz w:val="22"/>
          <w:szCs w:val="22"/>
        </w:rPr>
        <w:t>č. účtu: 10006-170020/0100</w:t>
      </w:r>
    </w:p>
    <w:p w14:paraId="5834BDD5" w14:textId="77777777" w:rsidR="00BB2E89" w:rsidRPr="007A59D2" w:rsidRDefault="00BB2E89" w:rsidP="004E7E81">
      <w:pPr>
        <w:jc w:val="both"/>
        <w:rPr>
          <w:rFonts w:ascii="Arial" w:hAnsi="Arial" w:cs="Arial"/>
          <w:sz w:val="22"/>
          <w:szCs w:val="22"/>
        </w:rPr>
      </w:pPr>
    </w:p>
    <w:p w14:paraId="7A638A9D" w14:textId="77777777" w:rsidR="00C93633" w:rsidRPr="00BD79D4" w:rsidRDefault="00C93633" w:rsidP="00BB2E89">
      <w:pPr>
        <w:ind w:left="2832"/>
        <w:jc w:val="center"/>
        <w:rPr>
          <w:rFonts w:ascii="Arial" w:hAnsi="Arial" w:cs="Arial"/>
          <w:sz w:val="18"/>
          <w:szCs w:val="18"/>
        </w:rPr>
      </w:pPr>
      <w:r w:rsidRPr="00BD79D4">
        <w:rPr>
          <w:rFonts w:ascii="Arial" w:hAnsi="Arial" w:cs="Arial"/>
          <w:sz w:val="18"/>
          <w:szCs w:val="18"/>
        </w:rPr>
        <w:t xml:space="preserve">(dále jen </w:t>
      </w:r>
      <w:r w:rsidR="00BB2E89" w:rsidRPr="00BD79D4">
        <w:rPr>
          <w:rFonts w:ascii="Arial" w:hAnsi="Arial" w:cs="Arial"/>
          <w:sz w:val="18"/>
          <w:szCs w:val="18"/>
        </w:rPr>
        <w:t>O</w:t>
      </w:r>
      <w:r w:rsidRPr="00BD79D4">
        <w:rPr>
          <w:rFonts w:ascii="Arial" w:hAnsi="Arial" w:cs="Arial"/>
          <w:sz w:val="18"/>
          <w:szCs w:val="18"/>
        </w:rPr>
        <w:t>bjednatel)</w:t>
      </w:r>
    </w:p>
    <w:p w14:paraId="57C99B00" w14:textId="77777777" w:rsidR="00C93633" w:rsidRPr="009E420D" w:rsidRDefault="00215328" w:rsidP="009E420D">
      <w:pPr>
        <w:jc w:val="center"/>
        <w:rPr>
          <w:rFonts w:ascii="Arial" w:hAnsi="Arial" w:cs="Arial"/>
          <w:b/>
          <w:sz w:val="22"/>
          <w:szCs w:val="22"/>
        </w:rPr>
      </w:pPr>
      <w:r w:rsidRPr="009E420D">
        <w:rPr>
          <w:rFonts w:ascii="Arial" w:hAnsi="Arial" w:cs="Arial"/>
          <w:b/>
          <w:sz w:val="22"/>
          <w:szCs w:val="22"/>
        </w:rPr>
        <w:t>A</w:t>
      </w:r>
    </w:p>
    <w:p w14:paraId="6C4C337A" w14:textId="77777777" w:rsidR="00145B50" w:rsidRPr="007A59D2" w:rsidRDefault="00C93633" w:rsidP="00C9363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A59D2">
        <w:rPr>
          <w:rFonts w:ascii="Arial" w:hAnsi="Arial" w:cs="Arial"/>
          <w:b/>
          <w:sz w:val="22"/>
          <w:szCs w:val="22"/>
        </w:rPr>
        <w:t>ZHOTOVITEL:</w:t>
      </w:r>
      <w:r w:rsidRPr="007A59D2">
        <w:rPr>
          <w:rFonts w:ascii="Arial" w:hAnsi="Arial" w:cs="Arial"/>
          <w:sz w:val="22"/>
          <w:szCs w:val="22"/>
        </w:rPr>
        <w:tab/>
      </w:r>
    </w:p>
    <w:p w14:paraId="093397A9" w14:textId="77777777" w:rsidR="00572364" w:rsidRDefault="00572364" w:rsidP="00C93633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1B4DEE63" w14:textId="77777777" w:rsidR="00572364" w:rsidRDefault="00572364" w:rsidP="00C93633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051B7C99" w14:textId="5DD9D7AB" w:rsidR="00C93633" w:rsidRPr="007A59D2" w:rsidRDefault="00145B50" w:rsidP="00C9363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A59D2">
        <w:rPr>
          <w:rFonts w:ascii="Arial" w:hAnsi="Arial" w:cs="Arial"/>
          <w:sz w:val="22"/>
          <w:szCs w:val="22"/>
        </w:rPr>
        <w:t>PSČ</w:t>
      </w:r>
      <w:r w:rsidR="00C93633" w:rsidRPr="007A59D2">
        <w:rPr>
          <w:rFonts w:ascii="Arial" w:hAnsi="Arial" w:cs="Arial"/>
          <w:sz w:val="22"/>
          <w:szCs w:val="22"/>
        </w:rPr>
        <w:tab/>
      </w:r>
    </w:p>
    <w:p w14:paraId="0A879DC7" w14:textId="17BF0417" w:rsidR="00C1160C" w:rsidRPr="007A59D2" w:rsidRDefault="00C1160C" w:rsidP="00C1160C">
      <w:pPr>
        <w:jc w:val="both"/>
        <w:rPr>
          <w:rFonts w:ascii="Arial" w:hAnsi="Arial" w:cs="Arial"/>
          <w:sz w:val="22"/>
          <w:szCs w:val="22"/>
        </w:rPr>
      </w:pPr>
      <w:r w:rsidRPr="007A59D2">
        <w:rPr>
          <w:rFonts w:ascii="Arial" w:hAnsi="Arial" w:cs="Arial"/>
          <w:sz w:val="22"/>
          <w:szCs w:val="22"/>
        </w:rPr>
        <w:t>IČ</w:t>
      </w: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</w:p>
    <w:p w14:paraId="0FBC8482" w14:textId="160C9BB5" w:rsidR="00C1160C" w:rsidRPr="007A59D2" w:rsidRDefault="00C1160C" w:rsidP="00C1160C">
      <w:pPr>
        <w:jc w:val="both"/>
        <w:rPr>
          <w:rFonts w:ascii="Arial" w:hAnsi="Arial" w:cs="Arial"/>
          <w:sz w:val="22"/>
          <w:szCs w:val="22"/>
        </w:rPr>
      </w:pPr>
      <w:r w:rsidRPr="007A59D2">
        <w:rPr>
          <w:rFonts w:ascii="Arial" w:hAnsi="Arial" w:cs="Arial"/>
          <w:sz w:val="22"/>
          <w:szCs w:val="22"/>
        </w:rPr>
        <w:t>DIČ:</w:t>
      </w: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</w:p>
    <w:p w14:paraId="4E341EF5" w14:textId="77777777" w:rsidR="00C93633" w:rsidRPr="007A59D2" w:rsidRDefault="00C93633" w:rsidP="00C93633">
      <w:pPr>
        <w:jc w:val="both"/>
        <w:rPr>
          <w:rFonts w:ascii="Arial" w:hAnsi="Arial" w:cs="Arial"/>
          <w:sz w:val="22"/>
          <w:szCs w:val="22"/>
        </w:rPr>
      </w:pP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</w:p>
    <w:p w14:paraId="40946B87" w14:textId="359D79FB" w:rsidR="00C93633" w:rsidRPr="007A59D2" w:rsidRDefault="00563954" w:rsidP="00C936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</w:t>
      </w:r>
      <w:r w:rsidR="00C93633" w:rsidRPr="007A59D2">
        <w:rPr>
          <w:rFonts w:ascii="Arial" w:hAnsi="Arial" w:cs="Arial"/>
          <w:sz w:val="22"/>
          <w:szCs w:val="22"/>
        </w:rPr>
        <w:t>:</w:t>
      </w:r>
      <w:r w:rsidR="00C93633" w:rsidRPr="007A59D2">
        <w:rPr>
          <w:rFonts w:ascii="Arial" w:hAnsi="Arial" w:cs="Arial"/>
          <w:sz w:val="22"/>
          <w:szCs w:val="22"/>
        </w:rPr>
        <w:tab/>
      </w:r>
      <w:r w:rsidR="00C93633" w:rsidRPr="007A59D2">
        <w:rPr>
          <w:rFonts w:ascii="Arial" w:hAnsi="Arial" w:cs="Arial"/>
          <w:sz w:val="22"/>
          <w:szCs w:val="22"/>
        </w:rPr>
        <w:tab/>
      </w:r>
      <w:r w:rsidR="00C93633" w:rsidRPr="007A59D2">
        <w:rPr>
          <w:rFonts w:ascii="Arial" w:hAnsi="Arial" w:cs="Arial"/>
          <w:sz w:val="22"/>
          <w:szCs w:val="22"/>
        </w:rPr>
        <w:tab/>
      </w:r>
      <w:r w:rsidR="00C93633" w:rsidRPr="007A59D2">
        <w:rPr>
          <w:rFonts w:ascii="Arial" w:hAnsi="Arial" w:cs="Arial"/>
          <w:sz w:val="22"/>
          <w:szCs w:val="22"/>
        </w:rPr>
        <w:tab/>
      </w:r>
      <w:r w:rsidR="00C93633" w:rsidRPr="007A59D2">
        <w:rPr>
          <w:rFonts w:ascii="Arial" w:hAnsi="Arial" w:cs="Arial"/>
          <w:sz w:val="22"/>
          <w:szCs w:val="22"/>
        </w:rPr>
        <w:tab/>
      </w:r>
      <w:r w:rsidR="00C93633" w:rsidRPr="007A59D2">
        <w:rPr>
          <w:rFonts w:ascii="Arial" w:hAnsi="Arial" w:cs="Arial"/>
          <w:sz w:val="22"/>
          <w:szCs w:val="22"/>
        </w:rPr>
        <w:tab/>
      </w:r>
    </w:p>
    <w:p w14:paraId="18EE01AC" w14:textId="2716ED61" w:rsidR="00C93633" w:rsidRPr="007A59D2" w:rsidRDefault="00C93633" w:rsidP="00C93633">
      <w:pPr>
        <w:jc w:val="both"/>
        <w:rPr>
          <w:rFonts w:ascii="Arial" w:hAnsi="Arial" w:cs="Arial"/>
          <w:sz w:val="22"/>
          <w:szCs w:val="22"/>
        </w:rPr>
      </w:pPr>
      <w:r w:rsidRPr="007A59D2">
        <w:rPr>
          <w:rFonts w:ascii="Arial" w:hAnsi="Arial" w:cs="Arial"/>
          <w:sz w:val="22"/>
          <w:szCs w:val="22"/>
        </w:rPr>
        <w:tab/>
      </w:r>
      <w:r w:rsidR="00DD132B" w:rsidRPr="007A59D2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</w:p>
    <w:p w14:paraId="7DC2DEF9" w14:textId="1A4E27A4" w:rsidR="00C93633" w:rsidRPr="007A59D2" w:rsidRDefault="00C93633" w:rsidP="00C93633">
      <w:pPr>
        <w:jc w:val="both"/>
        <w:rPr>
          <w:rFonts w:ascii="Arial" w:hAnsi="Arial" w:cs="Arial"/>
          <w:sz w:val="22"/>
          <w:szCs w:val="22"/>
        </w:rPr>
      </w:pPr>
      <w:r w:rsidRPr="007A59D2">
        <w:rPr>
          <w:rFonts w:ascii="Arial" w:hAnsi="Arial" w:cs="Arial"/>
          <w:sz w:val="22"/>
          <w:szCs w:val="22"/>
        </w:rPr>
        <w:t>Zapsaný v</w:t>
      </w:r>
      <w:r w:rsidR="0024243D">
        <w:rPr>
          <w:rFonts w:ascii="Arial" w:hAnsi="Arial" w:cs="Arial"/>
          <w:sz w:val="22"/>
          <w:szCs w:val="22"/>
        </w:rPr>
        <w:t> </w:t>
      </w:r>
      <w:r w:rsidRPr="007A59D2">
        <w:rPr>
          <w:rFonts w:ascii="Arial" w:hAnsi="Arial" w:cs="Arial"/>
          <w:sz w:val="22"/>
          <w:szCs w:val="22"/>
        </w:rPr>
        <w:t>obchodním rej</w:t>
      </w:r>
      <w:r w:rsidR="00145B50" w:rsidRPr="007A59D2">
        <w:rPr>
          <w:rFonts w:ascii="Arial" w:hAnsi="Arial" w:cs="Arial"/>
          <w:sz w:val="22"/>
          <w:szCs w:val="22"/>
        </w:rPr>
        <w:t xml:space="preserve">stříku </w:t>
      </w:r>
      <w:r w:rsidR="00407126" w:rsidRPr="007A59D2">
        <w:rPr>
          <w:rFonts w:ascii="Arial" w:hAnsi="Arial" w:cs="Arial"/>
          <w:sz w:val="22"/>
          <w:szCs w:val="22"/>
        </w:rPr>
        <w:t>vedeném Městským</w:t>
      </w:r>
      <w:r w:rsidR="00145B50" w:rsidRPr="007A59D2">
        <w:rPr>
          <w:rFonts w:ascii="Arial" w:hAnsi="Arial" w:cs="Arial"/>
          <w:sz w:val="22"/>
          <w:szCs w:val="22"/>
        </w:rPr>
        <w:t xml:space="preserve"> soud</w:t>
      </w:r>
      <w:r w:rsidR="00407126" w:rsidRPr="007A59D2">
        <w:rPr>
          <w:rFonts w:ascii="Arial" w:hAnsi="Arial" w:cs="Arial"/>
          <w:sz w:val="22"/>
          <w:szCs w:val="22"/>
        </w:rPr>
        <w:t>em</w:t>
      </w:r>
      <w:r w:rsidR="00145B50" w:rsidRPr="007A59D2">
        <w:rPr>
          <w:rFonts w:ascii="Arial" w:hAnsi="Arial" w:cs="Arial"/>
          <w:sz w:val="22"/>
          <w:szCs w:val="22"/>
        </w:rPr>
        <w:t xml:space="preserve"> v</w:t>
      </w:r>
      <w:r w:rsidR="0024243D">
        <w:rPr>
          <w:rFonts w:ascii="Arial" w:hAnsi="Arial" w:cs="Arial"/>
          <w:sz w:val="22"/>
          <w:szCs w:val="22"/>
        </w:rPr>
        <w:t> </w:t>
      </w:r>
      <w:r w:rsidR="00145B50" w:rsidRPr="007A59D2">
        <w:rPr>
          <w:rFonts w:ascii="Arial" w:hAnsi="Arial" w:cs="Arial"/>
          <w:sz w:val="22"/>
          <w:szCs w:val="22"/>
        </w:rPr>
        <w:t xml:space="preserve">Praze, </w:t>
      </w:r>
      <w:r w:rsidR="004D56EC" w:rsidRPr="004D56EC">
        <w:rPr>
          <w:rFonts w:ascii="Arial" w:hAnsi="Arial" w:cs="Arial"/>
          <w:sz w:val="22"/>
          <w:szCs w:val="22"/>
        </w:rPr>
        <w:t xml:space="preserve">oddíl, vložka </w:t>
      </w:r>
    </w:p>
    <w:p w14:paraId="37F0FF34" w14:textId="77777777" w:rsidR="00C93633" w:rsidRPr="007A59D2" w:rsidRDefault="00C93633" w:rsidP="00C93633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337B3466" w14:textId="77777777" w:rsidR="00C93633" w:rsidRPr="007A59D2" w:rsidRDefault="00C93633" w:rsidP="00C9363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A59D2">
        <w:rPr>
          <w:rFonts w:ascii="Arial" w:hAnsi="Arial" w:cs="Arial"/>
          <w:sz w:val="22"/>
          <w:szCs w:val="22"/>
        </w:rPr>
        <w:t>K</w:t>
      </w:r>
      <w:r w:rsidR="0024243D">
        <w:rPr>
          <w:rFonts w:ascii="Arial" w:hAnsi="Arial" w:cs="Arial"/>
          <w:sz w:val="22"/>
          <w:szCs w:val="22"/>
        </w:rPr>
        <w:t> </w:t>
      </w:r>
      <w:r w:rsidRPr="007A59D2">
        <w:rPr>
          <w:rFonts w:ascii="Arial" w:hAnsi="Arial" w:cs="Arial"/>
          <w:sz w:val="22"/>
          <w:szCs w:val="22"/>
        </w:rPr>
        <w:t xml:space="preserve">jednání o náležitostech této </w:t>
      </w:r>
      <w:r w:rsidR="00EE0E9E">
        <w:rPr>
          <w:rFonts w:ascii="Arial" w:hAnsi="Arial" w:cs="Arial"/>
          <w:sz w:val="22"/>
          <w:szCs w:val="22"/>
        </w:rPr>
        <w:t xml:space="preserve">Rámcové </w:t>
      </w:r>
      <w:r w:rsidRPr="007A59D2">
        <w:rPr>
          <w:rFonts w:ascii="Arial" w:hAnsi="Arial" w:cs="Arial"/>
          <w:sz w:val="22"/>
          <w:szCs w:val="22"/>
        </w:rPr>
        <w:t>smlouvy je zmocněn</w:t>
      </w:r>
      <w:r w:rsidR="00F34B66" w:rsidRPr="007A59D2">
        <w:rPr>
          <w:rFonts w:ascii="Arial" w:hAnsi="Arial" w:cs="Arial"/>
          <w:sz w:val="22"/>
          <w:szCs w:val="22"/>
        </w:rPr>
        <w:t>:</w:t>
      </w:r>
    </w:p>
    <w:p w14:paraId="189603F9" w14:textId="77777777" w:rsidR="00F34B66" w:rsidRPr="007A59D2" w:rsidRDefault="00F34B66" w:rsidP="00C93633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4E2335E8" w14:textId="43538263" w:rsidR="00F34B66" w:rsidRPr="007A59D2" w:rsidRDefault="00C93633" w:rsidP="00C93633">
      <w:pPr>
        <w:jc w:val="both"/>
        <w:rPr>
          <w:rFonts w:ascii="Arial" w:hAnsi="Arial" w:cs="Arial"/>
          <w:sz w:val="22"/>
          <w:szCs w:val="22"/>
        </w:rPr>
      </w:pPr>
      <w:r w:rsidRPr="007A59D2">
        <w:rPr>
          <w:rFonts w:ascii="Arial" w:hAnsi="Arial" w:cs="Arial"/>
          <w:sz w:val="22"/>
          <w:szCs w:val="22"/>
        </w:rPr>
        <w:t>pro náležitosti obchodní:</w:t>
      </w:r>
      <w:r w:rsidRPr="007A59D2">
        <w:rPr>
          <w:rFonts w:ascii="Arial" w:hAnsi="Arial" w:cs="Arial"/>
          <w:sz w:val="22"/>
          <w:szCs w:val="22"/>
        </w:rPr>
        <w:tab/>
        <w:t xml:space="preserve"> </w:t>
      </w: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</w:p>
    <w:p w14:paraId="37D7E5F1" w14:textId="75BDF890" w:rsidR="00C93633" w:rsidRPr="007A59D2" w:rsidRDefault="00C93633" w:rsidP="00C93633">
      <w:pPr>
        <w:jc w:val="both"/>
        <w:rPr>
          <w:rFonts w:ascii="Arial" w:hAnsi="Arial" w:cs="Arial"/>
          <w:sz w:val="22"/>
          <w:szCs w:val="22"/>
        </w:rPr>
      </w:pPr>
      <w:r w:rsidRPr="007A59D2">
        <w:rPr>
          <w:rFonts w:ascii="Arial" w:hAnsi="Arial" w:cs="Arial"/>
          <w:sz w:val="22"/>
          <w:szCs w:val="22"/>
        </w:rPr>
        <w:t>pro náležitosti technické:</w:t>
      </w: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</w:p>
    <w:p w14:paraId="709D0E2A" w14:textId="77777777" w:rsidR="009257DE" w:rsidRPr="007A59D2" w:rsidRDefault="009257DE" w:rsidP="00C93633">
      <w:pPr>
        <w:jc w:val="both"/>
        <w:rPr>
          <w:rFonts w:ascii="Arial" w:hAnsi="Arial" w:cs="Arial"/>
          <w:sz w:val="22"/>
          <w:szCs w:val="22"/>
        </w:rPr>
      </w:pPr>
    </w:p>
    <w:p w14:paraId="54354343" w14:textId="13F59C09" w:rsidR="00C93633" w:rsidRPr="007A59D2" w:rsidRDefault="00145B50" w:rsidP="00C93633">
      <w:pPr>
        <w:jc w:val="both"/>
        <w:rPr>
          <w:rFonts w:ascii="Arial" w:hAnsi="Arial" w:cs="Arial"/>
          <w:sz w:val="22"/>
          <w:szCs w:val="22"/>
        </w:rPr>
      </w:pPr>
      <w:r w:rsidRPr="007A59D2">
        <w:rPr>
          <w:rFonts w:ascii="Arial" w:hAnsi="Arial" w:cs="Arial"/>
          <w:sz w:val="22"/>
          <w:szCs w:val="22"/>
        </w:rPr>
        <w:t>Bankovní spojení:</w:t>
      </w: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</w:p>
    <w:p w14:paraId="1A6251A9" w14:textId="77777777" w:rsidR="00C93633" w:rsidRDefault="00C93633" w:rsidP="00FC7978">
      <w:pPr>
        <w:ind w:left="4962"/>
        <w:jc w:val="both"/>
        <w:rPr>
          <w:rFonts w:ascii="Arial" w:hAnsi="Arial" w:cs="Arial"/>
          <w:sz w:val="18"/>
          <w:szCs w:val="18"/>
        </w:rPr>
      </w:pPr>
      <w:r w:rsidRPr="007A59D2">
        <w:rPr>
          <w:rFonts w:ascii="Arial" w:hAnsi="Arial" w:cs="Arial"/>
          <w:sz w:val="22"/>
          <w:szCs w:val="22"/>
        </w:rPr>
        <w:tab/>
      </w:r>
      <w:r w:rsidRPr="007A59D2">
        <w:rPr>
          <w:rFonts w:ascii="Arial" w:hAnsi="Arial" w:cs="Arial"/>
          <w:sz w:val="22"/>
          <w:szCs w:val="22"/>
        </w:rPr>
        <w:tab/>
      </w:r>
      <w:r w:rsidR="009B6322" w:rsidRPr="007A59D2">
        <w:rPr>
          <w:rFonts w:ascii="Arial" w:hAnsi="Arial" w:cs="Arial"/>
          <w:sz w:val="22"/>
          <w:szCs w:val="22"/>
        </w:rPr>
        <w:t xml:space="preserve">                                </w:t>
      </w:r>
      <w:r w:rsidR="003D2BC4" w:rsidRPr="007A59D2">
        <w:rPr>
          <w:rFonts w:ascii="Arial" w:hAnsi="Arial" w:cs="Arial"/>
          <w:sz w:val="22"/>
          <w:szCs w:val="22"/>
        </w:rPr>
        <w:t xml:space="preserve">    </w:t>
      </w:r>
      <w:r w:rsidR="00FC7978" w:rsidRPr="007A59D2">
        <w:rPr>
          <w:rFonts w:ascii="Arial" w:hAnsi="Arial" w:cs="Arial"/>
          <w:sz w:val="22"/>
          <w:szCs w:val="22"/>
        </w:rPr>
        <w:t xml:space="preserve">     </w:t>
      </w:r>
      <w:r w:rsidRPr="00BD79D4">
        <w:rPr>
          <w:rFonts w:ascii="Arial" w:hAnsi="Arial" w:cs="Arial"/>
          <w:sz w:val="18"/>
          <w:szCs w:val="18"/>
        </w:rPr>
        <w:t xml:space="preserve">(dále jen </w:t>
      </w:r>
      <w:r w:rsidR="00BB2E89" w:rsidRPr="00BD79D4">
        <w:rPr>
          <w:rFonts w:ascii="Arial" w:hAnsi="Arial" w:cs="Arial"/>
          <w:sz w:val="18"/>
          <w:szCs w:val="18"/>
        </w:rPr>
        <w:t>Z</w:t>
      </w:r>
      <w:r w:rsidRPr="00BD79D4">
        <w:rPr>
          <w:rFonts w:ascii="Arial" w:hAnsi="Arial" w:cs="Arial"/>
          <w:sz w:val="18"/>
          <w:szCs w:val="18"/>
        </w:rPr>
        <w:t>hotovitel)</w:t>
      </w:r>
    </w:p>
    <w:p w14:paraId="08EDBDB8" w14:textId="77777777" w:rsidR="00DC016F" w:rsidRDefault="00DC016F" w:rsidP="00FC7978">
      <w:pPr>
        <w:ind w:left="4962"/>
        <w:jc w:val="both"/>
        <w:rPr>
          <w:rFonts w:ascii="Arial" w:hAnsi="Arial" w:cs="Arial"/>
          <w:sz w:val="18"/>
          <w:szCs w:val="18"/>
        </w:rPr>
      </w:pPr>
    </w:p>
    <w:p w14:paraId="2393EE93" w14:textId="77777777" w:rsidR="00DC016F" w:rsidRDefault="00DC016F" w:rsidP="00FC7978">
      <w:pPr>
        <w:ind w:left="4962"/>
        <w:jc w:val="both"/>
        <w:rPr>
          <w:rFonts w:ascii="Arial" w:hAnsi="Arial" w:cs="Arial"/>
          <w:sz w:val="18"/>
          <w:szCs w:val="18"/>
        </w:rPr>
      </w:pPr>
    </w:p>
    <w:p w14:paraId="7D342FC0" w14:textId="77777777" w:rsidR="00DC016F" w:rsidRPr="00BD79D4" w:rsidRDefault="00DC016F" w:rsidP="00FC7978">
      <w:pPr>
        <w:ind w:left="4962"/>
        <w:jc w:val="both"/>
        <w:rPr>
          <w:rFonts w:ascii="Arial" w:hAnsi="Arial" w:cs="Arial"/>
          <w:sz w:val="18"/>
          <w:szCs w:val="18"/>
        </w:rPr>
      </w:pPr>
    </w:p>
    <w:p w14:paraId="48E37E96" w14:textId="77777777" w:rsidR="00494805" w:rsidRPr="007A59D2" w:rsidRDefault="00494805" w:rsidP="009B6322">
      <w:pPr>
        <w:jc w:val="both"/>
        <w:rPr>
          <w:rFonts w:ascii="Arial" w:hAnsi="Arial" w:cs="Arial"/>
          <w:sz w:val="22"/>
          <w:szCs w:val="22"/>
        </w:rPr>
      </w:pPr>
    </w:p>
    <w:p w14:paraId="5A7C1130" w14:textId="7B430F60" w:rsidR="00494805" w:rsidRPr="00806112" w:rsidRDefault="00494805" w:rsidP="009B6322">
      <w:pPr>
        <w:jc w:val="both"/>
        <w:rPr>
          <w:rFonts w:ascii="Arial" w:hAnsi="Arial" w:cs="Arial"/>
          <w:sz w:val="22"/>
          <w:szCs w:val="22"/>
        </w:rPr>
      </w:pPr>
      <w:r w:rsidRPr="00806112">
        <w:rPr>
          <w:rFonts w:ascii="Arial" w:hAnsi="Arial" w:cs="Arial"/>
          <w:sz w:val="22"/>
          <w:szCs w:val="22"/>
        </w:rPr>
        <w:lastRenderedPageBreak/>
        <w:t xml:space="preserve">uzavřeli tuto </w:t>
      </w:r>
      <w:r w:rsidR="00315773" w:rsidRPr="00806112">
        <w:rPr>
          <w:rFonts w:ascii="Arial" w:hAnsi="Arial" w:cs="Arial"/>
          <w:b/>
          <w:sz w:val="22"/>
          <w:szCs w:val="22"/>
        </w:rPr>
        <w:t>R</w:t>
      </w:r>
      <w:r w:rsidRPr="00806112">
        <w:rPr>
          <w:rFonts w:ascii="Arial" w:hAnsi="Arial" w:cs="Arial"/>
          <w:b/>
          <w:sz w:val="22"/>
          <w:szCs w:val="22"/>
        </w:rPr>
        <w:t xml:space="preserve">ámcovou smlouvu o </w:t>
      </w:r>
      <w:r w:rsidR="001112A0" w:rsidRPr="00806112">
        <w:rPr>
          <w:rFonts w:ascii="Arial" w:hAnsi="Arial" w:cs="Arial"/>
          <w:b/>
          <w:sz w:val="22"/>
          <w:szCs w:val="22"/>
        </w:rPr>
        <w:t>spolupráci</w:t>
      </w:r>
      <w:r w:rsidRPr="00806112">
        <w:rPr>
          <w:rFonts w:ascii="Arial" w:hAnsi="Arial" w:cs="Arial"/>
          <w:b/>
          <w:sz w:val="22"/>
          <w:szCs w:val="22"/>
        </w:rPr>
        <w:t xml:space="preserve"> </w:t>
      </w:r>
      <w:r w:rsidR="00A10141" w:rsidRPr="00806112">
        <w:rPr>
          <w:rFonts w:ascii="Arial" w:hAnsi="Arial" w:cs="Arial"/>
          <w:b/>
          <w:sz w:val="22"/>
          <w:szCs w:val="22"/>
        </w:rPr>
        <w:t>(dále jen “</w:t>
      </w:r>
      <w:r w:rsidR="00813A48" w:rsidRPr="00806112">
        <w:rPr>
          <w:rFonts w:ascii="Arial" w:hAnsi="Arial" w:cs="Arial"/>
          <w:b/>
          <w:sz w:val="22"/>
          <w:szCs w:val="22"/>
        </w:rPr>
        <w:t>Rámcová s</w:t>
      </w:r>
      <w:r w:rsidR="00B14530" w:rsidRPr="00806112">
        <w:rPr>
          <w:rFonts w:ascii="Arial" w:hAnsi="Arial" w:cs="Arial"/>
          <w:b/>
          <w:sz w:val="22"/>
          <w:szCs w:val="22"/>
        </w:rPr>
        <w:t xml:space="preserve">mlouva”) </w:t>
      </w:r>
      <w:r w:rsidRPr="00806112">
        <w:rPr>
          <w:rFonts w:ascii="Arial" w:hAnsi="Arial" w:cs="Arial"/>
          <w:b/>
          <w:sz w:val="22"/>
          <w:szCs w:val="22"/>
        </w:rPr>
        <w:t xml:space="preserve">týkající se zhotovení </w:t>
      </w:r>
      <w:r w:rsidR="00806112" w:rsidRPr="00806112">
        <w:rPr>
          <w:rFonts w:ascii="Arial" w:hAnsi="Arial" w:cs="Arial"/>
          <w:b/>
          <w:sz w:val="22"/>
          <w:szCs w:val="22"/>
        </w:rPr>
        <w:t>zajištění výpočtových prací na draku trupu letounu nové generace</w:t>
      </w:r>
      <w:r w:rsidR="00806112" w:rsidRPr="00806112">
        <w:rPr>
          <w:rFonts w:ascii="Arial" w:hAnsi="Arial" w:cs="Arial"/>
          <w:sz w:val="22"/>
          <w:szCs w:val="22"/>
        </w:rPr>
        <w:t xml:space="preserve"> </w:t>
      </w:r>
      <w:r w:rsidR="001112A0" w:rsidRPr="00806112">
        <w:rPr>
          <w:rFonts w:ascii="Arial" w:hAnsi="Arial" w:cs="Arial"/>
          <w:sz w:val="22"/>
          <w:szCs w:val="22"/>
        </w:rPr>
        <w:t xml:space="preserve">a </w:t>
      </w:r>
      <w:r w:rsidR="00315773" w:rsidRPr="00806112">
        <w:rPr>
          <w:rFonts w:ascii="Arial" w:hAnsi="Arial" w:cs="Arial"/>
          <w:sz w:val="22"/>
          <w:szCs w:val="22"/>
        </w:rPr>
        <w:t xml:space="preserve">poskytování </w:t>
      </w:r>
      <w:r w:rsidR="001112A0" w:rsidRPr="00806112">
        <w:rPr>
          <w:rFonts w:ascii="Arial" w:hAnsi="Arial" w:cs="Arial"/>
          <w:sz w:val="22"/>
          <w:szCs w:val="22"/>
        </w:rPr>
        <w:t>s</w:t>
      </w:r>
      <w:r w:rsidR="0024243D" w:rsidRPr="00806112">
        <w:rPr>
          <w:rFonts w:ascii="Arial" w:hAnsi="Arial" w:cs="Arial"/>
          <w:sz w:val="22"/>
          <w:szCs w:val="22"/>
        </w:rPr>
        <w:t> </w:t>
      </w:r>
      <w:r w:rsidR="001112A0" w:rsidRPr="00806112">
        <w:rPr>
          <w:rFonts w:ascii="Arial" w:hAnsi="Arial" w:cs="Arial"/>
          <w:sz w:val="22"/>
          <w:szCs w:val="22"/>
        </w:rPr>
        <w:t>tím souvisejících služeb</w:t>
      </w:r>
      <w:r w:rsidRPr="00806112">
        <w:rPr>
          <w:rFonts w:ascii="Arial" w:hAnsi="Arial" w:cs="Arial"/>
          <w:sz w:val="22"/>
          <w:szCs w:val="22"/>
        </w:rPr>
        <w:t xml:space="preserve"> pro Objednatele</w:t>
      </w:r>
      <w:r w:rsidR="00B91D63" w:rsidRPr="00806112">
        <w:rPr>
          <w:rFonts w:ascii="Arial" w:hAnsi="Arial" w:cs="Arial"/>
          <w:sz w:val="22"/>
          <w:szCs w:val="22"/>
        </w:rPr>
        <w:t>.</w:t>
      </w:r>
    </w:p>
    <w:p w14:paraId="64AC5054" w14:textId="77777777" w:rsidR="003C37A0" w:rsidRPr="00BD79D4" w:rsidRDefault="003C37A0" w:rsidP="009B6322">
      <w:pPr>
        <w:jc w:val="both"/>
        <w:rPr>
          <w:rFonts w:ascii="Arial" w:hAnsi="Arial" w:cs="Arial"/>
          <w:b/>
          <w:sz w:val="22"/>
          <w:szCs w:val="22"/>
        </w:rPr>
      </w:pPr>
    </w:p>
    <w:p w14:paraId="419283F4" w14:textId="77777777" w:rsidR="00B3646D" w:rsidRDefault="0024243D" w:rsidP="0024243D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243D">
        <w:rPr>
          <w:rFonts w:ascii="Arial" w:hAnsi="Arial" w:cs="Arial"/>
          <w:b/>
          <w:sz w:val="22"/>
          <w:szCs w:val="22"/>
          <w:u w:val="single"/>
        </w:rPr>
        <w:t>I.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91D63" w:rsidRPr="007A59D2">
        <w:rPr>
          <w:rFonts w:ascii="Arial" w:hAnsi="Arial" w:cs="Arial"/>
          <w:b/>
          <w:sz w:val="22"/>
          <w:szCs w:val="22"/>
          <w:u w:val="single"/>
        </w:rPr>
        <w:t>Výklad pojmů</w:t>
      </w:r>
    </w:p>
    <w:p w14:paraId="2CDCEE86" w14:textId="77777777" w:rsidR="007A4B23" w:rsidRPr="007A59D2" w:rsidRDefault="007A4B23" w:rsidP="007A4B23">
      <w:pPr>
        <w:ind w:left="1080"/>
        <w:rPr>
          <w:rFonts w:ascii="Arial" w:hAnsi="Arial" w:cs="Arial"/>
          <w:b/>
          <w:sz w:val="22"/>
          <w:szCs w:val="22"/>
          <w:u w:val="single"/>
        </w:rPr>
      </w:pPr>
    </w:p>
    <w:p w14:paraId="32B75E13" w14:textId="77777777" w:rsidR="00B3646D" w:rsidRPr="007A59D2" w:rsidRDefault="00B3646D" w:rsidP="004B6F7F">
      <w:pPr>
        <w:numPr>
          <w:ilvl w:val="1"/>
          <w:numId w:val="25"/>
        </w:numPr>
        <w:suppressAutoHyphens w:val="0"/>
        <w:overflowPunct w:val="0"/>
        <w:autoSpaceDE w:val="0"/>
        <w:autoSpaceDN w:val="0"/>
        <w:adjustRightInd w:val="0"/>
        <w:spacing w:after="120" w:line="280" w:lineRule="atLeast"/>
        <w:ind w:left="709" w:hanging="709"/>
        <w:jc w:val="both"/>
        <w:textAlignment w:val="baseline"/>
        <w:outlineLvl w:val="1"/>
        <w:rPr>
          <w:rFonts w:ascii="Arial" w:hAnsi="Arial" w:cs="Arial"/>
          <w:sz w:val="22"/>
          <w:szCs w:val="22"/>
          <w:lang w:eastAsia="en-US"/>
        </w:rPr>
      </w:pPr>
      <w:r w:rsidRPr="007A59D2">
        <w:rPr>
          <w:rFonts w:ascii="Arial" w:hAnsi="Arial" w:cs="Arial"/>
          <w:sz w:val="22"/>
          <w:szCs w:val="22"/>
          <w:lang w:eastAsia="en-US"/>
        </w:rPr>
        <w:t xml:space="preserve">Pro účely této </w:t>
      </w:r>
      <w:r w:rsidR="00182911">
        <w:rPr>
          <w:rFonts w:ascii="Arial" w:hAnsi="Arial" w:cs="Arial"/>
          <w:sz w:val="22"/>
          <w:szCs w:val="22"/>
          <w:lang w:eastAsia="en-US"/>
        </w:rPr>
        <w:t>Rámcové s</w:t>
      </w:r>
      <w:r w:rsidRPr="007A59D2">
        <w:rPr>
          <w:rFonts w:ascii="Arial" w:hAnsi="Arial" w:cs="Arial"/>
          <w:sz w:val="22"/>
          <w:szCs w:val="22"/>
          <w:lang w:eastAsia="en-US"/>
        </w:rPr>
        <w:t>mlouvy se smluvní strany dohodly na následujícím výkladu následujících pojmů:</w:t>
      </w:r>
    </w:p>
    <w:p w14:paraId="3FA0DF1C" w14:textId="77777777" w:rsidR="00B3646D" w:rsidRPr="00563954" w:rsidRDefault="00900ABA" w:rsidP="00900ABA">
      <w:pPr>
        <w:suppressAutoHyphens w:val="0"/>
        <w:overflowPunct w:val="0"/>
        <w:autoSpaceDE w:val="0"/>
        <w:autoSpaceDN w:val="0"/>
        <w:adjustRightInd w:val="0"/>
        <w:spacing w:after="120" w:line="280" w:lineRule="atLeast"/>
        <w:ind w:left="2127" w:hanging="993"/>
        <w:jc w:val="both"/>
        <w:textAlignment w:val="baseline"/>
        <w:outlineLvl w:val="1"/>
        <w:rPr>
          <w:rFonts w:ascii="Arial" w:hAnsi="Arial" w:cs="Arial"/>
          <w:sz w:val="22"/>
          <w:szCs w:val="22"/>
          <w:lang w:eastAsia="en-US"/>
        </w:rPr>
      </w:pPr>
      <w:r w:rsidRPr="007A59D2">
        <w:rPr>
          <w:rFonts w:ascii="Arial" w:hAnsi="Arial" w:cs="Arial"/>
          <w:sz w:val="22"/>
          <w:szCs w:val="22"/>
          <w:lang w:eastAsia="en-US"/>
        </w:rPr>
        <w:t>1.1.1</w:t>
      </w:r>
      <w:r w:rsidRPr="007A59D2">
        <w:rPr>
          <w:rFonts w:ascii="Arial" w:hAnsi="Arial" w:cs="Arial"/>
          <w:sz w:val="22"/>
          <w:szCs w:val="22"/>
          <w:lang w:eastAsia="en-US"/>
        </w:rPr>
        <w:tab/>
      </w:r>
      <w:r w:rsidR="00B3646D" w:rsidRPr="007A59D2">
        <w:rPr>
          <w:rFonts w:ascii="Arial" w:hAnsi="Arial" w:cs="Arial"/>
          <w:b/>
          <w:sz w:val="22"/>
          <w:szCs w:val="22"/>
          <w:lang w:eastAsia="en-US"/>
        </w:rPr>
        <w:t>Nabídkou</w:t>
      </w:r>
      <w:r w:rsidR="00B3646D" w:rsidRPr="007A59D2">
        <w:rPr>
          <w:rFonts w:ascii="Arial" w:hAnsi="Arial" w:cs="Arial"/>
          <w:sz w:val="22"/>
          <w:szCs w:val="22"/>
          <w:lang w:eastAsia="en-US"/>
        </w:rPr>
        <w:t xml:space="preserve"> se rozumí specifikace Zhotovitelem navrženého řešení reagujícího na konkrétní nezávazný požadavek </w:t>
      </w:r>
      <w:r w:rsidR="009269DA">
        <w:rPr>
          <w:rFonts w:ascii="Arial" w:hAnsi="Arial" w:cs="Arial"/>
          <w:sz w:val="22"/>
          <w:szCs w:val="22"/>
          <w:lang w:eastAsia="en-US"/>
        </w:rPr>
        <w:t xml:space="preserve">(poptávku) </w:t>
      </w:r>
      <w:r w:rsidR="00182911">
        <w:rPr>
          <w:rFonts w:ascii="Arial" w:hAnsi="Arial" w:cs="Arial"/>
          <w:sz w:val="22"/>
          <w:szCs w:val="22"/>
          <w:lang w:eastAsia="en-US"/>
        </w:rPr>
        <w:t xml:space="preserve">Objednatele </w:t>
      </w:r>
      <w:r w:rsidR="00B3646D" w:rsidRPr="007A59D2">
        <w:rPr>
          <w:rFonts w:ascii="Arial" w:hAnsi="Arial" w:cs="Arial"/>
          <w:sz w:val="22"/>
          <w:szCs w:val="22"/>
          <w:lang w:eastAsia="en-US"/>
        </w:rPr>
        <w:t xml:space="preserve">na </w:t>
      </w:r>
      <w:r w:rsidR="00B3646D" w:rsidRPr="00EE3819">
        <w:rPr>
          <w:rFonts w:ascii="Arial" w:hAnsi="Arial" w:cs="Arial"/>
          <w:sz w:val="22"/>
          <w:szCs w:val="22"/>
          <w:lang w:eastAsia="en-US"/>
        </w:rPr>
        <w:t>pl</w:t>
      </w:r>
      <w:r w:rsidR="00A10141" w:rsidRPr="00EE3819">
        <w:rPr>
          <w:rFonts w:ascii="Arial" w:hAnsi="Arial" w:cs="Arial"/>
          <w:sz w:val="22"/>
          <w:szCs w:val="22"/>
          <w:lang w:eastAsia="en-US"/>
        </w:rPr>
        <w:t xml:space="preserve">nění v souladu s touto </w:t>
      </w:r>
      <w:r w:rsidR="007A4B23" w:rsidRPr="009A7FE9">
        <w:rPr>
          <w:rFonts w:ascii="Arial" w:hAnsi="Arial" w:cs="Arial"/>
          <w:sz w:val="22"/>
          <w:szCs w:val="22"/>
          <w:lang w:eastAsia="en-US"/>
        </w:rPr>
        <w:t xml:space="preserve">Rámcovou </w:t>
      </w:r>
      <w:r w:rsidR="006830EA" w:rsidRPr="009A7FE9">
        <w:rPr>
          <w:rFonts w:ascii="Arial" w:hAnsi="Arial" w:cs="Arial"/>
          <w:sz w:val="22"/>
          <w:szCs w:val="22"/>
          <w:lang w:eastAsia="en-US"/>
        </w:rPr>
        <w:t>s</w:t>
      </w:r>
      <w:r w:rsidR="00A10141" w:rsidRPr="00EE3819">
        <w:rPr>
          <w:rFonts w:ascii="Arial" w:hAnsi="Arial" w:cs="Arial"/>
          <w:sz w:val="22"/>
          <w:szCs w:val="22"/>
          <w:lang w:eastAsia="en-US"/>
        </w:rPr>
        <w:t>mlouvou</w:t>
      </w:r>
      <w:r w:rsidR="00B3646D" w:rsidRPr="00EE3819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D752E3">
        <w:rPr>
          <w:rFonts w:ascii="Arial" w:hAnsi="Arial" w:cs="Arial"/>
          <w:sz w:val="22"/>
          <w:szCs w:val="22"/>
          <w:lang w:eastAsia="en-US"/>
        </w:rPr>
        <w:t xml:space="preserve">Zhotovitel se zavazuje vystavit Nabídku do </w:t>
      </w:r>
      <w:r w:rsidR="00315773">
        <w:rPr>
          <w:rFonts w:ascii="Arial" w:hAnsi="Arial" w:cs="Arial"/>
          <w:sz w:val="22"/>
          <w:szCs w:val="22"/>
          <w:lang w:eastAsia="en-US"/>
        </w:rPr>
        <w:t xml:space="preserve">5 (pěti) </w:t>
      </w:r>
      <w:r w:rsidR="00D752E3">
        <w:rPr>
          <w:rFonts w:ascii="Arial" w:hAnsi="Arial" w:cs="Arial"/>
          <w:sz w:val="22"/>
          <w:szCs w:val="22"/>
          <w:lang w:eastAsia="en-US"/>
        </w:rPr>
        <w:t>pracovních dní po obdržení poptávky Objednatele. Nabídka musí obsahovat cenu Zhotovitelem navrhovaného řešení a údaj o tom, jak dlouhou dobu potřebuje Zhotovitel k vyhotovení konstrukční a výkresové dokumentace.</w:t>
      </w:r>
      <w:r w:rsidR="00931502">
        <w:rPr>
          <w:rFonts w:ascii="Arial" w:hAnsi="Arial" w:cs="Arial"/>
          <w:sz w:val="22"/>
          <w:szCs w:val="22"/>
          <w:lang w:eastAsia="en-US"/>
        </w:rPr>
        <w:t xml:space="preserve"> V případě poptávky prací </w:t>
      </w:r>
      <w:r w:rsidR="00931502" w:rsidRPr="00563954">
        <w:rPr>
          <w:rFonts w:ascii="Arial" w:hAnsi="Arial" w:cs="Arial"/>
          <w:sz w:val="22"/>
          <w:szCs w:val="22"/>
          <w:lang w:eastAsia="en-US"/>
        </w:rPr>
        <w:t>na základě bodu 2.6.1 musí nabídka obsahovat profesní profily</w:t>
      </w:r>
      <w:r w:rsidR="00597AFB" w:rsidRPr="00563954">
        <w:rPr>
          <w:rFonts w:ascii="Arial" w:hAnsi="Arial" w:cs="Arial"/>
          <w:sz w:val="22"/>
          <w:szCs w:val="22"/>
          <w:lang w:eastAsia="en-US"/>
        </w:rPr>
        <w:t>,</w:t>
      </w:r>
      <w:r w:rsidR="00931502" w:rsidRPr="0056395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A1025" w:rsidRPr="00563954">
        <w:rPr>
          <w:rFonts w:ascii="Arial" w:hAnsi="Arial" w:cs="Arial"/>
          <w:sz w:val="22"/>
          <w:szCs w:val="22"/>
          <w:lang w:eastAsia="en-US"/>
        </w:rPr>
        <w:t>případně</w:t>
      </w:r>
      <w:r w:rsidR="00931502" w:rsidRPr="00563954">
        <w:rPr>
          <w:rFonts w:ascii="Arial" w:hAnsi="Arial" w:cs="Arial"/>
          <w:sz w:val="22"/>
          <w:szCs w:val="22"/>
          <w:lang w:eastAsia="en-US"/>
        </w:rPr>
        <w:t xml:space="preserve"> jména nabízených pracovníků Zhotovitele. </w:t>
      </w:r>
    </w:p>
    <w:p w14:paraId="199C17B5" w14:textId="77777777" w:rsidR="002A1025" w:rsidRDefault="00900ABA" w:rsidP="002A1025">
      <w:pPr>
        <w:suppressAutoHyphens w:val="0"/>
        <w:overflowPunct w:val="0"/>
        <w:autoSpaceDE w:val="0"/>
        <w:autoSpaceDN w:val="0"/>
        <w:adjustRightInd w:val="0"/>
        <w:spacing w:line="280" w:lineRule="atLeast"/>
        <w:ind w:left="2124" w:hanging="990"/>
        <w:jc w:val="both"/>
        <w:textAlignment w:val="baseline"/>
        <w:outlineLvl w:val="1"/>
        <w:rPr>
          <w:rFonts w:ascii="Arial" w:hAnsi="Arial" w:cs="Arial"/>
          <w:sz w:val="22"/>
          <w:szCs w:val="22"/>
          <w:lang w:eastAsia="en-US"/>
        </w:rPr>
      </w:pPr>
      <w:r w:rsidRPr="00563954">
        <w:rPr>
          <w:rFonts w:ascii="Arial" w:hAnsi="Arial" w:cs="Arial"/>
          <w:sz w:val="22"/>
          <w:szCs w:val="22"/>
          <w:lang w:eastAsia="en-US"/>
        </w:rPr>
        <w:t>1.1.2</w:t>
      </w:r>
      <w:r w:rsidRPr="00563954">
        <w:rPr>
          <w:rFonts w:ascii="Arial" w:hAnsi="Arial" w:cs="Arial"/>
          <w:sz w:val="22"/>
          <w:szCs w:val="22"/>
          <w:lang w:eastAsia="en-US"/>
        </w:rPr>
        <w:tab/>
      </w:r>
      <w:r w:rsidR="002735C3" w:rsidRPr="00563954">
        <w:rPr>
          <w:rFonts w:ascii="Arial" w:hAnsi="Arial" w:cs="Arial"/>
          <w:b/>
          <w:sz w:val="22"/>
          <w:szCs w:val="22"/>
          <w:lang w:eastAsia="en-US"/>
        </w:rPr>
        <w:t>Objednávkou</w:t>
      </w:r>
      <w:r w:rsidR="002735C3" w:rsidRPr="00563954">
        <w:rPr>
          <w:rFonts w:ascii="Arial" w:hAnsi="Arial" w:cs="Arial"/>
          <w:sz w:val="22"/>
          <w:szCs w:val="22"/>
          <w:lang w:eastAsia="en-US"/>
        </w:rPr>
        <w:t xml:space="preserve"> se rozumí </w:t>
      </w:r>
      <w:r w:rsidR="00182911" w:rsidRPr="00563954">
        <w:rPr>
          <w:rFonts w:ascii="Arial" w:hAnsi="Arial" w:cs="Arial"/>
          <w:sz w:val="22"/>
          <w:szCs w:val="22"/>
          <w:lang w:eastAsia="en-US"/>
        </w:rPr>
        <w:t xml:space="preserve">závazný písemný požadavek Objednatele, </w:t>
      </w:r>
      <w:r w:rsidR="002A1025" w:rsidRPr="00563954">
        <w:rPr>
          <w:rFonts w:ascii="Arial" w:hAnsi="Arial" w:cs="Arial"/>
          <w:sz w:val="22"/>
          <w:szCs w:val="22"/>
          <w:lang w:eastAsia="en-US"/>
        </w:rPr>
        <w:t>vystavený na základě Nabídky Zhotovitele učiněné dle bodu 1.1.1.,</w:t>
      </w:r>
      <w:r w:rsidR="00D752E3" w:rsidRPr="0056395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82911" w:rsidRPr="00563954">
        <w:rPr>
          <w:rFonts w:ascii="Arial" w:hAnsi="Arial" w:cs="Arial"/>
          <w:sz w:val="22"/>
          <w:szCs w:val="22"/>
          <w:lang w:eastAsia="en-US"/>
        </w:rPr>
        <w:t>který</w:t>
      </w:r>
      <w:r w:rsidR="00D752E3" w:rsidRPr="00563954">
        <w:rPr>
          <w:rFonts w:ascii="Arial" w:hAnsi="Arial" w:cs="Arial"/>
          <w:sz w:val="22"/>
          <w:szCs w:val="22"/>
          <w:lang w:eastAsia="en-US"/>
        </w:rPr>
        <w:t xml:space="preserve"> bude obsahovat nejméně tyto údaje: číslo a datum objednávky, </w:t>
      </w:r>
      <w:r w:rsidR="00D752E3">
        <w:rPr>
          <w:rFonts w:ascii="Arial" w:hAnsi="Arial" w:cs="Arial"/>
          <w:sz w:val="22"/>
          <w:szCs w:val="22"/>
          <w:lang w:eastAsia="en-US"/>
        </w:rPr>
        <w:t>odkaz na tuto Rámcovou smlouvu, specifikaci požadované výkresové a konstrukční dokumentace, její cenu, počet vyhotovení, datum a místo dodání</w:t>
      </w:r>
      <w:r w:rsidR="00315773">
        <w:rPr>
          <w:rFonts w:ascii="Arial" w:hAnsi="Arial" w:cs="Arial"/>
          <w:sz w:val="22"/>
          <w:szCs w:val="22"/>
          <w:lang w:eastAsia="en-US"/>
        </w:rPr>
        <w:t>; v případě požadavku na vytvoření díla podle odst. 2.6.1</w:t>
      </w:r>
      <w:r w:rsidR="00BC1BF1">
        <w:rPr>
          <w:rFonts w:ascii="Arial" w:hAnsi="Arial" w:cs="Arial"/>
          <w:sz w:val="22"/>
          <w:szCs w:val="22"/>
          <w:lang w:eastAsia="en-US"/>
        </w:rPr>
        <w:t xml:space="preserve"> této Rámcové smlouvy</w:t>
      </w:r>
      <w:r w:rsidR="002A102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15773">
        <w:rPr>
          <w:rFonts w:ascii="Arial" w:hAnsi="Arial" w:cs="Arial"/>
          <w:sz w:val="22"/>
          <w:szCs w:val="22"/>
          <w:lang w:eastAsia="en-US"/>
        </w:rPr>
        <w:t xml:space="preserve">také </w:t>
      </w:r>
      <w:r w:rsidR="00F6130B">
        <w:rPr>
          <w:rFonts w:ascii="Arial" w:hAnsi="Arial" w:cs="Arial"/>
          <w:sz w:val="22"/>
          <w:szCs w:val="22"/>
          <w:lang w:eastAsia="en-US"/>
        </w:rPr>
        <w:t>jmenovitý seznam pracovník</w:t>
      </w:r>
      <w:r w:rsidR="003B03BA">
        <w:rPr>
          <w:rFonts w:ascii="Arial" w:hAnsi="Arial" w:cs="Arial"/>
          <w:sz w:val="22"/>
          <w:szCs w:val="22"/>
          <w:lang w:eastAsia="en-US"/>
        </w:rPr>
        <w:t>ů</w:t>
      </w:r>
    </w:p>
    <w:p w14:paraId="144628C3" w14:textId="77777777" w:rsidR="00D752E3" w:rsidRDefault="00F6130B" w:rsidP="002A1025">
      <w:pPr>
        <w:suppressAutoHyphens w:val="0"/>
        <w:overflowPunct w:val="0"/>
        <w:autoSpaceDE w:val="0"/>
        <w:autoSpaceDN w:val="0"/>
        <w:adjustRightInd w:val="0"/>
        <w:spacing w:after="120" w:line="280" w:lineRule="atLeast"/>
        <w:ind w:left="2124"/>
        <w:jc w:val="both"/>
        <w:textAlignment w:val="baseline"/>
        <w:outlineLvl w:val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Zhotovitele</w:t>
      </w:r>
      <w:r w:rsidR="00BC1BF1">
        <w:rPr>
          <w:rFonts w:ascii="Arial" w:hAnsi="Arial" w:cs="Arial"/>
          <w:sz w:val="22"/>
          <w:szCs w:val="22"/>
          <w:lang w:eastAsia="en-US"/>
        </w:rPr>
        <w:t>.</w:t>
      </w:r>
    </w:p>
    <w:p w14:paraId="6296888B" w14:textId="77777777" w:rsidR="002735C3" w:rsidRPr="007A59D2" w:rsidRDefault="002735C3" w:rsidP="00900ABA">
      <w:pPr>
        <w:suppressAutoHyphens w:val="0"/>
        <w:overflowPunct w:val="0"/>
        <w:autoSpaceDE w:val="0"/>
        <w:autoSpaceDN w:val="0"/>
        <w:adjustRightInd w:val="0"/>
        <w:spacing w:after="120" w:line="280" w:lineRule="atLeast"/>
        <w:ind w:left="2124" w:hanging="990"/>
        <w:jc w:val="both"/>
        <w:textAlignment w:val="baseline"/>
        <w:outlineLvl w:val="1"/>
        <w:rPr>
          <w:rFonts w:ascii="Arial" w:hAnsi="Arial" w:cs="Arial"/>
          <w:sz w:val="22"/>
          <w:szCs w:val="22"/>
          <w:lang w:eastAsia="en-US"/>
        </w:rPr>
      </w:pPr>
      <w:r w:rsidRPr="00EE381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A1025">
        <w:rPr>
          <w:rFonts w:ascii="Arial" w:hAnsi="Arial" w:cs="Arial"/>
          <w:sz w:val="22"/>
          <w:szCs w:val="22"/>
          <w:lang w:eastAsia="en-US"/>
        </w:rPr>
        <w:tab/>
      </w:r>
      <w:r w:rsidR="00C03C90">
        <w:rPr>
          <w:rFonts w:ascii="Arial" w:hAnsi="Arial" w:cs="Arial"/>
          <w:sz w:val="22"/>
          <w:szCs w:val="22"/>
          <w:lang w:eastAsia="en-US"/>
        </w:rPr>
        <w:t>Písemným potvrzením</w:t>
      </w:r>
      <w:r w:rsidRPr="00EE3819">
        <w:rPr>
          <w:rFonts w:ascii="Arial" w:hAnsi="Arial" w:cs="Arial"/>
          <w:sz w:val="22"/>
          <w:szCs w:val="22"/>
          <w:lang w:eastAsia="en-US"/>
        </w:rPr>
        <w:t xml:space="preserve"> Objednávky Zhotovitelem je uzavřena jednotlivá </w:t>
      </w:r>
      <w:r w:rsidR="00A10141" w:rsidRPr="007E7088">
        <w:rPr>
          <w:rFonts w:ascii="Arial" w:hAnsi="Arial" w:cs="Arial"/>
          <w:b/>
          <w:sz w:val="22"/>
          <w:szCs w:val="22"/>
          <w:lang w:eastAsia="en-US"/>
        </w:rPr>
        <w:t>S</w:t>
      </w:r>
      <w:r w:rsidRPr="00E12096">
        <w:rPr>
          <w:rFonts w:ascii="Arial" w:hAnsi="Arial" w:cs="Arial"/>
          <w:b/>
          <w:sz w:val="22"/>
          <w:szCs w:val="22"/>
          <w:lang w:eastAsia="en-US"/>
        </w:rPr>
        <w:t>mlouva o dílo</w:t>
      </w:r>
      <w:r w:rsidRPr="0016015F">
        <w:rPr>
          <w:rFonts w:ascii="Arial" w:hAnsi="Arial" w:cs="Arial"/>
          <w:sz w:val="22"/>
          <w:szCs w:val="22"/>
          <w:lang w:eastAsia="en-US"/>
        </w:rPr>
        <w:t xml:space="preserve"> (dále též „SD“), řídící se podmínkami</w:t>
      </w:r>
      <w:r w:rsidRPr="007A59D2">
        <w:rPr>
          <w:rFonts w:ascii="Arial" w:hAnsi="Arial" w:cs="Arial"/>
          <w:sz w:val="22"/>
          <w:szCs w:val="22"/>
          <w:lang w:eastAsia="en-US"/>
        </w:rPr>
        <w:t xml:space="preserve"> této </w:t>
      </w:r>
      <w:r w:rsidR="00B019C8">
        <w:rPr>
          <w:rFonts w:ascii="Arial" w:hAnsi="Arial" w:cs="Arial"/>
          <w:sz w:val="22"/>
          <w:szCs w:val="22"/>
          <w:lang w:eastAsia="en-US"/>
        </w:rPr>
        <w:t>Rámcové s</w:t>
      </w:r>
      <w:r w:rsidRPr="007A59D2">
        <w:rPr>
          <w:rFonts w:ascii="Arial" w:hAnsi="Arial" w:cs="Arial"/>
          <w:sz w:val="22"/>
          <w:szCs w:val="22"/>
          <w:lang w:eastAsia="en-US"/>
        </w:rPr>
        <w:t>mlouvy</w:t>
      </w:r>
      <w:r w:rsidR="00B019C8">
        <w:rPr>
          <w:rFonts w:ascii="Arial" w:hAnsi="Arial" w:cs="Arial"/>
          <w:sz w:val="22"/>
          <w:szCs w:val="22"/>
          <w:lang w:eastAsia="en-US"/>
        </w:rPr>
        <w:t xml:space="preserve">. </w:t>
      </w:r>
    </w:p>
    <w:p w14:paraId="4401362E" w14:textId="77777777" w:rsidR="00B3646D" w:rsidRPr="007A59D2" w:rsidRDefault="00B3646D" w:rsidP="009B6322">
      <w:pPr>
        <w:jc w:val="both"/>
        <w:rPr>
          <w:rFonts w:ascii="Arial" w:hAnsi="Arial" w:cs="Arial"/>
          <w:sz w:val="22"/>
          <w:szCs w:val="22"/>
        </w:rPr>
      </w:pPr>
    </w:p>
    <w:p w14:paraId="7D885BF2" w14:textId="77777777" w:rsidR="00494805" w:rsidRPr="007A59D2" w:rsidRDefault="00494805" w:rsidP="009B6322">
      <w:pPr>
        <w:jc w:val="both"/>
        <w:rPr>
          <w:rFonts w:ascii="Arial" w:hAnsi="Arial" w:cs="Arial"/>
          <w:sz w:val="22"/>
          <w:szCs w:val="22"/>
        </w:rPr>
      </w:pPr>
    </w:p>
    <w:p w14:paraId="733C5FED" w14:textId="77777777" w:rsidR="002D481A" w:rsidRPr="007A59D2" w:rsidRDefault="004E7E81" w:rsidP="0039339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A59D2">
        <w:rPr>
          <w:rFonts w:ascii="Arial" w:hAnsi="Arial" w:cs="Arial"/>
          <w:b/>
          <w:sz w:val="22"/>
          <w:szCs w:val="22"/>
          <w:u w:val="single"/>
        </w:rPr>
        <w:t>II</w:t>
      </w:r>
      <w:r w:rsidR="002D481A" w:rsidRPr="007A59D2">
        <w:rPr>
          <w:rFonts w:ascii="Arial" w:hAnsi="Arial" w:cs="Arial"/>
          <w:b/>
          <w:sz w:val="22"/>
          <w:szCs w:val="22"/>
          <w:u w:val="single"/>
        </w:rPr>
        <w:t xml:space="preserve">. Předmět </w:t>
      </w:r>
      <w:r w:rsidR="005724F0" w:rsidRPr="007A59D2">
        <w:rPr>
          <w:rFonts w:ascii="Arial" w:hAnsi="Arial" w:cs="Arial"/>
          <w:b/>
          <w:sz w:val="22"/>
          <w:szCs w:val="22"/>
          <w:u w:val="single"/>
        </w:rPr>
        <w:t>R</w:t>
      </w:r>
      <w:r w:rsidR="00C23789" w:rsidRPr="007A59D2">
        <w:rPr>
          <w:rFonts w:ascii="Arial" w:hAnsi="Arial" w:cs="Arial"/>
          <w:b/>
          <w:sz w:val="22"/>
          <w:szCs w:val="22"/>
          <w:u w:val="single"/>
        </w:rPr>
        <w:t xml:space="preserve">ámcové </w:t>
      </w:r>
      <w:r w:rsidR="002D481A" w:rsidRPr="007A59D2">
        <w:rPr>
          <w:rFonts w:ascii="Arial" w:hAnsi="Arial" w:cs="Arial"/>
          <w:b/>
          <w:sz w:val="22"/>
          <w:szCs w:val="22"/>
          <w:u w:val="single"/>
        </w:rPr>
        <w:t xml:space="preserve">smlouvy </w:t>
      </w:r>
    </w:p>
    <w:p w14:paraId="6E39019A" w14:textId="77777777" w:rsidR="002D481A" w:rsidRPr="007A59D2" w:rsidRDefault="002D481A" w:rsidP="002D481A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1BFF708D" w14:textId="28EF78B6" w:rsidR="00287E1B" w:rsidRDefault="00900ABA" w:rsidP="00597AFB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59D2">
        <w:rPr>
          <w:rFonts w:ascii="Arial" w:hAnsi="Arial" w:cs="Arial"/>
          <w:sz w:val="22"/>
          <w:szCs w:val="22"/>
        </w:rPr>
        <w:t>2.1</w:t>
      </w:r>
      <w:r w:rsidR="007A59D2" w:rsidRPr="007A59D2">
        <w:rPr>
          <w:rFonts w:ascii="Arial" w:hAnsi="Arial" w:cs="Arial"/>
          <w:sz w:val="22"/>
          <w:szCs w:val="22"/>
        </w:rPr>
        <w:tab/>
      </w:r>
      <w:r w:rsidR="002D481A" w:rsidRPr="007A59D2">
        <w:rPr>
          <w:rFonts w:ascii="Arial" w:hAnsi="Arial" w:cs="Arial"/>
          <w:sz w:val="22"/>
          <w:szCs w:val="22"/>
        </w:rPr>
        <w:t xml:space="preserve">Na základě </w:t>
      </w:r>
      <w:r w:rsidR="008B6C0E" w:rsidRPr="007A59D2">
        <w:rPr>
          <w:rFonts w:ascii="Arial" w:hAnsi="Arial" w:cs="Arial"/>
          <w:sz w:val="22"/>
          <w:szCs w:val="22"/>
        </w:rPr>
        <w:t>této</w:t>
      </w:r>
      <w:r w:rsidR="00094FD5" w:rsidRPr="007A59D2">
        <w:rPr>
          <w:rFonts w:ascii="Arial" w:hAnsi="Arial" w:cs="Arial"/>
          <w:sz w:val="22"/>
          <w:szCs w:val="22"/>
        </w:rPr>
        <w:t xml:space="preserve"> </w:t>
      </w:r>
      <w:r w:rsidR="00111AA1" w:rsidRPr="007A59D2">
        <w:rPr>
          <w:rFonts w:ascii="Arial" w:hAnsi="Arial" w:cs="Arial"/>
          <w:sz w:val="22"/>
          <w:szCs w:val="22"/>
        </w:rPr>
        <w:t>R</w:t>
      </w:r>
      <w:r w:rsidR="006A5BAA" w:rsidRPr="007A59D2">
        <w:rPr>
          <w:rFonts w:ascii="Arial" w:hAnsi="Arial" w:cs="Arial"/>
          <w:sz w:val="22"/>
          <w:szCs w:val="22"/>
        </w:rPr>
        <w:t xml:space="preserve">ámcové </w:t>
      </w:r>
      <w:r w:rsidR="002D481A" w:rsidRPr="007A59D2">
        <w:rPr>
          <w:rFonts w:ascii="Arial" w:hAnsi="Arial" w:cs="Arial"/>
          <w:sz w:val="22"/>
          <w:szCs w:val="22"/>
        </w:rPr>
        <w:t>smlouvy</w:t>
      </w:r>
      <w:r w:rsidR="00C23789" w:rsidRPr="007A59D2">
        <w:rPr>
          <w:rFonts w:ascii="Arial" w:hAnsi="Arial" w:cs="Arial"/>
          <w:sz w:val="22"/>
          <w:szCs w:val="22"/>
        </w:rPr>
        <w:t xml:space="preserve"> a jednotlivých </w:t>
      </w:r>
      <w:r w:rsidR="00637E6A" w:rsidRPr="007A59D2">
        <w:rPr>
          <w:rFonts w:ascii="Arial" w:hAnsi="Arial" w:cs="Arial"/>
          <w:sz w:val="22"/>
          <w:szCs w:val="22"/>
        </w:rPr>
        <w:t>SD</w:t>
      </w:r>
      <w:r w:rsidR="002D481A" w:rsidRPr="007A59D2">
        <w:rPr>
          <w:rFonts w:ascii="Arial" w:hAnsi="Arial" w:cs="Arial"/>
          <w:sz w:val="22"/>
          <w:szCs w:val="22"/>
        </w:rPr>
        <w:t xml:space="preserve"> se </w:t>
      </w:r>
      <w:r w:rsidR="00B019C8">
        <w:rPr>
          <w:rFonts w:ascii="Arial" w:hAnsi="Arial" w:cs="Arial"/>
          <w:sz w:val="22"/>
          <w:szCs w:val="22"/>
        </w:rPr>
        <w:t>Z</w:t>
      </w:r>
      <w:r w:rsidR="002D481A" w:rsidRPr="007A59D2">
        <w:rPr>
          <w:rFonts w:ascii="Arial" w:hAnsi="Arial" w:cs="Arial"/>
          <w:sz w:val="22"/>
          <w:szCs w:val="22"/>
        </w:rPr>
        <w:t xml:space="preserve">hotovitel zavazuje </w:t>
      </w:r>
      <w:r w:rsidR="004C4F06" w:rsidRPr="007A59D2">
        <w:rPr>
          <w:rFonts w:ascii="Arial" w:hAnsi="Arial" w:cs="Arial"/>
          <w:sz w:val="22"/>
          <w:szCs w:val="22"/>
        </w:rPr>
        <w:t>zhotovit</w:t>
      </w:r>
      <w:r w:rsidR="00F56E35" w:rsidRPr="007A59D2">
        <w:rPr>
          <w:rFonts w:ascii="Arial" w:hAnsi="Arial" w:cs="Arial"/>
          <w:sz w:val="22"/>
          <w:szCs w:val="22"/>
        </w:rPr>
        <w:t xml:space="preserve"> </w:t>
      </w:r>
      <w:r w:rsidR="002D481A" w:rsidRPr="007A59D2">
        <w:rPr>
          <w:rFonts w:ascii="Arial" w:hAnsi="Arial" w:cs="Arial"/>
          <w:sz w:val="22"/>
          <w:szCs w:val="22"/>
        </w:rPr>
        <w:t>pro</w:t>
      </w:r>
      <w:r w:rsidR="00287E1B" w:rsidRPr="007A59D2">
        <w:rPr>
          <w:rFonts w:ascii="Arial" w:hAnsi="Arial" w:cs="Arial"/>
          <w:sz w:val="22"/>
          <w:szCs w:val="22"/>
        </w:rPr>
        <w:t xml:space="preserve"> </w:t>
      </w:r>
      <w:r w:rsidR="00B019C8">
        <w:rPr>
          <w:rFonts w:ascii="Arial" w:hAnsi="Arial" w:cs="Arial"/>
          <w:sz w:val="22"/>
          <w:szCs w:val="22"/>
        </w:rPr>
        <w:t>O</w:t>
      </w:r>
      <w:r w:rsidR="002D481A" w:rsidRPr="007A59D2">
        <w:rPr>
          <w:rFonts w:ascii="Arial" w:hAnsi="Arial" w:cs="Arial"/>
          <w:sz w:val="22"/>
          <w:szCs w:val="22"/>
        </w:rPr>
        <w:t>bjednatele dílo spočívající v</w:t>
      </w:r>
      <w:r w:rsidR="007C5E7A" w:rsidRPr="007A59D2">
        <w:rPr>
          <w:rFonts w:ascii="Arial" w:hAnsi="Arial" w:cs="Arial"/>
          <w:sz w:val="22"/>
          <w:szCs w:val="22"/>
        </w:rPr>
        <w:t xml:space="preserve"> dodávce </w:t>
      </w:r>
      <w:r w:rsidR="00806112">
        <w:rPr>
          <w:rFonts w:ascii="Arial" w:hAnsi="Arial" w:cs="Arial"/>
          <w:sz w:val="22"/>
          <w:szCs w:val="22"/>
        </w:rPr>
        <w:t>výpočtových</w:t>
      </w:r>
      <w:r w:rsidR="007C5E7A" w:rsidRPr="007A59D2">
        <w:rPr>
          <w:rFonts w:ascii="Arial" w:hAnsi="Arial" w:cs="Arial"/>
          <w:sz w:val="22"/>
          <w:szCs w:val="22"/>
        </w:rPr>
        <w:t xml:space="preserve"> prací dle jednotlivých </w:t>
      </w:r>
      <w:r w:rsidR="00637E6A" w:rsidRPr="007A59D2">
        <w:rPr>
          <w:rFonts w:ascii="Arial" w:hAnsi="Arial" w:cs="Arial"/>
          <w:sz w:val="22"/>
          <w:szCs w:val="22"/>
        </w:rPr>
        <w:t>SD</w:t>
      </w:r>
      <w:r w:rsidR="00367E1A" w:rsidRPr="007A59D2">
        <w:rPr>
          <w:rFonts w:ascii="Arial" w:hAnsi="Arial" w:cs="Arial"/>
          <w:sz w:val="22"/>
          <w:szCs w:val="22"/>
        </w:rPr>
        <w:t xml:space="preserve"> </w:t>
      </w:r>
      <w:r w:rsidR="006A5BAA" w:rsidRPr="007A59D2">
        <w:rPr>
          <w:rFonts w:ascii="Arial" w:hAnsi="Arial" w:cs="Arial"/>
          <w:sz w:val="22"/>
          <w:szCs w:val="22"/>
        </w:rPr>
        <w:t>(dále je</w:t>
      </w:r>
      <w:r w:rsidR="007541A3" w:rsidRPr="007A59D2">
        <w:rPr>
          <w:rFonts w:ascii="Arial" w:hAnsi="Arial" w:cs="Arial"/>
          <w:sz w:val="22"/>
          <w:szCs w:val="22"/>
        </w:rPr>
        <w:t>n</w:t>
      </w:r>
      <w:r w:rsidR="006A5BAA" w:rsidRPr="007A59D2">
        <w:rPr>
          <w:rFonts w:ascii="Arial" w:hAnsi="Arial" w:cs="Arial"/>
          <w:sz w:val="22"/>
          <w:szCs w:val="22"/>
        </w:rPr>
        <w:t xml:space="preserve"> dílo)</w:t>
      </w:r>
      <w:r w:rsidR="00BC1BF1">
        <w:rPr>
          <w:rFonts w:ascii="Arial" w:hAnsi="Arial" w:cs="Arial"/>
          <w:sz w:val="22"/>
          <w:szCs w:val="22"/>
        </w:rPr>
        <w:t>, případně poskytnout Objednateli služby související se zhotovením díla</w:t>
      </w:r>
      <w:r w:rsidR="002D481A" w:rsidRPr="007A59D2">
        <w:rPr>
          <w:rFonts w:ascii="Arial" w:hAnsi="Arial" w:cs="Arial"/>
          <w:sz w:val="22"/>
          <w:szCs w:val="22"/>
        </w:rPr>
        <w:t>.</w:t>
      </w:r>
      <w:r w:rsidR="007502F2" w:rsidRPr="007A59D2">
        <w:rPr>
          <w:rFonts w:ascii="Arial" w:hAnsi="Arial" w:cs="Arial"/>
          <w:sz w:val="22"/>
          <w:szCs w:val="22"/>
        </w:rPr>
        <w:t xml:space="preserve"> </w:t>
      </w:r>
      <w:r w:rsidR="00F06C56">
        <w:rPr>
          <w:rFonts w:ascii="Arial" w:hAnsi="Arial" w:cs="Arial"/>
          <w:sz w:val="22"/>
          <w:szCs w:val="22"/>
        </w:rPr>
        <w:t xml:space="preserve">Pro účely této Rámcové smlouvy se dílem rozumí též poskytování souvisejících služeb. </w:t>
      </w:r>
      <w:r w:rsidR="007502F2" w:rsidRPr="007A59D2">
        <w:rPr>
          <w:rFonts w:ascii="Arial" w:hAnsi="Arial" w:cs="Arial"/>
          <w:sz w:val="22"/>
          <w:szCs w:val="22"/>
        </w:rPr>
        <w:t>Dílo bude prováděno v </w:t>
      </w:r>
      <w:r w:rsidR="00D11C51">
        <w:rPr>
          <w:rFonts w:ascii="Arial" w:hAnsi="Arial" w:cs="Arial"/>
          <w:sz w:val="22"/>
          <w:szCs w:val="22"/>
        </w:rPr>
        <w:t>sídle</w:t>
      </w:r>
      <w:r w:rsidR="00D11C51" w:rsidRPr="007A59D2">
        <w:rPr>
          <w:rFonts w:ascii="Arial" w:hAnsi="Arial" w:cs="Arial"/>
          <w:sz w:val="22"/>
          <w:szCs w:val="22"/>
        </w:rPr>
        <w:t xml:space="preserve"> </w:t>
      </w:r>
      <w:r w:rsidR="00D11C51">
        <w:rPr>
          <w:rFonts w:ascii="Arial" w:hAnsi="Arial" w:cs="Arial"/>
          <w:sz w:val="22"/>
          <w:szCs w:val="22"/>
        </w:rPr>
        <w:t>Objednatele</w:t>
      </w:r>
      <w:r w:rsidR="00F338FC" w:rsidRPr="007A59D2">
        <w:rPr>
          <w:rFonts w:ascii="Arial" w:hAnsi="Arial" w:cs="Arial"/>
          <w:sz w:val="22"/>
          <w:szCs w:val="22"/>
        </w:rPr>
        <w:t xml:space="preserve"> nebo v sídle </w:t>
      </w:r>
      <w:r w:rsidR="009D6E72">
        <w:rPr>
          <w:rFonts w:ascii="Arial" w:hAnsi="Arial" w:cs="Arial"/>
          <w:sz w:val="22"/>
          <w:szCs w:val="22"/>
        </w:rPr>
        <w:t>Z</w:t>
      </w:r>
      <w:r w:rsidR="00F338FC" w:rsidRPr="007A59D2">
        <w:rPr>
          <w:rFonts w:ascii="Arial" w:hAnsi="Arial" w:cs="Arial"/>
          <w:sz w:val="22"/>
          <w:szCs w:val="22"/>
        </w:rPr>
        <w:t>hotovitele</w:t>
      </w:r>
      <w:r w:rsidR="00813A48">
        <w:rPr>
          <w:rFonts w:ascii="Arial" w:hAnsi="Arial" w:cs="Arial"/>
          <w:sz w:val="22"/>
          <w:szCs w:val="22"/>
        </w:rPr>
        <w:t xml:space="preserve"> nebo jeho dceřiné společnosti</w:t>
      </w:r>
      <w:r w:rsidR="007502F2" w:rsidRPr="007A59D2">
        <w:rPr>
          <w:rFonts w:ascii="Arial" w:hAnsi="Arial" w:cs="Arial"/>
          <w:sz w:val="22"/>
          <w:szCs w:val="22"/>
        </w:rPr>
        <w:t xml:space="preserve"> na vlastním hardware a </w:t>
      </w:r>
      <w:r w:rsidR="001E23CF" w:rsidRPr="007A59D2">
        <w:rPr>
          <w:rFonts w:ascii="Arial" w:hAnsi="Arial" w:cs="Arial"/>
          <w:sz w:val="22"/>
          <w:szCs w:val="22"/>
        </w:rPr>
        <w:t xml:space="preserve">software vybavení </w:t>
      </w:r>
      <w:r w:rsidR="009D6E72">
        <w:rPr>
          <w:rFonts w:ascii="Arial" w:hAnsi="Arial" w:cs="Arial"/>
          <w:sz w:val="22"/>
          <w:szCs w:val="22"/>
        </w:rPr>
        <w:t>Z</w:t>
      </w:r>
      <w:r w:rsidR="001E23CF" w:rsidRPr="007A59D2">
        <w:rPr>
          <w:rFonts w:ascii="Arial" w:hAnsi="Arial" w:cs="Arial"/>
          <w:sz w:val="22"/>
          <w:szCs w:val="22"/>
        </w:rPr>
        <w:t xml:space="preserve">hotovitele.  </w:t>
      </w:r>
    </w:p>
    <w:p w14:paraId="318D9196" w14:textId="77777777" w:rsidR="000A023A" w:rsidRPr="007A59D2" w:rsidRDefault="000A023A" w:rsidP="00582C45">
      <w:pPr>
        <w:ind w:left="709" w:hanging="709"/>
        <w:rPr>
          <w:rFonts w:ascii="Arial" w:hAnsi="Arial" w:cs="Arial"/>
          <w:sz w:val="22"/>
          <w:szCs w:val="22"/>
        </w:rPr>
      </w:pPr>
    </w:p>
    <w:p w14:paraId="1F170275" w14:textId="16CDF348" w:rsidR="00950C57" w:rsidRPr="007A59D2" w:rsidRDefault="00900ABA" w:rsidP="00582C45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59D2">
        <w:rPr>
          <w:rFonts w:ascii="Arial" w:hAnsi="Arial" w:cs="Arial"/>
          <w:sz w:val="22"/>
          <w:szCs w:val="22"/>
        </w:rPr>
        <w:t>2.2</w:t>
      </w:r>
      <w:r w:rsidR="007A59D2" w:rsidRPr="007A59D2">
        <w:rPr>
          <w:rFonts w:ascii="Arial" w:hAnsi="Arial" w:cs="Arial"/>
          <w:sz w:val="22"/>
          <w:szCs w:val="22"/>
        </w:rPr>
        <w:tab/>
      </w:r>
      <w:r w:rsidR="00287E1B" w:rsidRPr="007A59D2">
        <w:rPr>
          <w:rFonts w:ascii="Arial" w:hAnsi="Arial" w:cs="Arial"/>
          <w:sz w:val="22"/>
          <w:szCs w:val="22"/>
        </w:rPr>
        <w:t>Základní software pro tvorbu konstrukčn</w:t>
      </w:r>
      <w:r w:rsidR="004F78A2" w:rsidRPr="007A59D2">
        <w:rPr>
          <w:rFonts w:ascii="Arial" w:hAnsi="Arial" w:cs="Arial"/>
          <w:sz w:val="22"/>
          <w:szCs w:val="22"/>
        </w:rPr>
        <w:t>í</w:t>
      </w:r>
      <w:r w:rsidR="00287E1B" w:rsidRPr="007A59D2">
        <w:rPr>
          <w:rFonts w:ascii="Arial" w:hAnsi="Arial" w:cs="Arial"/>
          <w:sz w:val="22"/>
          <w:szCs w:val="22"/>
        </w:rPr>
        <w:t xml:space="preserve"> dokumentace je </w:t>
      </w:r>
      <w:r w:rsidR="00385281">
        <w:rPr>
          <w:rFonts w:ascii="Arial" w:hAnsi="Arial" w:cs="Arial"/>
          <w:sz w:val="22"/>
          <w:szCs w:val="22"/>
        </w:rPr>
        <w:t>……………………………</w:t>
      </w:r>
      <w:r w:rsidR="00D11C51">
        <w:rPr>
          <w:rFonts w:ascii="Arial" w:hAnsi="Arial" w:cs="Arial"/>
          <w:sz w:val="22"/>
          <w:szCs w:val="22"/>
        </w:rPr>
        <w:t>, pokud nebude uvedeno jinak v jednotlivé SD, nebo požadavku na konkrétní projekt</w:t>
      </w:r>
      <w:r w:rsidR="00287E1B" w:rsidRPr="007A59D2">
        <w:rPr>
          <w:rFonts w:ascii="Arial" w:hAnsi="Arial" w:cs="Arial"/>
          <w:sz w:val="22"/>
          <w:szCs w:val="22"/>
        </w:rPr>
        <w:t xml:space="preserve">. Pokud to </w:t>
      </w:r>
      <w:r w:rsidR="00111AA1" w:rsidRPr="007A59D2">
        <w:rPr>
          <w:rFonts w:ascii="Arial" w:hAnsi="Arial" w:cs="Arial"/>
          <w:sz w:val="22"/>
          <w:szCs w:val="22"/>
        </w:rPr>
        <w:t>část</w:t>
      </w:r>
      <w:r w:rsidR="00EF7637" w:rsidRPr="007A59D2">
        <w:rPr>
          <w:rFonts w:ascii="Arial" w:hAnsi="Arial" w:cs="Arial"/>
          <w:sz w:val="22"/>
          <w:szCs w:val="22"/>
        </w:rPr>
        <w:t>i</w:t>
      </w:r>
      <w:r w:rsidR="00111AA1" w:rsidRPr="007A59D2">
        <w:rPr>
          <w:rFonts w:ascii="Arial" w:hAnsi="Arial" w:cs="Arial"/>
          <w:sz w:val="22"/>
          <w:szCs w:val="22"/>
        </w:rPr>
        <w:t xml:space="preserve"> díla </w:t>
      </w:r>
      <w:r w:rsidR="00287E1B" w:rsidRPr="007A59D2">
        <w:rPr>
          <w:rFonts w:ascii="Arial" w:hAnsi="Arial" w:cs="Arial"/>
          <w:sz w:val="22"/>
          <w:szCs w:val="22"/>
        </w:rPr>
        <w:t>vyžaduj</w:t>
      </w:r>
      <w:r w:rsidR="00111AA1" w:rsidRPr="007A59D2">
        <w:rPr>
          <w:rFonts w:ascii="Arial" w:hAnsi="Arial" w:cs="Arial"/>
          <w:sz w:val="22"/>
          <w:szCs w:val="22"/>
        </w:rPr>
        <w:t>í</w:t>
      </w:r>
      <w:r w:rsidR="007A743D" w:rsidRPr="007A59D2">
        <w:rPr>
          <w:rFonts w:ascii="Arial" w:hAnsi="Arial" w:cs="Arial"/>
          <w:sz w:val="22"/>
          <w:szCs w:val="22"/>
        </w:rPr>
        <w:t xml:space="preserve"> (textové soubory)</w:t>
      </w:r>
      <w:r w:rsidR="009B05F8" w:rsidRPr="007A59D2">
        <w:rPr>
          <w:rFonts w:ascii="Arial" w:hAnsi="Arial" w:cs="Arial"/>
          <w:sz w:val="22"/>
          <w:szCs w:val="22"/>
        </w:rPr>
        <w:t>,</w:t>
      </w:r>
      <w:r w:rsidR="00111AA1" w:rsidRPr="007A59D2">
        <w:rPr>
          <w:rFonts w:ascii="Arial" w:hAnsi="Arial" w:cs="Arial"/>
          <w:sz w:val="22"/>
          <w:szCs w:val="22"/>
        </w:rPr>
        <w:t xml:space="preserve"> bude d</w:t>
      </w:r>
      <w:r w:rsidR="002D481A" w:rsidRPr="007A59D2">
        <w:rPr>
          <w:rFonts w:ascii="Arial" w:hAnsi="Arial" w:cs="Arial"/>
          <w:sz w:val="22"/>
          <w:szCs w:val="22"/>
        </w:rPr>
        <w:t xml:space="preserve">ílo zhotoveno </w:t>
      </w:r>
      <w:r w:rsidR="006A5BAA" w:rsidRPr="007A59D2">
        <w:rPr>
          <w:rFonts w:ascii="Arial" w:hAnsi="Arial" w:cs="Arial"/>
          <w:sz w:val="22"/>
          <w:szCs w:val="22"/>
        </w:rPr>
        <w:t>v</w:t>
      </w:r>
      <w:r w:rsidR="00111AA1" w:rsidRPr="007A59D2">
        <w:rPr>
          <w:rFonts w:ascii="Arial" w:hAnsi="Arial" w:cs="Arial"/>
          <w:sz w:val="22"/>
          <w:szCs w:val="22"/>
        </w:rPr>
        <w:t> </w:t>
      </w:r>
      <w:r w:rsidR="006A5BAA" w:rsidRPr="007A59D2">
        <w:rPr>
          <w:rFonts w:ascii="Arial" w:hAnsi="Arial" w:cs="Arial"/>
          <w:sz w:val="22"/>
          <w:szCs w:val="22"/>
        </w:rPr>
        <w:t>elektronické</w:t>
      </w:r>
      <w:r w:rsidR="00111AA1" w:rsidRPr="007A59D2">
        <w:rPr>
          <w:rFonts w:ascii="Arial" w:hAnsi="Arial" w:cs="Arial"/>
          <w:sz w:val="22"/>
          <w:szCs w:val="22"/>
        </w:rPr>
        <w:t xml:space="preserve"> </w:t>
      </w:r>
      <w:r w:rsidR="006A5BAA" w:rsidRPr="007A59D2">
        <w:rPr>
          <w:rFonts w:ascii="Arial" w:hAnsi="Arial" w:cs="Arial"/>
          <w:sz w:val="22"/>
          <w:szCs w:val="22"/>
        </w:rPr>
        <w:t>podobě</w:t>
      </w:r>
      <w:r w:rsidR="00F56E35" w:rsidRPr="007A59D2">
        <w:rPr>
          <w:rFonts w:ascii="Arial" w:hAnsi="Arial" w:cs="Arial"/>
          <w:sz w:val="22"/>
          <w:szCs w:val="22"/>
        </w:rPr>
        <w:t xml:space="preserve"> </w:t>
      </w:r>
      <w:r w:rsidR="002D481A" w:rsidRPr="007A59D2">
        <w:rPr>
          <w:rFonts w:ascii="Arial" w:hAnsi="Arial" w:cs="Arial"/>
          <w:sz w:val="22"/>
          <w:szCs w:val="22"/>
        </w:rPr>
        <w:t>v citovatelných souborech MS Office, p</w:t>
      </w:r>
      <w:r w:rsidR="006A5BAA" w:rsidRPr="007A59D2">
        <w:rPr>
          <w:rFonts w:ascii="Arial" w:hAnsi="Arial" w:cs="Arial"/>
          <w:sz w:val="22"/>
          <w:szCs w:val="22"/>
        </w:rPr>
        <w:t xml:space="preserve">okud se </w:t>
      </w:r>
      <w:r w:rsidR="00621B1C">
        <w:rPr>
          <w:rFonts w:ascii="Arial" w:hAnsi="Arial" w:cs="Arial"/>
          <w:sz w:val="22"/>
          <w:szCs w:val="22"/>
        </w:rPr>
        <w:t>O</w:t>
      </w:r>
      <w:r w:rsidR="006A5BAA" w:rsidRPr="007A59D2">
        <w:rPr>
          <w:rFonts w:ascii="Arial" w:hAnsi="Arial" w:cs="Arial"/>
          <w:sz w:val="22"/>
          <w:szCs w:val="22"/>
        </w:rPr>
        <w:t xml:space="preserve">bjednatel se </w:t>
      </w:r>
      <w:r w:rsidR="00621B1C">
        <w:rPr>
          <w:rFonts w:ascii="Arial" w:hAnsi="Arial" w:cs="Arial"/>
          <w:sz w:val="22"/>
          <w:szCs w:val="22"/>
        </w:rPr>
        <w:t>Z</w:t>
      </w:r>
      <w:r w:rsidR="006A5BAA" w:rsidRPr="007A59D2">
        <w:rPr>
          <w:rFonts w:ascii="Arial" w:hAnsi="Arial" w:cs="Arial"/>
          <w:sz w:val="22"/>
          <w:szCs w:val="22"/>
        </w:rPr>
        <w:t>hotovitelem</w:t>
      </w:r>
      <w:r w:rsidR="00111AA1" w:rsidRPr="007A59D2">
        <w:rPr>
          <w:rFonts w:ascii="Arial" w:hAnsi="Arial" w:cs="Arial"/>
          <w:sz w:val="22"/>
          <w:szCs w:val="22"/>
        </w:rPr>
        <w:t xml:space="preserve"> </w:t>
      </w:r>
      <w:r w:rsidR="006A5BAA" w:rsidRPr="007A59D2">
        <w:rPr>
          <w:rFonts w:ascii="Arial" w:hAnsi="Arial" w:cs="Arial"/>
          <w:sz w:val="22"/>
          <w:szCs w:val="22"/>
        </w:rPr>
        <w:t>nedohodnout jinak.</w:t>
      </w:r>
      <w:r w:rsidR="00287E1B" w:rsidRPr="007A59D2">
        <w:rPr>
          <w:rFonts w:ascii="Arial" w:hAnsi="Arial" w:cs="Arial"/>
          <w:sz w:val="22"/>
          <w:szCs w:val="22"/>
        </w:rPr>
        <w:t xml:space="preserve"> </w:t>
      </w:r>
    </w:p>
    <w:p w14:paraId="50C6099C" w14:textId="77777777" w:rsidR="00950C57" w:rsidRPr="007A59D2" w:rsidRDefault="00950C57" w:rsidP="00950C57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586B8DF9" w14:textId="60212455" w:rsidR="002D481A" w:rsidRPr="007A59D2" w:rsidRDefault="002632AE" w:rsidP="00582C45">
      <w:pPr>
        <w:ind w:left="709"/>
        <w:jc w:val="both"/>
        <w:rPr>
          <w:rFonts w:ascii="Arial" w:hAnsi="Arial" w:cs="Arial"/>
          <w:sz w:val="22"/>
          <w:szCs w:val="22"/>
        </w:rPr>
      </w:pPr>
      <w:r w:rsidRPr="007A59D2">
        <w:rPr>
          <w:rFonts w:ascii="Arial" w:hAnsi="Arial" w:cs="Arial"/>
          <w:sz w:val="22"/>
          <w:szCs w:val="22"/>
        </w:rPr>
        <w:t>Celé dílo bude předáno v</w:t>
      </w:r>
      <w:r w:rsidR="00B14530" w:rsidRPr="007A59D2">
        <w:rPr>
          <w:rFonts w:ascii="Arial" w:hAnsi="Arial" w:cs="Arial"/>
          <w:sz w:val="22"/>
          <w:szCs w:val="22"/>
        </w:rPr>
        <w:t xml:space="preserve"> dohodnutém formátu na </w:t>
      </w:r>
      <w:r w:rsidRPr="007A59D2">
        <w:rPr>
          <w:rFonts w:ascii="Arial" w:hAnsi="Arial" w:cs="Arial"/>
          <w:sz w:val="22"/>
          <w:szCs w:val="22"/>
        </w:rPr>
        <w:t>elektronick</w:t>
      </w:r>
      <w:r w:rsidR="00B14530" w:rsidRPr="007A59D2">
        <w:rPr>
          <w:rFonts w:ascii="Arial" w:hAnsi="Arial" w:cs="Arial"/>
          <w:sz w:val="22"/>
          <w:szCs w:val="22"/>
        </w:rPr>
        <w:t>ých nosičích</w:t>
      </w:r>
      <w:r w:rsidR="00EA703E">
        <w:rPr>
          <w:rFonts w:ascii="Arial" w:hAnsi="Arial" w:cs="Arial"/>
          <w:sz w:val="22"/>
          <w:szCs w:val="22"/>
        </w:rPr>
        <w:t xml:space="preserve"> a to vždy ve formátu </w:t>
      </w:r>
      <w:r w:rsidR="00385281">
        <w:rPr>
          <w:rFonts w:ascii="Arial" w:hAnsi="Arial" w:cs="Arial"/>
          <w:sz w:val="22"/>
          <w:szCs w:val="22"/>
        </w:rPr>
        <w:t>………………………</w:t>
      </w:r>
      <w:r w:rsidR="00EA703E">
        <w:rPr>
          <w:rFonts w:ascii="Arial" w:hAnsi="Arial" w:cs="Arial"/>
          <w:sz w:val="22"/>
          <w:szCs w:val="22"/>
        </w:rPr>
        <w:t>, příp. MS Office .doc/.rtf./ xls., tak, aby bylo možné dílo dále modifikovat. Soubory ve formátu .pdf, nebo jiném formátu, který nelze modifikovat nebudou akceptovány.</w:t>
      </w:r>
    </w:p>
    <w:p w14:paraId="31325D4E" w14:textId="77777777" w:rsidR="003A6429" w:rsidRPr="007A59D2" w:rsidRDefault="003A6429" w:rsidP="00813A48">
      <w:pPr>
        <w:jc w:val="both"/>
        <w:rPr>
          <w:rFonts w:ascii="Arial" w:hAnsi="Arial" w:cs="Arial"/>
          <w:sz w:val="22"/>
          <w:szCs w:val="22"/>
        </w:rPr>
      </w:pPr>
    </w:p>
    <w:p w14:paraId="743236A0" w14:textId="77777777" w:rsidR="00B3646D" w:rsidRPr="007A59D2" w:rsidRDefault="00900ABA" w:rsidP="00582C45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59D2">
        <w:rPr>
          <w:rFonts w:ascii="Arial" w:hAnsi="Arial" w:cs="Arial"/>
          <w:sz w:val="22"/>
          <w:szCs w:val="22"/>
        </w:rPr>
        <w:lastRenderedPageBreak/>
        <w:t>2.</w:t>
      </w:r>
      <w:r w:rsidR="00813A48">
        <w:rPr>
          <w:rFonts w:ascii="Arial" w:hAnsi="Arial" w:cs="Arial"/>
          <w:sz w:val="22"/>
          <w:szCs w:val="22"/>
        </w:rPr>
        <w:t>3</w:t>
      </w:r>
      <w:r w:rsidR="007A59D2" w:rsidRPr="007A59D2">
        <w:rPr>
          <w:rFonts w:ascii="Arial" w:hAnsi="Arial" w:cs="Arial"/>
          <w:sz w:val="22"/>
          <w:szCs w:val="22"/>
        </w:rPr>
        <w:tab/>
      </w:r>
      <w:r w:rsidR="00813A48">
        <w:rPr>
          <w:rFonts w:ascii="Arial" w:hAnsi="Arial" w:cs="Arial"/>
          <w:sz w:val="22"/>
          <w:szCs w:val="22"/>
        </w:rPr>
        <w:t>Objednatel</w:t>
      </w:r>
      <w:r w:rsidR="00B3646D" w:rsidRPr="007A59D2">
        <w:rPr>
          <w:rFonts w:ascii="Arial" w:hAnsi="Arial" w:cs="Arial"/>
          <w:sz w:val="22"/>
          <w:szCs w:val="22"/>
        </w:rPr>
        <w:t xml:space="preserve"> </w:t>
      </w:r>
      <w:r w:rsidR="00813A48">
        <w:rPr>
          <w:rFonts w:ascii="Arial" w:hAnsi="Arial" w:cs="Arial"/>
          <w:sz w:val="22"/>
          <w:szCs w:val="22"/>
        </w:rPr>
        <w:t>se zavazuje</w:t>
      </w:r>
      <w:r w:rsidR="00B3646D" w:rsidRPr="007A59D2">
        <w:rPr>
          <w:rFonts w:ascii="Arial" w:hAnsi="Arial" w:cs="Arial"/>
          <w:sz w:val="22"/>
          <w:szCs w:val="22"/>
        </w:rPr>
        <w:t xml:space="preserve"> </w:t>
      </w:r>
      <w:r w:rsidR="00030BD0" w:rsidRPr="007A59D2">
        <w:rPr>
          <w:rFonts w:ascii="Arial" w:hAnsi="Arial" w:cs="Arial"/>
          <w:sz w:val="22"/>
          <w:szCs w:val="22"/>
        </w:rPr>
        <w:t xml:space="preserve">v případě </w:t>
      </w:r>
      <w:r w:rsidR="00813A48" w:rsidRPr="007A59D2">
        <w:rPr>
          <w:rFonts w:ascii="Arial" w:hAnsi="Arial" w:cs="Arial"/>
          <w:sz w:val="22"/>
          <w:szCs w:val="22"/>
        </w:rPr>
        <w:t xml:space="preserve">uzavření SD </w:t>
      </w:r>
      <w:r w:rsidR="00B3646D" w:rsidRPr="007A59D2">
        <w:rPr>
          <w:rFonts w:ascii="Arial" w:hAnsi="Arial" w:cs="Arial"/>
          <w:sz w:val="22"/>
          <w:szCs w:val="22"/>
        </w:rPr>
        <w:t>poskytnout Zhotoviteli stanovenou součinnost a zaplatit Zhotoviteli cenu dohodnutou v jednotlivých SD.</w:t>
      </w:r>
    </w:p>
    <w:p w14:paraId="4566884B" w14:textId="77777777" w:rsidR="003A6429" w:rsidRPr="007A59D2" w:rsidRDefault="003A6429" w:rsidP="003A6429">
      <w:pPr>
        <w:pStyle w:val="Odstavecseseznamem"/>
        <w:rPr>
          <w:rFonts w:ascii="Arial" w:hAnsi="Arial" w:cs="Arial"/>
          <w:sz w:val="22"/>
          <w:szCs w:val="22"/>
        </w:rPr>
      </w:pPr>
    </w:p>
    <w:p w14:paraId="09877BF1" w14:textId="77777777" w:rsidR="00B3646D" w:rsidRPr="007A59D2" w:rsidRDefault="00900ABA" w:rsidP="00582C45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7A59D2">
        <w:rPr>
          <w:rFonts w:ascii="Arial" w:hAnsi="Arial" w:cs="Arial"/>
          <w:sz w:val="22"/>
          <w:szCs w:val="22"/>
        </w:rPr>
        <w:t>2.</w:t>
      </w:r>
      <w:r w:rsidR="00813A48">
        <w:rPr>
          <w:rFonts w:ascii="Arial" w:hAnsi="Arial" w:cs="Arial"/>
          <w:sz w:val="22"/>
          <w:szCs w:val="22"/>
        </w:rPr>
        <w:t>4</w:t>
      </w:r>
      <w:r w:rsidR="007A59D2" w:rsidRPr="007A59D2">
        <w:rPr>
          <w:rFonts w:ascii="Arial" w:hAnsi="Arial" w:cs="Arial"/>
          <w:sz w:val="22"/>
          <w:szCs w:val="22"/>
        </w:rPr>
        <w:tab/>
      </w:r>
      <w:r w:rsidR="00B3646D" w:rsidRPr="00F17107">
        <w:rPr>
          <w:rFonts w:ascii="Arial" w:hAnsi="Arial"/>
          <w:sz w:val="22"/>
        </w:rPr>
        <w:t>Zhotovitel vystaví měsíční fakturu na základě oboustranně odsouhlaseného</w:t>
      </w:r>
      <w:r w:rsidR="003A6429" w:rsidRPr="00F17107">
        <w:rPr>
          <w:rFonts w:ascii="Arial" w:hAnsi="Arial"/>
          <w:sz w:val="22"/>
        </w:rPr>
        <w:t xml:space="preserve"> předávacího protokolu o předání a převzetí</w:t>
      </w:r>
      <w:r w:rsidR="00B019C8" w:rsidRPr="00F17107">
        <w:rPr>
          <w:rFonts w:ascii="Arial" w:hAnsi="Arial" w:cs="Arial"/>
          <w:sz w:val="22"/>
          <w:szCs w:val="22"/>
        </w:rPr>
        <w:t xml:space="preserve"> plnění dle jednotlivých SD v uplynulém kalendářním měsíci. </w:t>
      </w:r>
      <w:r w:rsidR="00B019C8" w:rsidRPr="00C71F0C">
        <w:rPr>
          <w:rFonts w:ascii="Arial" w:hAnsi="Arial" w:cs="Arial"/>
          <w:sz w:val="22"/>
          <w:szCs w:val="22"/>
        </w:rPr>
        <w:t xml:space="preserve">Tento předávací protokol </w:t>
      </w:r>
      <w:r w:rsidR="00B3646D" w:rsidRPr="00C71F0C">
        <w:rPr>
          <w:rFonts w:ascii="Arial" w:hAnsi="Arial"/>
          <w:sz w:val="22"/>
        </w:rPr>
        <w:t>bude nedílnou součástí této faktury</w:t>
      </w:r>
      <w:r w:rsidR="00C71F0C">
        <w:rPr>
          <w:rFonts w:ascii="Arial" w:hAnsi="Arial"/>
          <w:sz w:val="22"/>
        </w:rPr>
        <w:t>.</w:t>
      </w:r>
      <w:r w:rsidR="00526DD7">
        <w:rPr>
          <w:rFonts w:ascii="Arial" w:hAnsi="Arial"/>
          <w:sz w:val="22"/>
        </w:rPr>
        <w:t xml:space="preserve"> </w:t>
      </w:r>
      <w:r w:rsidR="00BC1BF1">
        <w:rPr>
          <w:rFonts w:ascii="Arial" w:hAnsi="Arial"/>
          <w:sz w:val="22"/>
        </w:rPr>
        <w:t xml:space="preserve">Tento způsob fakturování použije zhotovitel v případě vytvoření díla, případně poskytování služeb dle odst. 2.6.1 této </w:t>
      </w:r>
      <w:r w:rsidR="007373DE">
        <w:rPr>
          <w:rFonts w:ascii="Arial" w:hAnsi="Arial"/>
          <w:sz w:val="22"/>
        </w:rPr>
        <w:t>Rámcové s</w:t>
      </w:r>
      <w:r w:rsidR="00BC1BF1">
        <w:rPr>
          <w:rFonts w:ascii="Arial" w:hAnsi="Arial"/>
          <w:sz w:val="22"/>
        </w:rPr>
        <w:t>mlouvy. Způsob fakturování v případě vytvoření díla, příp. poskytování služeb dle odst. 2.6.2 této Rámcové smlouvy je uveden v odst. 9.1. této Rámcové smlouvy.</w:t>
      </w:r>
    </w:p>
    <w:p w14:paraId="2DAA8619" w14:textId="77777777" w:rsidR="003A6429" w:rsidRPr="007A59D2" w:rsidRDefault="003A6429" w:rsidP="003A6429">
      <w:pPr>
        <w:pStyle w:val="Odstavecseseznamem"/>
        <w:rPr>
          <w:rFonts w:ascii="Arial" w:hAnsi="Arial" w:cs="Arial"/>
          <w:sz w:val="22"/>
          <w:szCs w:val="22"/>
        </w:rPr>
      </w:pPr>
    </w:p>
    <w:p w14:paraId="01E733BE" w14:textId="77777777" w:rsidR="007A436C" w:rsidRDefault="00900ABA" w:rsidP="00582C45">
      <w:pPr>
        <w:ind w:left="709" w:hanging="709"/>
        <w:rPr>
          <w:rFonts w:ascii="Arial" w:hAnsi="Arial" w:cs="Arial"/>
          <w:sz w:val="22"/>
          <w:szCs w:val="22"/>
        </w:rPr>
      </w:pPr>
      <w:r w:rsidRPr="007A59D2">
        <w:rPr>
          <w:rFonts w:ascii="Arial" w:hAnsi="Arial" w:cs="Arial"/>
          <w:sz w:val="22"/>
          <w:szCs w:val="22"/>
        </w:rPr>
        <w:t>2.</w:t>
      </w:r>
      <w:r w:rsidR="00813A48">
        <w:rPr>
          <w:rFonts w:ascii="Arial" w:hAnsi="Arial" w:cs="Arial"/>
          <w:sz w:val="22"/>
          <w:szCs w:val="22"/>
        </w:rPr>
        <w:t>5</w:t>
      </w:r>
      <w:r w:rsidR="007A59D2" w:rsidRPr="007A59D2">
        <w:rPr>
          <w:rFonts w:ascii="Arial" w:hAnsi="Arial" w:cs="Arial"/>
          <w:sz w:val="22"/>
          <w:szCs w:val="22"/>
        </w:rPr>
        <w:tab/>
      </w:r>
      <w:r w:rsidR="00813A48">
        <w:rPr>
          <w:rFonts w:ascii="Arial" w:hAnsi="Arial" w:cs="Arial"/>
          <w:sz w:val="22"/>
          <w:szCs w:val="22"/>
        </w:rPr>
        <w:t>Objednatel</w:t>
      </w:r>
      <w:r w:rsidR="00B3646D" w:rsidRPr="007A59D2">
        <w:rPr>
          <w:rFonts w:ascii="Arial" w:hAnsi="Arial" w:cs="Arial"/>
          <w:sz w:val="22"/>
          <w:szCs w:val="22"/>
        </w:rPr>
        <w:t xml:space="preserve"> se zavazuje, že </w:t>
      </w:r>
      <w:r w:rsidR="00813A48">
        <w:rPr>
          <w:rFonts w:ascii="Arial" w:hAnsi="Arial" w:cs="Arial"/>
          <w:sz w:val="22"/>
          <w:szCs w:val="22"/>
        </w:rPr>
        <w:t xml:space="preserve">případný </w:t>
      </w:r>
      <w:r w:rsidR="00B3646D" w:rsidRPr="007A59D2">
        <w:rPr>
          <w:rFonts w:ascii="Arial" w:hAnsi="Arial" w:cs="Arial"/>
          <w:sz w:val="22"/>
          <w:szCs w:val="22"/>
        </w:rPr>
        <w:t xml:space="preserve">pokles potřeby poskytnutých kapacit k realizaci předmětu této </w:t>
      </w:r>
      <w:r w:rsidR="00F12B35">
        <w:rPr>
          <w:rFonts w:ascii="Arial" w:hAnsi="Arial" w:cs="Arial"/>
          <w:sz w:val="22"/>
          <w:szCs w:val="22"/>
        </w:rPr>
        <w:t xml:space="preserve">Rámcové </w:t>
      </w:r>
      <w:r w:rsidR="00B3646D" w:rsidRPr="007A59D2">
        <w:rPr>
          <w:rFonts w:ascii="Arial" w:hAnsi="Arial" w:cs="Arial"/>
          <w:sz w:val="22"/>
          <w:szCs w:val="22"/>
        </w:rPr>
        <w:t xml:space="preserve">smlouvy avizuje s předstihem minimálně jednoho měsíce. </w:t>
      </w:r>
    </w:p>
    <w:p w14:paraId="1DB8BE84" w14:textId="77777777" w:rsidR="00D93EF5" w:rsidRDefault="00F42697" w:rsidP="00C71F0C">
      <w:pPr>
        <w:ind w:left="709" w:hang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 zjištění potřeby budoucího navýšení kapacit bude o tom Objednatel </w:t>
      </w:r>
      <w:r w:rsidR="00276352">
        <w:rPr>
          <w:rFonts w:ascii="Arial" w:hAnsi="Arial" w:cs="Arial"/>
          <w:sz w:val="22"/>
          <w:szCs w:val="22"/>
        </w:rPr>
        <w:t xml:space="preserve">neprodleně </w:t>
      </w:r>
      <w:r>
        <w:rPr>
          <w:rFonts w:ascii="Arial" w:hAnsi="Arial" w:cs="Arial"/>
          <w:sz w:val="22"/>
          <w:szCs w:val="22"/>
        </w:rPr>
        <w:t xml:space="preserve">informovat Zhotovitele. </w:t>
      </w:r>
      <w:r w:rsidR="00676835">
        <w:rPr>
          <w:rFonts w:ascii="Arial" w:hAnsi="Arial" w:cs="Arial"/>
          <w:sz w:val="22"/>
          <w:szCs w:val="22"/>
        </w:rPr>
        <w:t xml:space="preserve">Zhotovitel se zavazuje nabídnout </w:t>
      </w:r>
      <w:r w:rsidR="000B7BF0">
        <w:rPr>
          <w:rFonts w:ascii="Arial" w:hAnsi="Arial" w:cs="Arial"/>
          <w:sz w:val="22"/>
          <w:szCs w:val="22"/>
        </w:rPr>
        <w:t xml:space="preserve">Objednateli aktuálně </w:t>
      </w:r>
      <w:r w:rsidR="001509B7">
        <w:rPr>
          <w:rFonts w:ascii="Arial" w:hAnsi="Arial" w:cs="Arial"/>
          <w:sz w:val="22"/>
          <w:szCs w:val="22"/>
        </w:rPr>
        <w:t>dostupné kapacity</w:t>
      </w:r>
      <w:r w:rsidR="000B7BF0" w:rsidRPr="000B7BF0">
        <w:rPr>
          <w:rFonts w:ascii="Arial" w:hAnsi="Arial" w:cs="Arial"/>
          <w:sz w:val="22"/>
          <w:szCs w:val="22"/>
        </w:rPr>
        <w:t xml:space="preserve"> </w:t>
      </w:r>
      <w:r w:rsidR="000B7BF0">
        <w:rPr>
          <w:rFonts w:ascii="Arial" w:hAnsi="Arial" w:cs="Arial"/>
          <w:sz w:val="22"/>
          <w:szCs w:val="22"/>
        </w:rPr>
        <w:t>nejpozději do jednoho měsíce od avíza o potřebě zvýšení kapacity</w:t>
      </w:r>
      <w:r w:rsidR="001509B7">
        <w:rPr>
          <w:rFonts w:ascii="Arial" w:hAnsi="Arial" w:cs="Arial"/>
          <w:sz w:val="22"/>
          <w:szCs w:val="22"/>
        </w:rPr>
        <w:t>.</w:t>
      </w:r>
      <w:r w:rsidR="000B7BF0">
        <w:rPr>
          <w:rFonts w:ascii="Arial" w:hAnsi="Arial" w:cs="Arial"/>
          <w:sz w:val="22"/>
          <w:szCs w:val="22"/>
        </w:rPr>
        <w:t xml:space="preserve"> Zároveň se Zhotovitel zavazuje nabídnout </w:t>
      </w:r>
      <w:r w:rsidR="00662E7E">
        <w:rPr>
          <w:rFonts w:ascii="Arial" w:hAnsi="Arial" w:cs="Arial"/>
          <w:sz w:val="22"/>
          <w:szCs w:val="22"/>
        </w:rPr>
        <w:t xml:space="preserve">pokud možno </w:t>
      </w:r>
      <w:r w:rsidR="000B7BF0">
        <w:rPr>
          <w:rFonts w:ascii="Arial" w:hAnsi="Arial" w:cs="Arial"/>
          <w:sz w:val="22"/>
          <w:szCs w:val="22"/>
        </w:rPr>
        <w:t>kompletní pokrytí avizované potřeby kapacit do 3 měsíců od avíza Objednatele pracovníky kvalifikovanými v souladu s bodem 8.1</w:t>
      </w:r>
      <w:r w:rsidR="00276352">
        <w:rPr>
          <w:rFonts w:ascii="Arial" w:hAnsi="Arial" w:cs="Arial"/>
          <w:sz w:val="22"/>
          <w:szCs w:val="22"/>
        </w:rPr>
        <w:t>.</w:t>
      </w:r>
      <w:r w:rsidR="00541AFF">
        <w:rPr>
          <w:rFonts w:ascii="Arial" w:hAnsi="Arial" w:cs="Arial"/>
          <w:sz w:val="22"/>
          <w:szCs w:val="22"/>
        </w:rPr>
        <w:t xml:space="preserve"> </w:t>
      </w:r>
      <w:r w:rsidR="003C057B">
        <w:rPr>
          <w:rFonts w:ascii="Arial" w:hAnsi="Arial" w:cs="Arial"/>
          <w:sz w:val="22"/>
          <w:szCs w:val="22"/>
        </w:rPr>
        <w:t xml:space="preserve">Konkrétní </w:t>
      </w:r>
      <w:r w:rsidR="00E85437">
        <w:rPr>
          <w:rFonts w:ascii="Arial" w:hAnsi="Arial" w:cs="Arial"/>
          <w:sz w:val="22"/>
          <w:szCs w:val="22"/>
        </w:rPr>
        <w:t xml:space="preserve">smluvní </w:t>
      </w:r>
      <w:r w:rsidR="003C057B">
        <w:rPr>
          <w:rFonts w:ascii="Arial" w:hAnsi="Arial" w:cs="Arial"/>
          <w:sz w:val="22"/>
          <w:szCs w:val="22"/>
        </w:rPr>
        <w:t>podmínky takového kapacitního navýšení budou sjednány  příslušnou SD.</w:t>
      </w:r>
    </w:p>
    <w:p w14:paraId="5371942A" w14:textId="77777777" w:rsidR="007A436C" w:rsidRDefault="007A436C" w:rsidP="00582C45">
      <w:pPr>
        <w:ind w:left="709" w:hanging="709"/>
        <w:rPr>
          <w:rFonts w:ascii="Arial" w:hAnsi="Arial" w:cs="Arial"/>
          <w:sz w:val="22"/>
          <w:szCs w:val="22"/>
        </w:rPr>
      </w:pPr>
    </w:p>
    <w:p w14:paraId="474DE14E" w14:textId="77777777" w:rsidR="00B3646D" w:rsidRPr="00EE3819" w:rsidRDefault="00900ABA" w:rsidP="00582C45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EE3819">
        <w:rPr>
          <w:rFonts w:ascii="Arial" w:hAnsi="Arial" w:cs="Arial"/>
          <w:sz w:val="22"/>
          <w:szCs w:val="22"/>
        </w:rPr>
        <w:t>2.</w:t>
      </w:r>
      <w:r w:rsidR="00813A48" w:rsidRPr="00EE3819">
        <w:rPr>
          <w:rFonts w:ascii="Arial" w:hAnsi="Arial" w:cs="Arial"/>
          <w:sz w:val="22"/>
          <w:szCs w:val="22"/>
        </w:rPr>
        <w:t>6</w:t>
      </w:r>
      <w:r w:rsidR="007A59D2" w:rsidRPr="00EE3819">
        <w:rPr>
          <w:rFonts w:ascii="Arial" w:hAnsi="Arial" w:cs="Arial"/>
          <w:sz w:val="22"/>
          <w:szCs w:val="22"/>
        </w:rPr>
        <w:tab/>
      </w:r>
      <w:r w:rsidR="00B3646D" w:rsidRPr="00EE3819">
        <w:rPr>
          <w:rFonts w:ascii="Arial" w:hAnsi="Arial" w:cs="Arial"/>
          <w:sz w:val="22"/>
          <w:szCs w:val="22"/>
        </w:rPr>
        <w:t xml:space="preserve">Zhotovitel bude vytvářet díla dvěma základními způsoby dle požadavků </w:t>
      </w:r>
      <w:r w:rsidR="00BA6A2B">
        <w:rPr>
          <w:rFonts w:ascii="Arial" w:hAnsi="Arial" w:cs="Arial"/>
          <w:sz w:val="22"/>
          <w:szCs w:val="22"/>
        </w:rPr>
        <w:t xml:space="preserve">Objednatele: </w:t>
      </w:r>
      <w:r w:rsidR="00B3646D" w:rsidRPr="00EE3819">
        <w:rPr>
          <w:rFonts w:ascii="Arial" w:hAnsi="Arial" w:cs="Arial"/>
          <w:sz w:val="22"/>
          <w:szCs w:val="22"/>
        </w:rPr>
        <w:t xml:space="preserve"> </w:t>
      </w:r>
    </w:p>
    <w:p w14:paraId="11C94335" w14:textId="77777777" w:rsidR="007A59D2" w:rsidRPr="007E7088" w:rsidRDefault="007A59D2" w:rsidP="007A59D2">
      <w:pPr>
        <w:ind w:left="2124" w:hanging="2124"/>
        <w:jc w:val="both"/>
        <w:rPr>
          <w:rFonts w:ascii="Arial" w:hAnsi="Arial" w:cs="Arial"/>
          <w:sz w:val="22"/>
          <w:szCs w:val="22"/>
        </w:rPr>
      </w:pPr>
    </w:p>
    <w:p w14:paraId="712401DF" w14:textId="77777777" w:rsidR="00B3646D" w:rsidRPr="009A7FE9" w:rsidRDefault="00900ABA" w:rsidP="00597AFB">
      <w:pPr>
        <w:ind w:left="1701" w:hanging="992"/>
        <w:jc w:val="both"/>
        <w:rPr>
          <w:rFonts w:ascii="Arial" w:hAnsi="Arial" w:cs="Arial"/>
          <w:sz w:val="22"/>
          <w:szCs w:val="22"/>
        </w:rPr>
      </w:pPr>
      <w:r w:rsidRPr="00E12096">
        <w:rPr>
          <w:rFonts w:ascii="Arial" w:hAnsi="Arial" w:cs="Arial"/>
          <w:sz w:val="22"/>
          <w:szCs w:val="22"/>
        </w:rPr>
        <w:t>2.</w:t>
      </w:r>
      <w:r w:rsidR="00E05194" w:rsidRPr="00E12096">
        <w:rPr>
          <w:rFonts w:ascii="Arial" w:hAnsi="Arial" w:cs="Arial"/>
          <w:sz w:val="22"/>
          <w:szCs w:val="22"/>
        </w:rPr>
        <w:t>6</w:t>
      </w:r>
      <w:r w:rsidRPr="00E12096">
        <w:rPr>
          <w:rFonts w:ascii="Arial" w:hAnsi="Arial" w:cs="Arial"/>
          <w:sz w:val="22"/>
          <w:szCs w:val="22"/>
        </w:rPr>
        <w:t>.1</w:t>
      </w:r>
      <w:r w:rsidR="000A023A">
        <w:rPr>
          <w:rFonts w:ascii="Arial" w:hAnsi="Arial" w:cs="Arial"/>
          <w:sz w:val="22"/>
          <w:szCs w:val="22"/>
        </w:rPr>
        <w:tab/>
      </w:r>
      <w:r w:rsidR="00B3646D" w:rsidRPr="0016015F">
        <w:rPr>
          <w:rFonts w:ascii="Arial" w:hAnsi="Arial" w:cs="Arial"/>
          <w:sz w:val="22"/>
          <w:szCs w:val="22"/>
        </w:rPr>
        <w:t xml:space="preserve">vytvoření díla dle přímých pokynů pověřených zaměstnanců </w:t>
      </w:r>
      <w:r w:rsidR="00BA6A2B">
        <w:rPr>
          <w:rFonts w:ascii="Arial" w:hAnsi="Arial" w:cs="Arial"/>
          <w:sz w:val="22"/>
          <w:szCs w:val="22"/>
        </w:rPr>
        <w:t xml:space="preserve">Objednatele, </w:t>
      </w:r>
      <w:r w:rsidR="00B3646D" w:rsidRPr="009A7FE9">
        <w:rPr>
          <w:rFonts w:ascii="Arial" w:hAnsi="Arial" w:cs="Arial"/>
          <w:sz w:val="22"/>
          <w:szCs w:val="22"/>
        </w:rPr>
        <w:t>nebo,</w:t>
      </w:r>
    </w:p>
    <w:p w14:paraId="0D68BC01" w14:textId="77777777" w:rsidR="00B3646D" w:rsidRPr="009A7FE9" w:rsidRDefault="00900ABA" w:rsidP="000A023A">
      <w:pPr>
        <w:ind w:left="1698" w:hanging="987"/>
        <w:jc w:val="both"/>
        <w:rPr>
          <w:rFonts w:ascii="Arial" w:hAnsi="Arial" w:cs="Arial"/>
          <w:sz w:val="22"/>
          <w:szCs w:val="22"/>
        </w:rPr>
      </w:pPr>
      <w:r w:rsidRPr="009A7FE9">
        <w:rPr>
          <w:rFonts w:ascii="Arial" w:hAnsi="Arial" w:cs="Arial"/>
          <w:sz w:val="22"/>
          <w:szCs w:val="22"/>
        </w:rPr>
        <w:t>2.</w:t>
      </w:r>
      <w:r w:rsidR="008E19D1" w:rsidRPr="009E420D">
        <w:rPr>
          <w:rFonts w:ascii="Arial" w:hAnsi="Arial" w:cs="Arial"/>
          <w:sz w:val="22"/>
          <w:szCs w:val="22"/>
        </w:rPr>
        <w:t>6</w:t>
      </w:r>
      <w:r w:rsidRPr="009E420D">
        <w:rPr>
          <w:rFonts w:ascii="Arial" w:hAnsi="Arial" w:cs="Arial"/>
          <w:sz w:val="22"/>
          <w:szCs w:val="22"/>
        </w:rPr>
        <w:t>.2</w:t>
      </w:r>
      <w:r w:rsidR="007A59D2" w:rsidRPr="009E420D">
        <w:rPr>
          <w:rFonts w:ascii="Arial" w:hAnsi="Arial" w:cs="Arial"/>
          <w:sz w:val="22"/>
          <w:szCs w:val="22"/>
        </w:rPr>
        <w:tab/>
      </w:r>
      <w:r w:rsidR="00B3646D" w:rsidRPr="009E420D">
        <w:rPr>
          <w:rFonts w:ascii="Arial" w:hAnsi="Arial" w:cs="Arial"/>
          <w:sz w:val="22"/>
          <w:szCs w:val="22"/>
        </w:rPr>
        <w:t>vytvoření díla na základě ucelených zadání (tz</w:t>
      </w:r>
      <w:r w:rsidR="00582C45">
        <w:rPr>
          <w:rFonts w:ascii="Arial" w:hAnsi="Arial" w:cs="Arial"/>
          <w:sz w:val="22"/>
          <w:szCs w:val="22"/>
        </w:rPr>
        <w:t xml:space="preserve">v. </w:t>
      </w:r>
      <w:r w:rsidR="00215328" w:rsidRPr="009E420D">
        <w:rPr>
          <w:rFonts w:ascii="Arial" w:hAnsi="Arial" w:cs="Arial"/>
          <w:sz w:val="22"/>
          <w:szCs w:val="22"/>
        </w:rPr>
        <w:t>„</w:t>
      </w:r>
      <w:r w:rsidR="00B3646D" w:rsidRPr="009E420D">
        <w:rPr>
          <w:rFonts w:ascii="Arial" w:hAnsi="Arial" w:cs="Arial"/>
          <w:sz w:val="22"/>
          <w:szCs w:val="22"/>
        </w:rPr>
        <w:t>work-package</w:t>
      </w:r>
      <w:r w:rsidR="00215328" w:rsidRPr="009E420D">
        <w:rPr>
          <w:rFonts w:ascii="Arial" w:hAnsi="Arial" w:cs="Arial"/>
          <w:sz w:val="22"/>
          <w:szCs w:val="22"/>
        </w:rPr>
        <w:t>“</w:t>
      </w:r>
      <w:r w:rsidR="00B3646D" w:rsidRPr="009E420D">
        <w:rPr>
          <w:rFonts w:ascii="Arial" w:hAnsi="Arial" w:cs="Arial"/>
          <w:sz w:val="22"/>
          <w:szCs w:val="22"/>
        </w:rPr>
        <w:t xml:space="preserve">), </w:t>
      </w:r>
      <w:r w:rsidR="00B3646D" w:rsidRPr="009A7FE9">
        <w:rPr>
          <w:rFonts w:ascii="Arial" w:hAnsi="Arial" w:cs="Arial"/>
          <w:sz w:val="22"/>
          <w:szCs w:val="22"/>
        </w:rPr>
        <w:t>a to ve lhůtách a rozsahu uvedeném v </w:t>
      </w:r>
      <w:r w:rsidR="008E19D1" w:rsidRPr="009A7FE9">
        <w:rPr>
          <w:rFonts w:ascii="Arial" w:hAnsi="Arial" w:cs="Arial"/>
          <w:sz w:val="22"/>
          <w:szCs w:val="22"/>
        </w:rPr>
        <w:t>SD</w:t>
      </w:r>
      <w:r w:rsidR="00B3646D" w:rsidRPr="009A7FE9">
        <w:rPr>
          <w:rFonts w:ascii="Arial" w:hAnsi="Arial" w:cs="Arial"/>
          <w:sz w:val="22"/>
          <w:szCs w:val="22"/>
        </w:rPr>
        <w:t>.</w:t>
      </w:r>
    </w:p>
    <w:p w14:paraId="06012CBC" w14:textId="77777777" w:rsidR="00F27242" w:rsidRPr="009A7FE9" w:rsidRDefault="00F27242" w:rsidP="003A720D">
      <w:pPr>
        <w:ind w:left="1418"/>
        <w:jc w:val="both"/>
        <w:rPr>
          <w:rFonts w:ascii="Arial" w:hAnsi="Arial" w:cs="Arial"/>
          <w:sz w:val="22"/>
          <w:szCs w:val="22"/>
        </w:rPr>
      </w:pPr>
    </w:p>
    <w:p w14:paraId="761DEEE0" w14:textId="77777777" w:rsidR="00B3646D" w:rsidRDefault="00900ABA" w:rsidP="00900ABA">
      <w:pPr>
        <w:jc w:val="both"/>
        <w:rPr>
          <w:rFonts w:ascii="Arial" w:hAnsi="Arial" w:cs="Arial"/>
          <w:sz w:val="22"/>
          <w:szCs w:val="22"/>
        </w:rPr>
      </w:pPr>
      <w:r w:rsidRPr="009E420D">
        <w:rPr>
          <w:rFonts w:ascii="Arial" w:hAnsi="Arial" w:cs="Arial"/>
          <w:sz w:val="22"/>
          <w:szCs w:val="22"/>
        </w:rPr>
        <w:t>2</w:t>
      </w:r>
      <w:r w:rsidR="008E19D1" w:rsidRPr="009E420D">
        <w:rPr>
          <w:rFonts w:ascii="Arial" w:hAnsi="Arial" w:cs="Arial"/>
          <w:sz w:val="22"/>
          <w:szCs w:val="22"/>
        </w:rPr>
        <w:t>.7</w:t>
      </w:r>
      <w:r w:rsidR="00582C45">
        <w:rPr>
          <w:rFonts w:ascii="Arial" w:hAnsi="Arial" w:cs="Arial"/>
          <w:sz w:val="22"/>
          <w:szCs w:val="22"/>
        </w:rPr>
        <w:tab/>
      </w:r>
      <w:r w:rsidR="008E19D1" w:rsidRPr="009E420D">
        <w:rPr>
          <w:rFonts w:ascii="Arial" w:hAnsi="Arial" w:cs="Arial"/>
          <w:sz w:val="22"/>
          <w:szCs w:val="22"/>
        </w:rPr>
        <w:t>SD</w:t>
      </w:r>
      <w:r w:rsidR="00B3646D" w:rsidRPr="009E420D">
        <w:rPr>
          <w:rFonts w:ascii="Arial" w:hAnsi="Arial" w:cs="Arial"/>
          <w:sz w:val="22"/>
          <w:szCs w:val="22"/>
        </w:rPr>
        <w:t xml:space="preserve"> musí obsahovat alespoň:</w:t>
      </w:r>
    </w:p>
    <w:p w14:paraId="75620B9F" w14:textId="77777777" w:rsidR="004F26F8" w:rsidRPr="009E420D" w:rsidRDefault="004F26F8" w:rsidP="00900ABA">
      <w:pPr>
        <w:jc w:val="both"/>
        <w:rPr>
          <w:rFonts w:ascii="Arial" w:hAnsi="Arial" w:cs="Arial"/>
          <w:sz w:val="22"/>
          <w:szCs w:val="22"/>
        </w:rPr>
      </w:pPr>
    </w:p>
    <w:p w14:paraId="4D64C387" w14:textId="77777777" w:rsidR="00B3646D" w:rsidRPr="009E420D" w:rsidRDefault="00A6388B" w:rsidP="004F26F8">
      <w:pPr>
        <w:numPr>
          <w:ilvl w:val="0"/>
          <w:numId w:val="33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 w:rsidRPr="009A7FE9">
        <w:rPr>
          <w:rFonts w:ascii="Arial" w:hAnsi="Arial" w:cs="Arial"/>
          <w:sz w:val="22"/>
          <w:szCs w:val="22"/>
        </w:rPr>
        <w:t>P</w:t>
      </w:r>
      <w:r w:rsidR="00B3646D" w:rsidRPr="009A7FE9">
        <w:rPr>
          <w:rFonts w:ascii="Arial" w:hAnsi="Arial" w:cs="Arial"/>
          <w:sz w:val="22"/>
          <w:szCs w:val="22"/>
        </w:rPr>
        <w:t xml:space="preserve">opis (definici) díla, které bude realizovat Zhotovitel pro </w:t>
      </w:r>
      <w:r w:rsidR="00020C07" w:rsidRPr="009A7FE9">
        <w:rPr>
          <w:rFonts w:ascii="Arial" w:hAnsi="Arial" w:cs="Arial"/>
          <w:sz w:val="22"/>
          <w:szCs w:val="22"/>
        </w:rPr>
        <w:t>Objednatele</w:t>
      </w:r>
      <w:r w:rsidR="00B3646D" w:rsidRPr="009E420D">
        <w:rPr>
          <w:rFonts w:ascii="Arial" w:hAnsi="Arial" w:cs="Arial"/>
          <w:sz w:val="22"/>
          <w:szCs w:val="22"/>
        </w:rPr>
        <w:t xml:space="preserve"> v rámci </w:t>
      </w:r>
      <w:r w:rsidR="008E19D1" w:rsidRPr="009E420D">
        <w:rPr>
          <w:rFonts w:ascii="Arial" w:hAnsi="Arial" w:cs="Arial"/>
          <w:sz w:val="22"/>
          <w:szCs w:val="22"/>
        </w:rPr>
        <w:t>této SD</w:t>
      </w:r>
      <w:r w:rsidR="000A023A">
        <w:rPr>
          <w:rFonts w:ascii="Arial" w:hAnsi="Arial" w:cs="Arial"/>
          <w:sz w:val="22"/>
          <w:szCs w:val="22"/>
        </w:rPr>
        <w:t>,</w:t>
      </w:r>
      <w:r w:rsidR="00B3646D" w:rsidRPr="009E420D">
        <w:rPr>
          <w:rFonts w:ascii="Arial" w:hAnsi="Arial" w:cs="Arial"/>
          <w:sz w:val="22"/>
          <w:szCs w:val="22"/>
        </w:rPr>
        <w:t xml:space="preserve"> </w:t>
      </w:r>
    </w:p>
    <w:p w14:paraId="2DADFA1F" w14:textId="77777777" w:rsidR="00B3646D" w:rsidRPr="009A7FE9" w:rsidRDefault="00A6388B" w:rsidP="004F26F8">
      <w:pPr>
        <w:numPr>
          <w:ilvl w:val="0"/>
          <w:numId w:val="33"/>
        </w:numPr>
        <w:ind w:hanging="11"/>
        <w:jc w:val="both"/>
        <w:rPr>
          <w:rFonts w:ascii="Arial" w:hAnsi="Arial" w:cs="Arial"/>
          <w:sz w:val="22"/>
          <w:szCs w:val="22"/>
        </w:rPr>
      </w:pPr>
      <w:r w:rsidRPr="009A7FE9">
        <w:rPr>
          <w:rFonts w:ascii="Arial" w:hAnsi="Arial" w:cs="Arial"/>
          <w:sz w:val="22"/>
          <w:szCs w:val="22"/>
        </w:rPr>
        <w:t>Z</w:t>
      </w:r>
      <w:r w:rsidR="00B3646D" w:rsidRPr="009A7FE9">
        <w:rPr>
          <w:rFonts w:ascii="Arial" w:hAnsi="Arial" w:cs="Arial"/>
          <w:sz w:val="22"/>
          <w:szCs w:val="22"/>
        </w:rPr>
        <w:t xml:space="preserve">působ a místo plnění, </w:t>
      </w:r>
    </w:p>
    <w:p w14:paraId="06613635" w14:textId="77777777" w:rsidR="00B3646D" w:rsidRPr="009A7FE9" w:rsidRDefault="00A6388B" w:rsidP="004F26F8">
      <w:pPr>
        <w:numPr>
          <w:ilvl w:val="0"/>
          <w:numId w:val="33"/>
        </w:numPr>
        <w:ind w:hanging="11"/>
        <w:jc w:val="both"/>
        <w:rPr>
          <w:rFonts w:ascii="Arial" w:hAnsi="Arial" w:cs="Arial"/>
          <w:sz w:val="22"/>
          <w:szCs w:val="22"/>
        </w:rPr>
      </w:pPr>
      <w:r w:rsidRPr="009A7FE9">
        <w:rPr>
          <w:rFonts w:ascii="Arial" w:hAnsi="Arial" w:cs="Arial"/>
          <w:sz w:val="22"/>
          <w:szCs w:val="22"/>
        </w:rPr>
        <w:t>P</w:t>
      </w:r>
      <w:r w:rsidR="00B3646D" w:rsidRPr="009A7FE9">
        <w:rPr>
          <w:rFonts w:ascii="Arial" w:hAnsi="Arial" w:cs="Arial"/>
          <w:sz w:val="22"/>
          <w:szCs w:val="22"/>
        </w:rPr>
        <w:t>ožadovaný časový a kapacitní rozsah plnění,</w:t>
      </w:r>
      <w:r w:rsidR="00BA6A2B">
        <w:rPr>
          <w:rFonts w:ascii="Arial" w:hAnsi="Arial" w:cs="Arial"/>
          <w:sz w:val="22"/>
          <w:szCs w:val="22"/>
        </w:rPr>
        <w:t xml:space="preserve"> datum předání plnění Objednateli</w:t>
      </w:r>
    </w:p>
    <w:p w14:paraId="5A69328B" w14:textId="77777777" w:rsidR="00B3646D" w:rsidRPr="009A7FE9" w:rsidRDefault="00A6388B" w:rsidP="004F26F8">
      <w:pPr>
        <w:numPr>
          <w:ilvl w:val="0"/>
          <w:numId w:val="33"/>
        </w:numPr>
        <w:ind w:hanging="11"/>
        <w:jc w:val="both"/>
        <w:rPr>
          <w:rFonts w:ascii="Arial" w:hAnsi="Arial" w:cs="Arial"/>
          <w:sz w:val="22"/>
          <w:szCs w:val="22"/>
        </w:rPr>
      </w:pPr>
      <w:r w:rsidRPr="009A7FE9">
        <w:rPr>
          <w:rFonts w:ascii="Arial" w:hAnsi="Arial" w:cs="Arial"/>
          <w:sz w:val="22"/>
          <w:szCs w:val="22"/>
        </w:rPr>
        <w:t>C</w:t>
      </w:r>
      <w:r w:rsidR="00B3646D" w:rsidRPr="009A7FE9">
        <w:rPr>
          <w:rFonts w:ascii="Arial" w:hAnsi="Arial" w:cs="Arial"/>
          <w:sz w:val="22"/>
          <w:szCs w:val="22"/>
        </w:rPr>
        <w:t>enu plnění</w:t>
      </w:r>
      <w:r w:rsidR="000A023A">
        <w:rPr>
          <w:rFonts w:ascii="Arial" w:hAnsi="Arial" w:cs="Arial"/>
          <w:sz w:val="22"/>
          <w:szCs w:val="22"/>
        </w:rPr>
        <w:t>,</w:t>
      </w:r>
      <w:r w:rsidR="00B3646D" w:rsidRPr="009A7FE9">
        <w:rPr>
          <w:rFonts w:ascii="Arial" w:hAnsi="Arial" w:cs="Arial"/>
          <w:sz w:val="22"/>
          <w:szCs w:val="22"/>
        </w:rPr>
        <w:t xml:space="preserve"> </w:t>
      </w:r>
    </w:p>
    <w:p w14:paraId="10C4ED8B" w14:textId="77777777" w:rsidR="00B3646D" w:rsidRPr="009A7FE9" w:rsidRDefault="00A6388B" w:rsidP="004F26F8">
      <w:pPr>
        <w:numPr>
          <w:ilvl w:val="0"/>
          <w:numId w:val="33"/>
        </w:numPr>
        <w:ind w:hanging="11"/>
        <w:jc w:val="both"/>
        <w:rPr>
          <w:rFonts w:ascii="Arial" w:hAnsi="Arial" w:cs="Arial"/>
          <w:sz w:val="22"/>
          <w:szCs w:val="22"/>
        </w:rPr>
      </w:pPr>
      <w:r w:rsidRPr="009A7FE9">
        <w:rPr>
          <w:rFonts w:ascii="Arial" w:hAnsi="Arial" w:cs="Arial"/>
          <w:sz w:val="22"/>
          <w:szCs w:val="22"/>
        </w:rPr>
        <w:t>Z</w:t>
      </w:r>
      <w:r w:rsidR="00B3646D" w:rsidRPr="009A7FE9">
        <w:rPr>
          <w:rFonts w:ascii="Arial" w:hAnsi="Arial" w:cs="Arial"/>
          <w:sz w:val="22"/>
          <w:szCs w:val="22"/>
        </w:rPr>
        <w:t xml:space="preserve">působ úhrady ceny díla. </w:t>
      </w:r>
    </w:p>
    <w:p w14:paraId="6DD9A850" w14:textId="77777777" w:rsidR="00B3646D" w:rsidRPr="009A7FE9" w:rsidRDefault="007A59D2" w:rsidP="007A59D2">
      <w:pPr>
        <w:ind w:left="2124" w:hanging="2124"/>
        <w:jc w:val="both"/>
        <w:rPr>
          <w:rFonts w:ascii="Arial" w:hAnsi="Arial" w:cs="Arial"/>
          <w:sz w:val="22"/>
          <w:szCs w:val="22"/>
        </w:rPr>
      </w:pPr>
      <w:r w:rsidRPr="009A7FE9">
        <w:rPr>
          <w:rFonts w:ascii="Arial" w:hAnsi="Arial" w:cs="Arial"/>
          <w:sz w:val="22"/>
          <w:szCs w:val="22"/>
        </w:rPr>
        <w:tab/>
      </w:r>
    </w:p>
    <w:p w14:paraId="521AF574" w14:textId="77777777" w:rsidR="00B3646D" w:rsidRDefault="00900ABA" w:rsidP="00582C45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9A7FE9">
        <w:rPr>
          <w:rFonts w:ascii="Arial" w:hAnsi="Arial" w:cs="Arial"/>
          <w:sz w:val="22"/>
          <w:szCs w:val="22"/>
        </w:rPr>
        <w:t>2.</w:t>
      </w:r>
      <w:r w:rsidR="002C2E8A">
        <w:rPr>
          <w:rFonts w:ascii="Arial" w:hAnsi="Arial" w:cs="Arial"/>
          <w:sz w:val="22"/>
          <w:szCs w:val="22"/>
        </w:rPr>
        <w:t>8</w:t>
      </w:r>
      <w:r w:rsidR="00582C45">
        <w:rPr>
          <w:rFonts w:ascii="Arial" w:hAnsi="Arial" w:cs="Arial"/>
          <w:sz w:val="22"/>
          <w:szCs w:val="22"/>
        </w:rPr>
        <w:t xml:space="preserve">    </w:t>
      </w:r>
      <w:r w:rsidR="00ED0C36">
        <w:rPr>
          <w:rFonts w:ascii="Arial" w:hAnsi="Arial" w:cs="Arial"/>
          <w:sz w:val="22"/>
          <w:szCs w:val="22"/>
        </w:rPr>
        <w:tab/>
      </w:r>
      <w:r w:rsidR="00B3646D" w:rsidRPr="002C2E8A">
        <w:rPr>
          <w:rFonts w:ascii="Arial" w:hAnsi="Arial" w:cs="Arial"/>
          <w:sz w:val="22"/>
          <w:szCs w:val="22"/>
        </w:rPr>
        <w:t xml:space="preserve">Zhotovitel je povinen zajistit, aby </w:t>
      </w:r>
      <w:r w:rsidR="00BA6A2B">
        <w:rPr>
          <w:rFonts w:ascii="Arial" w:hAnsi="Arial" w:cs="Arial"/>
          <w:sz w:val="22"/>
          <w:szCs w:val="22"/>
        </w:rPr>
        <w:t>jeho p</w:t>
      </w:r>
      <w:r w:rsidR="00B3646D" w:rsidRPr="002C2E8A">
        <w:rPr>
          <w:rFonts w:ascii="Arial" w:hAnsi="Arial" w:cs="Arial"/>
          <w:sz w:val="22"/>
          <w:szCs w:val="22"/>
        </w:rPr>
        <w:t xml:space="preserve">racovníci dodržovali všechny obecně závazné právní předpisy, postupovali podle pokynů </w:t>
      </w:r>
      <w:r w:rsidR="00BA6A2B">
        <w:rPr>
          <w:rFonts w:ascii="Arial" w:hAnsi="Arial" w:cs="Arial"/>
          <w:sz w:val="22"/>
          <w:szCs w:val="22"/>
        </w:rPr>
        <w:t xml:space="preserve">a předpisů </w:t>
      </w:r>
      <w:r w:rsidR="00020C07" w:rsidRPr="009A7FE9">
        <w:rPr>
          <w:rFonts w:ascii="Arial" w:hAnsi="Arial" w:cs="Arial"/>
          <w:sz w:val="22"/>
          <w:szCs w:val="22"/>
        </w:rPr>
        <w:t>Objednatele</w:t>
      </w:r>
      <w:r w:rsidR="00B3646D" w:rsidRPr="009A7FE9">
        <w:rPr>
          <w:rFonts w:ascii="Arial" w:hAnsi="Arial" w:cs="Arial"/>
          <w:sz w:val="22"/>
          <w:szCs w:val="22"/>
        </w:rPr>
        <w:t xml:space="preserve">, resp. pověřených zaměstnanců </w:t>
      </w:r>
      <w:r w:rsidR="00020C07" w:rsidRPr="009A7FE9">
        <w:rPr>
          <w:rFonts w:ascii="Arial" w:hAnsi="Arial" w:cs="Arial"/>
          <w:sz w:val="22"/>
          <w:szCs w:val="22"/>
        </w:rPr>
        <w:t>Objednatele</w:t>
      </w:r>
      <w:r w:rsidR="00B3646D" w:rsidRPr="009A7FE9">
        <w:rPr>
          <w:rFonts w:ascii="Arial" w:hAnsi="Arial" w:cs="Arial"/>
          <w:sz w:val="22"/>
          <w:szCs w:val="22"/>
        </w:rPr>
        <w:t xml:space="preserve">, provedli </w:t>
      </w:r>
      <w:r w:rsidR="006830EA" w:rsidRPr="009A7FE9">
        <w:rPr>
          <w:rFonts w:ascii="Arial" w:hAnsi="Arial" w:cs="Arial"/>
          <w:sz w:val="22"/>
          <w:szCs w:val="22"/>
        </w:rPr>
        <w:t>d</w:t>
      </w:r>
      <w:r w:rsidR="00B3646D" w:rsidRPr="009E420D">
        <w:rPr>
          <w:rFonts w:ascii="Arial" w:hAnsi="Arial" w:cs="Arial"/>
          <w:sz w:val="22"/>
          <w:szCs w:val="22"/>
        </w:rPr>
        <w:t>íla včas a v odpovídající kvalitě</w:t>
      </w:r>
      <w:r w:rsidR="00BA6A2B">
        <w:rPr>
          <w:rFonts w:ascii="Arial" w:hAnsi="Arial" w:cs="Arial"/>
          <w:sz w:val="22"/>
          <w:szCs w:val="22"/>
        </w:rPr>
        <w:t>. Objednatel je povinen pracovníky Zhotovitele předem seznámit s </w:t>
      </w:r>
      <w:r w:rsidR="00B3646D" w:rsidRPr="009E420D">
        <w:rPr>
          <w:rFonts w:ascii="Arial" w:hAnsi="Arial" w:cs="Arial"/>
          <w:sz w:val="22"/>
          <w:szCs w:val="22"/>
        </w:rPr>
        <w:t xml:space="preserve"> obecně závaznými předpisy a předpisy </w:t>
      </w:r>
      <w:r w:rsidR="00020C07" w:rsidRPr="00582C45">
        <w:rPr>
          <w:rFonts w:ascii="Arial" w:hAnsi="Arial" w:cs="Arial"/>
          <w:sz w:val="22"/>
          <w:szCs w:val="22"/>
        </w:rPr>
        <w:t>Objednatele</w:t>
      </w:r>
      <w:r w:rsidR="00B3646D" w:rsidRPr="00582C45">
        <w:rPr>
          <w:rFonts w:ascii="Arial" w:hAnsi="Arial" w:cs="Arial"/>
          <w:sz w:val="22"/>
          <w:szCs w:val="22"/>
        </w:rPr>
        <w:t xml:space="preserve">, </w:t>
      </w:r>
      <w:r w:rsidR="00BA6A2B">
        <w:rPr>
          <w:rFonts w:ascii="Arial" w:hAnsi="Arial" w:cs="Arial"/>
          <w:sz w:val="22"/>
          <w:szCs w:val="22"/>
        </w:rPr>
        <w:t xml:space="preserve">kterými jsou povinni se řídit při zhotovování díla, </w:t>
      </w:r>
      <w:r w:rsidR="00B3646D" w:rsidRPr="00582C45">
        <w:rPr>
          <w:rFonts w:ascii="Arial" w:hAnsi="Arial" w:cs="Arial"/>
          <w:sz w:val="22"/>
          <w:szCs w:val="22"/>
        </w:rPr>
        <w:t>přičemž o takovém seznámení musí být pořízen písemný zápis.</w:t>
      </w:r>
    </w:p>
    <w:p w14:paraId="6F474EA9" w14:textId="77777777" w:rsidR="000320D3" w:rsidRDefault="000320D3" w:rsidP="00582C4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1DA19C56" w14:textId="77777777" w:rsidR="000320D3" w:rsidRDefault="000320D3" w:rsidP="00582C45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2.9</w:t>
      </w:r>
      <w:r>
        <w:rPr>
          <w:rFonts w:ascii="Arial" w:hAnsi="Arial" w:cs="Arial"/>
          <w:sz w:val="22"/>
          <w:szCs w:val="22"/>
        </w:rPr>
        <w:tab/>
        <w:t xml:space="preserve">Zhotovitel je povinen zajistit dodržování pravidel ITAR, zejména, ale nikoli výlučně ohledně národností zaměstnanců a všech dalších pracovníků, kteří budou na předmětu této smlouvy pracovat. Podrobnější informace o pravidlech ITAR je Zhotovitel povinen si opatřit na adrese: </w:t>
      </w:r>
      <w:hyperlink r:id="rId10" w:history="1">
        <w:r w:rsidRPr="007A24E9">
          <w:rPr>
            <w:rStyle w:val="Hypertextovodkaz"/>
            <w:rFonts w:ascii="Arial" w:hAnsi="Arial" w:cs="Arial"/>
            <w:sz w:val="22"/>
            <w:szCs w:val="22"/>
          </w:rPr>
          <w:t>www.pmddtc.state.gov</w:t>
        </w:r>
      </w:hyperlink>
    </w:p>
    <w:p w14:paraId="5BF75B4B" w14:textId="77777777" w:rsidR="000320D3" w:rsidRPr="004B6F7F" w:rsidRDefault="000320D3" w:rsidP="00582C4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B763419" w14:textId="77777777" w:rsidR="00FF53A0" w:rsidRPr="0024243D" w:rsidRDefault="00FF53A0" w:rsidP="007A59D2">
      <w:pPr>
        <w:ind w:left="2124" w:hanging="2124"/>
        <w:jc w:val="both"/>
        <w:rPr>
          <w:rFonts w:ascii="Arial" w:hAnsi="Arial" w:cs="Arial"/>
          <w:sz w:val="22"/>
          <w:szCs w:val="22"/>
        </w:rPr>
      </w:pPr>
    </w:p>
    <w:p w14:paraId="40B9737B" w14:textId="77777777" w:rsidR="008C2CC7" w:rsidRDefault="007E42AE" w:rsidP="00573874">
      <w:pPr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2.10</w:t>
      </w:r>
      <w:r w:rsidR="00582C45">
        <w:rPr>
          <w:rFonts w:ascii="Arial" w:hAnsi="Arial" w:cs="Arial"/>
          <w:sz w:val="22"/>
          <w:szCs w:val="22"/>
        </w:rPr>
        <w:t xml:space="preserve">    </w:t>
      </w:r>
      <w:r w:rsidR="008C2CC7" w:rsidRPr="002C2E8A">
        <w:rPr>
          <w:rFonts w:ascii="Arial" w:hAnsi="Arial" w:cs="Arial"/>
          <w:sz w:val="22"/>
          <w:szCs w:val="22"/>
        </w:rPr>
        <w:t>V ostatním se každé jednotlivé SD řídí ustanoveními této Rámcové smlouvy.</w:t>
      </w:r>
    </w:p>
    <w:p w14:paraId="25900BB4" w14:textId="77777777" w:rsidR="001F7749" w:rsidRDefault="001F7749" w:rsidP="0039339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21DBFF3" w14:textId="77777777" w:rsidR="001F7749" w:rsidRDefault="001F7749" w:rsidP="0039339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1A940A5" w14:textId="77777777" w:rsidR="00896856" w:rsidRDefault="00896856" w:rsidP="0039339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A5992A9" w14:textId="77777777" w:rsidR="006E7515" w:rsidRDefault="006E7515" w:rsidP="0039339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95C3EE1" w14:textId="77777777" w:rsidR="006E7515" w:rsidRDefault="006E7515" w:rsidP="0039339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2E4FD47" w14:textId="77777777" w:rsidR="006E7515" w:rsidRDefault="006E7515" w:rsidP="0039339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5D567D5" w14:textId="77777777" w:rsidR="00142265" w:rsidRPr="00BD79D4" w:rsidRDefault="00A246B7" w:rsidP="0039339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243D">
        <w:rPr>
          <w:rFonts w:ascii="Arial" w:hAnsi="Arial" w:cs="Arial"/>
          <w:b/>
          <w:sz w:val="22"/>
          <w:szCs w:val="22"/>
          <w:u w:val="single"/>
        </w:rPr>
        <w:t>I</w:t>
      </w:r>
      <w:r w:rsidR="00B91D63" w:rsidRPr="0024243D">
        <w:rPr>
          <w:rFonts w:ascii="Arial" w:hAnsi="Arial" w:cs="Arial"/>
          <w:b/>
          <w:sz w:val="22"/>
          <w:szCs w:val="22"/>
          <w:u w:val="single"/>
        </w:rPr>
        <w:t>I</w:t>
      </w:r>
      <w:r w:rsidRPr="004F2D79">
        <w:rPr>
          <w:rFonts w:ascii="Arial" w:hAnsi="Arial" w:cs="Arial"/>
          <w:b/>
          <w:sz w:val="22"/>
          <w:szCs w:val="22"/>
          <w:u w:val="single"/>
        </w:rPr>
        <w:t>I</w:t>
      </w:r>
      <w:r w:rsidR="007F5C86" w:rsidRPr="004F2D79">
        <w:rPr>
          <w:rFonts w:ascii="Arial" w:hAnsi="Arial" w:cs="Arial"/>
          <w:b/>
          <w:sz w:val="22"/>
          <w:szCs w:val="22"/>
          <w:u w:val="single"/>
        </w:rPr>
        <w:t>. Režim uzavírání jednotlivých S</w:t>
      </w:r>
      <w:r w:rsidRPr="00BD79D4">
        <w:rPr>
          <w:rFonts w:ascii="Arial" w:hAnsi="Arial" w:cs="Arial"/>
          <w:b/>
          <w:sz w:val="22"/>
          <w:szCs w:val="22"/>
          <w:u w:val="single"/>
        </w:rPr>
        <w:t>mluv o dílo</w:t>
      </w:r>
    </w:p>
    <w:p w14:paraId="36FD2474" w14:textId="77777777" w:rsidR="00695595" w:rsidRPr="00F27242" w:rsidRDefault="00695595" w:rsidP="002D481A">
      <w:pPr>
        <w:rPr>
          <w:rFonts w:ascii="Arial" w:hAnsi="Arial" w:cs="Arial"/>
          <w:b/>
          <w:sz w:val="22"/>
          <w:szCs w:val="22"/>
        </w:rPr>
      </w:pPr>
    </w:p>
    <w:p w14:paraId="286C5A52" w14:textId="4EF13345" w:rsidR="00F56E92" w:rsidRPr="009A7FE9" w:rsidRDefault="00900ABA" w:rsidP="00FF53A0">
      <w:pPr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2937CC">
        <w:rPr>
          <w:rFonts w:ascii="Arial" w:hAnsi="Arial" w:cs="Arial"/>
          <w:bCs/>
          <w:sz w:val="22"/>
          <w:szCs w:val="22"/>
        </w:rPr>
        <w:t>3.1</w:t>
      </w:r>
      <w:r w:rsidR="007A59D2" w:rsidRPr="002E555C">
        <w:rPr>
          <w:rFonts w:ascii="Arial" w:hAnsi="Arial" w:cs="Arial"/>
          <w:bCs/>
          <w:sz w:val="22"/>
          <w:szCs w:val="22"/>
        </w:rPr>
        <w:tab/>
      </w:r>
      <w:r w:rsidR="00C62884" w:rsidRPr="00D21D17">
        <w:rPr>
          <w:rFonts w:ascii="Arial" w:hAnsi="Arial" w:cs="Arial"/>
          <w:bCs/>
          <w:sz w:val="22"/>
          <w:szCs w:val="22"/>
        </w:rPr>
        <w:t>Nedohodn</w:t>
      </w:r>
      <w:r w:rsidR="00C62884" w:rsidRPr="009A7FE9">
        <w:rPr>
          <w:rFonts w:ascii="Arial" w:hAnsi="Arial" w:cs="Arial"/>
          <w:bCs/>
          <w:sz w:val="22"/>
          <w:szCs w:val="22"/>
        </w:rPr>
        <w:t xml:space="preserve">ou-li se strany jinak, </w:t>
      </w:r>
      <w:r w:rsidR="00F56E92" w:rsidRPr="009A7FE9">
        <w:rPr>
          <w:rFonts w:ascii="Arial" w:hAnsi="Arial" w:cs="Arial"/>
          <w:bCs/>
          <w:sz w:val="22"/>
          <w:szCs w:val="22"/>
        </w:rPr>
        <w:t>Objednatel se zavazuje zaslat Objednávku</w:t>
      </w:r>
      <w:r w:rsidR="00385281">
        <w:rPr>
          <w:rFonts w:ascii="Arial" w:hAnsi="Arial" w:cs="Arial"/>
          <w:bCs/>
          <w:sz w:val="22"/>
          <w:szCs w:val="22"/>
        </w:rPr>
        <w:t xml:space="preserve"> (dále jen SD</w:t>
      </w:r>
      <w:r w:rsidR="00DC016F">
        <w:rPr>
          <w:rFonts w:ascii="Arial" w:hAnsi="Arial" w:cs="Arial"/>
          <w:bCs/>
          <w:sz w:val="22"/>
          <w:szCs w:val="22"/>
        </w:rPr>
        <w:t>, vzor přílohou č. 1 této smlouvy</w:t>
      </w:r>
      <w:r w:rsidR="00385281">
        <w:rPr>
          <w:rFonts w:ascii="Arial" w:hAnsi="Arial" w:cs="Arial"/>
          <w:bCs/>
          <w:sz w:val="22"/>
          <w:szCs w:val="22"/>
        </w:rPr>
        <w:t>)</w:t>
      </w:r>
      <w:r w:rsidR="00C62884" w:rsidRPr="009A7FE9">
        <w:rPr>
          <w:rFonts w:ascii="Arial" w:hAnsi="Arial" w:cs="Arial"/>
          <w:bCs/>
          <w:sz w:val="22"/>
          <w:szCs w:val="22"/>
        </w:rPr>
        <w:t xml:space="preserve">, která bude v souladu s touto Rámcovou smlouvou a </w:t>
      </w:r>
      <w:r w:rsidR="009C2731">
        <w:rPr>
          <w:rFonts w:ascii="Arial" w:hAnsi="Arial" w:cs="Arial"/>
          <w:bCs/>
          <w:sz w:val="22"/>
          <w:szCs w:val="22"/>
        </w:rPr>
        <w:t xml:space="preserve">s odsouhlasenými podmínkami </w:t>
      </w:r>
      <w:r w:rsidR="009C2731" w:rsidRPr="009A7FE9">
        <w:rPr>
          <w:rFonts w:ascii="Arial" w:hAnsi="Arial" w:cs="Arial"/>
          <w:bCs/>
          <w:sz w:val="22"/>
          <w:szCs w:val="22"/>
        </w:rPr>
        <w:t>příslušn</w:t>
      </w:r>
      <w:r w:rsidR="009C2731">
        <w:rPr>
          <w:rFonts w:ascii="Arial" w:hAnsi="Arial" w:cs="Arial"/>
          <w:bCs/>
          <w:sz w:val="22"/>
          <w:szCs w:val="22"/>
        </w:rPr>
        <w:t>é</w:t>
      </w:r>
      <w:r w:rsidR="009C2731" w:rsidRPr="009A7FE9">
        <w:rPr>
          <w:rFonts w:ascii="Arial" w:hAnsi="Arial" w:cs="Arial"/>
          <w:bCs/>
          <w:sz w:val="22"/>
          <w:szCs w:val="22"/>
        </w:rPr>
        <w:t xml:space="preserve"> </w:t>
      </w:r>
      <w:r w:rsidR="00C62884" w:rsidRPr="009A7FE9">
        <w:rPr>
          <w:rFonts w:ascii="Arial" w:hAnsi="Arial" w:cs="Arial"/>
          <w:bCs/>
          <w:sz w:val="22"/>
          <w:szCs w:val="22"/>
        </w:rPr>
        <w:t>Nabídk</w:t>
      </w:r>
      <w:r w:rsidR="009C2731">
        <w:rPr>
          <w:rFonts w:ascii="Arial" w:hAnsi="Arial" w:cs="Arial"/>
          <w:bCs/>
          <w:sz w:val="22"/>
          <w:szCs w:val="22"/>
        </w:rPr>
        <w:t>y</w:t>
      </w:r>
      <w:r w:rsidR="00C62884" w:rsidRPr="009A7FE9">
        <w:rPr>
          <w:rFonts w:ascii="Arial" w:hAnsi="Arial" w:cs="Arial"/>
          <w:bCs/>
          <w:sz w:val="22"/>
          <w:szCs w:val="22"/>
        </w:rPr>
        <w:t>,</w:t>
      </w:r>
      <w:r w:rsidR="00F56E92" w:rsidRPr="009A7FE9">
        <w:rPr>
          <w:rFonts w:ascii="Arial" w:hAnsi="Arial" w:cs="Arial"/>
          <w:bCs/>
          <w:sz w:val="22"/>
          <w:szCs w:val="22"/>
        </w:rPr>
        <w:t xml:space="preserve"> Zhotoviteli </w:t>
      </w:r>
      <w:r w:rsidR="00C62884" w:rsidRPr="009A7FE9">
        <w:rPr>
          <w:rFonts w:ascii="Arial" w:hAnsi="Arial" w:cs="Arial"/>
          <w:bCs/>
          <w:sz w:val="22"/>
          <w:szCs w:val="22"/>
        </w:rPr>
        <w:t>nejpozději 15 pracovních dní před požadovaným zahájením práce.</w:t>
      </w:r>
    </w:p>
    <w:p w14:paraId="5FD1D002" w14:textId="77777777" w:rsidR="00F56E92" w:rsidRPr="009A7FE9" w:rsidRDefault="00F56E92" w:rsidP="00FF53A0">
      <w:pPr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14:paraId="0F25BCDD" w14:textId="11DECA66" w:rsidR="00F56E92" w:rsidRPr="00BD79D4" w:rsidRDefault="00A6388B" w:rsidP="00FF53A0">
      <w:pPr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4B6F7F">
        <w:rPr>
          <w:rFonts w:ascii="Arial" w:hAnsi="Arial" w:cs="Arial"/>
          <w:bCs/>
          <w:sz w:val="22"/>
          <w:szCs w:val="22"/>
        </w:rPr>
        <w:t>3.2</w:t>
      </w:r>
      <w:r w:rsidRPr="004B6F7F">
        <w:rPr>
          <w:rFonts w:ascii="Arial" w:hAnsi="Arial" w:cs="Arial"/>
          <w:bCs/>
          <w:sz w:val="22"/>
          <w:szCs w:val="22"/>
        </w:rPr>
        <w:tab/>
      </w:r>
      <w:r w:rsidR="00F56E92" w:rsidRPr="004B6F7F">
        <w:rPr>
          <w:rFonts w:ascii="Arial" w:hAnsi="Arial" w:cs="Arial"/>
          <w:bCs/>
          <w:sz w:val="22"/>
          <w:szCs w:val="22"/>
        </w:rPr>
        <w:t xml:space="preserve">Zhotovitel se zavazuje </w:t>
      </w:r>
      <w:r w:rsidR="00C03C90">
        <w:rPr>
          <w:rFonts w:ascii="Arial" w:hAnsi="Arial" w:cs="Arial"/>
          <w:bCs/>
          <w:sz w:val="22"/>
          <w:szCs w:val="22"/>
        </w:rPr>
        <w:t xml:space="preserve">písemně reagovat na </w:t>
      </w:r>
      <w:r w:rsidR="00385281">
        <w:rPr>
          <w:rFonts w:ascii="Arial" w:hAnsi="Arial" w:cs="Arial"/>
          <w:bCs/>
          <w:sz w:val="22"/>
          <w:szCs w:val="22"/>
        </w:rPr>
        <w:t>SD</w:t>
      </w:r>
      <w:r w:rsidR="00F56E92" w:rsidRPr="004B6F7F">
        <w:rPr>
          <w:rFonts w:ascii="Arial" w:hAnsi="Arial" w:cs="Arial"/>
          <w:bCs/>
          <w:sz w:val="22"/>
          <w:szCs w:val="22"/>
        </w:rPr>
        <w:t xml:space="preserve"> nejpozději do</w:t>
      </w:r>
      <w:r w:rsidR="00B914B0" w:rsidRPr="0024243D">
        <w:rPr>
          <w:rFonts w:ascii="Arial" w:hAnsi="Arial" w:cs="Arial"/>
          <w:bCs/>
          <w:sz w:val="22"/>
          <w:szCs w:val="22"/>
        </w:rPr>
        <w:t xml:space="preserve"> </w:t>
      </w:r>
      <w:r w:rsidR="00F56E92" w:rsidRPr="0024243D">
        <w:rPr>
          <w:rFonts w:ascii="Arial" w:hAnsi="Arial" w:cs="Arial"/>
          <w:bCs/>
          <w:sz w:val="22"/>
          <w:szCs w:val="22"/>
        </w:rPr>
        <w:t xml:space="preserve">(tří) </w:t>
      </w:r>
      <w:r w:rsidR="00987974" w:rsidRPr="004F2D79">
        <w:rPr>
          <w:rFonts w:ascii="Arial" w:hAnsi="Arial" w:cs="Arial"/>
          <w:bCs/>
          <w:sz w:val="22"/>
          <w:szCs w:val="22"/>
        </w:rPr>
        <w:t xml:space="preserve">pracovních </w:t>
      </w:r>
      <w:r w:rsidR="00F56E92" w:rsidRPr="004F2D79">
        <w:rPr>
          <w:rFonts w:ascii="Arial" w:hAnsi="Arial" w:cs="Arial"/>
          <w:bCs/>
          <w:sz w:val="22"/>
          <w:szCs w:val="22"/>
        </w:rPr>
        <w:t>dnů od obdržení</w:t>
      </w:r>
      <w:r w:rsidR="00FF53A0" w:rsidRPr="00BD79D4">
        <w:rPr>
          <w:rFonts w:ascii="Arial" w:hAnsi="Arial" w:cs="Arial"/>
          <w:bCs/>
          <w:sz w:val="22"/>
          <w:szCs w:val="22"/>
        </w:rPr>
        <w:t xml:space="preserve"> </w:t>
      </w:r>
      <w:r w:rsidR="00385281">
        <w:rPr>
          <w:rFonts w:ascii="Arial" w:hAnsi="Arial" w:cs="Arial"/>
          <w:bCs/>
          <w:sz w:val="22"/>
          <w:szCs w:val="22"/>
        </w:rPr>
        <w:t>SD</w:t>
      </w:r>
      <w:r w:rsidR="00C03C90">
        <w:rPr>
          <w:rFonts w:ascii="Arial" w:hAnsi="Arial" w:cs="Arial"/>
          <w:bCs/>
          <w:sz w:val="22"/>
          <w:szCs w:val="22"/>
        </w:rPr>
        <w:t>, a to buď jejím potvrzením, nebo jejím odmítnutím, nebo protinávrhem.</w:t>
      </w:r>
    </w:p>
    <w:p w14:paraId="35CB1F7C" w14:textId="77777777" w:rsidR="00C03C90" w:rsidRDefault="00C03C90" w:rsidP="00FF53A0">
      <w:pPr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14:paraId="4C83B089" w14:textId="7A008AF3" w:rsidR="00C03C90" w:rsidRPr="00BD79D4" w:rsidRDefault="00C03C90" w:rsidP="00FF53A0">
      <w:pPr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3.3     Na případný protinávrh Zhotovitele bude </w:t>
      </w:r>
      <w:r w:rsidR="00D4628A">
        <w:rPr>
          <w:rFonts w:ascii="Arial" w:hAnsi="Arial" w:cs="Arial"/>
          <w:bCs/>
          <w:sz w:val="22"/>
          <w:szCs w:val="22"/>
        </w:rPr>
        <w:t>Objednatel</w:t>
      </w:r>
      <w:r>
        <w:rPr>
          <w:rFonts w:ascii="Arial" w:hAnsi="Arial" w:cs="Arial"/>
          <w:bCs/>
          <w:sz w:val="22"/>
          <w:szCs w:val="22"/>
        </w:rPr>
        <w:t xml:space="preserve"> reagovat do 3 (tří) pracovních dnů po obdržení protinávrhu. Dokud se smluvní strany písemně nedohodnou na všech náležitostech, SD není uzavřena.</w:t>
      </w:r>
    </w:p>
    <w:p w14:paraId="73186576" w14:textId="77777777" w:rsidR="00F56E92" w:rsidRPr="00F27242" w:rsidRDefault="00F56E92" w:rsidP="00F56E92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09F95D13" w14:textId="77777777" w:rsidR="002D481A" w:rsidRPr="002937CC" w:rsidRDefault="002D481A" w:rsidP="002D481A">
      <w:pPr>
        <w:jc w:val="both"/>
        <w:rPr>
          <w:rFonts w:ascii="Arial" w:hAnsi="Arial" w:cs="Arial"/>
          <w:sz w:val="22"/>
          <w:szCs w:val="22"/>
        </w:rPr>
      </w:pPr>
    </w:p>
    <w:p w14:paraId="3E746976" w14:textId="77777777" w:rsidR="002D481A" w:rsidRPr="005B76EC" w:rsidRDefault="00B91D63" w:rsidP="002B5D9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21D17">
        <w:rPr>
          <w:rFonts w:ascii="Arial" w:hAnsi="Arial" w:cs="Arial"/>
          <w:b/>
          <w:sz w:val="22"/>
          <w:szCs w:val="22"/>
          <w:u w:val="single"/>
        </w:rPr>
        <w:t>IV</w:t>
      </w:r>
      <w:r w:rsidR="002D481A" w:rsidRPr="005B76EC">
        <w:rPr>
          <w:rFonts w:ascii="Arial" w:hAnsi="Arial" w:cs="Arial"/>
          <w:b/>
          <w:sz w:val="22"/>
          <w:szCs w:val="22"/>
          <w:u w:val="single"/>
        </w:rPr>
        <w:t>. Provedení díla</w:t>
      </w:r>
    </w:p>
    <w:p w14:paraId="12FE9941" w14:textId="77777777" w:rsidR="002D481A" w:rsidRPr="009A7FE9" w:rsidRDefault="00111AA1" w:rsidP="00F27242">
      <w:pPr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9A7FE9">
        <w:rPr>
          <w:rFonts w:ascii="Arial" w:hAnsi="Arial" w:cs="Arial"/>
          <w:bCs/>
          <w:sz w:val="22"/>
          <w:szCs w:val="22"/>
        </w:rPr>
        <w:tab/>
      </w:r>
      <w:r w:rsidR="002D481A" w:rsidRPr="009A7FE9">
        <w:rPr>
          <w:rFonts w:ascii="Arial" w:hAnsi="Arial" w:cs="Arial"/>
          <w:bCs/>
          <w:sz w:val="22"/>
          <w:szCs w:val="22"/>
        </w:rPr>
        <w:t xml:space="preserve">          </w:t>
      </w:r>
    </w:p>
    <w:p w14:paraId="4C4A0DBB" w14:textId="77777777" w:rsidR="005E0DC5" w:rsidRPr="00E12096" w:rsidRDefault="00B062E0" w:rsidP="009A7FE9">
      <w:pPr>
        <w:pStyle w:val="Zkladntext2"/>
        <w:ind w:left="708" w:hanging="708"/>
        <w:rPr>
          <w:rFonts w:ascii="Arial" w:hAnsi="Arial" w:cs="Arial"/>
          <w:sz w:val="22"/>
          <w:szCs w:val="22"/>
          <w:lang w:val="cs-CZ"/>
        </w:rPr>
      </w:pPr>
      <w:r w:rsidRPr="009A7FE9">
        <w:rPr>
          <w:rFonts w:ascii="Arial" w:hAnsi="Arial" w:cs="Arial"/>
          <w:bCs/>
          <w:sz w:val="22"/>
          <w:szCs w:val="22"/>
        </w:rPr>
        <w:t>4.</w:t>
      </w:r>
      <w:r>
        <w:rPr>
          <w:rFonts w:ascii="Arial" w:hAnsi="Arial" w:cs="Arial"/>
          <w:bCs/>
          <w:sz w:val="22"/>
          <w:szCs w:val="22"/>
          <w:lang w:val="cs-CZ"/>
        </w:rPr>
        <w:t>1</w:t>
      </w:r>
      <w:r w:rsidR="006354AB" w:rsidRPr="00B062E0">
        <w:rPr>
          <w:rFonts w:ascii="Arial" w:hAnsi="Arial" w:cs="Arial"/>
          <w:bCs/>
          <w:sz w:val="22"/>
          <w:szCs w:val="22"/>
        </w:rPr>
        <w:t xml:space="preserve">    </w:t>
      </w:r>
      <w:r w:rsidR="00D4203C" w:rsidRPr="00B062E0">
        <w:rPr>
          <w:rFonts w:ascii="Arial" w:hAnsi="Arial" w:cs="Arial"/>
          <w:sz w:val="22"/>
          <w:szCs w:val="22"/>
          <w:lang w:val="cs-CZ"/>
        </w:rPr>
        <w:t>Každá část díla zhotovená n</w:t>
      </w:r>
      <w:r w:rsidR="00C632C1" w:rsidRPr="00B062E0">
        <w:rPr>
          <w:rFonts w:ascii="Arial" w:hAnsi="Arial" w:cs="Arial"/>
          <w:sz w:val="22"/>
          <w:szCs w:val="22"/>
          <w:lang w:val="cs-CZ"/>
        </w:rPr>
        <w:t xml:space="preserve">a základě jednotlivé </w:t>
      </w:r>
      <w:r w:rsidR="009B1B0F" w:rsidRPr="00B062E0">
        <w:rPr>
          <w:rFonts w:ascii="Arial" w:hAnsi="Arial" w:cs="Arial"/>
          <w:sz w:val="22"/>
          <w:szCs w:val="22"/>
          <w:lang w:val="cs-CZ"/>
        </w:rPr>
        <w:t xml:space="preserve">SD </w:t>
      </w:r>
      <w:r w:rsidR="007A743D" w:rsidRPr="00B062E0">
        <w:rPr>
          <w:rFonts w:ascii="Arial" w:hAnsi="Arial" w:cs="Arial"/>
          <w:sz w:val="22"/>
          <w:szCs w:val="22"/>
          <w:lang w:val="cs-CZ"/>
        </w:rPr>
        <w:t xml:space="preserve">formou work-package </w:t>
      </w:r>
      <w:r w:rsidR="00D4203C" w:rsidRPr="00B062E0">
        <w:rPr>
          <w:rFonts w:ascii="Arial" w:hAnsi="Arial" w:cs="Arial"/>
          <w:sz w:val="22"/>
          <w:szCs w:val="22"/>
          <w:lang w:val="cs-CZ"/>
        </w:rPr>
        <w:t xml:space="preserve">bude předána </w:t>
      </w:r>
      <w:r w:rsidR="008C2CC7" w:rsidRPr="00B062E0">
        <w:rPr>
          <w:rFonts w:ascii="Arial" w:hAnsi="Arial" w:cs="Arial"/>
          <w:sz w:val="22"/>
          <w:szCs w:val="22"/>
          <w:lang w:val="cs-CZ"/>
        </w:rPr>
        <w:t>O</w:t>
      </w:r>
      <w:r w:rsidR="00D4203C" w:rsidRPr="00B062E0">
        <w:rPr>
          <w:rFonts w:ascii="Arial" w:hAnsi="Arial" w:cs="Arial"/>
          <w:sz w:val="22"/>
          <w:szCs w:val="22"/>
          <w:lang w:val="cs-CZ"/>
        </w:rPr>
        <w:t>bjed</w:t>
      </w:r>
      <w:r w:rsidR="00FD557E" w:rsidRPr="00B062E0">
        <w:rPr>
          <w:rFonts w:ascii="Arial" w:hAnsi="Arial" w:cs="Arial"/>
          <w:sz w:val="22"/>
          <w:szCs w:val="22"/>
          <w:lang w:val="cs-CZ"/>
        </w:rPr>
        <w:t xml:space="preserve">nateli na </w:t>
      </w:r>
      <w:r w:rsidR="00D4203C" w:rsidRPr="00B062E0">
        <w:rPr>
          <w:rFonts w:ascii="Arial" w:hAnsi="Arial" w:cs="Arial"/>
          <w:sz w:val="22"/>
          <w:szCs w:val="22"/>
          <w:lang w:val="cs-CZ"/>
        </w:rPr>
        <w:t>zákl</w:t>
      </w:r>
      <w:r w:rsidR="00FD557E" w:rsidRPr="00B062E0">
        <w:rPr>
          <w:rFonts w:ascii="Arial" w:hAnsi="Arial" w:cs="Arial"/>
          <w:sz w:val="22"/>
          <w:szCs w:val="22"/>
          <w:lang w:val="cs-CZ"/>
        </w:rPr>
        <w:t xml:space="preserve">adě </w:t>
      </w:r>
      <w:r w:rsidR="00D4203C" w:rsidRPr="009A7FE9">
        <w:rPr>
          <w:rFonts w:ascii="Arial" w:hAnsi="Arial" w:cs="Arial"/>
          <w:sz w:val="22"/>
          <w:szCs w:val="22"/>
          <w:lang w:val="cs-CZ"/>
        </w:rPr>
        <w:t>protokolu</w:t>
      </w:r>
      <w:r w:rsidR="006830EA" w:rsidRPr="009A7FE9">
        <w:rPr>
          <w:rFonts w:ascii="Arial" w:hAnsi="Arial" w:cs="Arial"/>
          <w:sz w:val="22"/>
          <w:szCs w:val="22"/>
          <w:lang w:val="cs-CZ"/>
        </w:rPr>
        <w:t xml:space="preserve"> o předání a převzetí</w:t>
      </w:r>
      <w:r w:rsidR="00D4203C" w:rsidRPr="00EE3819">
        <w:rPr>
          <w:rFonts w:ascii="Arial" w:hAnsi="Arial" w:cs="Arial"/>
          <w:sz w:val="22"/>
          <w:szCs w:val="22"/>
          <w:lang w:val="cs-CZ"/>
        </w:rPr>
        <w:t xml:space="preserve">, který bude podepsán oběma smluvními stranami. </w:t>
      </w:r>
      <w:r w:rsidR="002617A9" w:rsidRPr="007E7088">
        <w:rPr>
          <w:rFonts w:ascii="Arial" w:hAnsi="Arial" w:cs="Arial"/>
          <w:sz w:val="22"/>
          <w:szCs w:val="22"/>
          <w:lang w:val="cs-CZ"/>
        </w:rPr>
        <w:t>Ob</w:t>
      </w:r>
      <w:r w:rsidR="002617A9" w:rsidRPr="00E12096">
        <w:rPr>
          <w:rFonts w:ascii="Arial" w:hAnsi="Arial" w:cs="Arial"/>
          <w:sz w:val="22"/>
          <w:szCs w:val="22"/>
          <w:lang w:val="cs-CZ"/>
        </w:rPr>
        <w:t>jednatel si vyhrazu</w:t>
      </w:r>
      <w:r w:rsidR="008B7A45" w:rsidRPr="00E12096">
        <w:rPr>
          <w:rFonts w:ascii="Arial" w:hAnsi="Arial" w:cs="Arial"/>
          <w:sz w:val="22"/>
          <w:szCs w:val="22"/>
          <w:lang w:val="cs-CZ"/>
        </w:rPr>
        <w:t>je právo převzít pouze bezvadné dílo</w:t>
      </w:r>
      <w:r w:rsidR="003C057B">
        <w:rPr>
          <w:rFonts w:ascii="Arial" w:hAnsi="Arial" w:cs="Arial"/>
          <w:sz w:val="22"/>
          <w:szCs w:val="22"/>
          <w:lang w:val="cs-CZ"/>
        </w:rPr>
        <w:t xml:space="preserve"> či jeho bezvadnou část</w:t>
      </w:r>
      <w:r w:rsidR="008B7A45" w:rsidRPr="00E12096">
        <w:rPr>
          <w:rFonts w:ascii="Arial" w:hAnsi="Arial" w:cs="Arial"/>
          <w:sz w:val="22"/>
          <w:szCs w:val="22"/>
          <w:lang w:val="cs-CZ"/>
        </w:rPr>
        <w:t xml:space="preserve">. V případě, že se </w:t>
      </w:r>
      <w:r w:rsidR="008C2CC7" w:rsidRPr="00E12096">
        <w:rPr>
          <w:rFonts w:ascii="Arial" w:hAnsi="Arial" w:cs="Arial"/>
          <w:sz w:val="22"/>
          <w:szCs w:val="22"/>
          <w:lang w:val="cs-CZ"/>
        </w:rPr>
        <w:t>O</w:t>
      </w:r>
      <w:r w:rsidR="008B7A45" w:rsidRPr="00E12096">
        <w:rPr>
          <w:rFonts w:ascii="Arial" w:hAnsi="Arial" w:cs="Arial"/>
          <w:sz w:val="22"/>
          <w:szCs w:val="22"/>
          <w:lang w:val="cs-CZ"/>
        </w:rPr>
        <w:t>bjednatel rozhodne převzít dílo s</w:t>
      </w:r>
      <w:r w:rsidR="005A31AB">
        <w:rPr>
          <w:rFonts w:ascii="Arial" w:hAnsi="Arial" w:cs="Arial"/>
          <w:sz w:val="22"/>
          <w:szCs w:val="22"/>
          <w:lang w:val="cs-CZ"/>
        </w:rPr>
        <w:t>e zjevnými</w:t>
      </w:r>
      <w:r w:rsidR="008B7A45" w:rsidRPr="00E12096">
        <w:rPr>
          <w:rFonts w:ascii="Arial" w:hAnsi="Arial" w:cs="Arial"/>
          <w:sz w:val="22"/>
          <w:szCs w:val="22"/>
          <w:lang w:val="cs-CZ"/>
        </w:rPr>
        <w:t xml:space="preserve"> vadami, </w:t>
      </w:r>
      <w:r w:rsidR="00D4203C" w:rsidRPr="009A7FE9">
        <w:rPr>
          <w:rFonts w:ascii="Arial" w:hAnsi="Arial" w:cs="Arial"/>
          <w:sz w:val="22"/>
          <w:szCs w:val="22"/>
          <w:lang w:val="cs-CZ"/>
        </w:rPr>
        <w:t>protokol</w:t>
      </w:r>
      <w:r w:rsidR="00A2630C" w:rsidRPr="009A7FE9">
        <w:rPr>
          <w:rFonts w:ascii="Arial" w:hAnsi="Arial" w:cs="Arial"/>
          <w:sz w:val="22"/>
          <w:szCs w:val="22"/>
          <w:lang w:val="cs-CZ"/>
        </w:rPr>
        <w:t xml:space="preserve"> o předání a převzetí</w:t>
      </w:r>
      <w:r w:rsidR="0003495B" w:rsidRPr="00EE3819">
        <w:rPr>
          <w:rFonts w:ascii="Arial" w:hAnsi="Arial" w:cs="Arial"/>
          <w:sz w:val="22"/>
          <w:szCs w:val="22"/>
          <w:lang w:val="cs-CZ"/>
        </w:rPr>
        <w:t xml:space="preserve"> </w:t>
      </w:r>
      <w:r w:rsidR="00B76FAC" w:rsidRPr="00EE3819">
        <w:rPr>
          <w:rFonts w:ascii="Arial" w:hAnsi="Arial" w:cs="Arial"/>
          <w:sz w:val="22"/>
          <w:szCs w:val="22"/>
          <w:lang w:val="cs-CZ"/>
        </w:rPr>
        <w:t xml:space="preserve">musí </w:t>
      </w:r>
      <w:r w:rsidR="008B7A45" w:rsidRPr="00EE3819">
        <w:rPr>
          <w:rFonts w:ascii="Arial" w:hAnsi="Arial" w:cs="Arial"/>
          <w:sz w:val="22"/>
          <w:szCs w:val="22"/>
          <w:lang w:val="cs-CZ"/>
        </w:rPr>
        <w:t xml:space="preserve">obsahovat popis těchto vad a závazný </w:t>
      </w:r>
      <w:r w:rsidR="00D4203C" w:rsidRPr="00EE3819">
        <w:rPr>
          <w:rFonts w:ascii="Arial" w:hAnsi="Arial" w:cs="Arial"/>
          <w:sz w:val="22"/>
          <w:szCs w:val="22"/>
          <w:lang w:val="cs-CZ"/>
        </w:rPr>
        <w:t xml:space="preserve"> termín jejich odstranění </w:t>
      </w:r>
      <w:r w:rsidR="006354AB" w:rsidRPr="007E7088">
        <w:rPr>
          <w:rFonts w:ascii="Arial" w:hAnsi="Arial" w:cs="Arial"/>
          <w:sz w:val="22"/>
          <w:szCs w:val="22"/>
          <w:lang w:val="cs-CZ"/>
        </w:rPr>
        <w:t>Z</w:t>
      </w:r>
      <w:r w:rsidR="00D4203C" w:rsidRPr="00E12096">
        <w:rPr>
          <w:rFonts w:ascii="Arial" w:hAnsi="Arial" w:cs="Arial"/>
          <w:sz w:val="22"/>
          <w:szCs w:val="22"/>
          <w:lang w:val="cs-CZ"/>
        </w:rPr>
        <w:t>hotovitelem.</w:t>
      </w:r>
      <w:r w:rsidR="005E0DC5" w:rsidRPr="00E12096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4FFDA4D6" w14:textId="77777777" w:rsidR="002D481A" w:rsidRPr="0016015F" w:rsidRDefault="002D481A" w:rsidP="00E05E62">
      <w:pPr>
        <w:pStyle w:val="Zkladntext2"/>
        <w:ind w:left="709" w:hanging="709"/>
        <w:rPr>
          <w:rFonts w:ascii="Arial" w:hAnsi="Arial" w:cs="Arial"/>
          <w:sz w:val="22"/>
          <w:szCs w:val="22"/>
          <w:lang w:val="cs-CZ"/>
        </w:rPr>
      </w:pPr>
    </w:p>
    <w:p w14:paraId="50A980C8" w14:textId="77777777" w:rsidR="002D481A" w:rsidRPr="0016015F" w:rsidRDefault="00B91D63" w:rsidP="00E05E62">
      <w:pPr>
        <w:pStyle w:val="Zkladntext2"/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16015F">
        <w:rPr>
          <w:rFonts w:ascii="Arial" w:hAnsi="Arial" w:cs="Arial"/>
          <w:sz w:val="22"/>
          <w:szCs w:val="22"/>
          <w:lang w:val="cs-CZ"/>
        </w:rPr>
        <w:t>4</w:t>
      </w:r>
      <w:r w:rsidR="00326EFA" w:rsidRPr="0016015F">
        <w:rPr>
          <w:rFonts w:ascii="Arial" w:hAnsi="Arial" w:cs="Arial"/>
          <w:sz w:val="22"/>
          <w:szCs w:val="22"/>
          <w:lang w:val="cs-CZ"/>
        </w:rPr>
        <w:t>.</w:t>
      </w:r>
      <w:r w:rsidR="00B062E0">
        <w:rPr>
          <w:rFonts w:ascii="Arial" w:hAnsi="Arial" w:cs="Arial"/>
          <w:sz w:val="22"/>
          <w:szCs w:val="22"/>
          <w:lang w:val="cs-CZ"/>
        </w:rPr>
        <w:t>2</w:t>
      </w:r>
      <w:r w:rsidR="009A2CC4" w:rsidRPr="002C2E8A">
        <w:rPr>
          <w:rFonts w:ascii="Arial" w:hAnsi="Arial" w:cs="Arial"/>
          <w:sz w:val="22"/>
          <w:szCs w:val="22"/>
          <w:lang w:val="cs-CZ"/>
        </w:rPr>
        <w:tab/>
      </w:r>
      <w:r w:rsidR="00D4203C" w:rsidRPr="00E12096">
        <w:rPr>
          <w:rFonts w:ascii="Arial" w:hAnsi="Arial" w:cs="Arial"/>
          <w:sz w:val="22"/>
          <w:szCs w:val="22"/>
          <w:lang w:val="cs-CZ"/>
        </w:rPr>
        <w:t xml:space="preserve">Zhotovitel se zavazuje předávat </w:t>
      </w:r>
      <w:r w:rsidR="00C03C90">
        <w:rPr>
          <w:rFonts w:ascii="Arial" w:hAnsi="Arial" w:cs="Arial"/>
          <w:sz w:val="22"/>
          <w:szCs w:val="22"/>
          <w:lang w:val="cs-CZ"/>
        </w:rPr>
        <w:t>O</w:t>
      </w:r>
      <w:r w:rsidR="00D4203C" w:rsidRPr="00E12096">
        <w:rPr>
          <w:rFonts w:ascii="Arial" w:hAnsi="Arial" w:cs="Arial"/>
          <w:sz w:val="22"/>
          <w:szCs w:val="22"/>
          <w:lang w:val="cs-CZ"/>
        </w:rPr>
        <w:t>bjednateli jednotlivé čás</w:t>
      </w:r>
      <w:r w:rsidR="00D1419F" w:rsidRPr="00E12096">
        <w:rPr>
          <w:rFonts w:ascii="Arial" w:hAnsi="Arial" w:cs="Arial"/>
          <w:sz w:val="22"/>
          <w:szCs w:val="22"/>
          <w:lang w:val="cs-CZ"/>
        </w:rPr>
        <w:t>ti díla v termínech uvedených v</w:t>
      </w:r>
      <w:r w:rsidR="00D4203C" w:rsidRPr="00E12096">
        <w:rPr>
          <w:rFonts w:ascii="Arial" w:hAnsi="Arial" w:cs="Arial"/>
          <w:sz w:val="22"/>
          <w:szCs w:val="22"/>
          <w:lang w:val="cs-CZ"/>
        </w:rPr>
        <w:t xml:space="preserve"> </w:t>
      </w:r>
      <w:r w:rsidR="009B1B0F" w:rsidRPr="00E12096">
        <w:rPr>
          <w:rFonts w:ascii="Arial" w:hAnsi="Arial" w:cs="Arial"/>
          <w:sz w:val="22"/>
          <w:szCs w:val="22"/>
          <w:lang w:val="cs-CZ"/>
        </w:rPr>
        <w:t>SD</w:t>
      </w:r>
      <w:r w:rsidR="001D6311" w:rsidRPr="00E12096">
        <w:rPr>
          <w:rFonts w:ascii="Arial" w:hAnsi="Arial" w:cs="Arial"/>
          <w:sz w:val="22"/>
          <w:szCs w:val="22"/>
          <w:lang w:val="cs-CZ"/>
        </w:rPr>
        <w:t>.</w:t>
      </w:r>
    </w:p>
    <w:p w14:paraId="11BE46BC" w14:textId="77777777" w:rsidR="005724F0" w:rsidRPr="0016015F" w:rsidRDefault="005724F0" w:rsidP="00E05E62">
      <w:pPr>
        <w:pStyle w:val="Zkladntext2"/>
        <w:ind w:left="709" w:hanging="709"/>
        <w:rPr>
          <w:rFonts w:ascii="Arial" w:hAnsi="Arial" w:cs="Arial"/>
          <w:sz w:val="22"/>
          <w:szCs w:val="22"/>
          <w:lang w:val="cs-CZ"/>
        </w:rPr>
      </w:pPr>
    </w:p>
    <w:p w14:paraId="4BAC581D" w14:textId="77777777" w:rsidR="00D1419F" w:rsidRPr="009A7FE9" w:rsidRDefault="00B91D63" w:rsidP="009B1B0F">
      <w:pPr>
        <w:pStyle w:val="Zkladntext2"/>
        <w:ind w:left="709" w:hanging="709"/>
        <w:rPr>
          <w:rFonts w:ascii="Arial" w:hAnsi="Arial" w:cs="Arial"/>
          <w:b/>
          <w:sz w:val="22"/>
          <w:szCs w:val="22"/>
          <w:lang w:val="cs-CZ"/>
        </w:rPr>
      </w:pPr>
      <w:r w:rsidRPr="00B062E0">
        <w:rPr>
          <w:rFonts w:ascii="Arial" w:hAnsi="Arial" w:cs="Arial"/>
          <w:sz w:val="22"/>
          <w:szCs w:val="22"/>
          <w:lang w:val="cs-CZ"/>
        </w:rPr>
        <w:t>4</w:t>
      </w:r>
      <w:r w:rsidR="00900ABA" w:rsidRPr="00B062E0">
        <w:rPr>
          <w:rFonts w:ascii="Arial" w:hAnsi="Arial" w:cs="Arial"/>
          <w:sz w:val="22"/>
          <w:szCs w:val="22"/>
          <w:lang w:val="cs-CZ"/>
        </w:rPr>
        <w:t>.</w:t>
      </w:r>
      <w:r w:rsidR="00B062E0">
        <w:rPr>
          <w:rFonts w:ascii="Arial" w:hAnsi="Arial" w:cs="Arial"/>
          <w:sz w:val="22"/>
          <w:szCs w:val="22"/>
          <w:lang w:val="cs-CZ"/>
        </w:rPr>
        <w:t>3</w:t>
      </w:r>
      <w:r w:rsidR="005E0DC5" w:rsidRPr="00B062E0">
        <w:rPr>
          <w:rFonts w:ascii="Arial" w:hAnsi="Arial" w:cs="Arial"/>
          <w:sz w:val="22"/>
          <w:szCs w:val="22"/>
          <w:lang w:val="cs-CZ"/>
        </w:rPr>
        <w:tab/>
      </w:r>
      <w:r w:rsidR="00FD1999" w:rsidRPr="00B062E0">
        <w:rPr>
          <w:rFonts w:ascii="Arial" w:hAnsi="Arial" w:cs="Arial"/>
          <w:sz w:val="22"/>
          <w:szCs w:val="22"/>
          <w:lang w:val="cs-CZ"/>
        </w:rPr>
        <w:t>Č</w:t>
      </w:r>
      <w:r w:rsidR="002D481A" w:rsidRPr="00B062E0">
        <w:rPr>
          <w:rFonts w:ascii="Arial" w:hAnsi="Arial" w:cs="Arial"/>
          <w:sz w:val="22"/>
          <w:szCs w:val="22"/>
          <w:lang w:val="cs-CZ"/>
        </w:rPr>
        <w:t xml:space="preserve">asový </w:t>
      </w:r>
      <w:r w:rsidR="00111AA1" w:rsidRPr="00B062E0">
        <w:rPr>
          <w:rFonts w:ascii="Arial" w:hAnsi="Arial" w:cs="Arial"/>
          <w:sz w:val="22"/>
          <w:szCs w:val="22"/>
          <w:lang w:val="cs-CZ"/>
        </w:rPr>
        <w:t>průběh</w:t>
      </w:r>
      <w:r w:rsidR="002D481A" w:rsidRPr="00B062E0">
        <w:rPr>
          <w:rFonts w:ascii="Arial" w:hAnsi="Arial" w:cs="Arial"/>
          <w:sz w:val="22"/>
          <w:szCs w:val="22"/>
          <w:lang w:val="cs-CZ"/>
        </w:rPr>
        <w:t xml:space="preserve"> </w:t>
      </w:r>
      <w:r w:rsidR="00D4203C" w:rsidRPr="00B062E0">
        <w:rPr>
          <w:rFonts w:ascii="Arial" w:hAnsi="Arial" w:cs="Arial"/>
          <w:sz w:val="22"/>
          <w:szCs w:val="22"/>
          <w:lang w:val="cs-CZ"/>
        </w:rPr>
        <w:t xml:space="preserve">provádění </w:t>
      </w:r>
      <w:r w:rsidR="002D481A" w:rsidRPr="00B062E0">
        <w:rPr>
          <w:rFonts w:ascii="Arial" w:hAnsi="Arial" w:cs="Arial"/>
          <w:sz w:val="22"/>
          <w:szCs w:val="22"/>
          <w:lang w:val="cs-CZ"/>
        </w:rPr>
        <w:t xml:space="preserve">díla </w:t>
      </w:r>
      <w:r w:rsidR="008B6C0E" w:rsidRPr="00B062E0">
        <w:rPr>
          <w:rFonts w:ascii="Arial" w:hAnsi="Arial" w:cs="Arial"/>
          <w:sz w:val="22"/>
          <w:szCs w:val="22"/>
          <w:lang w:val="cs-CZ"/>
        </w:rPr>
        <w:t xml:space="preserve">se řídí jednotlivými </w:t>
      </w:r>
      <w:r w:rsidR="009B1B0F" w:rsidRPr="00B062E0">
        <w:rPr>
          <w:rFonts w:ascii="Arial" w:hAnsi="Arial" w:cs="Arial"/>
          <w:sz w:val="22"/>
          <w:szCs w:val="22"/>
          <w:lang w:val="cs-CZ"/>
        </w:rPr>
        <w:t>SD</w:t>
      </w:r>
      <w:r w:rsidR="00FF2415" w:rsidRPr="00B062E0">
        <w:rPr>
          <w:rFonts w:ascii="Arial" w:hAnsi="Arial" w:cs="Arial"/>
          <w:sz w:val="22"/>
          <w:szCs w:val="22"/>
          <w:lang w:val="cs-CZ"/>
        </w:rPr>
        <w:t>.</w:t>
      </w:r>
      <w:r w:rsidR="00564E2E" w:rsidRPr="009A7FE9">
        <w:rPr>
          <w:rFonts w:ascii="Arial" w:hAnsi="Arial" w:cs="Arial"/>
          <w:sz w:val="22"/>
          <w:szCs w:val="22"/>
          <w:lang w:val="cs-CZ"/>
        </w:rPr>
        <w:t xml:space="preserve"> </w:t>
      </w:r>
      <w:r w:rsidR="00E37099" w:rsidRPr="009A7FE9">
        <w:rPr>
          <w:rFonts w:ascii="Arial" w:hAnsi="Arial" w:cs="Arial"/>
          <w:sz w:val="22"/>
          <w:szCs w:val="22"/>
          <w:lang w:val="cs-CZ"/>
        </w:rPr>
        <w:t>Ev. u</w:t>
      </w:r>
      <w:r w:rsidR="00564E2E" w:rsidRPr="009A7FE9">
        <w:rPr>
          <w:rFonts w:ascii="Arial" w:hAnsi="Arial" w:cs="Arial"/>
          <w:sz w:val="22"/>
          <w:szCs w:val="22"/>
          <w:lang w:val="cs-CZ"/>
        </w:rPr>
        <w:t xml:space="preserve">přesnění Objednatelem </w:t>
      </w:r>
      <w:r w:rsidR="00FD1999" w:rsidRPr="009A7FE9">
        <w:rPr>
          <w:rFonts w:ascii="Arial" w:hAnsi="Arial" w:cs="Arial"/>
          <w:sz w:val="22"/>
          <w:szCs w:val="22"/>
          <w:lang w:val="cs-CZ"/>
        </w:rPr>
        <w:t>bude po odsouhlasení Zhotovitelem evidováno jako do</w:t>
      </w:r>
      <w:r w:rsidR="00C03C90">
        <w:rPr>
          <w:rFonts w:ascii="Arial" w:hAnsi="Arial" w:cs="Arial"/>
          <w:sz w:val="22"/>
          <w:szCs w:val="22"/>
          <w:lang w:val="cs-CZ"/>
        </w:rPr>
        <w:t xml:space="preserve">datek </w:t>
      </w:r>
      <w:r w:rsidR="00FD1999" w:rsidRPr="009A7FE9">
        <w:rPr>
          <w:rFonts w:ascii="Arial" w:hAnsi="Arial" w:cs="Arial"/>
          <w:sz w:val="22"/>
          <w:szCs w:val="22"/>
          <w:lang w:val="cs-CZ"/>
        </w:rPr>
        <w:t>SD</w:t>
      </w:r>
      <w:r w:rsidR="00564E2E" w:rsidRPr="009A7FE9">
        <w:rPr>
          <w:rFonts w:ascii="Arial" w:hAnsi="Arial" w:cs="Arial"/>
          <w:sz w:val="22"/>
          <w:szCs w:val="22"/>
          <w:lang w:val="cs-CZ"/>
        </w:rPr>
        <w:t>.</w:t>
      </w:r>
      <w:r w:rsidR="00564E2E" w:rsidRPr="009A7FE9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14:paraId="2DBD24C2" w14:textId="77777777" w:rsidR="00D1419F" w:rsidRPr="009A7FE9" w:rsidRDefault="00D1419F" w:rsidP="009B1B0F">
      <w:pPr>
        <w:pStyle w:val="Zkladntext2"/>
        <w:ind w:left="709" w:hanging="709"/>
        <w:rPr>
          <w:rFonts w:ascii="Arial" w:hAnsi="Arial" w:cs="Arial"/>
          <w:b/>
          <w:sz w:val="22"/>
          <w:szCs w:val="22"/>
          <w:lang w:val="cs-CZ"/>
        </w:rPr>
      </w:pPr>
    </w:p>
    <w:p w14:paraId="4C37E03F" w14:textId="77777777" w:rsidR="00D1419F" w:rsidRPr="00E12096" w:rsidRDefault="00D6517D" w:rsidP="00D6517D">
      <w:pPr>
        <w:pStyle w:val="Zkladntext2"/>
        <w:ind w:left="709" w:hanging="709"/>
        <w:rPr>
          <w:rFonts w:ascii="Arial" w:hAnsi="Arial" w:cs="Arial"/>
          <w:sz w:val="22"/>
          <w:szCs w:val="22"/>
          <w:lang w:val="cs-CZ"/>
        </w:rPr>
      </w:pPr>
      <w:r w:rsidRPr="00582C45">
        <w:rPr>
          <w:rFonts w:ascii="Arial" w:hAnsi="Arial" w:cs="Arial"/>
          <w:sz w:val="22"/>
          <w:szCs w:val="22"/>
          <w:lang w:val="cs-CZ"/>
        </w:rPr>
        <w:t>4.</w:t>
      </w:r>
      <w:r w:rsidR="00B062E0">
        <w:rPr>
          <w:rFonts w:ascii="Arial" w:hAnsi="Arial" w:cs="Arial"/>
          <w:sz w:val="22"/>
          <w:szCs w:val="22"/>
          <w:lang w:val="cs-CZ"/>
        </w:rPr>
        <w:t>4</w:t>
      </w:r>
      <w:r w:rsidRPr="00B062E0">
        <w:rPr>
          <w:rFonts w:ascii="Arial" w:hAnsi="Arial" w:cs="Arial"/>
          <w:sz w:val="22"/>
          <w:szCs w:val="22"/>
          <w:lang w:val="cs-CZ"/>
        </w:rPr>
        <w:tab/>
      </w:r>
      <w:r w:rsidR="00564E2E" w:rsidRPr="00B062E0">
        <w:rPr>
          <w:rFonts w:ascii="Arial" w:hAnsi="Arial" w:cs="Arial"/>
          <w:sz w:val="22"/>
          <w:szCs w:val="22"/>
          <w:lang w:val="cs-CZ"/>
        </w:rPr>
        <w:t>Objednatel si vyhrazuje právo časový průběh</w:t>
      </w:r>
      <w:r w:rsidR="00D1419F" w:rsidRPr="00B062E0">
        <w:rPr>
          <w:rFonts w:ascii="Arial" w:hAnsi="Arial" w:cs="Arial"/>
          <w:sz w:val="22"/>
          <w:szCs w:val="22"/>
          <w:lang w:val="cs-CZ"/>
        </w:rPr>
        <w:t xml:space="preserve"> provádění díla,</w:t>
      </w:r>
      <w:r w:rsidR="00564E2E" w:rsidRPr="00B062E0">
        <w:rPr>
          <w:rFonts w:ascii="Arial" w:hAnsi="Arial" w:cs="Arial"/>
          <w:sz w:val="22"/>
          <w:szCs w:val="22"/>
          <w:lang w:val="cs-CZ"/>
        </w:rPr>
        <w:t xml:space="preserve"> </w:t>
      </w:r>
      <w:r w:rsidR="00D1419F" w:rsidRPr="00B062E0">
        <w:rPr>
          <w:rFonts w:ascii="Arial" w:hAnsi="Arial" w:cs="Arial"/>
          <w:sz w:val="22"/>
          <w:szCs w:val="22"/>
          <w:lang w:val="cs-CZ"/>
        </w:rPr>
        <w:t xml:space="preserve">uvedený v SD, </w:t>
      </w:r>
      <w:r w:rsidR="00564E2E" w:rsidRPr="00B062E0">
        <w:rPr>
          <w:rFonts w:ascii="Arial" w:hAnsi="Arial" w:cs="Arial"/>
          <w:sz w:val="22"/>
          <w:szCs w:val="22"/>
          <w:lang w:val="cs-CZ"/>
        </w:rPr>
        <w:t xml:space="preserve">měnit v návaznosti na své smluvní závazky. </w:t>
      </w:r>
      <w:r w:rsidR="00D1419F" w:rsidRPr="009A7FE9">
        <w:rPr>
          <w:rFonts w:ascii="Arial" w:hAnsi="Arial" w:cs="Arial"/>
          <w:sz w:val="22"/>
          <w:szCs w:val="22"/>
          <w:lang w:val="cs-CZ"/>
        </w:rPr>
        <w:t xml:space="preserve">Takováto změna může způsobit </w:t>
      </w:r>
      <w:r w:rsidRPr="009A7FE9">
        <w:rPr>
          <w:rFonts w:ascii="Arial" w:hAnsi="Arial" w:cs="Arial"/>
          <w:sz w:val="22"/>
          <w:szCs w:val="22"/>
          <w:lang w:val="cs-CZ"/>
        </w:rPr>
        <w:t xml:space="preserve">změnu </w:t>
      </w:r>
      <w:r w:rsidR="00D1419F" w:rsidRPr="009A7FE9">
        <w:rPr>
          <w:rFonts w:ascii="Arial" w:hAnsi="Arial" w:cs="Arial"/>
          <w:sz w:val="22"/>
          <w:szCs w:val="22"/>
          <w:lang w:val="cs-CZ"/>
        </w:rPr>
        <w:t>termínů dodání jednotlivých částí díla a ovlivnit původní pracnost díla a tím i jeho cenu. Takov</w:t>
      </w:r>
      <w:r w:rsidR="00D1419F" w:rsidRPr="00582C45">
        <w:rPr>
          <w:rFonts w:ascii="Arial" w:hAnsi="Arial" w:cs="Arial"/>
          <w:sz w:val="22"/>
          <w:szCs w:val="22"/>
          <w:lang w:val="cs-CZ"/>
        </w:rPr>
        <w:t xml:space="preserve">áto změna </w:t>
      </w:r>
      <w:r w:rsidRPr="00582C45">
        <w:rPr>
          <w:rFonts w:ascii="Arial" w:hAnsi="Arial" w:cs="Arial"/>
          <w:sz w:val="22"/>
          <w:szCs w:val="22"/>
          <w:lang w:val="cs-CZ"/>
        </w:rPr>
        <w:t>termínů a</w:t>
      </w:r>
      <w:r w:rsidRPr="004B6F7F">
        <w:rPr>
          <w:rFonts w:ascii="Arial" w:hAnsi="Arial" w:cs="Arial"/>
          <w:sz w:val="22"/>
          <w:szCs w:val="22"/>
          <w:lang w:val="cs-CZ"/>
        </w:rPr>
        <w:t xml:space="preserve">nebo ceny díla musí být odsouhlasena Zhotovitelem a doplněna </w:t>
      </w:r>
      <w:r w:rsidRPr="00EE3819">
        <w:rPr>
          <w:rFonts w:ascii="Arial" w:hAnsi="Arial" w:cs="Arial"/>
          <w:sz w:val="22"/>
          <w:szCs w:val="22"/>
          <w:lang w:val="cs-CZ"/>
        </w:rPr>
        <w:t>dodatkem SD, reflektujícím tuto změnu</w:t>
      </w:r>
      <w:r w:rsidR="00D1419F" w:rsidRPr="007E7088">
        <w:rPr>
          <w:rFonts w:ascii="Arial" w:hAnsi="Arial" w:cs="Arial"/>
          <w:sz w:val="22"/>
          <w:szCs w:val="22"/>
          <w:lang w:val="cs-CZ"/>
        </w:rPr>
        <w:t>.</w:t>
      </w:r>
      <w:r w:rsidR="00564E2E" w:rsidRPr="00E12096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16A2AC74" w14:textId="77777777" w:rsidR="003D582B" w:rsidRPr="00E12096" w:rsidRDefault="003D582B" w:rsidP="009B1B0F">
      <w:pPr>
        <w:pStyle w:val="Zkladntext2"/>
        <w:ind w:left="709" w:hanging="709"/>
        <w:rPr>
          <w:rFonts w:ascii="Arial" w:hAnsi="Arial" w:cs="Arial"/>
          <w:sz w:val="22"/>
          <w:szCs w:val="22"/>
          <w:lang w:val="cs-CZ"/>
        </w:rPr>
      </w:pPr>
    </w:p>
    <w:p w14:paraId="79BE9044" w14:textId="77777777" w:rsidR="00652474" w:rsidRPr="0016015F" w:rsidRDefault="00B91D63" w:rsidP="00F92F3F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6015F">
        <w:rPr>
          <w:rFonts w:ascii="Arial" w:hAnsi="Arial" w:cs="Arial"/>
          <w:sz w:val="22"/>
          <w:szCs w:val="22"/>
        </w:rPr>
        <w:t>4</w:t>
      </w:r>
      <w:r w:rsidR="00652474" w:rsidRPr="0016015F">
        <w:rPr>
          <w:rFonts w:ascii="Arial" w:hAnsi="Arial" w:cs="Arial"/>
          <w:sz w:val="22"/>
          <w:szCs w:val="22"/>
        </w:rPr>
        <w:t>.</w:t>
      </w:r>
      <w:r w:rsidR="00B062E0">
        <w:rPr>
          <w:rFonts w:ascii="Arial" w:hAnsi="Arial" w:cs="Arial"/>
          <w:sz w:val="22"/>
          <w:szCs w:val="22"/>
        </w:rPr>
        <w:t>5</w:t>
      </w:r>
      <w:r w:rsidR="00F92F3F" w:rsidRPr="0016015F">
        <w:rPr>
          <w:rFonts w:ascii="Arial" w:hAnsi="Arial" w:cs="Arial"/>
          <w:sz w:val="22"/>
          <w:szCs w:val="22"/>
        </w:rPr>
        <w:t xml:space="preserve">   </w:t>
      </w:r>
      <w:r w:rsidR="00652474" w:rsidRPr="0016015F">
        <w:rPr>
          <w:rFonts w:ascii="Arial" w:hAnsi="Arial" w:cs="Arial"/>
          <w:sz w:val="22"/>
          <w:szCs w:val="22"/>
        </w:rPr>
        <w:t xml:space="preserve">  </w:t>
      </w:r>
      <w:r w:rsidR="00F6697C" w:rsidRPr="0016015F">
        <w:rPr>
          <w:rFonts w:ascii="Arial" w:hAnsi="Arial" w:cs="Arial"/>
          <w:sz w:val="22"/>
          <w:szCs w:val="22"/>
        </w:rPr>
        <w:tab/>
      </w:r>
      <w:r w:rsidR="00652474" w:rsidRPr="0016015F">
        <w:rPr>
          <w:rFonts w:ascii="Arial" w:hAnsi="Arial" w:cs="Arial"/>
          <w:sz w:val="22"/>
          <w:szCs w:val="22"/>
        </w:rPr>
        <w:t xml:space="preserve">Vícepráce </w:t>
      </w:r>
    </w:p>
    <w:p w14:paraId="1EB16E67" w14:textId="77777777" w:rsidR="00C10EF5" w:rsidRDefault="00C10EF5" w:rsidP="002D4235">
      <w:pPr>
        <w:suppressAutoHyphens w:val="0"/>
        <w:autoSpaceDE w:val="0"/>
        <w:autoSpaceDN w:val="0"/>
        <w:adjustRightInd w:val="0"/>
        <w:ind w:left="709" w:hanging="1"/>
        <w:jc w:val="both"/>
        <w:rPr>
          <w:rFonts w:ascii="Arial" w:hAnsi="Arial" w:cs="Arial"/>
          <w:sz w:val="22"/>
          <w:szCs w:val="22"/>
        </w:rPr>
      </w:pPr>
      <w:r w:rsidRPr="0016015F">
        <w:rPr>
          <w:rFonts w:ascii="Arial" w:hAnsi="Arial" w:cs="Arial"/>
          <w:sz w:val="22"/>
          <w:szCs w:val="22"/>
        </w:rPr>
        <w:t xml:space="preserve">Případné vícepráce, tj. práce nad rámec </w:t>
      </w:r>
      <w:r w:rsidR="00C3620D" w:rsidRPr="0016015F">
        <w:rPr>
          <w:rFonts w:ascii="Arial" w:hAnsi="Arial" w:cs="Arial"/>
          <w:sz w:val="22"/>
          <w:szCs w:val="22"/>
        </w:rPr>
        <w:t>SD</w:t>
      </w:r>
      <w:r w:rsidRPr="0016015F">
        <w:rPr>
          <w:rFonts w:ascii="Arial" w:hAnsi="Arial" w:cs="Arial"/>
          <w:sz w:val="22"/>
          <w:szCs w:val="22"/>
        </w:rPr>
        <w:t xml:space="preserve">, </w:t>
      </w:r>
      <w:r w:rsidR="0080676E" w:rsidRPr="009A7FE9">
        <w:rPr>
          <w:rFonts w:ascii="Arial" w:hAnsi="Arial" w:cs="Arial"/>
          <w:sz w:val="22"/>
          <w:szCs w:val="22"/>
        </w:rPr>
        <w:t xml:space="preserve">mohou být zahájeny jen na základě </w:t>
      </w:r>
      <w:r w:rsidR="00C3620D" w:rsidRPr="009A7FE9">
        <w:rPr>
          <w:rFonts w:ascii="Arial" w:hAnsi="Arial" w:cs="Arial"/>
          <w:sz w:val="22"/>
          <w:szCs w:val="22"/>
        </w:rPr>
        <w:t>O</w:t>
      </w:r>
      <w:r w:rsidR="0080676E" w:rsidRPr="009A7FE9">
        <w:rPr>
          <w:rFonts w:ascii="Arial" w:hAnsi="Arial" w:cs="Arial"/>
          <w:sz w:val="22"/>
          <w:szCs w:val="22"/>
        </w:rPr>
        <w:t>bjednávky víceprací</w:t>
      </w:r>
      <w:r w:rsidR="00564E2E" w:rsidRPr="009A7FE9">
        <w:rPr>
          <w:rFonts w:ascii="Arial" w:hAnsi="Arial" w:cs="Arial"/>
          <w:sz w:val="22"/>
          <w:szCs w:val="22"/>
        </w:rPr>
        <w:t>.</w:t>
      </w:r>
      <w:r w:rsidR="002D4235" w:rsidRPr="009A7FE9">
        <w:rPr>
          <w:rFonts w:ascii="Arial" w:hAnsi="Arial" w:cs="Arial"/>
          <w:sz w:val="22"/>
          <w:szCs w:val="22"/>
        </w:rPr>
        <w:t xml:space="preserve"> </w:t>
      </w:r>
      <w:r w:rsidR="00145EDC" w:rsidRPr="009A7FE9">
        <w:rPr>
          <w:rFonts w:ascii="Arial" w:hAnsi="Arial" w:cs="Arial"/>
          <w:sz w:val="22"/>
          <w:szCs w:val="22"/>
        </w:rPr>
        <w:t xml:space="preserve">Jejich ocenění se řídí odstavcem 8.1. </w:t>
      </w:r>
      <w:r w:rsidRPr="009A7FE9">
        <w:rPr>
          <w:rFonts w:ascii="Arial" w:hAnsi="Arial" w:cs="Arial"/>
          <w:sz w:val="22"/>
          <w:szCs w:val="22"/>
        </w:rPr>
        <w:t>Účtování bude prováděno měsíčně</w:t>
      </w:r>
      <w:r w:rsidR="0055186E" w:rsidRPr="009A7FE9">
        <w:rPr>
          <w:rFonts w:ascii="Arial" w:hAnsi="Arial" w:cs="Arial"/>
          <w:sz w:val="22"/>
          <w:szCs w:val="22"/>
        </w:rPr>
        <w:t xml:space="preserve"> </w:t>
      </w:r>
      <w:r w:rsidRPr="009E420D">
        <w:rPr>
          <w:rFonts w:ascii="Arial" w:hAnsi="Arial" w:cs="Arial"/>
          <w:sz w:val="22"/>
          <w:szCs w:val="22"/>
        </w:rPr>
        <w:t xml:space="preserve">na základě výkazu prací a </w:t>
      </w:r>
      <w:r w:rsidR="000A20DE" w:rsidRPr="009E420D">
        <w:rPr>
          <w:rFonts w:ascii="Arial" w:hAnsi="Arial" w:cs="Arial"/>
          <w:sz w:val="22"/>
          <w:szCs w:val="22"/>
        </w:rPr>
        <w:t>O</w:t>
      </w:r>
      <w:r w:rsidRPr="009E420D">
        <w:rPr>
          <w:rFonts w:ascii="Arial" w:hAnsi="Arial" w:cs="Arial"/>
          <w:sz w:val="22"/>
          <w:szCs w:val="22"/>
        </w:rPr>
        <w:t xml:space="preserve">bjednávky </w:t>
      </w:r>
      <w:r w:rsidR="00564E2E" w:rsidRPr="009E420D">
        <w:rPr>
          <w:rFonts w:ascii="Arial" w:hAnsi="Arial" w:cs="Arial"/>
          <w:sz w:val="22"/>
          <w:szCs w:val="22"/>
        </w:rPr>
        <w:t xml:space="preserve">víceprací </w:t>
      </w:r>
      <w:r w:rsidRPr="009E420D">
        <w:rPr>
          <w:rFonts w:ascii="Arial" w:hAnsi="Arial" w:cs="Arial"/>
          <w:sz w:val="22"/>
          <w:szCs w:val="22"/>
        </w:rPr>
        <w:t xml:space="preserve">se specifikací provedených prací. </w:t>
      </w:r>
    </w:p>
    <w:p w14:paraId="17E515E6" w14:textId="77777777" w:rsidR="000A023A" w:rsidRDefault="000A023A" w:rsidP="002D4235">
      <w:pPr>
        <w:suppressAutoHyphens w:val="0"/>
        <w:autoSpaceDE w:val="0"/>
        <w:autoSpaceDN w:val="0"/>
        <w:adjustRightInd w:val="0"/>
        <w:ind w:left="709" w:hanging="1"/>
        <w:jc w:val="both"/>
        <w:rPr>
          <w:rFonts w:ascii="Arial" w:hAnsi="Arial" w:cs="Arial"/>
          <w:b/>
          <w:sz w:val="22"/>
          <w:szCs w:val="22"/>
        </w:rPr>
      </w:pPr>
    </w:p>
    <w:p w14:paraId="4A85E009" w14:textId="77777777" w:rsidR="004F26F8" w:rsidRPr="004B6F7F" w:rsidRDefault="004F26F8" w:rsidP="002D4235">
      <w:pPr>
        <w:suppressAutoHyphens w:val="0"/>
        <w:autoSpaceDE w:val="0"/>
        <w:autoSpaceDN w:val="0"/>
        <w:adjustRightInd w:val="0"/>
        <w:ind w:left="709" w:hanging="1"/>
        <w:jc w:val="both"/>
        <w:rPr>
          <w:rFonts w:ascii="Arial" w:hAnsi="Arial" w:cs="Arial"/>
          <w:b/>
          <w:sz w:val="22"/>
          <w:szCs w:val="22"/>
        </w:rPr>
      </w:pPr>
    </w:p>
    <w:p w14:paraId="0CF09E0D" w14:textId="77777777" w:rsidR="002D481A" w:rsidRPr="00F27242" w:rsidRDefault="001B2BE4" w:rsidP="00F27242">
      <w:pPr>
        <w:suppressAutoHyphens w:val="0"/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4243D">
        <w:rPr>
          <w:rFonts w:ascii="Arial" w:eastAsia="Calibri" w:hAnsi="Arial" w:cs="Arial"/>
          <w:sz w:val="22"/>
          <w:szCs w:val="22"/>
        </w:rPr>
        <w:t xml:space="preserve">  </w:t>
      </w:r>
      <w:r w:rsidR="00F27242">
        <w:rPr>
          <w:rFonts w:ascii="Arial" w:eastAsia="Calibri" w:hAnsi="Arial" w:cs="Arial"/>
          <w:sz w:val="22"/>
          <w:szCs w:val="22"/>
        </w:rPr>
        <w:tab/>
      </w:r>
      <w:r w:rsidR="00F27242">
        <w:rPr>
          <w:rFonts w:ascii="Arial" w:eastAsia="Calibri" w:hAnsi="Arial" w:cs="Arial"/>
          <w:sz w:val="22"/>
          <w:szCs w:val="22"/>
        </w:rPr>
        <w:tab/>
      </w:r>
      <w:r w:rsidR="00D4203C" w:rsidRPr="00F27242">
        <w:rPr>
          <w:rFonts w:ascii="Arial" w:hAnsi="Arial" w:cs="Arial"/>
          <w:b/>
          <w:bCs/>
          <w:sz w:val="22"/>
          <w:szCs w:val="22"/>
          <w:u w:val="single"/>
        </w:rPr>
        <w:t>V.</w:t>
      </w:r>
      <w:r w:rsidR="002D481A" w:rsidRPr="00F27242">
        <w:rPr>
          <w:rFonts w:ascii="Arial" w:hAnsi="Arial" w:cs="Arial"/>
          <w:b/>
          <w:bCs/>
          <w:sz w:val="22"/>
          <w:szCs w:val="22"/>
          <w:u w:val="single"/>
        </w:rPr>
        <w:t xml:space="preserve"> Práva a povinnosti smluvních stran</w:t>
      </w:r>
    </w:p>
    <w:p w14:paraId="05EC17F7" w14:textId="77777777" w:rsidR="00B4764B" w:rsidRPr="002937CC" w:rsidRDefault="00B4764B" w:rsidP="00FD557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D601DE5" w14:textId="77777777" w:rsidR="002D481A" w:rsidRPr="009A7FE9" w:rsidRDefault="00B91D63" w:rsidP="002D481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21D17">
        <w:rPr>
          <w:rFonts w:ascii="Arial" w:hAnsi="Arial" w:cs="Arial"/>
          <w:bCs/>
          <w:sz w:val="22"/>
          <w:szCs w:val="22"/>
        </w:rPr>
        <w:t>5</w:t>
      </w:r>
      <w:r w:rsidR="002D481A" w:rsidRPr="005B76EC">
        <w:rPr>
          <w:rFonts w:ascii="Arial" w:hAnsi="Arial" w:cs="Arial"/>
          <w:bCs/>
          <w:sz w:val="22"/>
          <w:szCs w:val="22"/>
        </w:rPr>
        <w:t>.1</w:t>
      </w:r>
      <w:r w:rsidR="002D481A" w:rsidRPr="000A023A">
        <w:rPr>
          <w:rFonts w:ascii="Arial" w:hAnsi="Arial" w:cs="Arial"/>
          <w:sz w:val="22"/>
          <w:szCs w:val="22"/>
        </w:rPr>
        <w:tab/>
      </w:r>
      <w:r w:rsidR="00CF62DD" w:rsidRPr="000A023A">
        <w:rPr>
          <w:rFonts w:ascii="Arial" w:hAnsi="Arial" w:cs="Arial"/>
          <w:sz w:val="22"/>
          <w:szCs w:val="22"/>
        </w:rPr>
        <w:t xml:space="preserve">   </w:t>
      </w:r>
      <w:r w:rsidR="002D481A" w:rsidRPr="000A023A">
        <w:rPr>
          <w:rFonts w:ascii="Arial" w:hAnsi="Arial" w:cs="Arial"/>
          <w:bCs/>
          <w:sz w:val="22"/>
          <w:szCs w:val="22"/>
        </w:rPr>
        <w:t xml:space="preserve">Práva a povinnosti </w:t>
      </w:r>
      <w:r w:rsidR="00752BA1" w:rsidRPr="009A7FE9">
        <w:rPr>
          <w:rFonts w:ascii="Arial" w:hAnsi="Arial" w:cs="Arial"/>
          <w:bCs/>
          <w:sz w:val="22"/>
          <w:szCs w:val="22"/>
        </w:rPr>
        <w:t>Z</w:t>
      </w:r>
      <w:r w:rsidR="002D481A" w:rsidRPr="009A7FE9">
        <w:rPr>
          <w:rFonts w:ascii="Arial" w:hAnsi="Arial" w:cs="Arial"/>
          <w:bCs/>
          <w:sz w:val="22"/>
          <w:szCs w:val="22"/>
        </w:rPr>
        <w:t>hotovitele</w:t>
      </w:r>
    </w:p>
    <w:p w14:paraId="7B67B8BF" w14:textId="77777777" w:rsidR="00DD132B" w:rsidRPr="009A7FE9" w:rsidRDefault="00DD132B" w:rsidP="002D481A">
      <w:pPr>
        <w:jc w:val="both"/>
        <w:rPr>
          <w:rFonts w:ascii="Arial" w:hAnsi="Arial" w:cs="Arial"/>
          <w:bCs/>
          <w:sz w:val="22"/>
          <w:szCs w:val="22"/>
        </w:rPr>
      </w:pPr>
    </w:p>
    <w:p w14:paraId="5527806E" w14:textId="77777777" w:rsidR="001D6311" w:rsidRPr="00BD79D4" w:rsidRDefault="009257DE" w:rsidP="007773F8">
      <w:pPr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4B6F7F">
        <w:rPr>
          <w:rFonts w:ascii="Arial" w:hAnsi="Arial" w:cs="Arial"/>
          <w:sz w:val="22"/>
          <w:szCs w:val="22"/>
        </w:rPr>
        <w:tab/>
      </w:r>
      <w:r w:rsidR="002D481A" w:rsidRPr="004B6F7F">
        <w:rPr>
          <w:rFonts w:ascii="Arial" w:hAnsi="Arial" w:cs="Arial"/>
          <w:sz w:val="22"/>
          <w:szCs w:val="22"/>
        </w:rPr>
        <w:t xml:space="preserve">Zhotovitel odpovídá za </w:t>
      </w:r>
      <w:r w:rsidR="002D481A" w:rsidRPr="0024243D">
        <w:rPr>
          <w:rFonts w:ascii="Arial" w:hAnsi="Arial" w:cs="Arial"/>
          <w:sz w:val="22"/>
          <w:szCs w:val="22"/>
        </w:rPr>
        <w:t>z</w:t>
      </w:r>
      <w:r w:rsidR="00D4203C" w:rsidRPr="004F2D79">
        <w:rPr>
          <w:rFonts w:ascii="Arial" w:hAnsi="Arial" w:cs="Arial"/>
          <w:sz w:val="22"/>
          <w:szCs w:val="22"/>
        </w:rPr>
        <w:t>hotovení díla</w:t>
      </w:r>
      <w:r w:rsidR="002D481A" w:rsidRPr="004F2D79">
        <w:rPr>
          <w:rFonts w:ascii="Arial" w:hAnsi="Arial" w:cs="Arial"/>
          <w:sz w:val="22"/>
          <w:szCs w:val="22"/>
        </w:rPr>
        <w:t xml:space="preserve"> dle </w:t>
      </w:r>
      <w:r w:rsidR="00DD132B" w:rsidRPr="00BD79D4">
        <w:rPr>
          <w:rFonts w:ascii="Arial" w:hAnsi="Arial" w:cs="Arial"/>
          <w:sz w:val="22"/>
          <w:szCs w:val="22"/>
        </w:rPr>
        <w:t>bodu</w:t>
      </w:r>
      <w:r w:rsidR="002D481A" w:rsidRPr="00BD79D4">
        <w:rPr>
          <w:rFonts w:ascii="Arial" w:hAnsi="Arial" w:cs="Arial"/>
          <w:sz w:val="22"/>
          <w:szCs w:val="22"/>
        </w:rPr>
        <w:t xml:space="preserve"> </w:t>
      </w:r>
      <w:r w:rsidR="003779AC" w:rsidRPr="00BD79D4">
        <w:rPr>
          <w:rFonts w:ascii="Arial" w:hAnsi="Arial" w:cs="Arial"/>
          <w:sz w:val="22"/>
          <w:szCs w:val="22"/>
        </w:rPr>
        <w:t>2</w:t>
      </w:r>
      <w:r w:rsidR="002D481A" w:rsidRPr="00BD79D4">
        <w:rPr>
          <w:rFonts w:ascii="Arial" w:hAnsi="Arial" w:cs="Arial"/>
          <w:sz w:val="22"/>
          <w:szCs w:val="22"/>
        </w:rPr>
        <w:t xml:space="preserve">. </w:t>
      </w:r>
      <w:r w:rsidR="00C632C1" w:rsidRPr="00BD79D4">
        <w:rPr>
          <w:rFonts w:ascii="Arial" w:hAnsi="Arial" w:cs="Arial"/>
          <w:sz w:val="22"/>
          <w:szCs w:val="22"/>
        </w:rPr>
        <w:t xml:space="preserve">1. </w:t>
      </w:r>
      <w:r w:rsidR="009C7BE2" w:rsidRPr="00BD79D4">
        <w:rPr>
          <w:rFonts w:ascii="Arial" w:hAnsi="Arial" w:cs="Arial"/>
          <w:sz w:val="22"/>
          <w:szCs w:val="22"/>
        </w:rPr>
        <w:t>t</w:t>
      </w:r>
      <w:r w:rsidR="008B6C0E" w:rsidRPr="00BD79D4">
        <w:rPr>
          <w:rFonts w:ascii="Arial" w:hAnsi="Arial" w:cs="Arial"/>
          <w:sz w:val="22"/>
          <w:szCs w:val="22"/>
        </w:rPr>
        <w:t>é</w:t>
      </w:r>
      <w:r w:rsidR="009C7BE2" w:rsidRPr="00BD79D4">
        <w:rPr>
          <w:rFonts w:ascii="Arial" w:hAnsi="Arial" w:cs="Arial"/>
          <w:sz w:val="22"/>
          <w:szCs w:val="22"/>
        </w:rPr>
        <w:t xml:space="preserve">to </w:t>
      </w:r>
      <w:r w:rsidR="00C632C1" w:rsidRPr="00BD79D4">
        <w:rPr>
          <w:rFonts w:ascii="Arial" w:hAnsi="Arial" w:cs="Arial"/>
          <w:sz w:val="22"/>
          <w:szCs w:val="22"/>
        </w:rPr>
        <w:t>R</w:t>
      </w:r>
      <w:r w:rsidR="004E36FC" w:rsidRPr="00BD79D4">
        <w:rPr>
          <w:rFonts w:ascii="Arial" w:hAnsi="Arial" w:cs="Arial"/>
          <w:sz w:val="22"/>
          <w:szCs w:val="22"/>
        </w:rPr>
        <w:t xml:space="preserve">ámcové smlouvy. </w:t>
      </w:r>
    </w:p>
    <w:p w14:paraId="6776DE57" w14:textId="77777777" w:rsidR="009257DE" w:rsidRPr="005B76EC" w:rsidRDefault="004E36FC" w:rsidP="001D6311">
      <w:pPr>
        <w:ind w:left="851"/>
        <w:jc w:val="both"/>
        <w:rPr>
          <w:rFonts w:ascii="Arial" w:hAnsi="Arial" w:cs="Arial"/>
          <w:sz w:val="22"/>
          <w:szCs w:val="22"/>
        </w:rPr>
      </w:pPr>
      <w:r w:rsidRPr="00F27242">
        <w:rPr>
          <w:rFonts w:ascii="Arial" w:hAnsi="Arial" w:cs="Arial"/>
          <w:sz w:val="22"/>
          <w:szCs w:val="22"/>
        </w:rPr>
        <w:t>Zhotovitel se</w:t>
      </w:r>
      <w:r w:rsidR="0048219E" w:rsidRPr="00F27242">
        <w:rPr>
          <w:rFonts w:ascii="Arial" w:hAnsi="Arial" w:cs="Arial"/>
          <w:sz w:val="22"/>
          <w:szCs w:val="22"/>
        </w:rPr>
        <w:t xml:space="preserve"> </w:t>
      </w:r>
      <w:r w:rsidRPr="00F27242">
        <w:rPr>
          <w:rFonts w:ascii="Arial" w:hAnsi="Arial" w:cs="Arial"/>
          <w:sz w:val="22"/>
          <w:szCs w:val="22"/>
        </w:rPr>
        <w:t>zavazuje při zhotovování díla postupovat s náležitou odbornou péčí a dbát pokynů</w:t>
      </w:r>
      <w:r w:rsidR="001D6311" w:rsidRPr="002937CC">
        <w:rPr>
          <w:rFonts w:ascii="Arial" w:hAnsi="Arial" w:cs="Arial"/>
          <w:sz w:val="22"/>
          <w:szCs w:val="22"/>
        </w:rPr>
        <w:t xml:space="preserve"> </w:t>
      </w:r>
      <w:r w:rsidR="00B27BF1" w:rsidRPr="002937CC">
        <w:rPr>
          <w:rFonts w:ascii="Arial" w:hAnsi="Arial" w:cs="Arial"/>
          <w:sz w:val="22"/>
          <w:szCs w:val="22"/>
        </w:rPr>
        <w:t>O</w:t>
      </w:r>
      <w:r w:rsidRPr="002E555C">
        <w:rPr>
          <w:rFonts w:ascii="Arial" w:hAnsi="Arial" w:cs="Arial"/>
          <w:sz w:val="22"/>
          <w:szCs w:val="22"/>
        </w:rPr>
        <w:t>bjednatele.</w:t>
      </w:r>
      <w:r w:rsidR="00C1180B" w:rsidRPr="00D21D17">
        <w:rPr>
          <w:rFonts w:ascii="Arial" w:hAnsi="Arial" w:cs="Arial"/>
          <w:sz w:val="22"/>
          <w:szCs w:val="22"/>
        </w:rPr>
        <w:t xml:space="preserve"> </w:t>
      </w:r>
    </w:p>
    <w:p w14:paraId="563C9C66" w14:textId="77777777" w:rsidR="00552AA1" w:rsidRPr="000A023A" w:rsidRDefault="00552AA1" w:rsidP="001D6311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6E48EB5D" w14:textId="77777777" w:rsidR="002D481A" w:rsidRPr="000A023A" w:rsidRDefault="0090155F" w:rsidP="009257DE">
      <w:pPr>
        <w:ind w:left="851"/>
        <w:jc w:val="both"/>
        <w:rPr>
          <w:rFonts w:ascii="Arial" w:hAnsi="Arial" w:cs="Arial"/>
          <w:sz w:val="22"/>
          <w:szCs w:val="22"/>
        </w:rPr>
      </w:pPr>
      <w:r w:rsidRPr="000A023A">
        <w:rPr>
          <w:rFonts w:ascii="Arial" w:hAnsi="Arial" w:cs="Arial"/>
          <w:sz w:val="22"/>
          <w:szCs w:val="22"/>
        </w:rPr>
        <w:t>Informace a d</w:t>
      </w:r>
      <w:r w:rsidR="002D481A" w:rsidRPr="000A023A">
        <w:rPr>
          <w:rFonts w:ascii="Arial" w:hAnsi="Arial" w:cs="Arial"/>
          <w:sz w:val="22"/>
          <w:szCs w:val="22"/>
        </w:rPr>
        <w:t xml:space="preserve">okumentaci, kterou k provedení díla jako svoje vlastnictví poskytl </w:t>
      </w:r>
      <w:r w:rsidR="00B27BF1" w:rsidRPr="000A023A">
        <w:rPr>
          <w:rFonts w:ascii="Arial" w:hAnsi="Arial" w:cs="Arial"/>
          <w:sz w:val="22"/>
          <w:szCs w:val="22"/>
        </w:rPr>
        <w:t>O</w:t>
      </w:r>
      <w:r w:rsidR="002D481A" w:rsidRPr="000A023A">
        <w:rPr>
          <w:rFonts w:ascii="Arial" w:hAnsi="Arial" w:cs="Arial"/>
          <w:sz w:val="22"/>
          <w:szCs w:val="22"/>
        </w:rPr>
        <w:t xml:space="preserve">bjednatel, využije </w:t>
      </w:r>
      <w:r w:rsidR="00B27BF1" w:rsidRPr="000A023A">
        <w:rPr>
          <w:rFonts w:ascii="Arial" w:hAnsi="Arial" w:cs="Arial"/>
          <w:sz w:val="22"/>
          <w:szCs w:val="22"/>
        </w:rPr>
        <w:t>Z</w:t>
      </w:r>
      <w:r w:rsidR="002D481A" w:rsidRPr="000A023A">
        <w:rPr>
          <w:rFonts w:ascii="Arial" w:hAnsi="Arial" w:cs="Arial"/>
          <w:sz w:val="22"/>
          <w:szCs w:val="22"/>
        </w:rPr>
        <w:t xml:space="preserve">hotovitel pouze pro účely </w:t>
      </w:r>
      <w:r w:rsidRPr="000A023A">
        <w:rPr>
          <w:rFonts w:ascii="Arial" w:hAnsi="Arial" w:cs="Arial"/>
          <w:sz w:val="22"/>
          <w:szCs w:val="22"/>
        </w:rPr>
        <w:t xml:space="preserve">zhotovení díla dle </w:t>
      </w:r>
      <w:r w:rsidR="008B6C0E" w:rsidRPr="000A023A">
        <w:rPr>
          <w:rFonts w:ascii="Arial" w:hAnsi="Arial" w:cs="Arial"/>
          <w:sz w:val="22"/>
          <w:szCs w:val="22"/>
        </w:rPr>
        <w:t>této</w:t>
      </w:r>
      <w:r w:rsidR="00695595" w:rsidRPr="000A023A">
        <w:rPr>
          <w:rFonts w:ascii="Arial" w:hAnsi="Arial" w:cs="Arial"/>
          <w:sz w:val="22"/>
          <w:szCs w:val="22"/>
        </w:rPr>
        <w:t xml:space="preserve"> </w:t>
      </w:r>
      <w:r w:rsidR="005724F0" w:rsidRPr="000A023A">
        <w:rPr>
          <w:rFonts w:ascii="Arial" w:hAnsi="Arial" w:cs="Arial"/>
          <w:sz w:val="22"/>
          <w:szCs w:val="22"/>
        </w:rPr>
        <w:t xml:space="preserve">Rámcové </w:t>
      </w:r>
      <w:r w:rsidR="002D481A" w:rsidRPr="000A023A">
        <w:rPr>
          <w:rFonts w:ascii="Arial" w:hAnsi="Arial" w:cs="Arial"/>
          <w:sz w:val="22"/>
          <w:szCs w:val="22"/>
        </w:rPr>
        <w:t>smlouvy</w:t>
      </w:r>
      <w:r w:rsidR="005724F0" w:rsidRPr="000A023A">
        <w:rPr>
          <w:rFonts w:ascii="Arial" w:hAnsi="Arial" w:cs="Arial"/>
          <w:sz w:val="22"/>
          <w:szCs w:val="22"/>
        </w:rPr>
        <w:t xml:space="preserve"> a jednotlivých </w:t>
      </w:r>
      <w:r w:rsidR="00987974" w:rsidRPr="000A023A">
        <w:rPr>
          <w:rFonts w:ascii="Arial" w:hAnsi="Arial" w:cs="Arial"/>
          <w:sz w:val="22"/>
          <w:szCs w:val="22"/>
        </w:rPr>
        <w:t>SD</w:t>
      </w:r>
      <w:r w:rsidRPr="000A023A">
        <w:rPr>
          <w:rFonts w:ascii="Arial" w:hAnsi="Arial" w:cs="Arial"/>
          <w:sz w:val="22"/>
          <w:szCs w:val="22"/>
        </w:rPr>
        <w:t xml:space="preserve"> uzavřených na jejím základě</w:t>
      </w:r>
      <w:r w:rsidR="002D481A" w:rsidRPr="000A023A">
        <w:rPr>
          <w:rFonts w:ascii="Arial" w:hAnsi="Arial" w:cs="Arial"/>
          <w:sz w:val="22"/>
          <w:szCs w:val="22"/>
        </w:rPr>
        <w:t xml:space="preserve">. Po skončení platnosti </w:t>
      </w:r>
      <w:r w:rsidR="008B6C0E" w:rsidRPr="000A023A">
        <w:rPr>
          <w:rFonts w:ascii="Arial" w:hAnsi="Arial" w:cs="Arial"/>
          <w:sz w:val="22"/>
          <w:szCs w:val="22"/>
        </w:rPr>
        <w:t>této</w:t>
      </w:r>
      <w:r w:rsidR="009C7BE2" w:rsidRPr="000A023A">
        <w:rPr>
          <w:rFonts w:ascii="Arial" w:hAnsi="Arial" w:cs="Arial"/>
          <w:sz w:val="22"/>
          <w:szCs w:val="22"/>
        </w:rPr>
        <w:t xml:space="preserve"> </w:t>
      </w:r>
      <w:r w:rsidR="005724F0" w:rsidRPr="000A023A">
        <w:rPr>
          <w:rFonts w:ascii="Arial" w:hAnsi="Arial" w:cs="Arial"/>
          <w:sz w:val="22"/>
          <w:szCs w:val="22"/>
        </w:rPr>
        <w:t>R</w:t>
      </w:r>
      <w:r w:rsidRPr="000A023A">
        <w:rPr>
          <w:rFonts w:ascii="Arial" w:hAnsi="Arial" w:cs="Arial"/>
          <w:sz w:val="22"/>
          <w:szCs w:val="22"/>
        </w:rPr>
        <w:t xml:space="preserve">ámcové </w:t>
      </w:r>
      <w:r w:rsidR="002D481A" w:rsidRPr="000A023A">
        <w:rPr>
          <w:rFonts w:ascii="Arial" w:hAnsi="Arial" w:cs="Arial"/>
          <w:sz w:val="22"/>
          <w:szCs w:val="22"/>
        </w:rPr>
        <w:t>smlouvy, ať již splněním</w:t>
      </w:r>
      <w:r w:rsidRPr="000A023A">
        <w:rPr>
          <w:rFonts w:ascii="Arial" w:hAnsi="Arial" w:cs="Arial"/>
          <w:sz w:val="22"/>
          <w:szCs w:val="22"/>
        </w:rPr>
        <w:t>,</w:t>
      </w:r>
      <w:r w:rsidR="002D481A" w:rsidRPr="000A023A">
        <w:rPr>
          <w:rFonts w:ascii="Arial" w:hAnsi="Arial" w:cs="Arial"/>
          <w:sz w:val="22"/>
          <w:szCs w:val="22"/>
        </w:rPr>
        <w:t xml:space="preserve"> dohodou smluvních stran či odstoupením od této </w:t>
      </w:r>
      <w:r w:rsidR="005724F0" w:rsidRPr="000A023A">
        <w:rPr>
          <w:rFonts w:ascii="Arial" w:hAnsi="Arial" w:cs="Arial"/>
          <w:sz w:val="22"/>
          <w:szCs w:val="22"/>
        </w:rPr>
        <w:t xml:space="preserve">Rámcové </w:t>
      </w:r>
      <w:r w:rsidR="002D481A" w:rsidRPr="000A023A">
        <w:rPr>
          <w:rFonts w:ascii="Arial" w:hAnsi="Arial" w:cs="Arial"/>
          <w:sz w:val="22"/>
          <w:szCs w:val="22"/>
        </w:rPr>
        <w:t xml:space="preserve">smlouvy, </w:t>
      </w:r>
      <w:r w:rsidR="003E1AB6">
        <w:rPr>
          <w:rFonts w:ascii="Arial" w:hAnsi="Arial" w:cs="Arial"/>
          <w:sz w:val="22"/>
          <w:szCs w:val="22"/>
        </w:rPr>
        <w:t>Z</w:t>
      </w:r>
      <w:r w:rsidR="002D481A" w:rsidRPr="000A023A">
        <w:rPr>
          <w:rFonts w:ascii="Arial" w:hAnsi="Arial" w:cs="Arial"/>
          <w:sz w:val="22"/>
          <w:szCs w:val="22"/>
        </w:rPr>
        <w:t>hotovitel vešker</w:t>
      </w:r>
      <w:r w:rsidRPr="000A023A">
        <w:rPr>
          <w:rFonts w:ascii="Arial" w:hAnsi="Arial" w:cs="Arial"/>
          <w:sz w:val="22"/>
          <w:szCs w:val="22"/>
        </w:rPr>
        <w:t>é informace</w:t>
      </w:r>
      <w:r w:rsidR="00E02B0C" w:rsidRPr="000A023A">
        <w:rPr>
          <w:rFonts w:ascii="Arial" w:hAnsi="Arial" w:cs="Arial"/>
          <w:sz w:val="22"/>
          <w:szCs w:val="22"/>
        </w:rPr>
        <w:t xml:space="preserve"> </w:t>
      </w:r>
      <w:r w:rsidRPr="000A023A">
        <w:rPr>
          <w:rFonts w:ascii="Arial" w:hAnsi="Arial" w:cs="Arial"/>
          <w:sz w:val="22"/>
          <w:szCs w:val="22"/>
        </w:rPr>
        <w:t xml:space="preserve">a </w:t>
      </w:r>
      <w:r w:rsidR="002D481A" w:rsidRPr="000A023A">
        <w:rPr>
          <w:rFonts w:ascii="Arial" w:hAnsi="Arial" w:cs="Arial"/>
          <w:sz w:val="22"/>
          <w:szCs w:val="22"/>
        </w:rPr>
        <w:t xml:space="preserve">dokumentaci vrátí </w:t>
      </w:r>
      <w:r w:rsidR="00B27BF1" w:rsidRPr="000A023A">
        <w:rPr>
          <w:rFonts w:ascii="Arial" w:hAnsi="Arial" w:cs="Arial"/>
          <w:sz w:val="22"/>
          <w:szCs w:val="22"/>
        </w:rPr>
        <w:t>O</w:t>
      </w:r>
      <w:r w:rsidR="002D481A" w:rsidRPr="000A023A">
        <w:rPr>
          <w:rFonts w:ascii="Arial" w:hAnsi="Arial" w:cs="Arial"/>
          <w:sz w:val="22"/>
          <w:szCs w:val="22"/>
        </w:rPr>
        <w:t>bjednateli, a to na základě předávacích protokolů.</w:t>
      </w:r>
    </w:p>
    <w:p w14:paraId="7E7A47B7" w14:textId="77777777" w:rsidR="002D481A" w:rsidRPr="000A023A" w:rsidRDefault="002D481A" w:rsidP="002D481A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341E3E47" w14:textId="7FF7A31D" w:rsidR="002D481A" w:rsidRPr="007E7088" w:rsidRDefault="002D481A" w:rsidP="007773F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B356D">
        <w:rPr>
          <w:rFonts w:ascii="Arial" w:hAnsi="Arial" w:cs="Arial"/>
          <w:sz w:val="22"/>
          <w:szCs w:val="22"/>
        </w:rPr>
        <w:t xml:space="preserve">Zhotovitel </w:t>
      </w:r>
      <w:r w:rsidR="00A536AB" w:rsidRPr="009B356D">
        <w:rPr>
          <w:rFonts w:ascii="Arial" w:hAnsi="Arial" w:cs="Arial"/>
          <w:sz w:val="22"/>
          <w:szCs w:val="22"/>
        </w:rPr>
        <w:t xml:space="preserve">i Objednatel </w:t>
      </w:r>
      <w:r w:rsidRPr="009B356D">
        <w:rPr>
          <w:rFonts w:ascii="Arial" w:hAnsi="Arial" w:cs="Arial"/>
          <w:sz w:val="22"/>
          <w:szCs w:val="22"/>
        </w:rPr>
        <w:t>se zavazuj</w:t>
      </w:r>
      <w:r w:rsidR="00CB365D" w:rsidRPr="009B356D">
        <w:rPr>
          <w:rFonts w:ascii="Arial" w:hAnsi="Arial" w:cs="Arial"/>
          <w:sz w:val="22"/>
          <w:szCs w:val="22"/>
        </w:rPr>
        <w:t>í</w:t>
      </w:r>
      <w:r w:rsidRPr="009B356D">
        <w:rPr>
          <w:rFonts w:ascii="Arial" w:hAnsi="Arial" w:cs="Arial"/>
          <w:sz w:val="22"/>
          <w:szCs w:val="22"/>
        </w:rPr>
        <w:t xml:space="preserve"> nakládat s</w:t>
      </w:r>
      <w:r w:rsidR="009C7BE2" w:rsidRPr="009B356D">
        <w:rPr>
          <w:rFonts w:ascii="Arial" w:hAnsi="Arial" w:cs="Arial"/>
          <w:sz w:val="22"/>
          <w:szCs w:val="22"/>
        </w:rPr>
        <w:t> </w:t>
      </w:r>
      <w:r w:rsidR="008B6C0E" w:rsidRPr="009B356D">
        <w:rPr>
          <w:rFonts w:ascii="Arial" w:hAnsi="Arial" w:cs="Arial"/>
          <w:sz w:val="22"/>
          <w:szCs w:val="22"/>
        </w:rPr>
        <w:t>touto</w:t>
      </w:r>
      <w:r w:rsidR="009C7BE2" w:rsidRPr="009B356D">
        <w:rPr>
          <w:rFonts w:ascii="Arial" w:hAnsi="Arial" w:cs="Arial"/>
          <w:sz w:val="22"/>
          <w:szCs w:val="22"/>
        </w:rPr>
        <w:t xml:space="preserve"> </w:t>
      </w:r>
      <w:r w:rsidR="00C632C1" w:rsidRPr="009B356D">
        <w:rPr>
          <w:rFonts w:ascii="Arial" w:hAnsi="Arial" w:cs="Arial"/>
          <w:sz w:val="22"/>
          <w:szCs w:val="22"/>
        </w:rPr>
        <w:t>R</w:t>
      </w:r>
      <w:r w:rsidR="0090155F" w:rsidRPr="009B356D">
        <w:rPr>
          <w:rFonts w:ascii="Arial" w:hAnsi="Arial" w:cs="Arial"/>
          <w:sz w:val="22"/>
          <w:szCs w:val="22"/>
        </w:rPr>
        <w:t>ámcov</w:t>
      </w:r>
      <w:r w:rsidR="008B6C0E" w:rsidRPr="009B356D">
        <w:rPr>
          <w:rFonts w:ascii="Arial" w:hAnsi="Arial" w:cs="Arial"/>
          <w:sz w:val="22"/>
          <w:szCs w:val="22"/>
        </w:rPr>
        <w:t>ou</w:t>
      </w:r>
      <w:r w:rsidR="0090155F" w:rsidRPr="009B356D">
        <w:rPr>
          <w:rFonts w:ascii="Arial" w:hAnsi="Arial" w:cs="Arial"/>
          <w:sz w:val="22"/>
          <w:szCs w:val="22"/>
        </w:rPr>
        <w:t xml:space="preserve"> </w:t>
      </w:r>
      <w:r w:rsidRPr="009B356D">
        <w:rPr>
          <w:rFonts w:ascii="Arial" w:hAnsi="Arial" w:cs="Arial"/>
          <w:sz w:val="22"/>
          <w:szCs w:val="22"/>
        </w:rPr>
        <w:t>smlouv</w:t>
      </w:r>
      <w:r w:rsidR="008B6C0E" w:rsidRPr="009B356D">
        <w:rPr>
          <w:rFonts w:ascii="Arial" w:hAnsi="Arial" w:cs="Arial"/>
          <w:sz w:val="22"/>
          <w:szCs w:val="22"/>
        </w:rPr>
        <w:t>ou</w:t>
      </w:r>
      <w:r w:rsidR="0090155F" w:rsidRPr="009B356D">
        <w:rPr>
          <w:rFonts w:ascii="Arial" w:hAnsi="Arial" w:cs="Arial"/>
          <w:sz w:val="22"/>
          <w:szCs w:val="22"/>
        </w:rPr>
        <w:t xml:space="preserve"> i se všemi jednotlivými </w:t>
      </w:r>
      <w:r w:rsidR="00987974" w:rsidRPr="009B356D">
        <w:rPr>
          <w:rFonts w:ascii="Arial" w:hAnsi="Arial" w:cs="Arial"/>
          <w:sz w:val="22"/>
          <w:szCs w:val="22"/>
        </w:rPr>
        <w:t>SD</w:t>
      </w:r>
      <w:r w:rsidRPr="009B356D">
        <w:rPr>
          <w:rFonts w:ascii="Arial" w:hAnsi="Arial" w:cs="Arial"/>
          <w:sz w:val="22"/>
          <w:szCs w:val="22"/>
        </w:rPr>
        <w:t>, jakož i s</w:t>
      </w:r>
      <w:r w:rsidR="0090155F" w:rsidRPr="009B356D">
        <w:rPr>
          <w:rFonts w:ascii="Arial" w:hAnsi="Arial" w:cs="Arial"/>
          <w:sz w:val="22"/>
          <w:szCs w:val="22"/>
        </w:rPr>
        <w:t> </w:t>
      </w:r>
      <w:r w:rsidRPr="009B356D">
        <w:rPr>
          <w:rFonts w:ascii="Arial" w:hAnsi="Arial" w:cs="Arial"/>
          <w:sz w:val="22"/>
          <w:szCs w:val="22"/>
        </w:rPr>
        <w:t>vešker</w:t>
      </w:r>
      <w:r w:rsidR="0090155F" w:rsidRPr="009B356D">
        <w:rPr>
          <w:rFonts w:ascii="Arial" w:hAnsi="Arial" w:cs="Arial"/>
          <w:sz w:val="22"/>
          <w:szCs w:val="22"/>
        </w:rPr>
        <w:t>ými informacemi a</w:t>
      </w:r>
      <w:r w:rsidRPr="009B356D">
        <w:rPr>
          <w:rFonts w:ascii="Arial" w:hAnsi="Arial" w:cs="Arial"/>
          <w:sz w:val="22"/>
          <w:szCs w:val="22"/>
        </w:rPr>
        <w:t xml:space="preserve"> dokumentací </w:t>
      </w:r>
      <w:r w:rsidR="003C057B" w:rsidRPr="009B356D">
        <w:rPr>
          <w:rFonts w:ascii="Arial" w:hAnsi="Arial" w:cs="Arial"/>
          <w:sz w:val="22"/>
          <w:szCs w:val="22"/>
        </w:rPr>
        <w:t xml:space="preserve">obchodního charakteru </w:t>
      </w:r>
      <w:r w:rsidRPr="009B356D">
        <w:rPr>
          <w:rFonts w:ascii="Arial" w:hAnsi="Arial" w:cs="Arial"/>
          <w:sz w:val="22"/>
          <w:szCs w:val="22"/>
        </w:rPr>
        <w:t xml:space="preserve">poskytnutými </w:t>
      </w:r>
      <w:r w:rsidR="0055186E" w:rsidRPr="009B356D">
        <w:rPr>
          <w:rFonts w:ascii="Arial" w:hAnsi="Arial" w:cs="Arial"/>
          <w:sz w:val="22"/>
          <w:szCs w:val="22"/>
        </w:rPr>
        <w:t>O</w:t>
      </w:r>
      <w:r w:rsidRPr="009B356D">
        <w:rPr>
          <w:rFonts w:ascii="Arial" w:hAnsi="Arial" w:cs="Arial"/>
          <w:sz w:val="22"/>
          <w:szCs w:val="22"/>
        </w:rPr>
        <w:t>bjednatelem</w:t>
      </w:r>
      <w:r w:rsidR="0046792F" w:rsidRPr="009B356D">
        <w:rPr>
          <w:rFonts w:ascii="Arial" w:hAnsi="Arial" w:cs="Arial"/>
          <w:sz w:val="22"/>
          <w:szCs w:val="22"/>
        </w:rPr>
        <w:t xml:space="preserve"> </w:t>
      </w:r>
      <w:r w:rsidR="00A536AB" w:rsidRPr="009B356D">
        <w:rPr>
          <w:rFonts w:ascii="Arial" w:hAnsi="Arial" w:cs="Arial"/>
          <w:sz w:val="22"/>
          <w:szCs w:val="22"/>
        </w:rPr>
        <w:t xml:space="preserve">resp. Zhotovitelem </w:t>
      </w:r>
      <w:r w:rsidRPr="009B356D">
        <w:rPr>
          <w:rFonts w:ascii="Arial" w:hAnsi="Arial" w:cs="Arial"/>
          <w:sz w:val="22"/>
          <w:szCs w:val="22"/>
        </w:rPr>
        <w:t xml:space="preserve">jako </w:t>
      </w:r>
      <w:r w:rsidRPr="000A023A">
        <w:rPr>
          <w:rFonts w:ascii="Arial" w:hAnsi="Arial" w:cs="Arial"/>
          <w:sz w:val="22"/>
          <w:szCs w:val="22"/>
        </w:rPr>
        <w:t xml:space="preserve">s obchodním tajemstvím </w:t>
      </w:r>
      <w:r w:rsidRPr="00EE3819">
        <w:rPr>
          <w:rFonts w:ascii="Arial" w:hAnsi="Arial" w:cs="Arial"/>
          <w:sz w:val="22"/>
          <w:szCs w:val="22"/>
        </w:rPr>
        <w:t xml:space="preserve">a nezveřejňovat je ve vztahu ke třetím osobám bez jeho </w:t>
      </w:r>
      <w:r w:rsidR="0090155F" w:rsidRPr="007E7088">
        <w:rPr>
          <w:rFonts w:ascii="Arial" w:hAnsi="Arial" w:cs="Arial"/>
          <w:sz w:val="22"/>
          <w:szCs w:val="22"/>
        </w:rPr>
        <w:t xml:space="preserve">předchozího písemného </w:t>
      </w:r>
      <w:r w:rsidRPr="00E12096">
        <w:rPr>
          <w:rFonts w:ascii="Arial" w:hAnsi="Arial" w:cs="Arial"/>
          <w:sz w:val="22"/>
          <w:szCs w:val="22"/>
        </w:rPr>
        <w:t>souhla</w:t>
      </w:r>
      <w:r w:rsidR="00695595" w:rsidRPr="00E12096">
        <w:rPr>
          <w:rFonts w:ascii="Arial" w:hAnsi="Arial" w:cs="Arial"/>
          <w:sz w:val="22"/>
          <w:szCs w:val="22"/>
        </w:rPr>
        <w:t xml:space="preserve">su. </w:t>
      </w:r>
      <w:r w:rsidRPr="00E12096">
        <w:rPr>
          <w:rFonts w:ascii="Arial" w:hAnsi="Arial" w:cs="Arial"/>
          <w:sz w:val="22"/>
          <w:szCs w:val="22"/>
        </w:rPr>
        <w:t>Na veškerou dokumentaci, po</w:t>
      </w:r>
      <w:r w:rsidR="004F78A2" w:rsidRPr="0016015F">
        <w:rPr>
          <w:rFonts w:ascii="Arial" w:hAnsi="Arial" w:cs="Arial"/>
          <w:sz w:val="22"/>
          <w:szCs w:val="22"/>
        </w:rPr>
        <w:t>d</w:t>
      </w:r>
      <w:r w:rsidRPr="0016015F">
        <w:rPr>
          <w:rFonts w:ascii="Arial" w:hAnsi="Arial" w:cs="Arial"/>
          <w:sz w:val="22"/>
          <w:szCs w:val="22"/>
        </w:rPr>
        <w:t xml:space="preserve">klady a informace předané </w:t>
      </w:r>
      <w:r w:rsidR="00D0305E">
        <w:rPr>
          <w:rFonts w:ascii="Arial" w:hAnsi="Arial" w:cs="Arial"/>
          <w:sz w:val="22"/>
          <w:szCs w:val="22"/>
        </w:rPr>
        <w:t>Z</w:t>
      </w:r>
      <w:r w:rsidRPr="0016015F">
        <w:rPr>
          <w:rFonts w:ascii="Arial" w:hAnsi="Arial" w:cs="Arial"/>
          <w:sz w:val="22"/>
          <w:szCs w:val="22"/>
        </w:rPr>
        <w:t>hotoviteli</w:t>
      </w:r>
      <w:r w:rsidR="00FF3776" w:rsidRPr="009B356D">
        <w:rPr>
          <w:rFonts w:ascii="Arial" w:hAnsi="Arial" w:cs="Arial"/>
          <w:sz w:val="22"/>
          <w:szCs w:val="22"/>
        </w:rPr>
        <w:t xml:space="preserve">, </w:t>
      </w:r>
      <w:r w:rsidR="00E85437" w:rsidRPr="009B356D">
        <w:rPr>
          <w:rFonts w:ascii="Arial" w:hAnsi="Arial" w:cs="Arial"/>
          <w:sz w:val="22"/>
          <w:szCs w:val="22"/>
        </w:rPr>
        <w:t xml:space="preserve">resp. Objednateli </w:t>
      </w:r>
      <w:r w:rsidR="000B7BF0" w:rsidRPr="009B356D">
        <w:rPr>
          <w:rFonts w:ascii="Arial" w:hAnsi="Arial" w:cs="Arial"/>
          <w:sz w:val="22"/>
          <w:szCs w:val="22"/>
        </w:rPr>
        <w:t xml:space="preserve"> </w:t>
      </w:r>
      <w:r w:rsidRPr="0016015F">
        <w:rPr>
          <w:rFonts w:ascii="Arial" w:hAnsi="Arial" w:cs="Arial"/>
          <w:sz w:val="22"/>
          <w:szCs w:val="22"/>
        </w:rPr>
        <w:t xml:space="preserve">se vztahuje Dohoda o mlčenlivosti mezi </w:t>
      </w:r>
      <w:r w:rsidR="00BD7CC3" w:rsidRPr="009A7FE9">
        <w:rPr>
          <w:rFonts w:ascii="Arial" w:hAnsi="Arial" w:cs="Arial"/>
          <w:sz w:val="22"/>
          <w:szCs w:val="22"/>
        </w:rPr>
        <w:t>Z</w:t>
      </w:r>
      <w:r w:rsidRPr="00EE3819">
        <w:rPr>
          <w:rFonts w:ascii="Arial" w:hAnsi="Arial" w:cs="Arial"/>
          <w:sz w:val="22"/>
          <w:szCs w:val="22"/>
        </w:rPr>
        <w:t xml:space="preserve">hotovitelem a </w:t>
      </w:r>
      <w:r w:rsidR="00BD7CC3" w:rsidRPr="009A7FE9">
        <w:rPr>
          <w:rFonts w:ascii="Arial" w:hAnsi="Arial" w:cs="Arial"/>
          <w:sz w:val="22"/>
          <w:szCs w:val="22"/>
        </w:rPr>
        <w:t>O</w:t>
      </w:r>
      <w:r w:rsidRPr="00EE3819">
        <w:rPr>
          <w:rFonts w:ascii="Arial" w:hAnsi="Arial" w:cs="Arial"/>
          <w:sz w:val="22"/>
          <w:szCs w:val="22"/>
        </w:rPr>
        <w:t xml:space="preserve">bjednatelem </w:t>
      </w:r>
      <w:r w:rsidR="00E906A2">
        <w:rPr>
          <w:rFonts w:ascii="Arial" w:hAnsi="Arial" w:cs="Arial"/>
          <w:sz w:val="22"/>
          <w:szCs w:val="22"/>
        </w:rPr>
        <w:t xml:space="preserve">, která je nedílnou součástí této smlouvy jako příloha č. </w:t>
      </w:r>
      <w:r w:rsidR="00DC016F">
        <w:rPr>
          <w:rFonts w:ascii="Arial" w:hAnsi="Arial" w:cs="Arial"/>
          <w:sz w:val="22"/>
          <w:szCs w:val="22"/>
        </w:rPr>
        <w:t>2</w:t>
      </w:r>
      <w:r w:rsidR="00B6266B" w:rsidRPr="00EE3819">
        <w:rPr>
          <w:rFonts w:ascii="Arial" w:hAnsi="Arial" w:cs="Arial"/>
          <w:sz w:val="22"/>
          <w:szCs w:val="22"/>
        </w:rPr>
        <w:t>.</w:t>
      </w:r>
      <w:r w:rsidR="00CA3118">
        <w:rPr>
          <w:rFonts w:ascii="Arial" w:hAnsi="Arial" w:cs="Arial"/>
          <w:sz w:val="22"/>
          <w:szCs w:val="22"/>
        </w:rPr>
        <w:t xml:space="preserve"> Povinnost Objednatele vyžádat si předchozí písemný souhlas Zhotovitele se nevztahuje na </w:t>
      </w:r>
      <w:r w:rsidR="006941A0">
        <w:rPr>
          <w:rFonts w:ascii="Arial" w:hAnsi="Arial" w:cs="Arial"/>
          <w:sz w:val="22"/>
          <w:szCs w:val="22"/>
        </w:rPr>
        <w:t xml:space="preserve">případy, kdy Objednatel </w:t>
      </w:r>
      <w:r w:rsidR="00CA3118">
        <w:rPr>
          <w:rFonts w:ascii="Arial" w:hAnsi="Arial" w:cs="Arial"/>
          <w:sz w:val="22"/>
          <w:szCs w:val="22"/>
        </w:rPr>
        <w:t>poskyt</w:t>
      </w:r>
      <w:r w:rsidR="006941A0">
        <w:rPr>
          <w:rFonts w:ascii="Arial" w:hAnsi="Arial" w:cs="Arial"/>
          <w:sz w:val="22"/>
          <w:szCs w:val="22"/>
        </w:rPr>
        <w:t>uje dokumentaci, podklady</w:t>
      </w:r>
      <w:r w:rsidR="00CA3118">
        <w:rPr>
          <w:rFonts w:ascii="Arial" w:hAnsi="Arial" w:cs="Arial"/>
          <w:sz w:val="22"/>
          <w:szCs w:val="22"/>
        </w:rPr>
        <w:t xml:space="preserve"> a informa</w:t>
      </w:r>
      <w:r w:rsidR="006941A0">
        <w:rPr>
          <w:rFonts w:ascii="Arial" w:hAnsi="Arial" w:cs="Arial"/>
          <w:sz w:val="22"/>
          <w:szCs w:val="22"/>
        </w:rPr>
        <w:t xml:space="preserve">ce </w:t>
      </w:r>
      <w:r w:rsidR="005A73D9">
        <w:rPr>
          <w:rFonts w:ascii="Arial" w:hAnsi="Arial" w:cs="Arial"/>
          <w:sz w:val="22"/>
          <w:szCs w:val="22"/>
        </w:rPr>
        <w:t>získané od Zhotovi</w:t>
      </w:r>
      <w:r w:rsidR="006941A0">
        <w:rPr>
          <w:rFonts w:ascii="Arial" w:hAnsi="Arial" w:cs="Arial"/>
          <w:sz w:val="22"/>
          <w:szCs w:val="22"/>
        </w:rPr>
        <w:t>tele svým zákazníkům</w:t>
      </w:r>
      <w:r w:rsidR="005A73D9">
        <w:rPr>
          <w:rFonts w:ascii="Arial" w:hAnsi="Arial" w:cs="Arial"/>
          <w:sz w:val="22"/>
          <w:szCs w:val="22"/>
        </w:rPr>
        <w:t xml:space="preserve"> na základě smluv uzavřených mezi Objednatelem a zákazníky.</w:t>
      </w:r>
    </w:p>
    <w:p w14:paraId="0747FAF2" w14:textId="77777777" w:rsidR="002D481A" w:rsidRPr="00E12096" w:rsidRDefault="002D481A" w:rsidP="002D481A">
      <w:pPr>
        <w:ind w:left="-11"/>
        <w:jc w:val="both"/>
        <w:rPr>
          <w:rFonts w:ascii="Arial" w:hAnsi="Arial" w:cs="Arial"/>
          <w:sz w:val="22"/>
          <w:szCs w:val="22"/>
        </w:rPr>
      </w:pPr>
    </w:p>
    <w:p w14:paraId="555D8651" w14:textId="77777777" w:rsidR="00CB365D" w:rsidRDefault="00CB365D" w:rsidP="007E42AE">
      <w:pPr>
        <w:ind w:left="644"/>
        <w:jc w:val="both"/>
        <w:rPr>
          <w:rFonts w:ascii="Arial" w:hAnsi="Arial" w:cs="Arial"/>
          <w:sz w:val="22"/>
          <w:szCs w:val="22"/>
        </w:rPr>
      </w:pPr>
    </w:p>
    <w:p w14:paraId="7FF6BD05" w14:textId="77777777" w:rsidR="0091070A" w:rsidRPr="007E42AE" w:rsidRDefault="002D481A" w:rsidP="007E42A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E3819">
        <w:rPr>
          <w:rFonts w:ascii="Arial" w:hAnsi="Arial" w:cs="Arial"/>
          <w:sz w:val="22"/>
          <w:szCs w:val="22"/>
        </w:rPr>
        <w:t xml:space="preserve">Zhotovitel odpovídá za prokazatelné škody, které z důvodu porušení jeho povinností při provádění díla vzniknou </w:t>
      </w:r>
      <w:r w:rsidR="00BD7CC3" w:rsidRPr="009A7FE9">
        <w:rPr>
          <w:rFonts w:ascii="Arial" w:hAnsi="Arial" w:cs="Arial"/>
          <w:sz w:val="22"/>
          <w:szCs w:val="22"/>
        </w:rPr>
        <w:t>O</w:t>
      </w:r>
      <w:r w:rsidRPr="00EE3819">
        <w:rPr>
          <w:rFonts w:ascii="Arial" w:hAnsi="Arial" w:cs="Arial"/>
          <w:sz w:val="22"/>
          <w:szCs w:val="22"/>
        </w:rPr>
        <w:t>bjednateli nedodržením dohodnutých termínů a kvality provedení díla a jeho jednotlivých částí</w:t>
      </w:r>
      <w:r w:rsidR="00C92E48">
        <w:rPr>
          <w:rFonts w:ascii="Arial" w:hAnsi="Arial" w:cs="Arial"/>
          <w:sz w:val="22"/>
          <w:szCs w:val="22"/>
        </w:rPr>
        <w:t xml:space="preserve"> </w:t>
      </w:r>
      <w:r w:rsidR="0091070A">
        <w:rPr>
          <w:rFonts w:ascii="Arial" w:hAnsi="Arial" w:cs="Arial"/>
          <w:sz w:val="22"/>
          <w:szCs w:val="22"/>
        </w:rPr>
        <w:t>do hodnoty</w:t>
      </w:r>
      <w:r w:rsidR="007E42AE">
        <w:rPr>
          <w:rFonts w:ascii="Arial" w:hAnsi="Arial" w:cs="Arial"/>
          <w:sz w:val="22"/>
          <w:szCs w:val="22"/>
        </w:rPr>
        <w:t xml:space="preserve"> </w:t>
      </w:r>
      <w:r w:rsidR="0091070A" w:rsidRPr="007E42AE">
        <w:rPr>
          <w:rFonts w:ascii="Arial" w:hAnsi="Arial" w:cs="Arial"/>
          <w:sz w:val="22"/>
          <w:szCs w:val="22"/>
        </w:rPr>
        <w:t>výše plnění náhrady škody Pojistnou smlouvou dle odstavce 5.1 h)</w:t>
      </w:r>
      <w:r w:rsidR="007E42AE">
        <w:rPr>
          <w:rFonts w:ascii="Arial" w:hAnsi="Arial" w:cs="Arial"/>
          <w:sz w:val="22"/>
          <w:szCs w:val="22"/>
        </w:rPr>
        <w:t xml:space="preserve"> </w:t>
      </w:r>
      <w:r w:rsidR="0091070A" w:rsidRPr="007E42AE">
        <w:rPr>
          <w:rFonts w:ascii="Arial" w:hAnsi="Arial" w:cs="Arial"/>
          <w:sz w:val="22"/>
          <w:szCs w:val="22"/>
        </w:rPr>
        <w:t xml:space="preserve">této </w:t>
      </w:r>
      <w:r w:rsidR="00DD544F" w:rsidRPr="007E42AE">
        <w:rPr>
          <w:rFonts w:ascii="Arial" w:hAnsi="Arial" w:cs="Arial"/>
          <w:sz w:val="22"/>
          <w:szCs w:val="22"/>
        </w:rPr>
        <w:t>R</w:t>
      </w:r>
      <w:r w:rsidR="0091070A" w:rsidRPr="007E42AE">
        <w:rPr>
          <w:rFonts w:ascii="Arial" w:hAnsi="Arial" w:cs="Arial"/>
          <w:sz w:val="22"/>
          <w:szCs w:val="22"/>
        </w:rPr>
        <w:t>ámcové smlouvy</w:t>
      </w:r>
    </w:p>
    <w:p w14:paraId="1DDE416E" w14:textId="33C0FB3F" w:rsidR="002D481A" w:rsidRPr="00C92E48" w:rsidRDefault="00D824E4" w:rsidP="0091070A">
      <w:pPr>
        <w:ind w:left="284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7280D3DA" w14:textId="77777777" w:rsidR="002D481A" w:rsidRPr="0016015F" w:rsidRDefault="002D481A" w:rsidP="002D481A">
      <w:pPr>
        <w:tabs>
          <w:tab w:val="num" w:pos="1429"/>
        </w:tabs>
        <w:ind w:hanging="720"/>
        <w:jc w:val="both"/>
        <w:rPr>
          <w:rFonts w:ascii="Arial" w:hAnsi="Arial" w:cs="Arial"/>
          <w:sz w:val="22"/>
          <w:szCs w:val="22"/>
        </w:rPr>
      </w:pPr>
    </w:p>
    <w:p w14:paraId="534C498E" w14:textId="77777777" w:rsidR="002D481A" w:rsidRPr="00EE3819" w:rsidRDefault="002D481A" w:rsidP="007773F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A7FE9">
        <w:rPr>
          <w:rFonts w:ascii="Arial" w:hAnsi="Arial" w:cs="Arial"/>
          <w:sz w:val="22"/>
          <w:szCs w:val="22"/>
        </w:rPr>
        <w:t xml:space="preserve">Zhotovitel se zavazuje provést dílo vlastním jménem a na vlastní odpovědnost. </w:t>
      </w:r>
      <w:r w:rsidR="0090155F" w:rsidRPr="009A7FE9">
        <w:rPr>
          <w:rFonts w:ascii="Arial" w:hAnsi="Arial" w:cs="Arial"/>
          <w:sz w:val="22"/>
          <w:szCs w:val="22"/>
        </w:rPr>
        <w:t>Zhotovitel není</w:t>
      </w:r>
      <w:r w:rsidR="0048219E" w:rsidRPr="009A7FE9">
        <w:rPr>
          <w:rFonts w:ascii="Arial" w:hAnsi="Arial" w:cs="Arial"/>
          <w:sz w:val="22"/>
          <w:szCs w:val="22"/>
        </w:rPr>
        <w:t xml:space="preserve"> </w:t>
      </w:r>
      <w:r w:rsidR="009B7226" w:rsidRPr="009A7FE9">
        <w:rPr>
          <w:rFonts w:ascii="Arial" w:hAnsi="Arial" w:cs="Arial"/>
          <w:sz w:val="22"/>
          <w:szCs w:val="22"/>
        </w:rPr>
        <w:t xml:space="preserve">oprávněn </w:t>
      </w:r>
      <w:r w:rsidR="0090155F" w:rsidRPr="009A7FE9">
        <w:rPr>
          <w:rFonts w:ascii="Arial" w:hAnsi="Arial" w:cs="Arial"/>
          <w:sz w:val="22"/>
          <w:szCs w:val="22"/>
        </w:rPr>
        <w:t>využít třetí osoby k provedení díla</w:t>
      </w:r>
      <w:r w:rsidR="002B2A3B" w:rsidRPr="009A7FE9">
        <w:rPr>
          <w:rFonts w:ascii="Arial" w:hAnsi="Arial" w:cs="Arial"/>
          <w:sz w:val="22"/>
          <w:szCs w:val="22"/>
        </w:rPr>
        <w:t xml:space="preserve"> s výjimkou pracovníků dceřiných společností </w:t>
      </w:r>
      <w:r w:rsidR="00BD7CC3" w:rsidRPr="009A7FE9">
        <w:rPr>
          <w:rFonts w:ascii="Arial" w:hAnsi="Arial" w:cs="Arial"/>
          <w:sz w:val="22"/>
          <w:szCs w:val="22"/>
        </w:rPr>
        <w:t>Z</w:t>
      </w:r>
      <w:r w:rsidR="002B2A3B" w:rsidRPr="00EE3819">
        <w:rPr>
          <w:rFonts w:ascii="Arial" w:hAnsi="Arial" w:cs="Arial"/>
          <w:sz w:val="22"/>
          <w:szCs w:val="22"/>
        </w:rPr>
        <w:t>hotovitele</w:t>
      </w:r>
      <w:r w:rsidR="005238C3" w:rsidRPr="00EE3819">
        <w:rPr>
          <w:rFonts w:ascii="Arial" w:hAnsi="Arial" w:cs="Arial"/>
          <w:sz w:val="22"/>
          <w:szCs w:val="22"/>
        </w:rPr>
        <w:t>.</w:t>
      </w:r>
    </w:p>
    <w:p w14:paraId="30AEB410" w14:textId="77777777" w:rsidR="009B7226" w:rsidRPr="007E7088" w:rsidRDefault="009B7226" w:rsidP="009B7226">
      <w:pPr>
        <w:jc w:val="both"/>
        <w:rPr>
          <w:rFonts w:ascii="Arial" w:hAnsi="Arial" w:cs="Arial"/>
          <w:sz w:val="22"/>
          <w:szCs w:val="22"/>
        </w:rPr>
      </w:pPr>
    </w:p>
    <w:p w14:paraId="393E9DBC" w14:textId="77777777" w:rsidR="008E01A3" w:rsidRPr="0016015F" w:rsidRDefault="00787926" w:rsidP="007773F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12096">
        <w:rPr>
          <w:rFonts w:ascii="Arial" w:hAnsi="Arial" w:cs="Arial"/>
          <w:sz w:val="22"/>
          <w:szCs w:val="22"/>
        </w:rPr>
        <w:t>Zhotovitel povede deník, který bude obsahovat údaje o počtu odpracovaných hodin jednotlivých pracovníků k příslušnému datu s výkazem prací na jednotlivých dílčích úkolech. Tento</w:t>
      </w:r>
      <w:r w:rsidR="005C3C49" w:rsidRPr="0016015F">
        <w:rPr>
          <w:rFonts w:ascii="Arial" w:hAnsi="Arial" w:cs="Arial"/>
          <w:sz w:val="22"/>
          <w:szCs w:val="22"/>
        </w:rPr>
        <w:t xml:space="preserve"> </w:t>
      </w:r>
      <w:r w:rsidRPr="0016015F">
        <w:rPr>
          <w:rFonts w:ascii="Arial" w:hAnsi="Arial" w:cs="Arial"/>
          <w:sz w:val="22"/>
          <w:szCs w:val="22"/>
        </w:rPr>
        <w:t xml:space="preserve">deník bude pravidelně jednou týdně zasílán v elektronické podobě </w:t>
      </w:r>
      <w:r w:rsidR="00D0305E">
        <w:rPr>
          <w:rFonts w:ascii="Arial" w:hAnsi="Arial" w:cs="Arial"/>
          <w:sz w:val="22"/>
          <w:szCs w:val="22"/>
        </w:rPr>
        <w:t>O</w:t>
      </w:r>
      <w:r w:rsidRPr="0016015F">
        <w:rPr>
          <w:rFonts w:ascii="Arial" w:hAnsi="Arial" w:cs="Arial"/>
          <w:sz w:val="22"/>
          <w:szCs w:val="22"/>
        </w:rPr>
        <w:t>bjednateli k průběžné kontrole.</w:t>
      </w:r>
    </w:p>
    <w:p w14:paraId="3235F98F" w14:textId="77777777" w:rsidR="00200442" w:rsidRPr="009A7FE9" w:rsidRDefault="00200442" w:rsidP="00200442">
      <w:pPr>
        <w:pStyle w:val="Odstavecseseznamem"/>
        <w:rPr>
          <w:rFonts w:ascii="Arial" w:hAnsi="Arial" w:cs="Arial"/>
          <w:sz w:val="22"/>
          <w:szCs w:val="22"/>
        </w:rPr>
      </w:pPr>
    </w:p>
    <w:p w14:paraId="5BB3A8A2" w14:textId="77777777" w:rsidR="00200442" w:rsidRPr="009A7FE9" w:rsidRDefault="00200442" w:rsidP="007E42AE">
      <w:pPr>
        <w:numPr>
          <w:ilvl w:val="0"/>
          <w:numId w:val="4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9A7FE9">
        <w:rPr>
          <w:rFonts w:ascii="Arial" w:hAnsi="Arial" w:cs="Arial"/>
          <w:sz w:val="22"/>
          <w:szCs w:val="22"/>
        </w:rPr>
        <w:t>Zhotovitel se zavazuje umožnit Objednateli kontrolu provádění díla kdykoliv v průběhu provádění díla.</w:t>
      </w:r>
    </w:p>
    <w:p w14:paraId="165925D9" w14:textId="77777777" w:rsidR="002D481A" w:rsidRPr="004B6F7F" w:rsidRDefault="00250294" w:rsidP="008E01A3">
      <w:pPr>
        <w:ind w:left="786"/>
        <w:jc w:val="both"/>
        <w:rPr>
          <w:rFonts w:ascii="Arial" w:hAnsi="Arial" w:cs="Arial"/>
          <w:sz w:val="22"/>
          <w:szCs w:val="22"/>
        </w:rPr>
      </w:pPr>
      <w:r w:rsidRPr="004B6F7F">
        <w:rPr>
          <w:rFonts w:ascii="Arial" w:hAnsi="Arial" w:cs="Arial"/>
          <w:sz w:val="22"/>
          <w:szCs w:val="22"/>
        </w:rPr>
        <w:t xml:space="preserve"> </w:t>
      </w:r>
    </w:p>
    <w:p w14:paraId="750DA4E2" w14:textId="6A6398D3" w:rsidR="002617AE" w:rsidRPr="00E12096" w:rsidRDefault="007B4AEB" w:rsidP="007773F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F2D79">
        <w:rPr>
          <w:rFonts w:ascii="Arial" w:hAnsi="Arial" w:cs="Arial"/>
          <w:sz w:val="22"/>
          <w:szCs w:val="22"/>
        </w:rPr>
        <w:t>Z</w:t>
      </w:r>
      <w:r w:rsidR="00CD0574" w:rsidRPr="004F2D79">
        <w:rPr>
          <w:rFonts w:ascii="Arial" w:hAnsi="Arial" w:cs="Arial"/>
          <w:sz w:val="22"/>
          <w:szCs w:val="22"/>
        </w:rPr>
        <w:t xml:space="preserve">hotovitel je povinen </w:t>
      </w:r>
      <w:r w:rsidRPr="00BD79D4">
        <w:rPr>
          <w:rFonts w:ascii="Arial" w:hAnsi="Arial" w:cs="Arial"/>
          <w:sz w:val="22"/>
          <w:szCs w:val="22"/>
        </w:rPr>
        <w:t>mít uzavřenu Pojistnou smlouvu o pojištění odpovědnosti za škodu</w:t>
      </w:r>
      <w:r w:rsidR="00E02B0C" w:rsidRPr="00F27242">
        <w:rPr>
          <w:rFonts w:ascii="Arial" w:hAnsi="Arial" w:cs="Arial"/>
          <w:sz w:val="22"/>
          <w:szCs w:val="22"/>
        </w:rPr>
        <w:t xml:space="preserve"> </w:t>
      </w:r>
      <w:r w:rsidR="00C36C7A" w:rsidRPr="00F27242">
        <w:rPr>
          <w:rFonts w:ascii="Arial" w:hAnsi="Arial" w:cs="Arial"/>
          <w:sz w:val="22"/>
          <w:szCs w:val="22"/>
        </w:rPr>
        <w:t xml:space="preserve">s rozsahem ručení </w:t>
      </w:r>
      <w:r w:rsidR="00D0305E">
        <w:rPr>
          <w:rFonts w:ascii="Arial" w:hAnsi="Arial" w:cs="Arial"/>
          <w:sz w:val="22"/>
          <w:szCs w:val="22"/>
        </w:rPr>
        <w:t xml:space="preserve">nejméně </w:t>
      </w:r>
      <w:r w:rsidR="00706163" w:rsidRPr="00F27242">
        <w:rPr>
          <w:rFonts w:ascii="Arial" w:hAnsi="Arial" w:cs="Arial"/>
          <w:sz w:val="22"/>
          <w:szCs w:val="22"/>
        </w:rPr>
        <w:t xml:space="preserve">ve výši </w:t>
      </w:r>
      <w:r w:rsidR="006703CC" w:rsidRPr="00F27242">
        <w:rPr>
          <w:rFonts w:ascii="Arial" w:hAnsi="Arial" w:cs="Arial"/>
          <w:sz w:val="22"/>
          <w:szCs w:val="22"/>
        </w:rPr>
        <w:t>50</w:t>
      </w:r>
      <w:r w:rsidR="006830EA" w:rsidRPr="00F27242">
        <w:rPr>
          <w:rFonts w:ascii="Arial" w:hAnsi="Arial" w:cs="Arial"/>
          <w:sz w:val="22"/>
          <w:szCs w:val="22"/>
        </w:rPr>
        <w:t xml:space="preserve"> </w:t>
      </w:r>
      <w:r w:rsidR="006703CC" w:rsidRPr="00F27242">
        <w:rPr>
          <w:rFonts w:ascii="Arial" w:hAnsi="Arial" w:cs="Arial"/>
          <w:sz w:val="22"/>
          <w:szCs w:val="22"/>
        </w:rPr>
        <w:t xml:space="preserve">mil. </w:t>
      </w:r>
      <w:r w:rsidR="006830EA" w:rsidRPr="009A7FE9">
        <w:rPr>
          <w:rFonts w:ascii="Arial" w:hAnsi="Arial" w:cs="Arial"/>
          <w:sz w:val="22"/>
          <w:szCs w:val="22"/>
        </w:rPr>
        <w:t>CZK</w:t>
      </w:r>
      <w:r w:rsidR="007A133B" w:rsidRPr="00EE3819">
        <w:rPr>
          <w:rFonts w:ascii="Arial" w:hAnsi="Arial" w:cs="Arial"/>
          <w:sz w:val="22"/>
          <w:szCs w:val="22"/>
        </w:rPr>
        <w:t xml:space="preserve">, </w:t>
      </w:r>
      <w:r w:rsidRPr="00EE3819">
        <w:rPr>
          <w:rFonts w:ascii="Arial" w:hAnsi="Arial" w:cs="Arial"/>
          <w:sz w:val="22"/>
          <w:szCs w:val="22"/>
        </w:rPr>
        <w:t>s platností nejméně po dobu trvání</w:t>
      </w:r>
      <w:r w:rsidR="009F29CB" w:rsidRPr="00EE3819">
        <w:rPr>
          <w:rFonts w:ascii="Arial" w:hAnsi="Arial" w:cs="Arial"/>
          <w:sz w:val="22"/>
          <w:szCs w:val="22"/>
        </w:rPr>
        <w:t xml:space="preserve"> </w:t>
      </w:r>
      <w:r w:rsidR="007A133B" w:rsidRPr="007E7088">
        <w:rPr>
          <w:rFonts w:ascii="Arial" w:hAnsi="Arial" w:cs="Arial"/>
          <w:sz w:val="22"/>
          <w:szCs w:val="22"/>
        </w:rPr>
        <w:t>příslušné SD</w:t>
      </w:r>
      <w:r w:rsidR="00C36C7A" w:rsidRPr="00E12096">
        <w:rPr>
          <w:rFonts w:ascii="Arial" w:hAnsi="Arial" w:cs="Arial"/>
          <w:sz w:val="22"/>
          <w:szCs w:val="22"/>
        </w:rPr>
        <w:t xml:space="preserve"> + </w:t>
      </w:r>
      <w:r w:rsidRPr="00E12096">
        <w:rPr>
          <w:rFonts w:ascii="Arial" w:hAnsi="Arial" w:cs="Arial"/>
          <w:sz w:val="22"/>
          <w:szCs w:val="22"/>
        </w:rPr>
        <w:t>1 rok</w:t>
      </w:r>
      <w:r w:rsidR="00C36C7A" w:rsidRPr="00E12096">
        <w:rPr>
          <w:rFonts w:ascii="Arial" w:hAnsi="Arial" w:cs="Arial"/>
          <w:sz w:val="22"/>
          <w:szCs w:val="22"/>
        </w:rPr>
        <w:t>.</w:t>
      </w:r>
      <w:r w:rsidR="00265383">
        <w:rPr>
          <w:rFonts w:ascii="Arial" w:hAnsi="Arial" w:cs="Arial"/>
          <w:sz w:val="22"/>
          <w:szCs w:val="22"/>
        </w:rPr>
        <w:t xml:space="preserve"> Pojistná smlouva je nedílnou součást</w:t>
      </w:r>
      <w:r w:rsidR="00DC016F">
        <w:rPr>
          <w:rFonts w:ascii="Arial" w:hAnsi="Arial" w:cs="Arial"/>
          <w:sz w:val="22"/>
          <w:szCs w:val="22"/>
        </w:rPr>
        <w:t>í této smlouvy jako příloha č. 3</w:t>
      </w:r>
      <w:r w:rsidR="00265383">
        <w:rPr>
          <w:rFonts w:ascii="Arial" w:hAnsi="Arial" w:cs="Arial"/>
          <w:sz w:val="22"/>
          <w:szCs w:val="22"/>
        </w:rPr>
        <w:t>.</w:t>
      </w:r>
    </w:p>
    <w:p w14:paraId="277B7501" w14:textId="77777777" w:rsidR="00574045" w:rsidRPr="0016015F" w:rsidRDefault="00574045" w:rsidP="00574045">
      <w:pPr>
        <w:pStyle w:val="Odstavecseseznamem"/>
        <w:rPr>
          <w:rFonts w:ascii="Arial" w:hAnsi="Arial" w:cs="Arial"/>
          <w:sz w:val="22"/>
          <w:szCs w:val="22"/>
        </w:rPr>
      </w:pPr>
    </w:p>
    <w:p w14:paraId="4644676D" w14:textId="77777777" w:rsidR="004A4D7C" w:rsidRPr="009A7FE9" w:rsidRDefault="002C7287" w:rsidP="007773F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6015F">
        <w:rPr>
          <w:rFonts w:ascii="Arial" w:hAnsi="Arial" w:cs="Arial"/>
          <w:sz w:val="22"/>
          <w:szCs w:val="22"/>
        </w:rPr>
        <w:t xml:space="preserve"> </w:t>
      </w:r>
      <w:r w:rsidR="00574045" w:rsidRPr="0016015F">
        <w:rPr>
          <w:rFonts w:ascii="Arial" w:hAnsi="Arial" w:cs="Arial"/>
          <w:sz w:val="22"/>
          <w:szCs w:val="22"/>
        </w:rPr>
        <w:t>Zhotovitel je povinen poskytnout 3 pracovní dny před zahájení</w:t>
      </w:r>
      <w:r w:rsidR="00121BC5">
        <w:rPr>
          <w:rFonts w:ascii="Arial" w:hAnsi="Arial" w:cs="Arial"/>
          <w:sz w:val="22"/>
          <w:szCs w:val="22"/>
        </w:rPr>
        <w:t>m</w:t>
      </w:r>
      <w:r w:rsidR="00574045" w:rsidRPr="0016015F">
        <w:rPr>
          <w:rFonts w:ascii="Arial" w:hAnsi="Arial" w:cs="Arial"/>
          <w:sz w:val="22"/>
          <w:szCs w:val="22"/>
        </w:rPr>
        <w:t xml:space="preserve"> práce nového pracovníka v areálu Objednatele hardware pracovníka pro nastavení potřebného software Objednatelem.</w:t>
      </w:r>
    </w:p>
    <w:p w14:paraId="502F1850" w14:textId="77777777" w:rsidR="001F7749" w:rsidRDefault="001F7749" w:rsidP="006C545C">
      <w:pPr>
        <w:ind w:left="786"/>
        <w:rPr>
          <w:rFonts w:ascii="Arial" w:hAnsi="Arial" w:cs="Arial"/>
          <w:sz w:val="22"/>
          <w:szCs w:val="22"/>
        </w:rPr>
      </w:pPr>
    </w:p>
    <w:p w14:paraId="39C49BDD" w14:textId="77777777" w:rsidR="001F7749" w:rsidRPr="00BD79D4" w:rsidRDefault="00265383" w:rsidP="004D3F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Pracovníci zhotovitele </w:t>
      </w:r>
      <w:r w:rsidR="00BA0731">
        <w:rPr>
          <w:rFonts w:ascii="Arial" w:hAnsi="Arial" w:cs="Arial"/>
          <w:sz w:val="22"/>
          <w:szCs w:val="22"/>
        </w:rPr>
        <w:t xml:space="preserve">musejí být evidování v interním systému Objednatele. Každý pracovník Zhotovitele </w:t>
      </w:r>
      <w:r w:rsidR="0030451A">
        <w:rPr>
          <w:rFonts w:ascii="Arial" w:hAnsi="Arial" w:cs="Arial"/>
          <w:sz w:val="22"/>
          <w:szCs w:val="22"/>
        </w:rPr>
        <w:t xml:space="preserve">se musí dostavit na personální oddělení </w:t>
      </w:r>
      <w:r w:rsidR="00BA0731">
        <w:rPr>
          <w:rFonts w:ascii="Arial" w:hAnsi="Arial" w:cs="Arial"/>
          <w:sz w:val="22"/>
          <w:szCs w:val="22"/>
        </w:rPr>
        <w:t>před započetím práce na Díle</w:t>
      </w:r>
      <w:r w:rsidR="0030451A">
        <w:rPr>
          <w:rFonts w:ascii="Arial" w:hAnsi="Arial" w:cs="Arial"/>
          <w:sz w:val="22"/>
          <w:szCs w:val="22"/>
        </w:rPr>
        <w:t>, kde v</w:t>
      </w:r>
      <w:r w:rsidR="00BA0731">
        <w:rPr>
          <w:rFonts w:ascii="Arial" w:hAnsi="Arial" w:cs="Arial"/>
          <w:sz w:val="22"/>
          <w:szCs w:val="22"/>
        </w:rPr>
        <w:t>ypln</w:t>
      </w:r>
      <w:r w:rsidR="0030451A">
        <w:rPr>
          <w:rFonts w:ascii="Arial" w:hAnsi="Arial" w:cs="Arial"/>
          <w:sz w:val="22"/>
          <w:szCs w:val="22"/>
        </w:rPr>
        <w:t>í</w:t>
      </w:r>
      <w:r w:rsidR="00BA0731">
        <w:rPr>
          <w:rFonts w:ascii="Arial" w:hAnsi="Arial" w:cs="Arial"/>
          <w:sz w:val="22"/>
          <w:szCs w:val="22"/>
        </w:rPr>
        <w:t xml:space="preserve"> vstupní dotazník a bude mu vystavena ID karta.</w:t>
      </w:r>
      <w:r w:rsidR="0030451A">
        <w:rPr>
          <w:rFonts w:ascii="Arial" w:hAnsi="Arial" w:cs="Arial"/>
          <w:sz w:val="22"/>
          <w:szCs w:val="22"/>
        </w:rPr>
        <w:t xml:space="preserve"> Tato karta opravňuje pracovníka ke vstupu do areálu Objednatele. </w:t>
      </w:r>
      <w:r w:rsidR="00BA0731">
        <w:rPr>
          <w:rFonts w:ascii="Arial" w:hAnsi="Arial" w:cs="Arial"/>
          <w:sz w:val="22"/>
          <w:szCs w:val="22"/>
        </w:rPr>
        <w:t>Poplatek za vystavení karty je 150 Kč, poplatek hradí Zhotovitel. Při ukončení spolupráce pracovník kartu vrátí</w:t>
      </w:r>
      <w:r w:rsidR="0030451A">
        <w:rPr>
          <w:rFonts w:ascii="Arial" w:hAnsi="Arial" w:cs="Arial"/>
          <w:sz w:val="22"/>
          <w:szCs w:val="22"/>
        </w:rPr>
        <w:t xml:space="preserve"> zpět na personální oddělení</w:t>
      </w:r>
      <w:r w:rsidR="00BA0731">
        <w:rPr>
          <w:rFonts w:ascii="Arial" w:hAnsi="Arial" w:cs="Arial"/>
          <w:sz w:val="22"/>
          <w:szCs w:val="22"/>
        </w:rPr>
        <w:t xml:space="preserve"> a částka mu bude vrácena.</w:t>
      </w:r>
      <w:r w:rsidR="0030451A">
        <w:rPr>
          <w:rFonts w:ascii="Arial" w:hAnsi="Arial" w:cs="Arial"/>
          <w:sz w:val="22"/>
          <w:szCs w:val="22"/>
        </w:rPr>
        <w:t xml:space="preserve"> Pracovník bez této evidence se považuje za neoprávněného. </w:t>
      </w:r>
    </w:p>
    <w:p w14:paraId="469C4F37" w14:textId="77777777" w:rsidR="002D481A" w:rsidRPr="00F27242" w:rsidRDefault="002D481A" w:rsidP="002D481A">
      <w:pPr>
        <w:ind w:left="1429"/>
        <w:jc w:val="both"/>
        <w:rPr>
          <w:rFonts w:ascii="Arial" w:hAnsi="Arial" w:cs="Arial"/>
          <w:sz w:val="22"/>
          <w:szCs w:val="22"/>
        </w:rPr>
      </w:pPr>
    </w:p>
    <w:p w14:paraId="7597DA54" w14:textId="77777777" w:rsidR="002D481A" w:rsidRPr="009A7FE9" w:rsidRDefault="00B91D63" w:rsidP="00393399">
      <w:pPr>
        <w:jc w:val="both"/>
        <w:rPr>
          <w:rFonts w:ascii="Arial" w:hAnsi="Arial" w:cs="Arial"/>
          <w:bCs/>
          <w:sz w:val="22"/>
          <w:szCs w:val="22"/>
        </w:rPr>
      </w:pPr>
      <w:r w:rsidRPr="002937CC">
        <w:rPr>
          <w:rFonts w:ascii="Arial" w:hAnsi="Arial" w:cs="Arial"/>
          <w:bCs/>
          <w:sz w:val="22"/>
          <w:szCs w:val="22"/>
        </w:rPr>
        <w:t>5</w:t>
      </w:r>
      <w:r w:rsidR="00900ABA" w:rsidRPr="002937CC">
        <w:rPr>
          <w:rFonts w:ascii="Arial" w:hAnsi="Arial" w:cs="Arial"/>
          <w:bCs/>
          <w:sz w:val="22"/>
          <w:szCs w:val="22"/>
        </w:rPr>
        <w:t>.2</w:t>
      </w:r>
      <w:r w:rsidR="00393399" w:rsidRPr="002E555C">
        <w:rPr>
          <w:rFonts w:ascii="Arial" w:hAnsi="Arial" w:cs="Arial"/>
          <w:bCs/>
          <w:sz w:val="22"/>
          <w:szCs w:val="22"/>
        </w:rPr>
        <w:t xml:space="preserve"> </w:t>
      </w:r>
      <w:r w:rsidR="000A023A">
        <w:rPr>
          <w:rFonts w:ascii="Arial" w:hAnsi="Arial" w:cs="Arial"/>
          <w:bCs/>
          <w:sz w:val="22"/>
          <w:szCs w:val="22"/>
        </w:rPr>
        <w:tab/>
      </w:r>
      <w:r w:rsidR="002D481A" w:rsidRPr="002E555C">
        <w:rPr>
          <w:rFonts w:ascii="Arial" w:hAnsi="Arial" w:cs="Arial"/>
          <w:bCs/>
          <w:sz w:val="22"/>
          <w:szCs w:val="22"/>
        </w:rPr>
        <w:t xml:space="preserve">Práva a povinnosti </w:t>
      </w:r>
      <w:r w:rsidR="00E30371" w:rsidRPr="009A7FE9">
        <w:rPr>
          <w:rFonts w:ascii="Arial" w:hAnsi="Arial" w:cs="Arial"/>
          <w:bCs/>
          <w:sz w:val="22"/>
          <w:szCs w:val="22"/>
        </w:rPr>
        <w:t>O</w:t>
      </w:r>
      <w:r w:rsidR="002D481A" w:rsidRPr="009A7FE9">
        <w:rPr>
          <w:rFonts w:ascii="Arial" w:hAnsi="Arial" w:cs="Arial"/>
          <w:bCs/>
          <w:sz w:val="22"/>
          <w:szCs w:val="22"/>
        </w:rPr>
        <w:t>bjednatele</w:t>
      </w:r>
    </w:p>
    <w:p w14:paraId="5D9FB130" w14:textId="77777777" w:rsidR="002D481A" w:rsidRPr="009A7FE9" w:rsidRDefault="002D481A" w:rsidP="002D481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25D7533" w14:textId="77777777" w:rsidR="002D481A" w:rsidRPr="00EE3819" w:rsidRDefault="002D481A" w:rsidP="009C13AC">
      <w:pPr>
        <w:ind w:left="851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4B6F7F">
        <w:rPr>
          <w:rFonts w:ascii="Arial" w:hAnsi="Arial" w:cs="Arial"/>
          <w:sz w:val="22"/>
          <w:szCs w:val="22"/>
        </w:rPr>
        <w:t xml:space="preserve">a) </w:t>
      </w:r>
      <w:r w:rsidRPr="004B6F7F">
        <w:rPr>
          <w:rFonts w:ascii="Arial" w:hAnsi="Arial" w:cs="Arial"/>
          <w:sz w:val="22"/>
          <w:szCs w:val="22"/>
        </w:rPr>
        <w:tab/>
        <w:t xml:space="preserve">Objednatel zajistí vstup pracovníků </w:t>
      </w:r>
      <w:r w:rsidR="00E30371" w:rsidRPr="009A7FE9">
        <w:rPr>
          <w:rFonts w:ascii="Arial" w:hAnsi="Arial" w:cs="Arial"/>
          <w:sz w:val="22"/>
          <w:szCs w:val="22"/>
        </w:rPr>
        <w:t>Z</w:t>
      </w:r>
      <w:r w:rsidRPr="009A7FE9">
        <w:rPr>
          <w:rFonts w:ascii="Arial" w:hAnsi="Arial" w:cs="Arial"/>
          <w:sz w:val="22"/>
          <w:szCs w:val="22"/>
        </w:rPr>
        <w:t xml:space="preserve">hotovitele a vjezd vozidel </w:t>
      </w:r>
      <w:r w:rsidR="00BD7CC3" w:rsidRPr="009A7FE9">
        <w:rPr>
          <w:rFonts w:ascii="Arial" w:hAnsi="Arial" w:cs="Arial"/>
          <w:sz w:val="22"/>
          <w:szCs w:val="22"/>
        </w:rPr>
        <w:t>Z</w:t>
      </w:r>
      <w:r w:rsidRPr="00EE3819">
        <w:rPr>
          <w:rFonts w:ascii="Arial" w:hAnsi="Arial" w:cs="Arial"/>
          <w:sz w:val="22"/>
          <w:szCs w:val="22"/>
        </w:rPr>
        <w:t xml:space="preserve">hotovitele do sídla </w:t>
      </w:r>
      <w:r w:rsidR="00BD7CC3" w:rsidRPr="009A7FE9">
        <w:rPr>
          <w:rFonts w:ascii="Arial" w:hAnsi="Arial" w:cs="Arial"/>
          <w:sz w:val="22"/>
          <w:szCs w:val="22"/>
        </w:rPr>
        <w:t>O</w:t>
      </w:r>
      <w:r w:rsidRPr="00EE3819">
        <w:rPr>
          <w:rFonts w:ascii="Arial" w:hAnsi="Arial" w:cs="Arial"/>
          <w:sz w:val="22"/>
          <w:szCs w:val="22"/>
        </w:rPr>
        <w:t xml:space="preserve">bjednatele dle potřeb </w:t>
      </w:r>
      <w:r w:rsidR="00BD7CC3" w:rsidRPr="009A7FE9">
        <w:rPr>
          <w:rFonts w:ascii="Arial" w:hAnsi="Arial" w:cs="Arial"/>
          <w:sz w:val="22"/>
          <w:szCs w:val="22"/>
        </w:rPr>
        <w:t>Z</w:t>
      </w:r>
      <w:r w:rsidRPr="00EE3819">
        <w:rPr>
          <w:rFonts w:ascii="Arial" w:hAnsi="Arial" w:cs="Arial"/>
          <w:sz w:val="22"/>
          <w:szCs w:val="22"/>
        </w:rPr>
        <w:t>hotovitele pro účely zhotovení díla.</w:t>
      </w:r>
    </w:p>
    <w:p w14:paraId="6665FB8B" w14:textId="77777777" w:rsidR="002D481A" w:rsidRPr="007E7088" w:rsidRDefault="002D481A" w:rsidP="002D481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16FF16A" w14:textId="77777777" w:rsidR="002D481A" w:rsidRPr="00E12096" w:rsidRDefault="009C13AC" w:rsidP="007512AE">
      <w:pPr>
        <w:numPr>
          <w:ilvl w:val="0"/>
          <w:numId w:val="5"/>
        </w:numPr>
        <w:ind w:left="851" w:hanging="425"/>
        <w:rPr>
          <w:rFonts w:ascii="Arial" w:hAnsi="Arial" w:cs="Arial"/>
          <w:bCs/>
          <w:sz w:val="22"/>
          <w:szCs w:val="22"/>
        </w:rPr>
      </w:pPr>
      <w:r w:rsidRPr="00E12096">
        <w:rPr>
          <w:rFonts w:ascii="Arial" w:hAnsi="Arial" w:cs="Arial"/>
          <w:bCs/>
          <w:sz w:val="22"/>
          <w:szCs w:val="22"/>
        </w:rPr>
        <w:t xml:space="preserve">  </w:t>
      </w:r>
      <w:r w:rsidR="002D481A" w:rsidRPr="00E12096">
        <w:rPr>
          <w:rFonts w:ascii="Arial" w:hAnsi="Arial" w:cs="Arial"/>
          <w:bCs/>
          <w:sz w:val="22"/>
          <w:szCs w:val="22"/>
        </w:rPr>
        <w:t>Objednatel je oprávněn kontrolovat efektivitu, kvalitu provedení a</w:t>
      </w:r>
      <w:r w:rsidR="004E36FC" w:rsidRPr="00E12096">
        <w:rPr>
          <w:rFonts w:ascii="Arial" w:hAnsi="Arial" w:cs="Arial"/>
          <w:bCs/>
          <w:sz w:val="22"/>
          <w:szCs w:val="22"/>
        </w:rPr>
        <w:t xml:space="preserve"> </w:t>
      </w:r>
      <w:r w:rsidR="002D481A" w:rsidRPr="00E12096">
        <w:rPr>
          <w:rFonts w:ascii="Arial" w:hAnsi="Arial" w:cs="Arial"/>
          <w:bCs/>
          <w:sz w:val="22"/>
          <w:szCs w:val="22"/>
        </w:rPr>
        <w:t xml:space="preserve">stav prováděných činností. </w:t>
      </w:r>
    </w:p>
    <w:p w14:paraId="6E8D5B41" w14:textId="77777777" w:rsidR="00695595" w:rsidRPr="0016015F" w:rsidRDefault="00695595" w:rsidP="00695595">
      <w:pPr>
        <w:ind w:left="2490"/>
        <w:jc w:val="both"/>
        <w:rPr>
          <w:rFonts w:ascii="Arial" w:hAnsi="Arial" w:cs="Arial"/>
          <w:bCs/>
          <w:sz w:val="22"/>
          <w:szCs w:val="22"/>
        </w:rPr>
      </w:pPr>
    </w:p>
    <w:p w14:paraId="3FF2AE3F" w14:textId="77777777" w:rsidR="002D481A" w:rsidRPr="0016015F" w:rsidRDefault="009C13AC" w:rsidP="007512AE">
      <w:pPr>
        <w:numPr>
          <w:ilvl w:val="0"/>
          <w:numId w:val="5"/>
        </w:numPr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16015F">
        <w:rPr>
          <w:rFonts w:ascii="Arial" w:hAnsi="Arial" w:cs="Arial"/>
          <w:bCs/>
          <w:sz w:val="22"/>
          <w:szCs w:val="22"/>
        </w:rPr>
        <w:t xml:space="preserve">   </w:t>
      </w:r>
      <w:r w:rsidR="002D481A" w:rsidRPr="0016015F">
        <w:rPr>
          <w:rFonts w:ascii="Arial" w:hAnsi="Arial" w:cs="Arial"/>
          <w:bCs/>
          <w:sz w:val="22"/>
          <w:szCs w:val="22"/>
        </w:rPr>
        <w:t xml:space="preserve">Objednatel je povinen zaplatit </w:t>
      </w:r>
      <w:r w:rsidR="000C6B7F" w:rsidRPr="0016015F">
        <w:rPr>
          <w:rFonts w:ascii="Arial" w:hAnsi="Arial" w:cs="Arial"/>
          <w:bCs/>
          <w:sz w:val="22"/>
          <w:szCs w:val="22"/>
        </w:rPr>
        <w:t>Z</w:t>
      </w:r>
      <w:r w:rsidR="002D481A" w:rsidRPr="0016015F">
        <w:rPr>
          <w:rFonts w:ascii="Arial" w:hAnsi="Arial" w:cs="Arial"/>
          <w:bCs/>
          <w:sz w:val="22"/>
          <w:szCs w:val="22"/>
        </w:rPr>
        <w:t>hotoviteli dohodnutou cenu za řádně zhotovené a předané dílo.</w:t>
      </w:r>
    </w:p>
    <w:p w14:paraId="5C137470" w14:textId="77777777" w:rsidR="00695595" w:rsidRPr="0016015F" w:rsidRDefault="00695595" w:rsidP="00695595">
      <w:pPr>
        <w:pStyle w:val="Odstavecseseznamem1"/>
        <w:rPr>
          <w:rFonts w:ascii="Arial" w:hAnsi="Arial" w:cs="Arial"/>
          <w:bCs/>
        </w:rPr>
      </w:pPr>
    </w:p>
    <w:p w14:paraId="7166C673" w14:textId="77777777" w:rsidR="002C2E8A" w:rsidRPr="00D824E4" w:rsidRDefault="009A7FE9" w:rsidP="009A7FE9">
      <w:pPr>
        <w:numPr>
          <w:ilvl w:val="0"/>
          <w:numId w:val="5"/>
        </w:numPr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 w:rsidR="0016015F" w:rsidRPr="00D824E4">
        <w:rPr>
          <w:rFonts w:ascii="Arial" w:hAnsi="Arial" w:cs="Arial"/>
          <w:bCs/>
          <w:sz w:val="22"/>
          <w:szCs w:val="22"/>
        </w:rPr>
        <w:t xml:space="preserve">Objednatel je povinen předat Zhotoviteli veškeré potřebné informace a dokumentaci v podobě a termínech umožňujících řádné a včasné zhotovení díla. O předání/převzetí bude učiněn předávací protokol. </w:t>
      </w:r>
      <w:r w:rsidR="002C2E8A" w:rsidRPr="00D824E4">
        <w:rPr>
          <w:rFonts w:ascii="Arial" w:hAnsi="Arial" w:cs="Arial"/>
          <w:bCs/>
          <w:sz w:val="22"/>
          <w:szCs w:val="22"/>
        </w:rPr>
        <w:t xml:space="preserve">Seznam závazných vstupních informací a dokumentace potřebných pro zhotovení příslušné části díla, včetně jejich předání </w:t>
      </w:r>
      <w:r w:rsidR="00C61D19" w:rsidRPr="00D824E4">
        <w:rPr>
          <w:rFonts w:ascii="Arial" w:hAnsi="Arial" w:cs="Arial"/>
          <w:bCs/>
          <w:sz w:val="22"/>
          <w:szCs w:val="22"/>
        </w:rPr>
        <w:t>Z</w:t>
      </w:r>
      <w:r w:rsidR="002C2E8A" w:rsidRPr="00D824E4">
        <w:rPr>
          <w:rFonts w:ascii="Arial" w:hAnsi="Arial" w:cs="Arial"/>
          <w:bCs/>
          <w:sz w:val="22"/>
          <w:szCs w:val="22"/>
        </w:rPr>
        <w:t xml:space="preserve">hotoviteli bude uveden v každé jednotlivé SD. </w:t>
      </w:r>
    </w:p>
    <w:p w14:paraId="0ED81AD9" w14:textId="77777777" w:rsidR="00C92E48" w:rsidRPr="00D824E4" w:rsidRDefault="00C92E48" w:rsidP="00C92E48">
      <w:pPr>
        <w:pStyle w:val="Odstavecseseznamem"/>
        <w:rPr>
          <w:rFonts w:ascii="Arial" w:hAnsi="Arial" w:cs="Arial"/>
          <w:bCs/>
          <w:sz w:val="22"/>
          <w:szCs w:val="22"/>
        </w:rPr>
      </w:pPr>
    </w:p>
    <w:p w14:paraId="138AAE0F" w14:textId="77777777" w:rsidR="00C92E48" w:rsidRPr="00D824E4" w:rsidRDefault="004C5779" w:rsidP="008A6EDB">
      <w:pPr>
        <w:ind w:left="851"/>
        <w:jc w:val="both"/>
        <w:rPr>
          <w:rFonts w:ascii="Arial" w:hAnsi="Arial" w:cs="Arial"/>
          <w:bCs/>
          <w:sz w:val="22"/>
          <w:szCs w:val="22"/>
        </w:rPr>
      </w:pPr>
      <w:r w:rsidRPr="00D824E4">
        <w:rPr>
          <w:rFonts w:ascii="Arial" w:hAnsi="Arial" w:cs="Arial"/>
          <w:bCs/>
          <w:sz w:val="22"/>
          <w:szCs w:val="22"/>
        </w:rPr>
        <w:t>Zhotovitel je povinen zkontrolovat předané informace a dokumentaci. Případné nedostatky je Zhotovitel povinen neprodleně oznámit Objednateli před započetím práce na díle</w:t>
      </w:r>
      <w:r w:rsidR="00C92E48" w:rsidRPr="00D824E4">
        <w:rPr>
          <w:rFonts w:ascii="Arial" w:hAnsi="Arial" w:cs="Arial"/>
          <w:bCs/>
          <w:sz w:val="22"/>
          <w:szCs w:val="22"/>
        </w:rPr>
        <w:t>, respektive neprodleně po jejich zjištění.</w:t>
      </w:r>
    </w:p>
    <w:p w14:paraId="4A4423E8" w14:textId="77777777" w:rsidR="002C2E8A" w:rsidRPr="00D824E4" w:rsidRDefault="002C2E8A" w:rsidP="009A7FE9">
      <w:pPr>
        <w:pStyle w:val="Odstavecseseznamem"/>
        <w:rPr>
          <w:rFonts w:ascii="Arial" w:hAnsi="Arial" w:cs="Arial"/>
          <w:bCs/>
          <w:sz w:val="22"/>
          <w:szCs w:val="22"/>
        </w:rPr>
      </w:pPr>
    </w:p>
    <w:p w14:paraId="3322466F" w14:textId="77777777" w:rsidR="00E3370A" w:rsidRPr="009A7FE9" w:rsidRDefault="00F007B6" w:rsidP="009A7FE9">
      <w:pPr>
        <w:ind w:left="851"/>
        <w:jc w:val="both"/>
        <w:rPr>
          <w:rFonts w:ascii="Arial" w:hAnsi="Arial" w:cs="Arial"/>
          <w:bCs/>
          <w:sz w:val="22"/>
          <w:szCs w:val="22"/>
        </w:rPr>
      </w:pPr>
      <w:r w:rsidRPr="00D824E4">
        <w:rPr>
          <w:rFonts w:ascii="Arial" w:hAnsi="Arial" w:cs="Arial"/>
          <w:bCs/>
          <w:sz w:val="22"/>
          <w:szCs w:val="22"/>
        </w:rPr>
        <w:t>V případě, že Zhotovitel písemně neupozorní Objednatele na nedostatky v kvalitě, správnosti a množství předaných informací, a/nebo na</w:t>
      </w:r>
      <w:r w:rsidR="008D264B" w:rsidRPr="00D824E4">
        <w:rPr>
          <w:rFonts w:ascii="Arial" w:hAnsi="Arial" w:cs="Arial"/>
          <w:bCs/>
          <w:sz w:val="22"/>
          <w:szCs w:val="22"/>
        </w:rPr>
        <w:t xml:space="preserve"> nedostatky vstupní dokumentace, </w:t>
      </w:r>
      <w:r w:rsidRPr="00D824E4">
        <w:rPr>
          <w:rFonts w:ascii="Arial" w:hAnsi="Arial" w:cs="Arial"/>
          <w:bCs/>
          <w:sz w:val="22"/>
          <w:szCs w:val="22"/>
        </w:rPr>
        <w:t xml:space="preserve">pak </w:t>
      </w:r>
      <w:r w:rsidR="004D2C63" w:rsidRPr="00D824E4">
        <w:rPr>
          <w:rFonts w:ascii="Arial" w:hAnsi="Arial" w:cs="Arial"/>
          <w:bCs/>
          <w:sz w:val="22"/>
          <w:szCs w:val="22"/>
        </w:rPr>
        <w:t>Zhotovitel nese</w:t>
      </w:r>
      <w:r w:rsidR="009C2731" w:rsidRPr="00D824E4">
        <w:rPr>
          <w:rFonts w:ascii="Arial" w:hAnsi="Arial" w:cs="Arial"/>
          <w:bCs/>
          <w:sz w:val="22"/>
          <w:szCs w:val="22"/>
        </w:rPr>
        <w:t xml:space="preserve"> plnou</w:t>
      </w:r>
      <w:r w:rsidR="004D2C63" w:rsidRPr="00D824E4">
        <w:rPr>
          <w:rFonts w:ascii="Arial" w:hAnsi="Arial" w:cs="Arial"/>
          <w:bCs/>
          <w:sz w:val="22"/>
          <w:szCs w:val="22"/>
        </w:rPr>
        <w:t xml:space="preserve"> odpovědnost za vady díla</w:t>
      </w:r>
      <w:r w:rsidRPr="00D824E4">
        <w:rPr>
          <w:rFonts w:ascii="Arial" w:hAnsi="Arial" w:cs="Arial"/>
          <w:bCs/>
          <w:sz w:val="22"/>
          <w:szCs w:val="22"/>
        </w:rPr>
        <w:t xml:space="preserve"> </w:t>
      </w:r>
      <w:r w:rsidR="004D2C63" w:rsidRPr="00D824E4">
        <w:rPr>
          <w:rFonts w:ascii="Arial" w:hAnsi="Arial" w:cs="Arial"/>
          <w:bCs/>
          <w:sz w:val="22"/>
          <w:szCs w:val="22"/>
        </w:rPr>
        <w:t xml:space="preserve">a/nebo za prodlení s předáním díla.  </w:t>
      </w:r>
      <w:r w:rsidR="0016015F" w:rsidRPr="00D824E4">
        <w:rPr>
          <w:rFonts w:ascii="Arial" w:hAnsi="Arial" w:cs="Arial"/>
          <w:bCs/>
          <w:sz w:val="22"/>
          <w:szCs w:val="22"/>
        </w:rPr>
        <w:t xml:space="preserve">Jestliže </w:t>
      </w:r>
      <w:r w:rsidR="002E555C" w:rsidRPr="00D824E4">
        <w:rPr>
          <w:rFonts w:ascii="Arial" w:hAnsi="Arial" w:cs="Arial"/>
          <w:bCs/>
          <w:sz w:val="22"/>
          <w:szCs w:val="22"/>
        </w:rPr>
        <w:t>O</w:t>
      </w:r>
      <w:r w:rsidR="0016015F" w:rsidRPr="00D824E4">
        <w:rPr>
          <w:rFonts w:ascii="Arial" w:hAnsi="Arial" w:cs="Arial"/>
          <w:bCs/>
          <w:sz w:val="22"/>
          <w:szCs w:val="22"/>
        </w:rPr>
        <w:t>bjednatel nepředá informace a dokumentaci podle termínů sjednaných v jednotlivých SD</w:t>
      </w:r>
      <w:r w:rsidR="00903789" w:rsidRPr="00D824E4">
        <w:rPr>
          <w:rFonts w:ascii="Arial" w:hAnsi="Arial" w:cs="Arial"/>
          <w:bCs/>
          <w:sz w:val="22"/>
          <w:szCs w:val="22"/>
        </w:rPr>
        <w:t>;</w:t>
      </w:r>
      <w:r w:rsidR="0016015F" w:rsidRPr="00D824E4">
        <w:rPr>
          <w:rFonts w:ascii="Arial" w:hAnsi="Arial" w:cs="Arial"/>
          <w:bCs/>
          <w:sz w:val="22"/>
          <w:szCs w:val="22"/>
        </w:rPr>
        <w:t xml:space="preserve"> termín zhotovení sjednaný v příslušné SD se posouvá </w:t>
      </w:r>
      <w:r w:rsidR="008D264B" w:rsidRPr="00D824E4">
        <w:rPr>
          <w:rFonts w:ascii="Arial" w:hAnsi="Arial" w:cs="Arial"/>
          <w:bCs/>
          <w:sz w:val="22"/>
          <w:szCs w:val="22"/>
        </w:rPr>
        <w:t>minimálně</w:t>
      </w:r>
      <w:r w:rsidR="0016015F" w:rsidRPr="00D824E4">
        <w:rPr>
          <w:rFonts w:ascii="Arial" w:hAnsi="Arial" w:cs="Arial"/>
          <w:bCs/>
          <w:sz w:val="22"/>
          <w:szCs w:val="22"/>
        </w:rPr>
        <w:t xml:space="preserve"> o počet dnů </w:t>
      </w:r>
      <w:r w:rsidR="004D2C63" w:rsidRPr="00D824E4">
        <w:rPr>
          <w:rFonts w:ascii="Arial" w:hAnsi="Arial" w:cs="Arial"/>
          <w:bCs/>
          <w:sz w:val="22"/>
          <w:szCs w:val="22"/>
        </w:rPr>
        <w:t xml:space="preserve">prodlení s předáním informací a dokumentace, </w:t>
      </w:r>
      <w:r w:rsidR="0016015F" w:rsidRPr="00D824E4">
        <w:rPr>
          <w:rFonts w:ascii="Arial" w:hAnsi="Arial" w:cs="Arial"/>
          <w:bCs/>
          <w:sz w:val="22"/>
          <w:szCs w:val="22"/>
        </w:rPr>
        <w:t xml:space="preserve">případně o dobu dohodnutou mezi smluvními stranami. </w:t>
      </w:r>
    </w:p>
    <w:p w14:paraId="44F4F148" w14:textId="77777777" w:rsidR="00805BA6" w:rsidRPr="0016015F" w:rsidRDefault="00805BA6" w:rsidP="00695595">
      <w:pPr>
        <w:ind w:left="2490"/>
        <w:jc w:val="both"/>
        <w:rPr>
          <w:rFonts w:ascii="Arial" w:hAnsi="Arial" w:cs="Arial"/>
          <w:bCs/>
          <w:sz w:val="22"/>
          <w:szCs w:val="22"/>
        </w:rPr>
      </w:pPr>
    </w:p>
    <w:p w14:paraId="03D932A6" w14:textId="77777777" w:rsidR="002C7287" w:rsidRPr="009A7FE9" w:rsidRDefault="00582C45" w:rsidP="009A7FE9">
      <w:pPr>
        <w:numPr>
          <w:ilvl w:val="0"/>
          <w:numId w:val="5"/>
        </w:numPr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 w:rsidR="00787926" w:rsidRPr="0016015F">
        <w:rPr>
          <w:rFonts w:ascii="Arial" w:hAnsi="Arial" w:cs="Arial"/>
          <w:bCs/>
          <w:sz w:val="22"/>
          <w:szCs w:val="22"/>
        </w:rPr>
        <w:t>Objednatel</w:t>
      </w:r>
      <w:r w:rsidR="00A62EFA" w:rsidRPr="0016015F">
        <w:rPr>
          <w:rFonts w:ascii="Arial" w:hAnsi="Arial" w:cs="Arial"/>
          <w:bCs/>
          <w:sz w:val="22"/>
          <w:szCs w:val="22"/>
        </w:rPr>
        <w:t xml:space="preserve"> </w:t>
      </w:r>
      <w:r w:rsidR="00787926" w:rsidRPr="0016015F">
        <w:rPr>
          <w:rFonts w:ascii="Arial" w:hAnsi="Arial" w:cs="Arial"/>
          <w:bCs/>
          <w:sz w:val="22"/>
          <w:szCs w:val="22"/>
        </w:rPr>
        <w:t>je oprávněn vyzvat Zhotovitele</w:t>
      </w:r>
      <w:r w:rsidR="00A62EFA" w:rsidRPr="0016015F">
        <w:rPr>
          <w:rFonts w:ascii="Arial" w:hAnsi="Arial" w:cs="Arial"/>
          <w:bCs/>
          <w:sz w:val="22"/>
          <w:szCs w:val="22"/>
        </w:rPr>
        <w:t xml:space="preserve"> </w:t>
      </w:r>
      <w:r w:rsidR="00787926" w:rsidRPr="0016015F">
        <w:rPr>
          <w:rFonts w:ascii="Arial" w:hAnsi="Arial" w:cs="Arial"/>
          <w:bCs/>
          <w:sz w:val="22"/>
          <w:szCs w:val="22"/>
        </w:rPr>
        <w:t xml:space="preserve">k účasti na Kontrolním dnu podle potřeby </w:t>
      </w:r>
      <w:r w:rsidR="009B3303" w:rsidRPr="0016015F">
        <w:rPr>
          <w:rFonts w:ascii="Arial" w:hAnsi="Arial" w:cs="Arial"/>
          <w:bCs/>
          <w:sz w:val="22"/>
          <w:szCs w:val="22"/>
        </w:rPr>
        <w:t>o</w:t>
      </w:r>
      <w:r w:rsidR="00787926" w:rsidRPr="0016015F">
        <w:rPr>
          <w:rFonts w:ascii="Arial" w:hAnsi="Arial" w:cs="Arial"/>
          <w:bCs/>
          <w:sz w:val="22"/>
          <w:szCs w:val="22"/>
        </w:rPr>
        <w:t>bou zúčastněných</w:t>
      </w:r>
      <w:r w:rsidR="00C632C1" w:rsidRPr="002C2E8A">
        <w:rPr>
          <w:rFonts w:ascii="Arial" w:hAnsi="Arial" w:cs="Arial"/>
          <w:bCs/>
          <w:sz w:val="22"/>
          <w:szCs w:val="22"/>
        </w:rPr>
        <w:t xml:space="preserve"> </w:t>
      </w:r>
      <w:r w:rsidR="00787926" w:rsidRPr="002C2E8A">
        <w:rPr>
          <w:rFonts w:ascii="Arial" w:hAnsi="Arial" w:cs="Arial"/>
          <w:bCs/>
          <w:sz w:val="22"/>
          <w:szCs w:val="22"/>
        </w:rPr>
        <w:t xml:space="preserve">stran, tento Kontrolní den však bude prováděn </w:t>
      </w:r>
      <w:r w:rsidR="00A62EFA" w:rsidRPr="009A7FE9">
        <w:rPr>
          <w:rFonts w:ascii="Arial" w:hAnsi="Arial" w:cs="Arial"/>
          <w:bCs/>
          <w:sz w:val="22"/>
          <w:szCs w:val="22"/>
        </w:rPr>
        <w:t>nejméně</w:t>
      </w:r>
      <w:r w:rsidR="009C5F97" w:rsidRPr="009A7FE9">
        <w:rPr>
          <w:rFonts w:ascii="Arial" w:hAnsi="Arial" w:cs="Arial"/>
          <w:bCs/>
          <w:sz w:val="22"/>
          <w:szCs w:val="22"/>
        </w:rPr>
        <w:t xml:space="preserve"> </w:t>
      </w:r>
      <w:r w:rsidR="00787926" w:rsidRPr="009A7FE9">
        <w:rPr>
          <w:rFonts w:ascii="Arial" w:hAnsi="Arial" w:cs="Arial"/>
          <w:bCs/>
          <w:sz w:val="22"/>
          <w:szCs w:val="22"/>
        </w:rPr>
        <w:t>1 x za</w:t>
      </w:r>
      <w:r w:rsidR="009B3303" w:rsidRPr="009A7FE9">
        <w:rPr>
          <w:rFonts w:ascii="Arial" w:hAnsi="Arial" w:cs="Arial"/>
          <w:bCs/>
          <w:sz w:val="22"/>
          <w:szCs w:val="22"/>
        </w:rPr>
        <w:t xml:space="preserve"> </w:t>
      </w:r>
      <w:r w:rsidR="00787926" w:rsidRPr="009A7FE9">
        <w:rPr>
          <w:rFonts w:ascii="Arial" w:hAnsi="Arial" w:cs="Arial"/>
          <w:bCs/>
          <w:sz w:val="22"/>
          <w:szCs w:val="22"/>
        </w:rPr>
        <w:t>kalendářní měsíc</w:t>
      </w:r>
      <w:r w:rsidR="009C2731">
        <w:rPr>
          <w:rFonts w:ascii="Arial" w:hAnsi="Arial" w:cs="Arial"/>
          <w:bCs/>
          <w:sz w:val="22"/>
          <w:szCs w:val="22"/>
        </w:rPr>
        <w:t xml:space="preserve"> v sídle Objednatele</w:t>
      </w:r>
      <w:r w:rsidR="00787926" w:rsidRPr="009A7FE9">
        <w:rPr>
          <w:rFonts w:ascii="Arial" w:hAnsi="Arial" w:cs="Arial"/>
          <w:bCs/>
          <w:sz w:val="22"/>
          <w:szCs w:val="22"/>
        </w:rPr>
        <w:t>, pokud se strany nedohodnou jinak.</w:t>
      </w:r>
    </w:p>
    <w:p w14:paraId="3E78B577" w14:textId="77777777" w:rsidR="002C7287" w:rsidRPr="009A7FE9" w:rsidRDefault="002C7287" w:rsidP="002C7287">
      <w:pPr>
        <w:pStyle w:val="Odstavecseseznamem"/>
        <w:rPr>
          <w:rFonts w:ascii="Arial" w:hAnsi="Arial" w:cs="Arial"/>
          <w:bCs/>
          <w:sz w:val="22"/>
          <w:szCs w:val="22"/>
        </w:rPr>
      </w:pPr>
    </w:p>
    <w:p w14:paraId="37D661AF" w14:textId="0EEC3302" w:rsidR="002C7287" w:rsidRPr="0016015F" w:rsidRDefault="002C7287" w:rsidP="00806112">
      <w:pPr>
        <w:ind w:left="851"/>
        <w:jc w:val="both"/>
        <w:rPr>
          <w:rFonts w:ascii="Arial" w:hAnsi="Arial" w:cs="Arial"/>
          <w:bCs/>
          <w:sz w:val="22"/>
          <w:szCs w:val="22"/>
        </w:rPr>
      </w:pPr>
    </w:p>
    <w:p w14:paraId="366E4D0B" w14:textId="77777777" w:rsidR="007512AE" w:rsidRPr="009A7FE9" w:rsidRDefault="007512AE" w:rsidP="007512AE">
      <w:pPr>
        <w:pStyle w:val="Odstavecseseznamem"/>
        <w:rPr>
          <w:rFonts w:ascii="Arial" w:hAnsi="Arial" w:cs="Arial"/>
          <w:bCs/>
          <w:sz w:val="22"/>
          <w:szCs w:val="22"/>
        </w:rPr>
      </w:pPr>
    </w:p>
    <w:p w14:paraId="408E6A00" w14:textId="77777777" w:rsidR="00CC2FE8" w:rsidRPr="004B6F7F" w:rsidRDefault="00CC2FE8" w:rsidP="002D481A">
      <w:pPr>
        <w:jc w:val="both"/>
        <w:rPr>
          <w:rFonts w:ascii="Arial" w:hAnsi="Arial" w:cs="Arial"/>
          <w:sz w:val="22"/>
          <w:szCs w:val="22"/>
        </w:rPr>
      </w:pPr>
    </w:p>
    <w:p w14:paraId="32855506" w14:textId="77777777" w:rsidR="00CC2FE8" w:rsidRPr="004F2D79" w:rsidRDefault="00CC2FE8" w:rsidP="00CC2FE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243D">
        <w:rPr>
          <w:rFonts w:ascii="Arial" w:hAnsi="Arial" w:cs="Arial"/>
          <w:b/>
          <w:sz w:val="22"/>
          <w:szCs w:val="22"/>
          <w:u w:val="single"/>
        </w:rPr>
        <w:t>V</w:t>
      </w:r>
      <w:r w:rsidR="00B91D63" w:rsidRPr="004F2D79">
        <w:rPr>
          <w:rFonts w:ascii="Arial" w:hAnsi="Arial" w:cs="Arial"/>
          <w:b/>
          <w:sz w:val="22"/>
          <w:szCs w:val="22"/>
          <w:u w:val="single"/>
        </w:rPr>
        <w:t>I</w:t>
      </w:r>
      <w:r w:rsidRPr="004F2D79">
        <w:rPr>
          <w:rFonts w:ascii="Arial" w:hAnsi="Arial" w:cs="Arial"/>
          <w:b/>
          <w:sz w:val="22"/>
          <w:szCs w:val="22"/>
          <w:u w:val="single"/>
        </w:rPr>
        <w:t>. Čas a místo předání  díla</w:t>
      </w:r>
    </w:p>
    <w:p w14:paraId="401B848C" w14:textId="77777777" w:rsidR="00CC2FE8" w:rsidRPr="00BD79D4" w:rsidRDefault="00CC2FE8" w:rsidP="00CC2FE8">
      <w:pPr>
        <w:jc w:val="both"/>
        <w:rPr>
          <w:rFonts w:ascii="Arial" w:hAnsi="Arial" w:cs="Arial"/>
          <w:bCs/>
          <w:sz w:val="22"/>
          <w:szCs w:val="22"/>
        </w:rPr>
      </w:pPr>
    </w:p>
    <w:p w14:paraId="7AB8BFA1" w14:textId="77777777" w:rsidR="00CC2FE8" w:rsidRPr="00BD79D4" w:rsidRDefault="00B91D63" w:rsidP="00CC2FE8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9A7FE9">
        <w:rPr>
          <w:rFonts w:ascii="Arial" w:hAnsi="Arial" w:cs="Arial"/>
          <w:sz w:val="22"/>
          <w:szCs w:val="22"/>
        </w:rPr>
        <w:t>6</w:t>
      </w:r>
      <w:r w:rsidR="00900ABA" w:rsidRPr="009A7FE9">
        <w:rPr>
          <w:rFonts w:ascii="Arial" w:hAnsi="Arial" w:cs="Arial"/>
          <w:sz w:val="22"/>
          <w:szCs w:val="22"/>
        </w:rPr>
        <w:t>.</w:t>
      </w:r>
      <w:r w:rsidR="00773B49" w:rsidRPr="009A7FE9">
        <w:rPr>
          <w:rFonts w:ascii="Arial" w:hAnsi="Arial" w:cs="Arial"/>
          <w:sz w:val="22"/>
          <w:szCs w:val="22"/>
        </w:rPr>
        <w:t>1</w:t>
      </w:r>
      <w:r w:rsidR="00CC2FE8" w:rsidRPr="009A7FE9">
        <w:rPr>
          <w:rFonts w:ascii="Arial" w:hAnsi="Arial" w:cs="Arial"/>
          <w:sz w:val="22"/>
          <w:szCs w:val="22"/>
        </w:rPr>
        <w:tab/>
        <w:t xml:space="preserve">Zhotovitel je povinen dodat každou zhotovenou část díla do sídla </w:t>
      </w:r>
      <w:r w:rsidR="000C6B7F" w:rsidRPr="009A7FE9">
        <w:rPr>
          <w:rFonts w:ascii="Arial" w:hAnsi="Arial" w:cs="Arial"/>
          <w:sz w:val="22"/>
          <w:szCs w:val="22"/>
        </w:rPr>
        <w:t>Objednatele a O</w:t>
      </w:r>
      <w:r w:rsidR="00CC2FE8" w:rsidRPr="009A7FE9">
        <w:rPr>
          <w:rFonts w:ascii="Arial" w:hAnsi="Arial" w:cs="Arial"/>
          <w:sz w:val="22"/>
          <w:szCs w:val="22"/>
        </w:rPr>
        <w:t xml:space="preserve">bjednatel je povinen si dílo převzít ve sjednaném termínu za předpokladu, že dílo splňuje požadavky stanovené touto </w:t>
      </w:r>
      <w:r w:rsidR="00DC205C" w:rsidRPr="004B6F7F">
        <w:rPr>
          <w:rFonts w:ascii="Arial" w:hAnsi="Arial" w:cs="Arial"/>
          <w:sz w:val="22"/>
          <w:szCs w:val="22"/>
        </w:rPr>
        <w:t>R</w:t>
      </w:r>
      <w:r w:rsidR="00CC2FE8" w:rsidRPr="004B6F7F">
        <w:rPr>
          <w:rFonts w:ascii="Arial" w:hAnsi="Arial" w:cs="Arial"/>
          <w:sz w:val="22"/>
          <w:szCs w:val="22"/>
        </w:rPr>
        <w:t>á</w:t>
      </w:r>
      <w:r w:rsidR="00CC2FE8" w:rsidRPr="0024243D">
        <w:rPr>
          <w:rFonts w:ascii="Arial" w:hAnsi="Arial" w:cs="Arial"/>
          <w:sz w:val="22"/>
          <w:szCs w:val="22"/>
        </w:rPr>
        <w:t>mcovou smlouvou</w:t>
      </w:r>
      <w:r w:rsidR="00CC2FE8" w:rsidRPr="004F2D79">
        <w:rPr>
          <w:rFonts w:ascii="Arial" w:hAnsi="Arial" w:cs="Arial"/>
          <w:sz w:val="22"/>
          <w:szCs w:val="22"/>
        </w:rPr>
        <w:t xml:space="preserve"> a příslušnou </w:t>
      </w:r>
      <w:r w:rsidR="00DC205C" w:rsidRPr="00BD79D4">
        <w:rPr>
          <w:rFonts w:ascii="Arial" w:hAnsi="Arial" w:cs="Arial"/>
          <w:sz w:val="22"/>
          <w:szCs w:val="22"/>
        </w:rPr>
        <w:t>SD</w:t>
      </w:r>
      <w:r w:rsidR="00CC2FE8" w:rsidRPr="00BD79D4">
        <w:rPr>
          <w:rFonts w:ascii="Arial" w:hAnsi="Arial" w:cs="Arial"/>
          <w:sz w:val="22"/>
          <w:szCs w:val="22"/>
        </w:rPr>
        <w:t xml:space="preserve">. </w:t>
      </w:r>
    </w:p>
    <w:p w14:paraId="1C9C7C5A" w14:textId="77777777" w:rsidR="005214A0" w:rsidRPr="00F27242" w:rsidRDefault="005214A0" w:rsidP="00CC2FE8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3A5B3BB9" w14:textId="77777777" w:rsidR="008A7A43" w:rsidRDefault="008A7A43" w:rsidP="008A7A43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F27242">
        <w:rPr>
          <w:rFonts w:ascii="Arial" w:hAnsi="Arial" w:cs="Arial"/>
          <w:sz w:val="22"/>
          <w:szCs w:val="22"/>
        </w:rPr>
        <w:t>6.</w:t>
      </w:r>
      <w:r w:rsidR="00773B49" w:rsidRPr="009A7FE9">
        <w:rPr>
          <w:rFonts w:ascii="Arial" w:hAnsi="Arial" w:cs="Arial"/>
          <w:sz w:val="22"/>
          <w:szCs w:val="22"/>
        </w:rPr>
        <w:t>2</w:t>
      </w:r>
      <w:r w:rsidRPr="009A7FE9">
        <w:rPr>
          <w:rFonts w:ascii="Arial" w:hAnsi="Arial" w:cs="Arial"/>
          <w:sz w:val="22"/>
          <w:szCs w:val="22"/>
        </w:rPr>
        <w:tab/>
        <w:t>Zhotovitel vystaví při předávání díla, resp. dohodnuté části díla protokol</w:t>
      </w:r>
      <w:r w:rsidR="00BD7CC3" w:rsidRPr="009A7FE9">
        <w:rPr>
          <w:rFonts w:ascii="Arial" w:hAnsi="Arial" w:cs="Arial"/>
          <w:sz w:val="22"/>
          <w:szCs w:val="22"/>
        </w:rPr>
        <w:t xml:space="preserve"> o předání a převzetí</w:t>
      </w:r>
      <w:r w:rsidRPr="009A7FE9">
        <w:rPr>
          <w:rFonts w:ascii="Arial" w:hAnsi="Arial" w:cs="Arial"/>
          <w:sz w:val="22"/>
          <w:szCs w:val="22"/>
        </w:rPr>
        <w:t xml:space="preserve">. </w:t>
      </w:r>
      <w:r w:rsidRPr="00EE3819">
        <w:rPr>
          <w:rFonts w:ascii="Arial" w:hAnsi="Arial" w:cs="Arial"/>
          <w:sz w:val="22"/>
          <w:szCs w:val="22"/>
        </w:rPr>
        <w:t xml:space="preserve">Tento protokol bude </w:t>
      </w:r>
      <w:r w:rsidR="00BD7CC3" w:rsidRPr="009A7FE9">
        <w:rPr>
          <w:rFonts w:ascii="Arial" w:hAnsi="Arial" w:cs="Arial"/>
          <w:sz w:val="22"/>
          <w:szCs w:val="22"/>
        </w:rPr>
        <w:t>Objednatelem</w:t>
      </w:r>
      <w:r w:rsidRPr="00EE3819">
        <w:rPr>
          <w:rFonts w:ascii="Arial" w:hAnsi="Arial" w:cs="Arial"/>
          <w:sz w:val="22"/>
          <w:szCs w:val="22"/>
        </w:rPr>
        <w:t xml:space="preserve"> potvrzen </w:t>
      </w:r>
      <w:r w:rsidRPr="0012217E">
        <w:rPr>
          <w:rFonts w:ascii="Arial" w:hAnsi="Arial" w:cs="Arial"/>
          <w:sz w:val="22"/>
          <w:szCs w:val="22"/>
        </w:rPr>
        <w:t xml:space="preserve">do </w:t>
      </w:r>
      <w:r w:rsidR="00312B71" w:rsidRPr="0012217E">
        <w:rPr>
          <w:rFonts w:ascii="Arial" w:hAnsi="Arial" w:cs="Arial"/>
          <w:sz w:val="22"/>
          <w:szCs w:val="22"/>
        </w:rPr>
        <w:t>5</w:t>
      </w:r>
      <w:r w:rsidRPr="0012217E">
        <w:rPr>
          <w:rFonts w:ascii="Arial" w:hAnsi="Arial" w:cs="Arial"/>
          <w:sz w:val="22"/>
          <w:szCs w:val="22"/>
        </w:rPr>
        <w:t xml:space="preserve"> pracovních </w:t>
      </w:r>
      <w:r w:rsidRPr="00EE3819">
        <w:rPr>
          <w:rFonts w:ascii="Arial" w:hAnsi="Arial" w:cs="Arial"/>
          <w:sz w:val="22"/>
          <w:szCs w:val="22"/>
        </w:rPr>
        <w:t>dnů ode dne vystavení, resp. Zhotovitel bude písemně u</w:t>
      </w:r>
      <w:r w:rsidRPr="007E7088">
        <w:rPr>
          <w:rFonts w:ascii="Arial" w:hAnsi="Arial" w:cs="Arial"/>
          <w:sz w:val="22"/>
          <w:szCs w:val="22"/>
        </w:rPr>
        <w:t>pozorněn na závady díla ve stejném čase. V opačném případě se dílo</w:t>
      </w:r>
      <w:r w:rsidR="00BD7CC3" w:rsidRPr="00E12096">
        <w:rPr>
          <w:rFonts w:ascii="Arial" w:hAnsi="Arial" w:cs="Arial"/>
          <w:sz w:val="22"/>
          <w:szCs w:val="22"/>
        </w:rPr>
        <w:t xml:space="preserve"> považuje za převzaté bez závad </w:t>
      </w:r>
      <w:r w:rsidR="00BD7CC3" w:rsidRPr="009A7FE9">
        <w:rPr>
          <w:rFonts w:ascii="Arial" w:hAnsi="Arial" w:cs="Arial"/>
          <w:sz w:val="22"/>
          <w:szCs w:val="22"/>
        </w:rPr>
        <w:t>a Zhotovitel je oprávněn fakturovat.</w:t>
      </w:r>
    </w:p>
    <w:p w14:paraId="590EF66E" w14:textId="77777777" w:rsidR="008A7A43" w:rsidRPr="00EE3819" w:rsidRDefault="008A7A43" w:rsidP="00CC2FE8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E10CC14" w14:textId="77777777" w:rsidR="00CC2FE8" w:rsidRDefault="00CC2FE8" w:rsidP="00CC2FE8">
      <w:pPr>
        <w:jc w:val="both"/>
        <w:rPr>
          <w:rFonts w:ascii="Arial" w:hAnsi="Arial" w:cs="Arial"/>
          <w:sz w:val="22"/>
          <w:szCs w:val="22"/>
        </w:rPr>
      </w:pPr>
    </w:p>
    <w:p w14:paraId="3DFC9474" w14:textId="77777777" w:rsidR="00EF3677" w:rsidRPr="00E12096" w:rsidRDefault="00EF3677" w:rsidP="00CC2FE8">
      <w:pPr>
        <w:jc w:val="both"/>
        <w:rPr>
          <w:rFonts w:ascii="Arial" w:hAnsi="Arial" w:cs="Arial"/>
          <w:sz w:val="22"/>
          <w:szCs w:val="22"/>
        </w:rPr>
      </w:pPr>
    </w:p>
    <w:p w14:paraId="5571E73E" w14:textId="77777777" w:rsidR="00CC2FE8" w:rsidRPr="0016015F" w:rsidRDefault="00CC2FE8" w:rsidP="00CC2FE8">
      <w:pPr>
        <w:ind w:left="705" w:hanging="705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6015F">
        <w:rPr>
          <w:rFonts w:ascii="Arial" w:hAnsi="Arial" w:cs="Arial"/>
          <w:b/>
          <w:sz w:val="22"/>
          <w:szCs w:val="22"/>
          <w:u w:val="single"/>
        </w:rPr>
        <w:t>VI</w:t>
      </w:r>
      <w:r w:rsidR="00B91D63" w:rsidRPr="0016015F">
        <w:rPr>
          <w:rFonts w:ascii="Arial" w:hAnsi="Arial" w:cs="Arial"/>
          <w:b/>
          <w:sz w:val="22"/>
          <w:szCs w:val="22"/>
          <w:u w:val="single"/>
        </w:rPr>
        <w:t>I</w:t>
      </w:r>
      <w:r w:rsidRPr="0016015F">
        <w:rPr>
          <w:rFonts w:ascii="Arial" w:hAnsi="Arial" w:cs="Arial"/>
          <w:b/>
          <w:sz w:val="22"/>
          <w:szCs w:val="22"/>
          <w:u w:val="single"/>
        </w:rPr>
        <w:t>. Vlastnické právo k dílu a nebezpečí škody</w:t>
      </w:r>
    </w:p>
    <w:p w14:paraId="0DC11669" w14:textId="77777777" w:rsidR="00CC2FE8" w:rsidRPr="0016015F" w:rsidRDefault="00CC2FE8" w:rsidP="00CC2FE8">
      <w:pPr>
        <w:ind w:left="705" w:hanging="705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385684D" w14:textId="7C3B9739" w:rsidR="00CC2FE8" w:rsidRPr="00E12096" w:rsidRDefault="00B91D63" w:rsidP="00CC2FE8">
      <w:pPr>
        <w:ind w:left="705" w:hanging="705"/>
        <w:jc w:val="both"/>
        <w:rPr>
          <w:rFonts w:ascii="Arial" w:hAnsi="Arial" w:cs="Arial"/>
          <w:bCs/>
          <w:sz w:val="22"/>
          <w:szCs w:val="22"/>
        </w:rPr>
      </w:pPr>
      <w:r w:rsidRPr="0016015F">
        <w:rPr>
          <w:rFonts w:ascii="Arial" w:hAnsi="Arial" w:cs="Arial"/>
          <w:bCs/>
          <w:sz w:val="22"/>
          <w:szCs w:val="22"/>
        </w:rPr>
        <w:t>7</w:t>
      </w:r>
      <w:r w:rsidR="00900ABA" w:rsidRPr="002C2E8A">
        <w:rPr>
          <w:rFonts w:ascii="Arial" w:hAnsi="Arial" w:cs="Arial"/>
          <w:bCs/>
          <w:sz w:val="22"/>
          <w:szCs w:val="22"/>
        </w:rPr>
        <w:t>.1</w:t>
      </w:r>
      <w:r w:rsidR="00CC2FE8" w:rsidRPr="002C2E8A">
        <w:rPr>
          <w:rFonts w:ascii="Arial" w:hAnsi="Arial" w:cs="Arial"/>
          <w:bCs/>
          <w:sz w:val="22"/>
          <w:szCs w:val="22"/>
        </w:rPr>
        <w:tab/>
        <w:t xml:space="preserve">Vlastnické právo </w:t>
      </w:r>
      <w:r w:rsidR="00761E02" w:rsidRPr="002C2E8A">
        <w:rPr>
          <w:rFonts w:ascii="Arial" w:hAnsi="Arial" w:cs="Arial"/>
          <w:bCs/>
          <w:sz w:val="22"/>
          <w:szCs w:val="22"/>
        </w:rPr>
        <w:t>ke každé</w:t>
      </w:r>
      <w:r w:rsidR="00CC2FE8" w:rsidRPr="002C2E8A">
        <w:rPr>
          <w:rFonts w:ascii="Arial" w:hAnsi="Arial" w:cs="Arial"/>
          <w:bCs/>
          <w:sz w:val="22"/>
          <w:szCs w:val="22"/>
        </w:rPr>
        <w:t xml:space="preserve"> části  díla přechází ze </w:t>
      </w:r>
      <w:r w:rsidR="00BD7CC3" w:rsidRPr="009A7FE9">
        <w:rPr>
          <w:rFonts w:ascii="Arial" w:hAnsi="Arial" w:cs="Arial"/>
          <w:bCs/>
          <w:sz w:val="22"/>
          <w:szCs w:val="22"/>
        </w:rPr>
        <w:t>Z</w:t>
      </w:r>
      <w:r w:rsidR="00CC2FE8" w:rsidRPr="00EE3819">
        <w:rPr>
          <w:rFonts w:ascii="Arial" w:hAnsi="Arial" w:cs="Arial"/>
          <w:bCs/>
          <w:sz w:val="22"/>
          <w:szCs w:val="22"/>
        </w:rPr>
        <w:t xml:space="preserve">hotovitele na </w:t>
      </w:r>
      <w:r w:rsidR="00BD7CC3" w:rsidRPr="009A7FE9">
        <w:rPr>
          <w:rFonts w:ascii="Arial" w:hAnsi="Arial" w:cs="Arial"/>
          <w:bCs/>
          <w:sz w:val="22"/>
          <w:szCs w:val="22"/>
        </w:rPr>
        <w:t>O</w:t>
      </w:r>
      <w:r w:rsidR="00CC2FE8" w:rsidRPr="00EE3819">
        <w:rPr>
          <w:rFonts w:ascii="Arial" w:hAnsi="Arial" w:cs="Arial"/>
          <w:bCs/>
          <w:sz w:val="22"/>
          <w:szCs w:val="22"/>
        </w:rPr>
        <w:t xml:space="preserve">bjednatele úplným zaplacením ceny za příslušnou část díla dle jednotlivé </w:t>
      </w:r>
      <w:r w:rsidR="00C3620D" w:rsidRPr="007E7088">
        <w:rPr>
          <w:rFonts w:ascii="Arial" w:hAnsi="Arial" w:cs="Arial"/>
          <w:bCs/>
          <w:sz w:val="22"/>
          <w:szCs w:val="22"/>
        </w:rPr>
        <w:t>SD</w:t>
      </w:r>
      <w:r w:rsidR="00CC2FE8" w:rsidRPr="00E12096">
        <w:rPr>
          <w:rFonts w:ascii="Arial" w:hAnsi="Arial" w:cs="Arial"/>
          <w:bCs/>
          <w:sz w:val="22"/>
          <w:szCs w:val="22"/>
        </w:rPr>
        <w:t>.</w:t>
      </w:r>
    </w:p>
    <w:p w14:paraId="6FFF279D" w14:textId="77777777" w:rsidR="00CC2FE8" w:rsidRPr="0016015F" w:rsidRDefault="00CC2FE8" w:rsidP="00CC2FE8">
      <w:pPr>
        <w:ind w:left="705" w:hanging="705"/>
        <w:rPr>
          <w:rFonts w:ascii="Arial" w:hAnsi="Arial" w:cs="Arial"/>
          <w:bCs/>
          <w:sz w:val="22"/>
          <w:szCs w:val="22"/>
        </w:rPr>
      </w:pPr>
    </w:p>
    <w:p w14:paraId="2A9FA37A" w14:textId="77777777" w:rsidR="00CC2FE8" w:rsidRPr="002C2E8A" w:rsidRDefault="00B91D63" w:rsidP="00CC2FE8">
      <w:pPr>
        <w:ind w:left="705" w:hanging="705"/>
        <w:jc w:val="both"/>
        <w:rPr>
          <w:rFonts w:ascii="Arial" w:hAnsi="Arial" w:cs="Arial"/>
          <w:bCs/>
          <w:sz w:val="22"/>
          <w:szCs w:val="22"/>
        </w:rPr>
      </w:pPr>
      <w:r w:rsidRPr="0016015F">
        <w:rPr>
          <w:rFonts w:ascii="Arial" w:hAnsi="Arial" w:cs="Arial"/>
          <w:bCs/>
          <w:sz w:val="22"/>
          <w:szCs w:val="22"/>
        </w:rPr>
        <w:t>7</w:t>
      </w:r>
      <w:r w:rsidR="00900ABA" w:rsidRPr="0016015F">
        <w:rPr>
          <w:rFonts w:ascii="Arial" w:hAnsi="Arial" w:cs="Arial"/>
          <w:bCs/>
          <w:sz w:val="22"/>
          <w:szCs w:val="22"/>
        </w:rPr>
        <w:t>.2</w:t>
      </w:r>
      <w:r w:rsidR="00CC2FE8" w:rsidRPr="0016015F">
        <w:rPr>
          <w:rFonts w:ascii="Arial" w:hAnsi="Arial" w:cs="Arial"/>
          <w:bCs/>
          <w:sz w:val="22"/>
          <w:szCs w:val="22"/>
        </w:rPr>
        <w:tab/>
        <w:t xml:space="preserve">Nebezpečí škody na části díla přechází na </w:t>
      </w:r>
      <w:r w:rsidR="00BB2D6E" w:rsidRPr="0016015F">
        <w:rPr>
          <w:rFonts w:ascii="Arial" w:hAnsi="Arial" w:cs="Arial"/>
          <w:bCs/>
          <w:sz w:val="22"/>
          <w:szCs w:val="22"/>
        </w:rPr>
        <w:t>O</w:t>
      </w:r>
      <w:r w:rsidR="00CC2FE8" w:rsidRPr="0016015F">
        <w:rPr>
          <w:rFonts w:ascii="Arial" w:hAnsi="Arial" w:cs="Arial"/>
          <w:bCs/>
          <w:sz w:val="22"/>
          <w:szCs w:val="22"/>
        </w:rPr>
        <w:t xml:space="preserve">bjednatele v době, kdy převezme tuto část díla od </w:t>
      </w:r>
      <w:r w:rsidR="000C6B7F" w:rsidRPr="0016015F">
        <w:rPr>
          <w:rFonts w:ascii="Arial" w:hAnsi="Arial" w:cs="Arial"/>
          <w:bCs/>
          <w:sz w:val="22"/>
          <w:szCs w:val="22"/>
        </w:rPr>
        <w:t>Z</w:t>
      </w:r>
      <w:r w:rsidR="00CC2FE8" w:rsidRPr="0016015F">
        <w:rPr>
          <w:rFonts w:ascii="Arial" w:hAnsi="Arial" w:cs="Arial"/>
          <w:bCs/>
          <w:sz w:val="22"/>
          <w:szCs w:val="22"/>
        </w:rPr>
        <w:t xml:space="preserve">hotovitele, resp. kdy mu </w:t>
      </w:r>
      <w:r w:rsidR="00BB2D6E" w:rsidRPr="002C2E8A">
        <w:rPr>
          <w:rFonts w:ascii="Arial" w:hAnsi="Arial" w:cs="Arial"/>
          <w:bCs/>
          <w:sz w:val="22"/>
          <w:szCs w:val="22"/>
        </w:rPr>
        <w:t>Z</w:t>
      </w:r>
      <w:r w:rsidR="00CC2FE8" w:rsidRPr="002C2E8A">
        <w:rPr>
          <w:rFonts w:ascii="Arial" w:hAnsi="Arial" w:cs="Arial"/>
          <w:bCs/>
          <w:sz w:val="22"/>
          <w:szCs w:val="22"/>
        </w:rPr>
        <w:t>hotovitel umožní s touto částí díla nakládat.</w:t>
      </w:r>
    </w:p>
    <w:p w14:paraId="494F5975" w14:textId="77777777" w:rsidR="00CC2FE8" w:rsidRPr="009A7FE9" w:rsidRDefault="00CC2FE8" w:rsidP="00CC2FE8">
      <w:pPr>
        <w:jc w:val="both"/>
        <w:rPr>
          <w:rFonts w:ascii="Arial" w:hAnsi="Arial" w:cs="Arial"/>
          <w:sz w:val="22"/>
          <w:szCs w:val="22"/>
        </w:rPr>
      </w:pPr>
      <w:r w:rsidRPr="009A7FE9">
        <w:rPr>
          <w:rFonts w:ascii="Arial" w:hAnsi="Arial" w:cs="Arial"/>
          <w:sz w:val="22"/>
          <w:szCs w:val="22"/>
        </w:rPr>
        <w:t xml:space="preserve"> </w:t>
      </w:r>
    </w:p>
    <w:p w14:paraId="0427CB0E" w14:textId="77777777" w:rsidR="002D481A" w:rsidRPr="009A7FE9" w:rsidRDefault="002D481A" w:rsidP="002D481A">
      <w:pPr>
        <w:jc w:val="both"/>
        <w:rPr>
          <w:rFonts w:ascii="Arial" w:hAnsi="Arial" w:cs="Arial"/>
          <w:sz w:val="22"/>
          <w:szCs w:val="22"/>
        </w:rPr>
      </w:pPr>
    </w:p>
    <w:p w14:paraId="05A57AA2" w14:textId="77777777" w:rsidR="002D481A" w:rsidRPr="004F2D79" w:rsidRDefault="00805BA6" w:rsidP="00F9417F">
      <w:pPr>
        <w:ind w:left="705" w:hanging="705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B6F7F">
        <w:rPr>
          <w:rFonts w:ascii="Arial" w:hAnsi="Arial" w:cs="Arial"/>
          <w:b/>
          <w:sz w:val="22"/>
          <w:szCs w:val="22"/>
          <w:u w:val="single"/>
        </w:rPr>
        <w:t>VI</w:t>
      </w:r>
      <w:r w:rsidR="00B91D63" w:rsidRPr="004B6F7F">
        <w:rPr>
          <w:rFonts w:ascii="Arial" w:hAnsi="Arial" w:cs="Arial"/>
          <w:b/>
          <w:sz w:val="22"/>
          <w:szCs w:val="22"/>
          <w:u w:val="single"/>
        </w:rPr>
        <w:t>I</w:t>
      </w:r>
      <w:r w:rsidRPr="0024243D">
        <w:rPr>
          <w:rFonts w:ascii="Arial" w:hAnsi="Arial" w:cs="Arial"/>
          <w:b/>
          <w:sz w:val="22"/>
          <w:szCs w:val="22"/>
          <w:u w:val="single"/>
        </w:rPr>
        <w:t>I</w:t>
      </w:r>
      <w:r w:rsidR="002D481A" w:rsidRPr="004F2D79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3F78EC" w:rsidRPr="004F2D79">
        <w:rPr>
          <w:rFonts w:ascii="Arial" w:hAnsi="Arial" w:cs="Arial"/>
          <w:b/>
          <w:sz w:val="22"/>
          <w:szCs w:val="22"/>
          <w:u w:val="single"/>
        </w:rPr>
        <w:t>C</w:t>
      </w:r>
      <w:r w:rsidR="002D481A" w:rsidRPr="004F2D79">
        <w:rPr>
          <w:rFonts w:ascii="Arial" w:hAnsi="Arial" w:cs="Arial"/>
          <w:b/>
          <w:sz w:val="22"/>
          <w:szCs w:val="22"/>
          <w:u w:val="single"/>
        </w:rPr>
        <w:t>ena díla</w:t>
      </w:r>
    </w:p>
    <w:p w14:paraId="385E4236" w14:textId="77777777" w:rsidR="00287E1B" w:rsidRPr="00BD79D4" w:rsidRDefault="002D481A" w:rsidP="00287E1B">
      <w:pPr>
        <w:pStyle w:val="Prosttext"/>
        <w:rPr>
          <w:rFonts w:ascii="Arial" w:hAnsi="Arial" w:cs="Arial"/>
          <w:sz w:val="22"/>
          <w:szCs w:val="22"/>
          <w:lang w:val="cs-CZ"/>
        </w:rPr>
      </w:pPr>
      <w:r w:rsidRPr="00BD79D4">
        <w:rPr>
          <w:rFonts w:ascii="Arial" w:hAnsi="Arial" w:cs="Arial"/>
          <w:sz w:val="22"/>
          <w:szCs w:val="22"/>
          <w:lang w:val="cs-CZ"/>
        </w:rPr>
        <w:t xml:space="preserve"> </w:t>
      </w:r>
      <w:r w:rsidRPr="00BD79D4">
        <w:rPr>
          <w:rFonts w:ascii="Arial" w:hAnsi="Arial" w:cs="Arial"/>
          <w:sz w:val="22"/>
          <w:szCs w:val="22"/>
          <w:lang w:val="cs-CZ"/>
        </w:rPr>
        <w:tab/>
      </w:r>
      <w:r w:rsidR="000E6FD0" w:rsidRPr="00BD79D4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131EF5A6" w14:textId="77777777" w:rsidR="003F78EC" w:rsidRPr="002E555C" w:rsidRDefault="00B91D63" w:rsidP="00073418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F27242">
        <w:rPr>
          <w:rFonts w:ascii="Arial" w:hAnsi="Arial" w:cs="Arial"/>
          <w:sz w:val="22"/>
          <w:szCs w:val="22"/>
        </w:rPr>
        <w:t>8</w:t>
      </w:r>
      <w:r w:rsidR="00900ABA" w:rsidRPr="00F27242">
        <w:rPr>
          <w:rFonts w:ascii="Arial" w:hAnsi="Arial" w:cs="Arial"/>
          <w:sz w:val="22"/>
          <w:szCs w:val="22"/>
        </w:rPr>
        <w:t>.1</w:t>
      </w:r>
      <w:r w:rsidR="00E43AF5" w:rsidRPr="00F27242">
        <w:rPr>
          <w:rFonts w:ascii="Arial" w:hAnsi="Arial" w:cs="Arial"/>
          <w:sz w:val="22"/>
          <w:szCs w:val="22"/>
        </w:rPr>
        <w:t xml:space="preserve"> a) </w:t>
      </w:r>
      <w:r w:rsidR="00287E1B" w:rsidRPr="00F27242">
        <w:rPr>
          <w:rFonts w:ascii="Arial" w:hAnsi="Arial" w:cs="Arial"/>
          <w:sz w:val="22"/>
          <w:szCs w:val="22"/>
        </w:rPr>
        <w:t>Cena</w:t>
      </w:r>
      <w:r w:rsidR="003F78EC" w:rsidRPr="00F27242">
        <w:rPr>
          <w:rFonts w:ascii="Arial" w:hAnsi="Arial" w:cs="Arial"/>
          <w:sz w:val="22"/>
          <w:szCs w:val="22"/>
        </w:rPr>
        <w:t xml:space="preserve"> </w:t>
      </w:r>
      <w:r w:rsidR="00287E1B" w:rsidRPr="00F27242">
        <w:rPr>
          <w:rFonts w:ascii="Arial" w:hAnsi="Arial" w:cs="Arial"/>
          <w:sz w:val="22"/>
          <w:szCs w:val="22"/>
        </w:rPr>
        <w:t>díl</w:t>
      </w:r>
      <w:r w:rsidR="003F78EC" w:rsidRPr="00F27242">
        <w:rPr>
          <w:rFonts w:ascii="Arial" w:hAnsi="Arial" w:cs="Arial"/>
          <w:sz w:val="22"/>
          <w:szCs w:val="22"/>
        </w:rPr>
        <w:t>a je stanovena sazbou za pracovní hodinu pracovníka, který vykonává dílo podle následujícího zařazení</w:t>
      </w:r>
      <w:r w:rsidR="003F78EC" w:rsidRPr="002E555C">
        <w:rPr>
          <w:rFonts w:ascii="Arial" w:hAnsi="Arial" w:cs="Arial"/>
          <w:sz w:val="22"/>
          <w:szCs w:val="22"/>
        </w:rPr>
        <w:t xml:space="preserve">: </w:t>
      </w:r>
    </w:p>
    <w:p w14:paraId="25C2A797" w14:textId="77777777" w:rsidR="003F78EC" w:rsidRPr="00D21D17" w:rsidRDefault="003F78EC" w:rsidP="00073418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37A40DDE" w14:textId="5F4E0510" w:rsidR="003F78EC" w:rsidRPr="000A023A" w:rsidRDefault="003F78EC" w:rsidP="001D6311">
      <w:pPr>
        <w:tabs>
          <w:tab w:val="right" w:pos="4820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 w:rsidRPr="005B76EC">
        <w:rPr>
          <w:rFonts w:ascii="Arial" w:hAnsi="Arial" w:cs="Arial"/>
          <w:sz w:val="22"/>
          <w:szCs w:val="22"/>
        </w:rPr>
        <w:t xml:space="preserve">             </w:t>
      </w:r>
      <w:r w:rsidR="00806112">
        <w:rPr>
          <w:rFonts w:ascii="Arial" w:hAnsi="Arial" w:cs="Arial"/>
          <w:sz w:val="22"/>
          <w:szCs w:val="22"/>
        </w:rPr>
        <w:t>S</w:t>
      </w:r>
      <w:r w:rsidR="00EF3677">
        <w:rPr>
          <w:rFonts w:ascii="Arial" w:hAnsi="Arial" w:cs="Arial"/>
          <w:sz w:val="22"/>
          <w:szCs w:val="22"/>
        </w:rPr>
        <w:t>tress engineer</w:t>
      </w:r>
      <w:r w:rsidRPr="000A023A">
        <w:rPr>
          <w:rFonts w:ascii="Arial" w:hAnsi="Arial" w:cs="Arial"/>
          <w:sz w:val="22"/>
          <w:szCs w:val="22"/>
        </w:rPr>
        <w:t xml:space="preserve">: </w:t>
      </w:r>
      <w:r w:rsidR="001D6311" w:rsidRPr="000A023A">
        <w:rPr>
          <w:rFonts w:ascii="Arial" w:hAnsi="Arial" w:cs="Arial"/>
          <w:sz w:val="22"/>
          <w:szCs w:val="22"/>
        </w:rPr>
        <w:tab/>
      </w:r>
    </w:p>
    <w:p w14:paraId="2BB4D877" w14:textId="05F6A9CC" w:rsidR="003F78EC" w:rsidRPr="000A023A" w:rsidRDefault="003F78EC" w:rsidP="001D6311">
      <w:pPr>
        <w:tabs>
          <w:tab w:val="right" w:pos="4820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 w:rsidRPr="000A023A">
        <w:rPr>
          <w:rFonts w:ascii="Arial" w:hAnsi="Arial" w:cs="Arial"/>
          <w:sz w:val="22"/>
          <w:szCs w:val="22"/>
        </w:rPr>
        <w:t xml:space="preserve">             </w:t>
      </w:r>
      <w:r w:rsidR="001D6311" w:rsidRPr="000A023A">
        <w:rPr>
          <w:rFonts w:ascii="Arial" w:hAnsi="Arial" w:cs="Arial"/>
          <w:sz w:val="22"/>
          <w:szCs w:val="22"/>
        </w:rPr>
        <w:tab/>
      </w:r>
      <w:r w:rsidRPr="000A023A">
        <w:rPr>
          <w:rFonts w:ascii="Arial" w:hAnsi="Arial" w:cs="Arial"/>
          <w:sz w:val="22"/>
          <w:szCs w:val="22"/>
        </w:rPr>
        <w:t xml:space="preserve"> </w:t>
      </w:r>
    </w:p>
    <w:p w14:paraId="53E10666" w14:textId="0383CCEF" w:rsidR="003F78EC" w:rsidRPr="000A023A" w:rsidRDefault="003C1F45" w:rsidP="001D6311">
      <w:pPr>
        <w:tabs>
          <w:tab w:val="right" w:pos="4820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 w:rsidRPr="000A023A">
        <w:rPr>
          <w:rFonts w:ascii="Arial" w:hAnsi="Arial" w:cs="Arial"/>
          <w:sz w:val="22"/>
          <w:szCs w:val="22"/>
        </w:rPr>
        <w:t xml:space="preserve">             </w:t>
      </w:r>
      <w:r w:rsidR="001D6311" w:rsidRPr="000A023A">
        <w:rPr>
          <w:rFonts w:ascii="Arial" w:hAnsi="Arial" w:cs="Arial"/>
          <w:sz w:val="22"/>
          <w:szCs w:val="22"/>
        </w:rPr>
        <w:tab/>
      </w:r>
    </w:p>
    <w:p w14:paraId="7ABF6798" w14:textId="77777777" w:rsidR="00F32782" w:rsidRPr="000A023A" w:rsidRDefault="00F32782" w:rsidP="00073418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1BF62BAE" w14:textId="666C7456" w:rsidR="000B23A4" w:rsidRDefault="000D2135" w:rsidP="005966B3">
      <w:pPr>
        <w:ind w:left="709"/>
        <w:jc w:val="both"/>
        <w:rPr>
          <w:rFonts w:ascii="Arial" w:hAnsi="Arial" w:cs="Arial"/>
          <w:sz w:val="22"/>
          <w:szCs w:val="22"/>
        </w:rPr>
      </w:pPr>
      <w:r w:rsidRPr="000A023A">
        <w:rPr>
          <w:rFonts w:ascii="Arial" w:hAnsi="Arial" w:cs="Arial"/>
          <w:sz w:val="22"/>
          <w:szCs w:val="22"/>
        </w:rPr>
        <w:t xml:space="preserve">Výše uvedené ceny se rozumí v CZK, </w:t>
      </w:r>
      <w:r w:rsidR="006830EA" w:rsidRPr="009A7FE9">
        <w:rPr>
          <w:rFonts w:ascii="Arial" w:hAnsi="Arial" w:cs="Arial"/>
          <w:sz w:val="22"/>
          <w:szCs w:val="22"/>
        </w:rPr>
        <w:t>bez DPH</w:t>
      </w:r>
      <w:r w:rsidR="006830EA" w:rsidRPr="00EE3819">
        <w:rPr>
          <w:rFonts w:ascii="Arial" w:hAnsi="Arial" w:cs="Arial"/>
          <w:sz w:val="22"/>
          <w:szCs w:val="22"/>
        </w:rPr>
        <w:t xml:space="preserve">, </w:t>
      </w:r>
      <w:r w:rsidRPr="00EF3677">
        <w:rPr>
          <w:rFonts w:ascii="Arial" w:hAnsi="Arial" w:cs="Arial"/>
          <w:b/>
          <w:sz w:val="22"/>
          <w:szCs w:val="22"/>
        </w:rPr>
        <w:t xml:space="preserve">včetně </w:t>
      </w:r>
      <w:r w:rsidR="003C1F45" w:rsidRPr="00903789">
        <w:rPr>
          <w:rFonts w:ascii="Arial" w:hAnsi="Arial" w:cs="Arial"/>
          <w:sz w:val="22"/>
          <w:szCs w:val="22"/>
        </w:rPr>
        <w:t>vlastní</w:t>
      </w:r>
      <w:r w:rsidRPr="00E812EA">
        <w:rPr>
          <w:rFonts w:ascii="Arial" w:hAnsi="Arial" w:cs="Arial"/>
          <w:sz w:val="22"/>
          <w:szCs w:val="22"/>
        </w:rPr>
        <w:t>ho</w:t>
      </w:r>
      <w:r w:rsidR="003C1F45" w:rsidRPr="00800D46">
        <w:rPr>
          <w:rFonts w:ascii="Arial" w:hAnsi="Arial" w:cs="Arial"/>
          <w:sz w:val="22"/>
          <w:szCs w:val="22"/>
        </w:rPr>
        <w:t xml:space="preserve"> vybavení pracovníka</w:t>
      </w:r>
      <w:r w:rsidR="005966B3" w:rsidRPr="00903789">
        <w:rPr>
          <w:rFonts w:ascii="Arial" w:hAnsi="Arial" w:cs="Arial"/>
          <w:sz w:val="22"/>
          <w:szCs w:val="22"/>
        </w:rPr>
        <w:t xml:space="preserve"> </w:t>
      </w:r>
      <w:r w:rsidR="0020596A" w:rsidRPr="00903789">
        <w:rPr>
          <w:rFonts w:ascii="Arial" w:hAnsi="Arial" w:cs="Arial"/>
          <w:sz w:val="22"/>
          <w:szCs w:val="22"/>
        </w:rPr>
        <w:t>o</w:t>
      </w:r>
      <w:r w:rsidR="003C1F45" w:rsidRPr="00903789">
        <w:rPr>
          <w:rFonts w:ascii="Arial" w:hAnsi="Arial" w:cs="Arial"/>
          <w:sz w:val="22"/>
          <w:szCs w:val="22"/>
        </w:rPr>
        <w:t>dpovídajícím</w:t>
      </w:r>
      <w:r w:rsidR="00DB113F" w:rsidRPr="00903789">
        <w:rPr>
          <w:rFonts w:ascii="Arial" w:hAnsi="Arial" w:cs="Arial"/>
          <w:sz w:val="22"/>
          <w:szCs w:val="22"/>
        </w:rPr>
        <w:t xml:space="preserve"> </w:t>
      </w:r>
      <w:r w:rsidR="00385281">
        <w:rPr>
          <w:rFonts w:ascii="Arial" w:hAnsi="Arial" w:cs="Arial"/>
          <w:sz w:val="22"/>
          <w:szCs w:val="22"/>
        </w:rPr>
        <w:t>………………………..,</w:t>
      </w:r>
      <w:r w:rsidRPr="00E12096">
        <w:rPr>
          <w:rFonts w:ascii="Arial" w:hAnsi="Arial" w:cs="Arial"/>
          <w:sz w:val="22"/>
          <w:szCs w:val="22"/>
        </w:rPr>
        <w:t xml:space="preserve"> potřebným pro plnění díla v</w:t>
      </w:r>
      <w:r w:rsidR="0020596A">
        <w:rPr>
          <w:rFonts w:ascii="Arial" w:hAnsi="Arial" w:cs="Arial"/>
          <w:sz w:val="22"/>
          <w:szCs w:val="22"/>
        </w:rPr>
        <w:t xml:space="preserve"> sídle Objednatele. </w:t>
      </w:r>
      <w:r w:rsidR="0067748B" w:rsidRPr="0016015F">
        <w:t xml:space="preserve"> </w:t>
      </w:r>
      <w:r w:rsidR="0067748B" w:rsidRPr="0016015F">
        <w:rPr>
          <w:rFonts w:ascii="Arial" w:hAnsi="Arial" w:cs="Arial"/>
          <w:sz w:val="22"/>
          <w:szCs w:val="22"/>
        </w:rPr>
        <w:t xml:space="preserve">Ceny uvedené v této </w:t>
      </w:r>
      <w:r w:rsidR="0020596A">
        <w:rPr>
          <w:rFonts w:ascii="Arial" w:hAnsi="Arial" w:cs="Arial"/>
          <w:sz w:val="22"/>
          <w:szCs w:val="22"/>
        </w:rPr>
        <w:t>R</w:t>
      </w:r>
      <w:r w:rsidR="0067748B" w:rsidRPr="0016015F">
        <w:rPr>
          <w:rFonts w:ascii="Arial" w:hAnsi="Arial" w:cs="Arial"/>
          <w:sz w:val="22"/>
          <w:szCs w:val="22"/>
        </w:rPr>
        <w:t>ámcové smlouvě jsou bez daně z přidané hodnoty (DPH). Zhotovitel si k ceně za každou část díla připočte zákonnou DPH dle předpisů platných v době fakturace.</w:t>
      </w:r>
    </w:p>
    <w:p w14:paraId="4F250FFA" w14:textId="77777777" w:rsidR="00806112" w:rsidRDefault="00806112" w:rsidP="005966B3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5BE2C981" w14:textId="265931FB" w:rsidR="00806112" w:rsidRDefault="00806112" w:rsidP="005966B3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Stress engineer: </w:t>
      </w:r>
    </w:p>
    <w:p w14:paraId="3713DFAB" w14:textId="77777777" w:rsidR="00806112" w:rsidRDefault="00806112" w:rsidP="005966B3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10787B2A" w14:textId="77777777" w:rsidR="00806112" w:rsidRDefault="00806112" w:rsidP="005966B3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6BA05AA5" w14:textId="5A51B026" w:rsidR="00806112" w:rsidRDefault="00806112" w:rsidP="00806112">
      <w:pPr>
        <w:ind w:left="709"/>
        <w:jc w:val="both"/>
        <w:rPr>
          <w:rFonts w:ascii="Arial" w:hAnsi="Arial" w:cs="Arial"/>
          <w:sz w:val="22"/>
          <w:szCs w:val="22"/>
        </w:rPr>
      </w:pPr>
      <w:r w:rsidRPr="000A023A">
        <w:rPr>
          <w:rFonts w:ascii="Arial" w:hAnsi="Arial" w:cs="Arial"/>
          <w:sz w:val="22"/>
          <w:szCs w:val="22"/>
        </w:rPr>
        <w:t xml:space="preserve">Výše uvedené ceny se rozumí v CZK, </w:t>
      </w:r>
      <w:r w:rsidRPr="009A7FE9">
        <w:rPr>
          <w:rFonts w:ascii="Arial" w:hAnsi="Arial" w:cs="Arial"/>
          <w:sz w:val="22"/>
          <w:szCs w:val="22"/>
        </w:rPr>
        <w:t>bez DPH</w:t>
      </w:r>
      <w:r w:rsidRPr="00EE381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bez</w:t>
      </w:r>
      <w:r w:rsidRPr="00EF3677">
        <w:rPr>
          <w:rFonts w:ascii="Arial" w:hAnsi="Arial" w:cs="Arial"/>
          <w:b/>
          <w:sz w:val="22"/>
          <w:szCs w:val="22"/>
        </w:rPr>
        <w:t xml:space="preserve"> </w:t>
      </w:r>
      <w:r w:rsidRPr="00903789">
        <w:rPr>
          <w:rFonts w:ascii="Arial" w:hAnsi="Arial" w:cs="Arial"/>
          <w:sz w:val="22"/>
          <w:szCs w:val="22"/>
        </w:rPr>
        <w:t>vlastní</w:t>
      </w:r>
      <w:r w:rsidRPr="00E812EA">
        <w:rPr>
          <w:rFonts w:ascii="Arial" w:hAnsi="Arial" w:cs="Arial"/>
          <w:sz w:val="22"/>
          <w:szCs w:val="22"/>
        </w:rPr>
        <w:t>ho</w:t>
      </w:r>
      <w:r w:rsidRPr="00800D46">
        <w:rPr>
          <w:rFonts w:ascii="Arial" w:hAnsi="Arial" w:cs="Arial"/>
          <w:sz w:val="22"/>
          <w:szCs w:val="22"/>
        </w:rPr>
        <w:t xml:space="preserve"> vybavení pracovníka</w:t>
      </w:r>
      <w:r w:rsidRPr="00903789">
        <w:rPr>
          <w:rFonts w:ascii="Arial" w:hAnsi="Arial" w:cs="Arial"/>
          <w:sz w:val="22"/>
          <w:szCs w:val="22"/>
        </w:rPr>
        <w:t xml:space="preserve"> odpovídajícím </w:t>
      </w:r>
      <w:r w:rsidR="00385281">
        <w:rPr>
          <w:rFonts w:ascii="Arial" w:hAnsi="Arial" w:cs="Arial"/>
          <w:sz w:val="22"/>
          <w:szCs w:val="22"/>
        </w:rPr>
        <w:t>………………………………………..,</w:t>
      </w:r>
      <w:r w:rsidRPr="00E12096">
        <w:rPr>
          <w:rFonts w:ascii="Arial" w:hAnsi="Arial" w:cs="Arial"/>
          <w:sz w:val="22"/>
          <w:szCs w:val="22"/>
        </w:rPr>
        <w:t xml:space="preserve"> potřebným pro plnění díla v</w:t>
      </w:r>
      <w:r>
        <w:rPr>
          <w:rFonts w:ascii="Arial" w:hAnsi="Arial" w:cs="Arial"/>
          <w:sz w:val="22"/>
          <w:szCs w:val="22"/>
        </w:rPr>
        <w:t xml:space="preserve"> sídle Objednatele. </w:t>
      </w:r>
      <w:r w:rsidRPr="0016015F">
        <w:t xml:space="preserve"> </w:t>
      </w:r>
      <w:r w:rsidRPr="0016015F">
        <w:rPr>
          <w:rFonts w:ascii="Arial" w:hAnsi="Arial" w:cs="Arial"/>
          <w:sz w:val="22"/>
          <w:szCs w:val="22"/>
        </w:rPr>
        <w:t xml:space="preserve">Ceny uvedené v této </w:t>
      </w:r>
      <w:r>
        <w:rPr>
          <w:rFonts w:ascii="Arial" w:hAnsi="Arial" w:cs="Arial"/>
          <w:sz w:val="22"/>
          <w:szCs w:val="22"/>
        </w:rPr>
        <w:t>R</w:t>
      </w:r>
      <w:r w:rsidRPr="0016015F">
        <w:rPr>
          <w:rFonts w:ascii="Arial" w:hAnsi="Arial" w:cs="Arial"/>
          <w:sz w:val="22"/>
          <w:szCs w:val="22"/>
        </w:rPr>
        <w:t>ámcové smlouvě jsou bez daně z přidané hodnoty (DPH). Zhotovitel si k ceně za každou část díla připočte zákonnou DPH dle předpisů platných v době fakturace.</w:t>
      </w:r>
    </w:p>
    <w:p w14:paraId="7919BE24" w14:textId="77777777" w:rsidR="00806112" w:rsidRDefault="00806112" w:rsidP="005966B3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4DF6769F" w14:textId="77777777" w:rsidR="00C50BD5" w:rsidRDefault="00C50BD5" w:rsidP="005966B3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34BAD820" w14:textId="77777777" w:rsidR="00806112" w:rsidRDefault="00806112" w:rsidP="005966B3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03318563" w14:textId="77777777" w:rsidR="00C50BD5" w:rsidRDefault="00C50BD5" w:rsidP="005966B3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Požadavky pro jednotlivé kategorie zařazení pracovníků jsou následující</w:t>
      </w:r>
      <w:r w:rsidR="00903789">
        <w:rPr>
          <w:rFonts w:ascii="Arial" w:hAnsi="Arial" w:cs="Arial"/>
          <w:sz w:val="22"/>
          <w:szCs w:val="22"/>
        </w:rPr>
        <w:t>:</w:t>
      </w:r>
    </w:p>
    <w:p w14:paraId="1DD6CF5B" w14:textId="77777777" w:rsidR="00C50BD5" w:rsidRDefault="00C50BD5" w:rsidP="005966B3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738976B2" w14:textId="32B3D43C" w:rsidR="00806112" w:rsidRPr="00806112" w:rsidRDefault="00806112" w:rsidP="00806112">
      <w:pPr>
        <w:ind w:left="709"/>
        <w:jc w:val="both"/>
        <w:rPr>
          <w:rFonts w:ascii="Arial" w:hAnsi="Arial" w:cs="Arial"/>
          <w:sz w:val="22"/>
          <w:szCs w:val="22"/>
        </w:rPr>
      </w:pPr>
      <w:r w:rsidRPr="00806112">
        <w:rPr>
          <w:rFonts w:ascii="Arial" w:hAnsi="Arial" w:cs="Arial"/>
          <w:sz w:val="22"/>
          <w:szCs w:val="22"/>
        </w:rPr>
        <w:t xml:space="preserve">Stress engineer: </w:t>
      </w:r>
    </w:p>
    <w:p w14:paraId="76B495C5" w14:textId="7AF56F46" w:rsidR="000B23A4" w:rsidRPr="00FF53CA" w:rsidRDefault="00806112" w:rsidP="00806112">
      <w:pPr>
        <w:ind w:left="709"/>
        <w:jc w:val="both"/>
        <w:rPr>
          <w:rFonts w:ascii="Arial" w:hAnsi="Arial" w:cs="Arial"/>
          <w:sz w:val="22"/>
          <w:szCs w:val="22"/>
        </w:rPr>
      </w:pPr>
      <w:r w:rsidRPr="00806112">
        <w:rPr>
          <w:rFonts w:ascii="Arial" w:hAnsi="Arial" w:cs="Arial"/>
          <w:sz w:val="22"/>
          <w:szCs w:val="22"/>
        </w:rPr>
        <w:t>Vysokoškolské vzdělání technického směru, praxe v oddělení pevnosti minimálně 3 roky. Zkušenosti s problematikou leteckých konstrukcí. Výborná znalost tvorby MKP modelů v SW Beta CAE ANSA, výborná znalost práce se SW MSC Patran. Schopnost samostatně řešit jednodušší pevnostní problémy. Komunikace v češtině nebo slovenštině, znalost technické angličtiny</w:t>
      </w:r>
      <w:r>
        <w:rPr>
          <w:rFonts w:ascii="Arial" w:hAnsi="Arial" w:cs="Arial"/>
          <w:sz w:val="22"/>
          <w:szCs w:val="22"/>
        </w:rPr>
        <w:t>.</w:t>
      </w:r>
    </w:p>
    <w:p w14:paraId="7AE25CC6" w14:textId="77777777" w:rsidR="00F17107" w:rsidRPr="00A74D84" w:rsidRDefault="00F17107" w:rsidP="000D2135">
      <w:pPr>
        <w:ind w:left="705"/>
        <w:jc w:val="both"/>
        <w:rPr>
          <w:rFonts w:ascii="Arial" w:hAnsi="Arial" w:cs="Arial"/>
          <w:sz w:val="22"/>
          <w:szCs w:val="22"/>
        </w:rPr>
      </w:pPr>
    </w:p>
    <w:p w14:paraId="198D1C95" w14:textId="77777777" w:rsidR="002A1BCD" w:rsidRPr="00A74D84" w:rsidRDefault="002A1BCD" w:rsidP="002A1BCD">
      <w:pPr>
        <w:ind w:left="705"/>
        <w:jc w:val="both"/>
        <w:rPr>
          <w:rFonts w:ascii="Arial" w:hAnsi="Arial" w:cs="Arial"/>
          <w:sz w:val="22"/>
          <w:szCs w:val="22"/>
        </w:rPr>
      </w:pPr>
    </w:p>
    <w:p w14:paraId="558E2EA9" w14:textId="77777777" w:rsidR="002A1BCD" w:rsidRPr="00A74D84" w:rsidRDefault="002A1BCD" w:rsidP="002A1BCD">
      <w:pPr>
        <w:ind w:left="705"/>
        <w:jc w:val="both"/>
        <w:rPr>
          <w:rFonts w:ascii="Arial" w:hAnsi="Arial" w:cs="Arial"/>
          <w:sz w:val="22"/>
          <w:szCs w:val="22"/>
        </w:rPr>
      </w:pPr>
      <w:r w:rsidRPr="00FF53CA">
        <w:rPr>
          <w:rFonts w:ascii="Arial" w:hAnsi="Arial" w:cs="Arial"/>
          <w:sz w:val="22"/>
          <w:szCs w:val="22"/>
        </w:rPr>
        <w:t>Dodací podmínk</w:t>
      </w:r>
      <w:r w:rsidRPr="002E563B">
        <w:rPr>
          <w:rFonts w:ascii="Arial" w:hAnsi="Arial" w:cs="Arial"/>
          <w:sz w:val="22"/>
          <w:szCs w:val="22"/>
        </w:rPr>
        <w:t>a je DAP sídlo Objednatele,</w:t>
      </w:r>
      <w:r w:rsidR="00E56D02" w:rsidRPr="00A74D84">
        <w:rPr>
          <w:rFonts w:ascii="Arial" w:hAnsi="Arial" w:cs="Arial"/>
          <w:sz w:val="22"/>
          <w:szCs w:val="22"/>
        </w:rPr>
        <w:t xml:space="preserve"> dle</w:t>
      </w:r>
      <w:r w:rsidRPr="00A74D84">
        <w:rPr>
          <w:rFonts w:ascii="Arial" w:hAnsi="Arial" w:cs="Arial"/>
          <w:sz w:val="22"/>
          <w:szCs w:val="22"/>
        </w:rPr>
        <w:t xml:space="preserve"> INCOTERMS  2010. </w:t>
      </w:r>
    </w:p>
    <w:p w14:paraId="4AA0DB84" w14:textId="77777777" w:rsidR="002A1BCD" w:rsidRPr="00A74D84" w:rsidRDefault="002A1BCD" w:rsidP="000D2135">
      <w:pPr>
        <w:ind w:left="705"/>
        <w:jc w:val="both"/>
        <w:rPr>
          <w:rFonts w:ascii="Arial" w:hAnsi="Arial" w:cs="Arial"/>
          <w:sz w:val="22"/>
          <w:szCs w:val="22"/>
        </w:rPr>
      </w:pPr>
    </w:p>
    <w:p w14:paraId="43E44FAD" w14:textId="77777777" w:rsidR="002A1BCD" w:rsidRDefault="002A1BCD" w:rsidP="000D2135">
      <w:pPr>
        <w:ind w:left="705"/>
        <w:jc w:val="both"/>
        <w:rPr>
          <w:rFonts w:ascii="Arial" w:hAnsi="Arial" w:cs="Arial"/>
          <w:sz w:val="22"/>
          <w:szCs w:val="22"/>
        </w:rPr>
      </w:pPr>
    </w:p>
    <w:p w14:paraId="2BFAC91F" w14:textId="77777777" w:rsidR="00D74FA5" w:rsidRPr="004D3FDD" w:rsidRDefault="00D74FA5" w:rsidP="00D74FA5">
      <w:pPr>
        <w:suppressAutoHyphens w:val="0"/>
        <w:rPr>
          <w:rFonts w:ascii="Arial" w:hAnsi="Arial"/>
          <w:sz w:val="22"/>
        </w:rPr>
      </w:pPr>
    </w:p>
    <w:p w14:paraId="35F7E758" w14:textId="77777777" w:rsidR="00AD760E" w:rsidRPr="009A7FE9" w:rsidRDefault="00AD760E" w:rsidP="00AD760E">
      <w:pPr>
        <w:suppressAutoHyphens w:val="0"/>
        <w:autoSpaceDE w:val="0"/>
        <w:autoSpaceDN w:val="0"/>
        <w:adjustRightInd w:val="0"/>
        <w:ind w:left="720"/>
        <w:rPr>
          <w:rFonts w:ascii="Arial" w:eastAsia="Calibri" w:hAnsi="Arial" w:cs="Arial"/>
          <w:sz w:val="22"/>
          <w:szCs w:val="22"/>
        </w:rPr>
      </w:pPr>
    </w:p>
    <w:p w14:paraId="0272F663" w14:textId="77777777" w:rsidR="00033759" w:rsidRDefault="00AD760E" w:rsidP="0067748B">
      <w:pPr>
        <w:suppressAutoHyphens w:val="0"/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sz w:val="22"/>
          <w:szCs w:val="22"/>
        </w:rPr>
      </w:pPr>
      <w:r w:rsidRPr="00EE3819">
        <w:rPr>
          <w:rFonts w:ascii="Arial" w:eastAsia="Calibri" w:hAnsi="Arial" w:cs="Arial"/>
          <w:sz w:val="22"/>
          <w:szCs w:val="22"/>
        </w:rPr>
        <w:t xml:space="preserve">Pokud je příslušná </w:t>
      </w:r>
      <w:r w:rsidR="004D2C63">
        <w:rPr>
          <w:rFonts w:ascii="Arial" w:eastAsia="Calibri" w:hAnsi="Arial" w:cs="Arial"/>
          <w:sz w:val="22"/>
          <w:szCs w:val="22"/>
        </w:rPr>
        <w:t xml:space="preserve">SD </w:t>
      </w:r>
      <w:r w:rsidRPr="00EE3819">
        <w:rPr>
          <w:rFonts w:ascii="Arial" w:eastAsia="Calibri" w:hAnsi="Arial" w:cs="Arial"/>
          <w:sz w:val="22"/>
          <w:szCs w:val="22"/>
        </w:rPr>
        <w:t xml:space="preserve">jmenovitě vázána na určitého </w:t>
      </w:r>
      <w:r w:rsidR="004D6259" w:rsidRPr="00EE3819">
        <w:rPr>
          <w:rFonts w:ascii="Arial" w:eastAsia="Calibri" w:hAnsi="Arial" w:cs="Arial"/>
          <w:sz w:val="22"/>
          <w:szCs w:val="22"/>
        </w:rPr>
        <w:t xml:space="preserve">pracovníka </w:t>
      </w:r>
      <w:r w:rsidR="00DB113F" w:rsidRPr="007E7088">
        <w:rPr>
          <w:rFonts w:ascii="Arial" w:eastAsia="Calibri" w:hAnsi="Arial" w:cs="Arial"/>
          <w:sz w:val="22"/>
          <w:szCs w:val="22"/>
        </w:rPr>
        <w:t>Z</w:t>
      </w:r>
      <w:r w:rsidR="004D6259" w:rsidRPr="00E12096">
        <w:rPr>
          <w:rFonts w:ascii="Arial" w:eastAsia="Calibri" w:hAnsi="Arial" w:cs="Arial"/>
          <w:sz w:val="22"/>
          <w:szCs w:val="22"/>
        </w:rPr>
        <w:t xml:space="preserve">hotovitele </w:t>
      </w:r>
      <w:r w:rsidRPr="00E12096">
        <w:rPr>
          <w:rFonts w:ascii="Arial" w:eastAsia="Calibri" w:hAnsi="Arial" w:cs="Arial"/>
          <w:sz w:val="22"/>
          <w:szCs w:val="22"/>
        </w:rPr>
        <w:t xml:space="preserve">a pokud vzniknou u přiděleného </w:t>
      </w:r>
      <w:r w:rsidR="004D6259" w:rsidRPr="00E12096">
        <w:rPr>
          <w:rFonts w:ascii="Arial" w:eastAsia="Calibri" w:hAnsi="Arial" w:cs="Arial"/>
          <w:sz w:val="22"/>
          <w:szCs w:val="22"/>
        </w:rPr>
        <w:t xml:space="preserve">pracovníka </w:t>
      </w:r>
      <w:r w:rsidR="00FA5CBF">
        <w:rPr>
          <w:rFonts w:ascii="Arial" w:eastAsia="Calibri" w:hAnsi="Arial" w:cs="Arial"/>
          <w:sz w:val="22"/>
          <w:szCs w:val="22"/>
        </w:rPr>
        <w:t>Z</w:t>
      </w:r>
      <w:r w:rsidR="004D6259" w:rsidRPr="00E12096">
        <w:rPr>
          <w:rFonts w:ascii="Arial" w:eastAsia="Calibri" w:hAnsi="Arial" w:cs="Arial"/>
          <w:sz w:val="22"/>
          <w:szCs w:val="22"/>
        </w:rPr>
        <w:t xml:space="preserve">hotovitele </w:t>
      </w:r>
      <w:r w:rsidR="00DF238B" w:rsidRPr="00E12096">
        <w:rPr>
          <w:rFonts w:ascii="Arial" w:eastAsia="Calibri" w:hAnsi="Arial" w:cs="Arial"/>
          <w:sz w:val="22"/>
          <w:szCs w:val="22"/>
        </w:rPr>
        <w:t xml:space="preserve">nepřekonatelné </w:t>
      </w:r>
      <w:r w:rsidR="008F0D98" w:rsidRPr="0016015F">
        <w:rPr>
          <w:rFonts w:ascii="Arial" w:eastAsia="Calibri" w:hAnsi="Arial" w:cs="Arial"/>
          <w:sz w:val="22"/>
          <w:szCs w:val="22"/>
        </w:rPr>
        <w:t xml:space="preserve">osobní </w:t>
      </w:r>
      <w:r w:rsidRPr="0016015F">
        <w:rPr>
          <w:rFonts w:ascii="Arial" w:eastAsia="Calibri" w:hAnsi="Arial" w:cs="Arial"/>
          <w:sz w:val="22"/>
          <w:szCs w:val="22"/>
        </w:rPr>
        <w:t>překážky</w:t>
      </w:r>
      <w:r w:rsidR="001022E4" w:rsidRPr="0016015F">
        <w:rPr>
          <w:rFonts w:ascii="Arial" w:eastAsia="Calibri" w:hAnsi="Arial" w:cs="Arial"/>
          <w:sz w:val="22"/>
          <w:szCs w:val="22"/>
        </w:rPr>
        <w:t xml:space="preserve"> (např. nemoc, úraz, úmrtí, stěhování</w:t>
      </w:r>
      <w:r w:rsidR="001022E4" w:rsidRPr="002C2E8A">
        <w:rPr>
          <w:rFonts w:ascii="Arial" w:eastAsia="Calibri" w:hAnsi="Arial" w:cs="Arial"/>
          <w:sz w:val="22"/>
          <w:szCs w:val="22"/>
        </w:rPr>
        <w:t xml:space="preserve">) nebo nepřekonatelné oboustranné neshody mezi Objednatelem a </w:t>
      </w:r>
      <w:r w:rsidR="004D6259" w:rsidRPr="009A7FE9">
        <w:rPr>
          <w:rFonts w:ascii="Arial" w:eastAsia="Calibri" w:hAnsi="Arial" w:cs="Arial"/>
          <w:sz w:val="22"/>
          <w:szCs w:val="22"/>
        </w:rPr>
        <w:t>pracovníkem</w:t>
      </w:r>
      <w:r w:rsidR="001022E4" w:rsidRPr="009A7FE9">
        <w:rPr>
          <w:rFonts w:ascii="Arial" w:eastAsia="Calibri" w:hAnsi="Arial" w:cs="Arial"/>
          <w:sz w:val="22"/>
          <w:szCs w:val="22"/>
        </w:rPr>
        <w:t xml:space="preserve"> Zhotovitele, </w:t>
      </w:r>
      <w:r w:rsidRPr="009A7FE9">
        <w:rPr>
          <w:rFonts w:ascii="Arial" w:eastAsia="Calibri" w:hAnsi="Arial" w:cs="Arial"/>
          <w:sz w:val="22"/>
          <w:szCs w:val="22"/>
        </w:rPr>
        <w:t xml:space="preserve">které mu trvale znemožňují pokračovat v provádění služeb na základě příslušné </w:t>
      </w:r>
      <w:r w:rsidR="00644AC4">
        <w:rPr>
          <w:rFonts w:ascii="Arial" w:eastAsia="Calibri" w:hAnsi="Arial" w:cs="Arial"/>
          <w:sz w:val="22"/>
          <w:szCs w:val="22"/>
        </w:rPr>
        <w:t xml:space="preserve">SD, </w:t>
      </w:r>
      <w:r w:rsidRPr="009A7FE9">
        <w:rPr>
          <w:rFonts w:ascii="Arial" w:eastAsia="Calibri" w:hAnsi="Arial" w:cs="Arial"/>
          <w:sz w:val="22"/>
          <w:szCs w:val="22"/>
        </w:rPr>
        <w:t xml:space="preserve">je </w:t>
      </w:r>
      <w:r w:rsidR="00DB113F" w:rsidRPr="009A7FE9">
        <w:rPr>
          <w:rFonts w:ascii="Arial" w:eastAsia="Calibri" w:hAnsi="Arial" w:cs="Arial"/>
          <w:sz w:val="22"/>
          <w:szCs w:val="22"/>
        </w:rPr>
        <w:t>Zhotovitel</w:t>
      </w:r>
      <w:r w:rsidRPr="009A7FE9">
        <w:rPr>
          <w:rFonts w:ascii="Arial" w:eastAsia="Calibri" w:hAnsi="Arial" w:cs="Arial"/>
          <w:sz w:val="22"/>
          <w:szCs w:val="22"/>
        </w:rPr>
        <w:t xml:space="preserve"> povinen neprodleně po získání takové informace oznámit tuto skutečnost </w:t>
      </w:r>
      <w:r w:rsidR="00DB113F" w:rsidRPr="004B6F7F">
        <w:rPr>
          <w:rFonts w:ascii="Arial" w:eastAsia="Calibri" w:hAnsi="Arial" w:cs="Arial"/>
          <w:sz w:val="22"/>
          <w:szCs w:val="22"/>
        </w:rPr>
        <w:t>Objednateli</w:t>
      </w:r>
      <w:r w:rsidRPr="004B6F7F">
        <w:rPr>
          <w:rFonts w:ascii="Arial" w:eastAsia="Calibri" w:hAnsi="Arial" w:cs="Arial"/>
          <w:sz w:val="22"/>
          <w:szCs w:val="22"/>
        </w:rPr>
        <w:t xml:space="preserve"> a současně jej informovat o návrhu náhradního řešení. Obě strany budou společně usilovat o vzájemně přijatelné řešení formou dodatku k </w:t>
      </w:r>
      <w:r w:rsidR="00644AC4">
        <w:rPr>
          <w:rFonts w:ascii="Arial" w:eastAsia="Calibri" w:hAnsi="Arial" w:cs="Arial"/>
          <w:sz w:val="22"/>
          <w:szCs w:val="22"/>
        </w:rPr>
        <w:t>SD</w:t>
      </w:r>
      <w:r w:rsidRPr="004B6F7F">
        <w:rPr>
          <w:rFonts w:ascii="Arial" w:eastAsia="Calibri" w:hAnsi="Arial" w:cs="Arial"/>
          <w:sz w:val="22"/>
          <w:szCs w:val="22"/>
        </w:rPr>
        <w:t xml:space="preserve"> s případnou zm</w:t>
      </w:r>
      <w:r w:rsidRPr="0024243D">
        <w:rPr>
          <w:rFonts w:ascii="Arial" w:eastAsia="Calibri" w:hAnsi="Arial" w:cs="Arial"/>
          <w:sz w:val="22"/>
          <w:szCs w:val="22"/>
        </w:rPr>
        <w:t xml:space="preserve">ěnou termínu dokončení či </w:t>
      </w:r>
      <w:r w:rsidR="00DF238B" w:rsidRPr="004F2D79">
        <w:rPr>
          <w:rFonts w:ascii="Arial" w:eastAsia="Calibri" w:hAnsi="Arial" w:cs="Arial"/>
          <w:sz w:val="22"/>
          <w:szCs w:val="22"/>
        </w:rPr>
        <w:t xml:space="preserve">snížení </w:t>
      </w:r>
      <w:r w:rsidRPr="004F2D79">
        <w:rPr>
          <w:rFonts w:ascii="Arial" w:eastAsia="Calibri" w:hAnsi="Arial" w:cs="Arial"/>
          <w:sz w:val="22"/>
          <w:szCs w:val="22"/>
        </w:rPr>
        <w:t>ceny</w:t>
      </w:r>
      <w:r w:rsidR="0044577B" w:rsidRPr="00BD79D4">
        <w:rPr>
          <w:rFonts w:ascii="Arial" w:eastAsia="Calibri" w:hAnsi="Arial" w:cs="Arial"/>
          <w:sz w:val="22"/>
          <w:szCs w:val="22"/>
        </w:rPr>
        <w:t xml:space="preserve"> díla</w:t>
      </w:r>
      <w:r w:rsidRPr="00BD79D4">
        <w:rPr>
          <w:rFonts w:ascii="Arial" w:eastAsia="Calibri" w:hAnsi="Arial" w:cs="Arial"/>
          <w:sz w:val="22"/>
          <w:szCs w:val="22"/>
        </w:rPr>
        <w:t>.</w:t>
      </w:r>
    </w:p>
    <w:p w14:paraId="0F62D829" w14:textId="77777777" w:rsidR="003963CA" w:rsidRPr="00BD79D4" w:rsidRDefault="003963CA" w:rsidP="003963CA">
      <w:pPr>
        <w:pStyle w:val="Prosttext"/>
        <w:jc w:val="both"/>
        <w:rPr>
          <w:rFonts w:ascii="Arial" w:hAnsi="Arial" w:cs="Arial"/>
          <w:sz w:val="22"/>
          <w:szCs w:val="22"/>
          <w:lang w:val="cs-CZ"/>
        </w:rPr>
      </w:pPr>
    </w:p>
    <w:p w14:paraId="5E0B461B" w14:textId="77777777" w:rsidR="002632AE" w:rsidRPr="000A023A" w:rsidRDefault="00B91D63" w:rsidP="0039614A">
      <w:pPr>
        <w:pStyle w:val="Prosttext"/>
        <w:ind w:left="709" w:hanging="709"/>
        <w:jc w:val="both"/>
        <w:rPr>
          <w:rFonts w:ascii="Arial" w:hAnsi="Arial" w:cs="Arial"/>
          <w:sz w:val="22"/>
          <w:szCs w:val="22"/>
          <w:lang w:val="cs-CZ"/>
        </w:rPr>
      </w:pPr>
      <w:r w:rsidRPr="00BD79D4">
        <w:rPr>
          <w:rFonts w:ascii="Arial" w:hAnsi="Arial" w:cs="Arial"/>
          <w:sz w:val="22"/>
          <w:szCs w:val="22"/>
          <w:lang w:val="cs-CZ"/>
        </w:rPr>
        <w:t>8</w:t>
      </w:r>
      <w:r w:rsidR="0022743D" w:rsidRPr="00BD79D4">
        <w:rPr>
          <w:rFonts w:ascii="Arial" w:hAnsi="Arial" w:cs="Arial"/>
          <w:sz w:val="22"/>
          <w:szCs w:val="22"/>
          <w:lang w:val="cs-CZ"/>
        </w:rPr>
        <w:t>.2</w:t>
      </w:r>
      <w:r w:rsidR="002D2664" w:rsidRPr="00F27242">
        <w:rPr>
          <w:rFonts w:ascii="Arial" w:hAnsi="Arial" w:cs="Arial"/>
          <w:sz w:val="22"/>
          <w:szCs w:val="22"/>
          <w:lang w:val="cs-CZ"/>
        </w:rPr>
        <w:tab/>
      </w:r>
      <w:r w:rsidR="00287E1B" w:rsidRPr="00F27242">
        <w:rPr>
          <w:rFonts w:ascii="Arial" w:hAnsi="Arial" w:cs="Arial"/>
          <w:sz w:val="22"/>
          <w:szCs w:val="22"/>
          <w:lang w:val="cs-CZ"/>
        </w:rPr>
        <w:t xml:space="preserve">Celková cena díla </w:t>
      </w:r>
      <w:r w:rsidR="002A5A41" w:rsidRPr="00F27242">
        <w:rPr>
          <w:rFonts w:ascii="Arial" w:hAnsi="Arial" w:cs="Arial"/>
          <w:sz w:val="22"/>
          <w:szCs w:val="22"/>
          <w:lang w:val="cs-CZ"/>
        </w:rPr>
        <w:t xml:space="preserve">v rámci jedné SD, </w:t>
      </w:r>
      <w:r w:rsidR="00287E1B" w:rsidRPr="00F27242">
        <w:rPr>
          <w:rFonts w:ascii="Arial" w:hAnsi="Arial" w:cs="Arial"/>
          <w:sz w:val="22"/>
          <w:szCs w:val="22"/>
          <w:lang w:val="cs-CZ"/>
        </w:rPr>
        <w:t>zahrnující ceny za všechny jednotlivé části</w:t>
      </w:r>
      <w:r w:rsidR="00B72FCB" w:rsidRPr="002937CC">
        <w:rPr>
          <w:rFonts w:ascii="Arial" w:hAnsi="Arial" w:cs="Arial"/>
          <w:sz w:val="22"/>
          <w:szCs w:val="22"/>
          <w:lang w:val="cs-CZ"/>
        </w:rPr>
        <w:t xml:space="preserve"> </w:t>
      </w:r>
      <w:r w:rsidR="002A5A41" w:rsidRPr="002E555C">
        <w:rPr>
          <w:rFonts w:ascii="Arial" w:hAnsi="Arial" w:cs="Arial"/>
          <w:sz w:val="22"/>
          <w:szCs w:val="22"/>
          <w:lang w:val="cs-CZ"/>
        </w:rPr>
        <w:t xml:space="preserve">tohoto </w:t>
      </w:r>
      <w:r w:rsidR="00287E1B" w:rsidRPr="002E555C">
        <w:rPr>
          <w:rFonts w:ascii="Arial" w:hAnsi="Arial" w:cs="Arial"/>
          <w:sz w:val="22"/>
          <w:szCs w:val="22"/>
          <w:lang w:val="cs-CZ"/>
        </w:rPr>
        <w:t>díla je stanovena jako fixní</w:t>
      </w:r>
      <w:r w:rsidR="003774AB" w:rsidRPr="002E555C">
        <w:rPr>
          <w:rFonts w:ascii="Arial" w:hAnsi="Arial" w:cs="Arial"/>
          <w:sz w:val="22"/>
          <w:szCs w:val="22"/>
          <w:lang w:val="cs-CZ"/>
        </w:rPr>
        <w:t xml:space="preserve"> </w:t>
      </w:r>
      <w:r w:rsidR="00287E1B" w:rsidRPr="00D21D17">
        <w:rPr>
          <w:rFonts w:ascii="Arial" w:hAnsi="Arial" w:cs="Arial"/>
          <w:sz w:val="22"/>
          <w:szCs w:val="22"/>
          <w:lang w:val="cs-CZ"/>
        </w:rPr>
        <w:t xml:space="preserve">finální a požadavky na úhradu víceprací </w:t>
      </w:r>
      <w:r w:rsidR="00B72FCB" w:rsidRPr="005B76EC">
        <w:rPr>
          <w:rFonts w:ascii="Arial" w:hAnsi="Arial" w:cs="Arial"/>
          <w:sz w:val="22"/>
          <w:szCs w:val="22"/>
          <w:lang w:val="cs-CZ"/>
        </w:rPr>
        <w:t xml:space="preserve">budou akceptovány pouze v případě, </w:t>
      </w:r>
      <w:r w:rsidR="00B72FCB" w:rsidRPr="000A023A">
        <w:rPr>
          <w:rFonts w:ascii="Arial" w:hAnsi="Arial" w:cs="Arial"/>
          <w:sz w:val="22"/>
          <w:szCs w:val="22"/>
          <w:lang w:val="cs-CZ"/>
        </w:rPr>
        <w:t xml:space="preserve">že se bude jednat o práce nad rámec </w:t>
      </w:r>
      <w:r w:rsidR="00313BFD" w:rsidRPr="000A023A">
        <w:rPr>
          <w:rFonts w:ascii="Arial" w:hAnsi="Arial" w:cs="Arial"/>
          <w:sz w:val="22"/>
          <w:szCs w:val="22"/>
          <w:lang w:val="cs-CZ"/>
        </w:rPr>
        <w:t xml:space="preserve">každé jednotlivé </w:t>
      </w:r>
      <w:r w:rsidR="003325EB" w:rsidRPr="000A023A">
        <w:rPr>
          <w:rFonts w:ascii="Arial" w:hAnsi="Arial" w:cs="Arial"/>
          <w:sz w:val="22"/>
          <w:szCs w:val="22"/>
          <w:lang w:val="cs-CZ"/>
        </w:rPr>
        <w:t>SD</w:t>
      </w:r>
      <w:r w:rsidR="00B72FCB" w:rsidRPr="000A023A">
        <w:rPr>
          <w:rFonts w:ascii="Arial" w:hAnsi="Arial" w:cs="Arial"/>
          <w:sz w:val="22"/>
          <w:szCs w:val="22"/>
          <w:lang w:val="cs-CZ"/>
        </w:rPr>
        <w:t>.</w:t>
      </w:r>
      <w:r w:rsidR="00B20D5B" w:rsidRPr="000A023A">
        <w:rPr>
          <w:rFonts w:ascii="Arial" w:hAnsi="Arial" w:cs="Arial"/>
          <w:sz w:val="22"/>
          <w:szCs w:val="22"/>
          <w:lang w:val="cs-CZ"/>
        </w:rPr>
        <w:t xml:space="preserve"> </w:t>
      </w:r>
      <w:r w:rsidR="00FA658E" w:rsidRPr="000A023A">
        <w:rPr>
          <w:rFonts w:ascii="Arial" w:hAnsi="Arial" w:cs="Arial"/>
          <w:sz w:val="22"/>
          <w:szCs w:val="22"/>
          <w:lang w:val="cs-CZ"/>
        </w:rPr>
        <w:t xml:space="preserve">Jako vícepráce budou klasifikovány takové práce, které nebyly obsaženy v původním zadání </w:t>
      </w:r>
      <w:r w:rsidR="00EC12F0" w:rsidRPr="000A023A">
        <w:rPr>
          <w:rFonts w:ascii="Arial" w:hAnsi="Arial" w:cs="Arial"/>
          <w:sz w:val="22"/>
          <w:szCs w:val="22"/>
          <w:lang w:val="cs-CZ"/>
        </w:rPr>
        <w:t xml:space="preserve">každé jednotlivé </w:t>
      </w:r>
      <w:r w:rsidR="003325EB" w:rsidRPr="000A023A">
        <w:rPr>
          <w:rFonts w:ascii="Arial" w:hAnsi="Arial" w:cs="Arial"/>
          <w:sz w:val="22"/>
          <w:szCs w:val="22"/>
          <w:lang w:val="cs-CZ"/>
        </w:rPr>
        <w:t>SD</w:t>
      </w:r>
      <w:r w:rsidR="00EC12F0" w:rsidRPr="000A023A">
        <w:rPr>
          <w:rFonts w:ascii="Arial" w:hAnsi="Arial" w:cs="Arial"/>
          <w:sz w:val="22"/>
          <w:szCs w:val="22"/>
          <w:lang w:val="cs-CZ"/>
        </w:rPr>
        <w:t xml:space="preserve">, </w:t>
      </w:r>
      <w:r w:rsidR="007456D6" w:rsidRPr="000A023A">
        <w:rPr>
          <w:rFonts w:ascii="Arial" w:hAnsi="Arial" w:cs="Arial"/>
          <w:sz w:val="22"/>
          <w:szCs w:val="22"/>
          <w:lang w:val="cs-CZ"/>
        </w:rPr>
        <w:t>nebo</w:t>
      </w:r>
      <w:r w:rsidR="003774AB" w:rsidRPr="000A023A">
        <w:rPr>
          <w:rFonts w:ascii="Arial" w:hAnsi="Arial" w:cs="Arial"/>
          <w:sz w:val="22"/>
          <w:szCs w:val="22"/>
          <w:lang w:val="cs-CZ"/>
        </w:rPr>
        <w:t xml:space="preserve"> </w:t>
      </w:r>
      <w:r w:rsidR="00EC12F0" w:rsidRPr="000A023A">
        <w:rPr>
          <w:rFonts w:ascii="Arial" w:hAnsi="Arial" w:cs="Arial"/>
          <w:sz w:val="22"/>
          <w:szCs w:val="22"/>
          <w:lang w:val="cs-CZ"/>
        </w:rPr>
        <w:t xml:space="preserve">u </w:t>
      </w:r>
      <w:r w:rsidR="00753782" w:rsidRPr="000A023A">
        <w:rPr>
          <w:rFonts w:ascii="Arial" w:hAnsi="Arial" w:cs="Arial"/>
          <w:sz w:val="22"/>
          <w:szCs w:val="22"/>
          <w:lang w:val="cs-CZ"/>
        </w:rPr>
        <w:t xml:space="preserve">kterých </w:t>
      </w:r>
      <w:r w:rsidR="00FA658E" w:rsidRPr="000A023A">
        <w:rPr>
          <w:rFonts w:ascii="Arial" w:hAnsi="Arial" w:cs="Arial"/>
          <w:sz w:val="22"/>
          <w:szCs w:val="22"/>
          <w:lang w:val="cs-CZ"/>
        </w:rPr>
        <w:t xml:space="preserve">došlo v zadání ke změnám v zadávacích hodnotách a specifikacích v okamžiku, kdy byly již práce na části etapy </w:t>
      </w:r>
      <w:r w:rsidR="0022743D" w:rsidRPr="000A023A">
        <w:rPr>
          <w:rFonts w:ascii="Arial" w:hAnsi="Arial" w:cs="Arial"/>
          <w:sz w:val="22"/>
          <w:szCs w:val="22"/>
          <w:lang w:val="cs-CZ"/>
        </w:rPr>
        <w:t>podle deníku  ( viz článek 5.1.</w:t>
      </w:r>
      <w:r w:rsidR="003E1AB6">
        <w:rPr>
          <w:rFonts w:ascii="Arial" w:hAnsi="Arial" w:cs="Arial"/>
          <w:sz w:val="22"/>
          <w:szCs w:val="22"/>
          <w:lang w:val="cs-CZ"/>
        </w:rPr>
        <w:t xml:space="preserve">f </w:t>
      </w:r>
      <w:r w:rsidR="00FA658E" w:rsidRPr="000A023A">
        <w:rPr>
          <w:rFonts w:ascii="Arial" w:hAnsi="Arial" w:cs="Arial"/>
          <w:sz w:val="22"/>
          <w:szCs w:val="22"/>
          <w:lang w:val="cs-CZ"/>
        </w:rPr>
        <w:t xml:space="preserve"> ) v běhu a bude je nutné upravit, přepracovat či vypracovat znovu. </w:t>
      </w:r>
      <w:r w:rsidR="00B20D5B" w:rsidRPr="000A023A">
        <w:rPr>
          <w:rFonts w:ascii="Arial" w:hAnsi="Arial" w:cs="Arial"/>
          <w:sz w:val="22"/>
          <w:szCs w:val="22"/>
          <w:lang w:val="cs-CZ"/>
        </w:rPr>
        <w:t>Více</w:t>
      </w:r>
      <w:r w:rsidR="0048148B" w:rsidRPr="000A023A">
        <w:rPr>
          <w:rFonts w:ascii="Arial" w:hAnsi="Arial" w:cs="Arial"/>
          <w:sz w:val="22"/>
          <w:szCs w:val="22"/>
          <w:lang w:val="cs-CZ"/>
        </w:rPr>
        <w:t xml:space="preserve">práce </w:t>
      </w:r>
      <w:r w:rsidR="008B3B37" w:rsidRPr="000A023A">
        <w:rPr>
          <w:rFonts w:ascii="Arial" w:hAnsi="Arial" w:cs="Arial"/>
          <w:sz w:val="22"/>
          <w:szCs w:val="22"/>
          <w:lang w:val="cs-CZ"/>
        </w:rPr>
        <w:t xml:space="preserve">provede </w:t>
      </w:r>
      <w:r w:rsidR="00FA5CBF">
        <w:rPr>
          <w:rFonts w:ascii="Arial" w:hAnsi="Arial" w:cs="Arial"/>
          <w:sz w:val="22"/>
          <w:szCs w:val="22"/>
          <w:lang w:val="cs-CZ"/>
        </w:rPr>
        <w:t>Z</w:t>
      </w:r>
      <w:r w:rsidR="008B3B37" w:rsidRPr="000A023A">
        <w:rPr>
          <w:rFonts w:ascii="Arial" w:hAnsi="Arial" w:cs="Arial"/>
          <w:sz w:val="22"/>
          <w:szCs w:val="22"/>
          <w:lang w:val="cs-CZ"/>
        </w:rPr>
        <w:t>hotovitel</w:t>
      </w:r>
      <w:r w:rsidR="00911A43" w:rsidRPr="000A023A">
        <w:rPr>
          <w:rFonts w:ascii="Arial" w:hAnsi="Arial" w:cs="Arial"/>
          <w:sz w:val="22"/>
          <w:szCs w:val="22"/>
          <w:lang w:val="cs-CZ"/>
        </w:rPr>
        <w:t xml:space="preserve"> za cenu </w:t>
      </w:r>
      <w:r w:rsidR="00417EC9" w:rsidRPr="000A023A">
        <w:rPr>
          <w:rFonts w:ascii="Arial" w:hAnsi="Arial" w:cs="Arial"/>
          <w:sz w:val="22"/>
          <w:szCs w:val="22"/>
          <w:lang w:val="cs-CZ"/>
        </w:rPr>
        <w:t xml:space="preserve">podle článku </w:t>
      </w:r>
      <w:r w:rsidR="00A63FE0" w:rsidRPr="000A023A">
        <w:rPr>
          <w:rFonts w:ascii="Arial" w:hAnsi="Arial" w:cs="Arial"/>
          <w:sz w:val="22"/>
          <w:szCs w:val="22"/>
          <w:lang w:val="cs-CZ"/>
        </w:rPr>
        <w:t>8</w:t>
      </w:r>
      <w:r w:rsidR="00417EC9" w:rsidRPr="000A023A">
        <w:rPr>
          <w:rFonts w:ascii="Arial" w:hAnsi="Arial" w:cs="Arial"/>
          <w:sz w:val="22"/>
          <w:szCs w:val="22"/>
          <w:lang w:val="cs-CZ"/>
        </w:rPr>
        <w:t>.</w:t>
      </w:r>
      <w:r w:rsidR="00083B5E" w:rsidRPr="000A023A">
        <w:rPr>
          <w:rFonts w:ascii="Arial" w:hAnsi="Arial" w:cs="Arial"/>
          <w:sz w:val="22"/>
          <w:szCs w:val="22"/>
          <w:lang w:val="cs-CZ"/>
        </w:rPr>
        <w:t>1</w:t>
      </w:r>
      <w:r w:rsidR="008B3B37" w:rsidRPr="000A023A">
        <w:rPr>
          <w:rFonts w:ascii="Arial" w:hAnsi="Arial" w:cs="Arial"/>
          <w:sz w:val="22"/>
          <w:szCs w:val="22"/>
          <w:lang w:val="cs-CZ"/>
        </w:rPr>
        <w:t>.</w:t>
      </w:r>
      <w:r w:rsidR="004F26F8">
        <w:rPr>
          <w:rFonts w:ascii="Arial" w:hAnsi="Arial" w:cs="Arial"/>
          <w:sz w:val="22"/>
          <w:szCs w:val="22"/>
          <w:lang w:val="cs-CZ"/>
        </w:rPr>
        <w:t xml:space="preserve"> </w:t>
      </w:r>
      <w:r w:rsidR="00083B5E" w:rsidRPr="000A023A">
        <w:rPr>
          <w:rFonts w:ascii="Arial" w:hAnsi="Arial" w:cs="Arial"/>
          <w:sz w:val="22"/>
          <w:szCs w:val="22"/>
          <w:lang w:val="cs-CZ"/>
        </w:rPr>
        <w:t>se zařazením víceprací podle jejich příslušnosti k</w:t>
      </w:r>
      <w:r w:rsidR="00644AC4">
        <w:rPr>
          <w:rFonts w:ascii="Arial" w:hAnsi="Arial" w:cs="Arial"/>
          <w:sz w:val="22"/>
          <w:szCs w:val="22"/>
          <w:lang w:val="cs-CZ"/>
        </w:rPr>
        <w:t xml:space="preserve"> příslušné SD. </w:t>
      </w:r>
    </w:p>
    <w:p w14:paraId="718D66E7" w14:textId="77777777" w:rsidR="0044693E" w:rsidRPr="000A023A" w:rsidRDefault="0044693E" w:rsidP="00A63FE0">
      <w:pPr>
        <w:pStyle w:val="Prosttext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58B197BD" w14:textId="77777777" w:rsidR="009B7226" w:rsidRPr="000A023A" w:rsidRDefault="009B7226" w:rsidP="009B7226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0A023A">
        <w:rPr>
          <w:rFonts w:ascii="Arial" w:hAnsi="Arial" w:cs="Arial"/>
          <w:sz w:val="22"/>
          <w:szCs w:val="22"/>
        </w:rPr>
        <w:t xml:space="preserve">  </w:t>
      </w:r>
      <w:r w:rsidR="00B91D63" w:rsidRPr="000A023A">
        <w:rPr>
          <w:rFonts w:ascii="Arial" w:hAnsi="Arial" w:cs="Arial"/>
          <w:sz w:val="22"/>
          <w:szCs w:val="22"/>
        </w:rPr>
        <w:t>8</w:t>
      </w:r>
      <w:r w:rsidR="002D481A" w:rsidRPr="000A023A">
        <w:rPr>
          <w:rFonts w:ascii="Arial" w:hAnsi="Arial" w:cs="Arial"/>
          <w:sz w:val="22"/>
          <w:szCs w:val="22"/>
        </w:rPr>
        <w:t>.</w:t>
      </w:r>
      <w:r w:rsidR="0022743D" w:rsidRPr="000A023A">
        <w:rPr>
          <w:rFonts w:ascii="Arial" w:hAnsi="Arial" w:cs="Arial"/>
          <w:sz w:val="22"/>
          <w:szCs w:val="22"/>
        </w:rPr>
        <w:t>3</w:t>
      </w:r>
      <w:r w:rsidR="0051541E" w:rsidRPr="000A023A">
        <w:rPr>
          <w:rFonts w:ascii="Arial" w:hAnsi="Arial" w:cs="Arial"/>
          <w:sz w:val="22"/>
          <w:szCs w:val="22"/>
        </w:rPr>
        <w:t xml:space="preserve">  </w:t>
      </w:r>
      <w:r w:rsidR="002E68B2" w:rsidRPr="000A023A">
        <w:rPr>
          <w:rFonts w:ascii="Arial" w:hAnsi="Arial" w:cs="Arial"/>
          <w:sz w:val="22"/>
          <w:szCs w:val="22"/>
        </w:rPr>
        <w:t>S</w:t>
      </w:r>
      <w:r w:rsidRPr="000A023A">
        <w:rPr>
          <w:rFonts w:ascii="Arial" w:hAnsi="Arial" w:cs="Arial"/>
          <w:sz w:val="22"/>
          <w:szCs w:val="22"/>
        </w:rPr>
        <w:t xml:space="preserve">kutečné prokazatelné náklady spojené se zahraničními  pracovními cestami </w:t>
      </w:r>
      <w:r w:rsidR="00644AC4">
        <w:rPr>
          <w:rFonts w:ascii="Arial" w:hAnsi="Arial" w:cs="Arial"/>
          <w:sz w:val="22"/>
          <w:szCs w:val="22"/>
        </w:rPr>
        <w:t>Z</w:t>
      </w:r>
      <w:r w:rsidRPr="000A023A">
        <w:rPr>
          <w:rFonts w:ascii="Arial" w:hAnsi="Arial" w:cs="Arial"/>
          <w:sz w:val="22"/>
          <w:szCs w:val="22"/>
        </w:rPr>
        <w:t xml:space="preserve">hotovitele, které nejsou zahrnuty v ceně a které se uskuteční se souhlasem </w:t>
      </w:r>
      <w:r w:rsidR="00644AC4">
        <w:rPr>
          <w:rFonts w:ascii="Arial" w:hAnsi="Arial" w:cs="Arial"/>
          <w:sz w:val="22"/>
          <w:szCs w:val="22"/>
        </w:rPr>
        <w:t>O</w:t>
      </w:r>
      <w:r w:rsidRPr="000A023A">
        <w:rPr>
          <w:rFonts w:ascii="Arial" w:hAnsi="Arial" w:cs="Arial"/>
          <w:sz w:val="22"/>
          <w:szCs w:val="22"/>
        </w:rPr>
        <w:t xml:space="preserve">bjednatele, uhradí </w:t>
      </w:r>
      <w:r w:rsidR="00644AC4">
        <w:rPr>
          <w:rFonts w:ascii="Arial" w:hAnsi="Arial" w:cs="Arial"/>
          <w:sz w:val="22"/>
          <w:szCs w:val="22"/>
        </w:rPr>
        <w:t>Z</w:t>
      </w:r>
      <w:r w:rsidRPr="000A023A">
        <w:rPr>
          <w:rFonts w:ascii="Arial" w:hAnsi="Arial" w:cs="Arial"/>
          <w:sz w:val="22"/>
          <w:szCs w:val="22"/>
        </w:rPr>
        <w:t xml:space="preserve">hotovitel a následně je přeúčtuje na </w:t>
      </w:r>
      <w:r w:rsidR="00644AC4">
        <w:rPr>
          <w:rFonts w:ascii="Arial" w:hAnsi="Arial" w:cs="Arial"/>
          <w:sz w:val="22"/>
          <w:szCs w:val="22"/>
        </w:rPr>
        <w:t>O</w:t>
      </w:r>
      <w:r w:rsidRPr="000A023A">
        <w:rPr>
          <w:rFonts w:ascii="Arial" w:hAnsi="Arial" w:cs="Arial"/>
          <w:sz w:val="22"/>
          <w:szCs w:val="22"/>
        </w:rPr>
        <w:t xml:space="preserve">bjednatele. Zhotovitel bude </w:t>
      </w:r>
      <w:r w:rsidR="00644AC4">
        <w:rPr>
          <w:rFonts w:ascii="Arial" w:hAnsi="Arial" w:cs="Arial"/>
          <w:sz w:val="22"/>
          <w:szCs w:val="22"/>
        </w:rPr>
        <w:t>O</w:t>
      </w:r>
      <w:r w:rsidRPr="000A023A">
        <w:rPr>
          <w:rFonts w:ascii="Arial" w:hAnsi="Arial" w:cs="Arial"/>
          <w:sz w:val="22"/>
          <w:szCs w:val="22"/>
        </w:rPr>
        <w:t xml:space="preserve">bjednateli fakturovat náklady pracovních cest navýšené o 5% celkové částky z důvodů režijních nákladů spojených se zajištěním zahraničních cest. Zhotovitel je oprávněn fakturovat tyto náklady ihned po uskutečnění dané </w:t>
      </w:r>
      <w:r w:rsidR="00E812EA">
        <w:rPr>
          <w:rFonts w:ascii="Arial" w:hAnsi="Arial" w:cs="Arial"/>
          <w:sz w:val="22"/>
          <w:szCs w:val="22"/>
        </w:rPr>
        <w:t xml:space="preserve">pracovní </w:t>
      </w:r>
      <w:r w:rsidRPr="000A023A">
        <w:rPr>
          <w:rFonts w:ascii="Arial" w:hAnsi="Arial" w:cs="Arial"/>
          <w:sz w:val="22"/>
          <w:szCs w:val="22"/>
        </w:rPr>
        <w:t>cesty a splatnost těchto faktur je 14 dní</w:t>
      </w:r>
      <w:r w:rsidR="00644AC4">
        <w:rPr>
          <w:rFonts w:ascii="Arial" w:hAnsi="Arial" w:cs="Arial"/>
          <w:sz w:val="22"/>
          <w:szCs w:val="22"/>
        </w:rPr>
        <w:t xml:space="preserve"> po doručení Objednateli</w:t>
      </w:r>
      <w:r w:rsidRPr="000A023A">
        <w:rPr>
          <w:rFonts w:ascii="Arial" w:hAnsi="Arial" w:cs="Arial"/>
          <w:sz w:val="22"/>
          <w:szCs w:val="22"/>
        </w:rPr>
        <w:t>.</w:t>
      </w:r>
    </w:p>
    <w:p w14:paraId="30171630" w14:textId="77777777" w:rsidR="008668C1" w:rsidRPr="00582C45" w:rsidRDefault="00582C45" w:rsidP="00005851">
      <w:pPr>
        <w:pStyle w:val="Zkladntextodsazen"/>
        <w:spacing w:after="240"/>
        <w:ind w:left="709" w:hanging="709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       </w:t>
      </w:r>
    </w:p>
    <w:p w14:paraId="00BAF1D4" w14:textId="77777777" w:rsidR="008668C1" w:rsidRPr="004F2D79" w:rsidRDefault="00EB5CDB" w:rsidP="008668C1">
      <w:pPr>
        <w:pStyle w:val="Zkladntextodsazen"/>
        <w:spacing w:after="240"/>
        <w:ind w:left="720" w:hanging="720"/>
        <w:jc w:val="center"/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4B6F7F">
        <w:rPr>
          <w:rFonts w:ascii="Arial" w:hAnsi="Arial" w:cs="Arial"/>
          <w:b/>
          <w:sz w:val="22"/>
          <w:szCs w:val="22"/>
          <w:u w:val="single"/>
          <w:lang w:val="cs-CZ"/>
        </w:rPr>
        <w:t>I</w:t>
      </w:r>
      <w:r w:rsidR="00B91D63" w:rsidRPr="004B6F7F">
        <w:rPr>
          <w:rFonts w:ascii="Arial" w:hAnsi="Arial" w:cs="Arial"/>
          <w:b/>
          <w:sz w:val="22"/>
          <w:szCs w:val="22"/>
          <w:u w:val="single"/>
          <w:lang w:val="cs-CZ"/>
        </w:rPr>
        <w:t>X</w:t>
      </w:r>
      <w:r w:rsidR="002D481A" w:rsidRPr="0024243D">
        <w:rPr>
          <w:rFonts w:ascii="Arial" w:hAnsi="Arial" w:cs="Arial"/>
          <w:b/>
          <w:sz w:val="22"/>
          <w:szCs w:val="22"/>
          <w:u w:val="single"/>
          <w:lang w:val="cs-CZ"/>
        </w:rPr>
        <w:t>. Platební podmínky</w:t>
      </w:r>
      <w:r w:rsidRPr="004F2D79">
        <w:rPr>
          <w:rFonts w:ascii="Arial" w:hAnsi="Arial" w:cs="Arial"/>
          <w:b/>
          <w:sz w:val="22"/>
          <w:szCs w:val="22"/>
          <w:u w:val="single"/>
          <w:lang w:val="cs-CZ"/>
        </w:rPr>
        <w:t>, sankce</w:t>
      </w:r>
    </w:p>
    <w:p w14:paraId="1EDC02F2" w14:textId="77777777" w:rsidR="002D481A" w:rsidRPr="009E420D" w:rsidRDefault="00B91D63" w:rsidP="003C213C">
      <w:pPr>
        <w:ind w:left="709" w:hanging="567"/>
        <w:jc w:val="both"/>
        <w:rPr>
          <w:rFonts w:ascii="Arial" w:hAnsi="Arial" w:cs="Arial"/>
          <w:sz w:val="22"/>
          <w:szCs w:val="22"/>
        </w:rPr>
      </w:pPr>
      <w:r w:rsidRPr="00BD79D4">
        <w:rPr>
          <w:rFonts w:ascii="Arial" w:hAnsi="Arial" w:cs="Arial"/>
          <w:sz w:val="22"/>
          <w:szCs w:val="22"/>
        </w:rPr>
        <w:t>9</w:t>
      </w:r>
      <w:r w:rsidR="002D481A" w:rsidRPr="00BD79D4">
        <w:rPr>
          <w:rFonts w:ascii="Arial" w:hAnsi="Arial" w:cs="Arial"/>
          <w:sz w:val="22"/>
          <w:szCs w:val="22"/>
        </w:rPr>
        <w:t>.1</w:t>
      </w:r>
      <w:r w:rsidR="002D481A" w:rsidRPr="00BD79D4">
        <w:rPr>
          <w:rFonts w:ascii="Arial" w:hAnsi="Arial" w:cs="Arial"/>
          <w:sz w:val="22"/>
          <w:szCs w:val="22"/>
        </w:rPr>
        <w:tab/>
        <w:t xml:space="preserve">Smluvní strany se dohodly, že sjednaná cena </w:t>
      </w:r>
      <w:r w:rsidR="00EB5CDB" w:rsidRPr="00BD79D4">
        <w:rPr>
          <w:rFonts w:ascii="Arial" w:hAnsi="Arial" w:cs="Arial"/>
          <w:sz w:val="22"/>
          <w:szCs w:val="22"/>
        </w:rPr>
        <w:t xml:space="preserve">za každou část díla </w:t>
      </w:r>
      <w:r w:rsidR="00762EA9">
        <w:rPr>
          <w:rFonts w:ascii="Arial" w:hAnsi="Arial" w:cs="Arial"/>
          <w:sz w:val="22"/>
          <w:szCs w:val="22"/>
        </w:rPr>
        <w:t>(tzv. „work package</w:t>
      </w:r>
      <w:r w:rsidR="00F00A9B">
        <w:rPr>
          <w:rFonts w:ascii="Arial" w:hAnsi="Arial" w:cs="Arial"/>
          <w:sz w:val="22"/>
          <w:szCs w:val="22"/>
        </w:rPr>
        <w:t>“</w:t>
      </w:r>
      <w:r w:rsidR="00762EA9">
        <w:rPr>
          <w:rFonts w:ascii="Arial" w:hAnsi="Arial" w:cs="Arial"/>
          <w:sz w:val="22"/>
          <w:szCs w:val="22"/>
        </w:rPr>
        <w:t xml:space="preserve"> dle odst. 2.6.2.) </w:t>
      </w:r>
      <w:r w:rsidR="002D481A" w:rsidRPr="00BD79D4">
        <w:rPr>
          <w:rFonts w:ascii="Arial" w:hAnsi="Arial" w:cs="Arial"/>
          <w:sz w:val="22"/>
          <w:szCs w:val="22"/>
        </w:rPr>
        <w:t xml:space="preserve">bude ze strany </w:t>
      </w:r>
      <w:r w:rsidR="00DB6EBB" w:rsidRPr="009E420D">
        <w:rPr>
          <w:rFonts w:ascii="Arial" w:hAnsi="Arial" w:cs="Arial"/>
          <w:sz w:val="22"/>
          <w:szCs w:val="22"/>
        </w:rPr>
        <w:t>O</w:t>
      </w:r>
      <w:r w:rsidR="002D481A" w:rsidRPr="009E420D">
        <w:rPr>
          <w:rFonts w:ascii="Arial" w:hAnsi="Arial" w:cs="Arial"/>
          <w:sz w:val="22"/>
          <w:szCs w:val="22"/>
        </w:rPr>
        <w:t>bjednatele uhrazena takto:</w:t>
      </w:r>
    </w:p>
    <w:p w14:paraId="7969C8D7" w14:textId="77777777" w:rsidR="004E36FC" w:rsidRPr="004B6F7F" w:rsidRDefault="004E36FC" w:rsidP="002D481A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A4ADE05" w14:textId="77777777" w:rsidR="00245540" w:rsidRPr="00BD79D4" w:rsidRDefault="00245540" w:rsidP="00351561">
      <w:pPr>
        <w:ind w:left="709"/>
        <w:jc w:val="both"/>
        <w:rPr>
          <w:rFonts w:ascii="Arial" w:hAnsi="Arial" w:cs="Arial"/>
          <w:sz w:val="22"/>
          <w:szCs w:val="22"/>
        </w:rPr>
      </w:pPr>
      <w:r w:rsidRPr="0024243D">
        <w:rPr>
          <w:rFonts w:ascii="Arial" w:hAnsi="Arial" w:cs="Arial"/>
          <w:sz w:val="22"/>
          <w:szCs w:val="22"/>
        </w:rPr>
        <w:t>Fakturace a p</w:t>
      </w:r>
      <w:r w:rsidR="002D481A" w:rsidRPr="004F2D79">
        <w:rPr>
          <w:rFonts w:ascii="Arial" w:hAnsi="Arial" w:cs="Arial"/>
          <w:sz w:val="22"/>
          <w:szCs w:val="22"/>
        </w:rPr>
        <w:t xml:space="preserve">latba bude provedena po převzetí a odsouhlasení </w:t>
      </w:r>
      <w:r w:rsidR="006A20D9" w:rsidRPr="004F2D79">
        <w:rPr>
          <w:rFonts w:ascii="Arial" w:hAnsi="Arial" w:cs="Arial"/>
          <w:sz w:val="22"/>
          <w:szCs w:val="22"/>
        </w:rPr>
        <w:t xml:space="preserve">příslušné části </w:t>
      </w:r>
      <w:r w:rsidR="002D481A" w:rsidRPr="00BD79D4">
        <w:rPr>
          <w:rFonts w:ascii="Arial" w:hAnsi="Arial" w:cs="Arial"/>
          <w:sz w:val="22"/>
          <w:szCs w:val="22"/>
        </w:rPr>
        <w:t>díla</w:t>
      </w:r>
    </w:p>
    <w:p w14:paraId="55345C6D" w14:textId="77777777" w:rsidR="004E36FC" w:rsidRPr="007E7088" w:rsidRDefault="00BD7CC3" w:rsidP="00351561">
      <w:pPr>
        <w:ind w:left="709"/>
        <w:jc w:val="both"/>
        <w:rPr>
          <w:rFonts w:ascii="Arial" w:hAnsi="Arial" w:cs="Arial"/>
          <w:sz w:val="22"/>
          <w:szCs w:val="22"/>
        </w:rPr>
      </w:pPr>
      <w:r w:rsidRPr="009A7FE9">
        <w:rPr>
          <w:rFonts w:ascii="Arial" w:hAnsi="Arial" w:cs="Arial"/>
          <w:sz w:val="22"/>
          <w:szCs w:val="22"/>
        </w:rPr>
        <w:t>O</w:t>
      </w:r>
      <w:r w:rsidR="002D481A" w:rsidRPr="00EE3819">
        <w:rPr>
          <w:rFonts w:ascii="Arial" w:hAnsi="Arial" w:cs="Arial"/>
          <w:sz w:val="22"/>
          <w:szCs w:val="22"/>
        </w:rPr>
        <w:t xml:space="preserve">bjednatelem </w:t>
      </w:r>
      <w:r w:rsidR="00EB5CDB" w:rsidRPr="00EE3819">
        <w:rPr>
          <w:rFonts w:ascii="Arial" w:hAnsi="Arial" w:cs="Arial"/>
          <w:sz w:val="22"/>
          <w:szCs w:val="22"/>
        </w:rPr>
        <w:t>na základě protokolu</w:t>
      </w:r>
      <w:r w:rsidR="00245540" w:rsidRPr="00EE3819">
        <w:rPr>
          <w:rFonts w:ascii="Arial" w:hAnsi="Arial" w:cs="Arial"/>
          <w:sz w:val="22"/>
          <w:szCs w:val="22"/>
        </w:rPr>
        <w:t xml:space="preserve"> o předání a převzetí</w:t>
      </w:r>
      <w:r w:rsidR="00EB5CDB" w:rsidRPr="00EE3819">
        <w:rPr>
          <w:rFonts w:ascii="Arial" w:hAnsi="Arial" w:cs="Arial"/>
          <w:sz w:val="22"/>
          <w:szCs w:val="22"/>
        </w:rPr>
        <w:t xml:space="preserve"> </w:t>
      </w:r>
      <w:r w:rsidR="002D481A" w:rsidRPr="00EE3819">
        <w:rPr>
          <w:rFonts w:ascii="Arial" w:hAnsi="Arial" w:cs="Arial"/>
          <w:sz w:val="22"/>
          <w:szCs w:val="22"/>
        </w:rPr>
        <w:t xml:space="preserve">ve výši 100% ceny převzatého plnění. </w:t>
      </w:r>
    </w:p>
    <w:p w14:paraId="54CAB00A" w14:textId="77777777" w:rsidR="007F5C86" w:rsidRPr="00E12096" w:rsidRDefault="007F5C86" w:rsidP="00351561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7ED065CB" w14:textId="77777777" w:rsidR="00EB2BB7" w:rsidRPr="00E12096" w:rsidRDefault="002D481A" w:rsidP="00EB2BB7">
      <w:pPr>
        <w:ind w:left="709"/>
        <w:jc w:val="both"/>
        <w:rPr>
          <w:rFonts w:ascii="Arial" w:hAnsi="Arial" w:cs="Arial"/>
          <w:sz w:val="22"/>
          <w:szCs w:val="22"/>
        </w:rPr>
      </w:pPr>
      <w:r w:rsidRPr="00762EA9">
        <w:rPr>
          <w:rFonts w:ascii="Arial" w:hAnsi="Arial"/>
          <w:sz w:val="22"/>
        </w:rPr>
        <w:t>Zhotovitel je oprávněn vystavit fakturu na 100% ceny</w:t>
      </w:r>
      <w:r w:rsidR="00E02B0C" w:rsidRPr="00B872B9">
        <w:rPr>
          <w:rFonts w:ascii="Arial" w:hAnsi="Arial"/>
          <w:sz w:val="22"/>
        </w:rPr>
        <w:t xml:space="preserve"> </w:t>
      </w:r>
      <w:r w:rsidRPr="00B872B9">
        <w:rPr>
          <w:rFonts w:ascii="Arial" w:hAnsi="Arial"/>
          <w:sz w:val="22"/>
        </w:rPr>
        <w:t>zhotovené a řádně předané</w:t>
      </w:r>
      <w:r w:rsidR="00EB5CDB" w:rsidRPr="00B872B9">
        <w:rPr>
          <w:rFonts w:ascii="Arial" w:hAnsi="Arial"/>
          <w:sz w:val="22"/>
        </w:rPr>
        <w:t xml:space="preserve"> části díla</w:t>
      </w:r>
      <w:r w:rsidRPr="00B872B9">
        <w:rPr>
          <w:rFonts w:ascii="Arial" w:hAnsi="Arial"/>
          <w:sz w:val="22"/>
        </w:rPr>
        <w:t xml:space="preserve"> </w:t>
      </w:r>
      <w:r w:rsidR="00DB6EBB" w:rsidRPr="00B872B9">
        <w:rPr>
          <w:rFonts w:ascii="Arial" w:hAnsi="Arial"/>
          <w:sz w:val="22"/>
        </w:rPr>
        <w:t>za podmínek uvedených v bodě 6.</w:t>
      </w:r>
      <w:r w:rsidR="00644AC4" w:rsidRPr="00B872B9">
        <w:rPr>
          <w:rFonts w:ascii="Arial" w:hAnsi="Arial" w:cs="Arial"/>
          <w:sz w:val="22"/>
          <w:szCs w:val="22"/>
        </w:rPr>
        <w:t>2</w:t>
      </w:r>
      <w:r w:rsidR="00DB6EBB" w:rsidRPr="003B03BA">
        <w:rPr>
          <w:rFonts w:ascii="Arial" w:hAnsi="Arial"/>
          <w:sz w:val="22"/>
        </w:rPr>
        <w:t xml:space="preserve"> této Rámcové </w:t>
      </w:r>
      <w:r w:rsidR="00DB6EBB" w:rsidRPr="002668B3">
        <w:rPr>
          <w:rFonts w:ascii="Arial" w:hAnsi="Arial"/>
          <w:sz w:val="22"/>
        </w:rPr>
        <w:t>smlouvy</w:t>
      </w:r>
      <w:r w:rsidRPr="00EA7F28">
        <w:rPr>
          <w:rFonts w:ascii="Arial" w:hAnsi="Arial"/>
          <w:sz w:val="22"/>
        </w:rPr>
        <w:t>.</w:t>
      </w:r>
      <w:r w:rsidRPr="00EE3819">
        <w:rPr>
          <w:rFonts w:ascii="Arial" w:hAnsi="Arial" w:cs="Arial"/>
          <w:sz w:val="22"/>
          <w:szCs w:val="22"/>
        </w:rPr>
        <w:t xml:space="preserve"> Objednatel uhradí fakturovanou částku na bankovní účet </w:t>
      </w:r>
      <w:r w:rsidR="00DC63DF" w:rsidRPr="009A7FE9">
        <w:rPr>
          <w:rFonts w:ascii="Arial" w:hAnsi="Arial" w:cs="Arial"/>
          <w:sz w:val="22"/>
          <w:szCs w:val="22"/>
        </w:rPr>
        <w:t>Z</w:t>
      </w:r>
      <w:r w:rsidRPr="00EE3819">
        <w:rPr>
          <w:rFonts w:ascii="Arial" w:hAnsi="Arial" w:cs="Arial"/>
          <w:sz w:val="22"/>
          <w:szCs w:val="22"/>
        </w:rPr>
        <w:t>hotovitele uvedený v záhlaví t</w:t>
      </w:r>
      <w:r w:rsidR="00743278" w:rsidRPr="00EE3819">
        <w:rPr>
          <w:rFonts w:ascii="Arial" w:hAnsi="Arial" w:cs="Arial"/>
          <w:sz w:val="22"/>
          <w:szCs w:val="22"/>
        </w:rPr>
        <w:t xml:space="preserve">éto </w:t>
      </w:r>
      <w:r w:rsidR="000C1380" w:rsidRPr="00EE3819">
        <w:rPr>
          <w:rFonts w:ascii="Arial" w:hAnsi="Arial" w:cs="Arial"/>
          <w:sz w:val="22"/>
          <w:szCs w:val="22"/>
        </w:rPr>
        <w:t>R</w:t>
      </w:r>
      <w:r w:rsidR="006A20D9" w:rsidRPr="00EE3819">
        <w:rPr>
          <w:rFonts w:ascii="Arial" w:hAnsi="Arial" w:cs="Arial"/>
          <w:sz w:val="22"/>
          <w:szCs w:val="22"/>
        </w:rPr>
        <w:t xml:space="preserve">ámcové </w:t>
      </w:r>
      <w:r w:rsidRPr="007E7088">
        <w:rPr>
          <w:rFonts w:ascii="Arial" w:hAnsi="Arial" w:cs="Arial"/>
          <w:sz w:val="22"/>
          <w:szCs w:val="22"/>
        </w:rPr>
        <w:t xml:space="preserve">smlouvy. </w:t>
      </w:r>
    </w:p>
    <w:p w14:paraId="1BDE07BF" w14:textId="77777777" w:rsidR="00EB2BB7" w:rsidRPr="0016015F" w:rsidRDefault="00EB2BB7" w:rsidP="00EB2BB7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2FDBEC8D" w14:textId="15255222" w:rsidR="002D481A" w:rsidRPr="009A7FE9" w:rsidRDefault="00DB113F" w:rsidP="00DB113F">
      <w:pPr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 w:rsidRPr="0016015F">
        <w:rPr>
          <w:rFonts w:ascii="Arial" w:hAnsi="Arial" w:cs="Arial"/>
          <w:sz w:val="22"/>
          <w:szCs w:val="22"/>
        </w:rPr>
        <w:t xml:space="preserve">  9.2</w:t>
      </w:r>
      <w:r w:rsidRPr="0016015F">
        <w:rPr>
          <w:rFonts w:ascii="Arial" w:hAnsi="Arial" w:cs="Arial"/>
          <w:sz w:val="22"/>
          <w:szCs w:val="22"/>
        </w:rPr>
        <w:tab/>
        <w:t>S</w:t>
      </w:r>
      <w:r w:rsidR="002D481A" w:rsidRPr="0016015F">
        <w:rPr>
          <w:rFonts w:ascii="Arial" w:hAnsi="Arial" w:cs="Arial"/>
          <w:bCs/>
          <w:sz w:val="22"/>
          <w:szCs w:val="22"/>
        </w:rPr>
        <w:t xml:space="preserve">platnost faktur se stanovuje na </w:t>
      </w:r>
      <w:r w:rsidR="00AD760E" w:rsidRPr="0016015F">
        <w:rPr>
          <w:rFonts w:ascii="Arial" w:hAnsi="Arial" w:cs="Arial"/>
          <w:bCs/>
          <w:sz w:val="22"/>
          <w:szCs w:val="22"/>
        </w:rPr>
        <w:t>30</w:t>
      </w:r>
      <w:r w:rsidR="002D481A" w:rsidRPr="0016015F">
        <w:rPr>
          <w:rFonts w:ascii="Arial" w:hAnsi="Arial" w:cs="Arial"/>
          <w:bCs/>
          <w:sz w:val="22"/>
          <w:szCs w:val="22"/>
        </w:rPr>
        <w:t xml:space="preserve"> dní ode dne </w:t>
      </w:r>
      <w:r w:rsidR="00D74FA5" w:rsidRPr="004D3FDD">
        <w:rPr>
          <w:rFonts w:ascii="Arial" w:hAnsi="Arial" w:cs="Arial"/>
          <w:bCs/>
          <w:sz w:val="22"/>
          <w:szCs w:val="22"/>
        </w:rPr>
        <w:t>vystavení</w:t>
      </w:r>
      <w:r w:rsidR="00D74FA5" w:rsidRPr="0016015F">
        <w:rPr>
          <w:rFonts w:ascii="Arial" w:hAnsi="Arial" w:cs="Arial"/>
          <w:bCs/>
          <w:sz w:val="22"/>
          <w:szCs w:val="22"/>
        </w:rPr>
        <w:t xml:space="preserve"> </w:t>
      </w:r>
      <w:r w:rsidR="002D481A" w:rsidRPr="0016015F">
        <w:rPr>
          <w:rFonts w:ascii="Arial" w:hAnsi="Arial" w:cs="Arial"/>
          <w:bCs/>
          <w:sz w:val="22"/>
          <w:szCs w:val="22"/>
        </w:rPr>
        <w:t xml:space="preserve">faktury </w:t>
      </w:r>
      <w:r w:rsidRPr="0016015F">
        <w:rPr>
          <w:rFonts w:ascii="Arial" w:hAnsi="Arial" w:cs="Arial"/>
          <w:bCs/>
          <w:sz w:val="22"/>
          <w:szCs w:val="22"/>
        </w:rPr>
        <w:t>O</w:t>
      </w:r>
      <w:r w:rsidR="002D481A" w:rsidRPr="002C2E8A">
        <w:rPr>
          <w:rFonts w:ascii="Arial" w:hAnsi="Arial" w:cs="Arial"/>
          <w:bCs/>
          <w:sz w:val="22"/>
          <w:szCs w:val="22"/>
        </w:rPr>
        <w:t xml:space="preserve">bjednateli </w:t>
      </w:r>
      <w:r w:rsidRPr="009A7FE9">
        <w:rPr>
          <w:rFonts w:ascii="Arial" w:hAnsi="Arial" w:cs="Arial"/>
          <w:bCs/>
          <w:sz w:val="22"/>
          <w:szCs w:val="22"/>
        </w:rPr>
        <w:t>Z</w:t>
      </w:r>
      <w:r w:rsidR="002D481A" w:rsidRPr="009A7FE9">
        <w:rPr>
          <w:rFonts w:ascii="Arial" w:hAnsi="Arial" w:cs="Arial"/>
          <w:bCs/>
          <w:sz w:val="22"/>
          <w:szCs w:val="22"/>
        </w:rPr>
        <w:t>hotovitelem</w:t>
      </w:r>
      <w:r w:rsidR="0053447E" w:rsidRPr="009A7FE9">
        <w:rPr>
          <w:rFonts w:ascii="Arial" w:hAnsi="Arial" w:cs="Arial"/>
          <w:bCs/>
          <w:sz w:val="22"/>
          <w:szCs w:val="22"/>
        </w:rPr>
        <w:t xml:space="preserve"> (Pokud není v příslušné </w:t>
      </w:r>
      <w:r w:rsidR="001B049F" w:rsidRPr="009A7FE9">
        <w:rPr>
          <w:rFonts w:ascii="Arial" w:hAnsi="Arial" w:cs="Arial"/>
          <w:bCs/>
          <w:sz w:val="22"/>
          <w:szCs w:val="22"/>
        </w:rPr>
        <w:t xml:space="preserve"> SD</w:t>
      </w:r>
      <w:r w:rsidR="0053447E" w:rsidRPr="009A7FE9">
        <w:rPr>
          <w:rFonts w:ascii="Arial" w:hAnsi="Arial" w:cs="Arial"/>
          <w:bCs/>
          <w:sz w:val="22"/>
          <w:szCs w:val="22"/>
        </w:rPr>
        <w:t xml:space="preserve"> stanoveno jinak)</w:t>
      </w:r>
      <w:r w:rsidR="002D481A" w:rsidRPr="009A7FE9">
        <w:rPr>
          <w:rFonts w:ascii="Arial" w:hAnsi="Arial" w:cs="Arial"/>
          <w:bCs/>
          <w:sz w:val="22"/>
          <w:szCs w:val="22"/>
        </w:rPr>
        <w:t>.</w:t>
      </w:r>
    </w:p>
    <w:p w14:paraId="230E9F9C" w14:textId="77777777" w:rsidR="002D481A" w:rsidRPr="009A7FE9" w:rsidRDefault="002D481A" w:rsidP="002D481A">
      <w:pPr>
        <w:jc w:val="both"/>
        <w:rPr>
          <w:rFonts w:ascii="Arial" w:hAnsi="Arial" w:cs="Arial"/>
          <w:sz w:val="22"/>
          <w:szCs w:val="22"/>
        </w:rPr>
      </w:pPr>
    </w:p>
    <w:p w14:paraId="030DFAF8" w14:textId="77777777" w:rsidR="00DB113F" w:rsidRPr="0016015F" w:rsidRDefault="00B91D63" w:rsidP="003C213C">
      <w:pPr>
        <w:ind w:left="709" w:hanging="567"/>
        <w:jc w:val="both"/>
        <w:rPr>
          <w:rFonts w:ascii="Arial" w:hAnsi="Arial" w:cs="Arial"/>
          <w:sz w:val="22"/>
          <w:szCs w:val="22"/>
        </w:rPr>
      </w:pPr>
      <w:r w:rsidRPr="009A7FE9">
        <w:rPr>
          <w:rFonts w:ascii="Arial" w:hAnsi="Arial" w:cs="Arial"/>
          <w:sz w:val="22"/>
          <w:szCs w:val="22"/>
        </w:rPr>
        <w:t>9</w:t>
      </w:r>
      <w:r w:rsidR="002D481A" w:rsidRPr="009A7FE9">
        <w:rPr>
          <w:rFonts w:ascii="Arial" w:hAnsi="Arial" w:cs="Arial"/>
          <w:sz w:val="22"/>
          <w:szCs w:val="22"/>
        </w:rPr>
        <w:t>.3</w:t>
      </w:r>
      <w:r w:rsidR="002D481A" w:rsidRPr="009A7FE9">
        <w:rPr>
          <w:rFonts w:ascii="Arial" w:hAnsi="Arial" w:cs="Arial"/>
          <w:sz w:val="22"/>
          <w:szCs w:val="22"/>
        </w:rPr>
        <w:tab/>
        <w:t xml:space="preserve">Objednatel uhradí </w:t>
      </w:r>
      <w:r w:rsidR="00DC63DF" w:rsidRPr="009A7FE9">
        <w:rPr>
          <w:rFonts w:ascii="Arial" w:hAnsi="Arial" w:cs="Arial"/>
          <w:sz w:val="22"/>
          <w:szCs w:val="22"/>
        </w:rPr>
        <w:t>Z</w:t>
      </w:r>
      <w:r w:rsidR="002D481A" w:rsidRPr="00EE3819">
        <w:rPr>
          <w:rFonts w:ascii="Arial" w:hAnsi="Arial" w:cs="Arial"/>
          <w:sz w:val="22"/>
          <w:szCs w:val="22"/>
        </w:rPr>
        <w:t>hotoviteli příslušné faktury ve lhůtě, která je uvedena v </w:t>
      </w:r>
      <w:r w:rsidR="00DD132B" w:rsidRPr="00EE3819">
        <w:rPr>
          <w:rFonts w:ascii="Arial" w:hAnsi="Arial" w:cs="Arial"/>
          <w:sz w:val="22"/>
          <w:szCs w:val="22"/>
        </w:rPr>
        <w:t>bodu</w:t>
      </w:r>
      <w:r w:rsidR="002D481A" w:rsidRPr="00EE3819">
        <w:rPr>
          <w:rFonts w:ascii="Arial" w:hAnsi="Arial" w:cs="Arial"/>
          <w:sz w:val="22"/>
          <w:szCs w:val="22"/>
        </w:rPr>
        <w:t xml:space="preserve"> </w:t>
      </w:r>
      <w:r w:rsidR="00DB113F" w:rsidRPr="00EE3819">
        <w:rPr>
          <w:rFonts w:ascii="Arial" w:hAnsi="Arial" w:cs="Arial"/>
          <w:sz w:val="22"/>
          <w:szCs w:val="22"/>
        </w:rPr>
        <w:t>9</w:t>
      </w:r>
      <w:r w:rsidR="002D481A" w:rsidRPr="00EE3819">
        <w:rPr>
          <w:rFonts w:ascii="Arial" w:hAnsi="Arial" w:cs="Arial"/>
          <w:sz w:val="22"/>
          <w:szCs w:val="22"/>
        </w:rPr>
        <w:t>.2</w:t>
      </w:r>
      <w:r w:rsidR="00EB5CDB" w:rsidRPr="00EE3819">
        <w:rPr>
          <w:rFonts w:ascii="Arial" w:hAnsi="Arial" w:cs="Arial"/>
          <w:sz w:val="22"/>
          <w:szCs w:val="22"/>
        </w:rPr>
        <w:t>,</w:t>
      </w:r>
      <w:r w:rsidR="002D481A" w:rsidRPr="00EE3819">
        <w:rPr>
          <w:rFonts w:ascii="Arial" w:hAnsi="Arial" w:cs="Arial"/>
          <w:sz w:val="22"/>
          <w:szCs w:val="22"/>
        </w:rPr>
        <w:t xml:space="preserve"> </w:t>
      </w:r>
      <w:r w:rsidR="002D481A" w:rsidRPr="00E12096">
        <w:rPr>
          <w:rFonts w:ascii="Arial" w:hAnsi="Arial" w:cs="Arial"/>
          <w:sz w:val="22"/>
          <w:szCs w:val="22"/>
        </w:rPr>
        <w:t>nebo</w:t>
      </w:r>
      <w:r w:rsidR="009E420D">
        <w:rPr>
          <w:rFonts w:ascii="Arial" w:hAnsi="Arial" w:cs="Arial"/>
          <w:sz w:val="22"/>
          <w:szCs w:val="22"/>
        </w:rPr>
        <w:t xml:space="preserve"> </w:t>
      </w:r>
      <w:r w:rsidR="002D481A" w:rsidRPr="00E12096">
        <w:rPr>
          <w:rFonts w:ascii="Arial" w:hAnsi="Arial" w:cs="Arial"/>
          <w:sz w:val="22"/>
          <w:szCs w:val="22"/>
        </w:rPr>
        <w:t>pokud faktura obsahuje nesprávné údaje nebo neobsahuje všechny požadované údaje, vrátí ji s</w:t>
      </w:r>
      <w:r w:rsidR="0055186E" w:rsidRPr="0016015F">
        <w:rPr>
          <w:rFonts w:ascii="Arial" w:hAnsi="Arial" w:cs="Arial"/>
          <w:sz w:val="22"/>
          <w:szCs w:val="22"/>
        </w:rPr>
        <w:t xml:space="preserve"> </w:t>
      </w:r>
      <w:r w:rsidR="002D481A" w:rsidRPr="0016015F">
        <w:rPr>
          <w:rFonts w:ascii="Arial" w:hAnsi="Arial" w:cs="Arial"/>
          <w:sz w:val="22"/>
          <w:szCs w:val="22"/>
        </w:rPr>
        <w:t xml:space="preserve">připomínkami </w:t>
      </w:r>
      <w:r w:rsidR="00DB113F" w:rsidRPr="0016015F">
        <w:rPr>
          <w:rFonts w:ascii="Arial" w:hAnsi="Arial" w:cs="Arial"/>
          <w:sz w:val="22"/>
          <w:szCs w:val="22"/>
        </w:rPr>
        <w:t>Z</w:t>
      </w:r>
      <w:r w:rsidR="002D481A" w:rsidRPr="0016015F">
        <w:rPr>
          <w:rFonts w:ascii="Arial" w:hAnsi="Arial" w:cs="Arial"/>
          <w:sz w:val="22"/>
          <w:szCs w:val="22"/>
        </w:rPr>
        <w:t>hotoviteli</w:t>
      </w:r>
      <w:r w:rsidR="00DB113F" w:rsidRPr="0016015F">
        <w:rPr>
          <w:rFonts w:ascii="Arial" w:hAnsi="Arial" w:cs="Arial"/>
          <w:sz w:val="22"/>
          <w:szCs w:val="22"/>
        </w:rPr>
        <w:t>.</w:t>
      </w:r>
    </w:p>
    <w:p w14:paraId="4A61A0A9" w14:textId="77777777" w:rsidR="002D481A" w:rsidRPr="0016015F" w:rsidRDefault="002D481A" w:rsidP="00A64B34">
      <w:pPr>
        <w:ind w:left="709" w:hanging="567"/>
        <w:jc w:val="both"/>
        <w:rPr>
          <w:rFonts w:ascii="Arial" w:hAnsi="Arial" w:cs="Arial"/>
          <w:sz w:val="22"/>
          <w:szCs w:val="22"/>
        </w:rPr>
      </w:pPr>
      <w:r w:rsidRPr="0016015F">
        <w:rPr>
          <w:rFonts w:ascii="Arial" w:hAnsi="Arial" w:cs="Arial"/>
          <w:sz w:val="22"/>
          <w:szCs w:val="22"/>
        </w:rPr>
        <w:t xml:space="preserve"> </w:t>
      </w:r>
    </w:p>
    <w:p w14:paraId="1E5D3F74" w14:textId="77777777" w:rsidR="002D481A" w:rsidRPr="00BD79D4" w:rsidRDefault="00B91D63" w:rsidP="003C213C">
      <w:pPr>
        <w:ind w:left="709" w:hanging="567"/>
        <w:jc w:val="both"/>
        <w:rPr>
          <w:rFonts w:ascii="Arial" w:hAnsi="Arial" w:cs="Arial"/>
          <w:sz w:val="22"/>
          <w:szCs w:val="22"/>
        </w:rPr>
      </w:pPr>
      <w:r w:rsidRPr="009A7FE9">
        <w:rPr>
          <w:rFonts w:ascii="Arial" w:hAnsi="Arial" w:cs="Arial"/>
          <w:sz w:val="22"/>
          <w:szCs w:val="22"/>
        </w:rPr>
        <w:t>9</w:t>
      </w:r>
      <w:r w:rsidR="002D481A" w:rsidRPr="009A7FE9">
        <w:rPr>
          <w:rFonts w:ascii="Arial" w:hAnsi="Arial" w:cs="Arial"/>
          <w:sz w:val="22"/>
          <w:szCs w:val="22"/>
        </w:rPr>
        <w:t>.4</w:t>
      </w:r>
      <w:r w:rsidR="002D481A" w:rsidRPr="009A7FE9">
        <w:rPr>
          <w:rFonts w:ascii="Arial" w:hAnsi="Arial" w:cs="Arial"/>
          <w:sz w:val="22"/>
          <w:szCs w:val="22"/>
        </w:rPr>
        <w:tab/>
        <w:t xml:space="preserve">Faktura musí obsahovat: </w:t>
      </w:r>
      <w:r w:rsidR="0030451A">
        <w:rPr>
          <w:rFonts w:ascii="Arial" w:hAnsi="Arial" w:cs="Arial"/>
          <w:sz w:val="22"/>
          <w:szCs w:val="22"/>
        </w:rPr>
        <w:t xml:space="preserve">číslo objednávky o Dílo, </w:t>
      </w:r>
      <w:r w:rsidR="002D481A" w:rsidRPr="009A7FE9">
        <w:rPr>
          <w:rFonts w:ascii="Arial" w:hAnsi="Arial" w:cs="Arial"/>
          <w:sz w:val="22"/>
          <w:szCs w:val="22"/>
        </w:rPr>
        <w:t xml:space="preserve">označení faktury a číslo, název a sídlo </w:t>
      </w:r>
      <w:r w:rsidR="00964F2A">
        <w:rPr>
          <w:rFonts w:ascii="Arial" w:hAnsi="Arial" w:cs="Arial"/>
          <w:sz w:val="22"/>
          <w:szCs w:val="22"/>
        </w:rPr>
        <w:t>Z</w:t>
      </w:r>
      <w:r w:rsidR="002D481A" w:rsidRPr="009A7FE9">
        <w:rPr>
          <w:rFonts w:ascii="Arial" w:hAnsi="Arial" w:cs="Arial"/>
          <w:sz w:val="22"/>
          <w:szCs w:val="22"/>
        </w:rPr>
        <w:t xml:space="preserve">hotovitele a </w:t>
      </w:r>
      <w:r w:rsidR="00964F2A">
        <w:rPr>
          <w:rFonts w:ascii="Arial" w:hAnsi="Arial" w:cs="Arial"/>
          <w:sz w:val="22"/>
          <w:szCs w:val="22"/>
        </w:rPr>
        <w:t>O</w:t>
      </w:r>
      <w:r w:rsidR="002D481A" w:rsidRPr="009A7FE9">
        <w:rPr>
          <w:rFonts w:ascii="Arial" w:hAnsi="Arial" w:cs="Arial"/>
          <w:sz w:val="22"/>
          <w:szCs w:val="22"/>
        </w:rPr>
        <w:t xml:space="preserve">bjednatele, označení bankovního spojení </w:t>
      </w:r>
      <w:r w:rsidR="00964F2A">
        <w:rPr>
          <w:rFonts w:ascii="Arial" w:hAnsi="Arial" w:cs="Arial"/>
          <w:sz w:val="22"/>
          <w:szCs w:val="22"/>
        </w:rPr>
        <w:t>Z</w:t>
      </w:r>
      <w:r w:rsidR="002D481A" w:rsidRPr="009A7FE9">
        <w:rPr>
          <w:rFonts w:ascii="Arial" w:hAnsi="Arial" w:cs="Arial"/>
          <w:sz w:val="22"/>
          <w:szCs w:val="22"/>
        </w:rPr>
        <w:t xml:space="preserve">hotovitele, údaje o zápisu do obchodního rejstříku nebo jiné evidence, včetně spisové značky, číslo </w:t>
      </w:r>
      <w:r w:rsidR="00964F2A">
        <w:rPr>
          <w:rFonts w:ascii="Arial" w:hAnsi="Arial" w:cs="Arial"/>
          <w:sz w:val="22"/>
          <w:szCs w:val="22"/>
        </w:rPr>
        <w:t xml:space="preserve">SD, </w:t>
      </w:r>
      <w:r w:rsidR="002D481A" w:rsidRPr="009A7FE9">
        <w:rPr>
          <w:rFonts w:ascii="Arial" w:hAnsi="Arial" w:cs="Arial"/>
          <w:sz w:val="22"/>
          <w:szCs w:val="22"/>
        </w:rPr>
        <w:t>předmět plnění se specifikací plnění, datum plnění a cenu (fakturovanou částku).</w:t>
      </w:r>
      <w:r w:rsidR="0039614A" w:rsidRPr="004B6F7F">
        <w:rPr>
          <w:rFonts w:ascii="Arial" w:hAnsi="Arial" w:cs="Arial"/>
          <w:sz w:val="22"/>
          <w:szCs w:val="22"/>
        </w:rPr>
        <w:t xml:space="preserve"> </w:t>
      </w:r>
      <w:r w:rsidR="002D481A" w:rsidRPr="0024243D">
        <w:rPr>
          <w:rFonts w:ascii="Arial" w:hAnsi="Arial" w:cs="Arial"/>
          <w:sz w:val="22"/>
          <w:szCs w:val="22"/>
        </w:rPr>
        <w:t>Objednatel může do data splatnosti faktu</w:t>
      </w:r>
      <w:r w:rsidR="002D481A" w:rsidRPr="004F2D79">
        <w:rPr>
          <w:rFonts w:ascii="Arial" w:hAnsi="Arial" w:cs="Arial"/>
          <w:sz w:val="22"/>
          <w:szCs w:val="22"/>
        </w:rPr>
        <w:t xml:space="preserve">ru vrátit, obsahuje-li nesprávné cenové údaje, nesprávné náležitosti uvedené v tomto bodu </w:t>
      </w:r>
      <w:r w:rsidR="002B5D98" w:rsidRPr="004F2D79">
        <w:rPr>
          <w:rFonts w:ascii="Arial" w:hAnsi="Arial" w:cs="Arial"/>
          <w:sz w:val="22"/>
          <w:szCs w:val="22"/>
        </w:rPr>
        <w:t xml:space="preserve">Rámcové </w:t>
      </w:r>
      <w:r w:rsidR="002D481A" w:rsidRPr="004F2D79">
        <w:rPr>
          <w:rFonts w:ascii="Arial" w:hAnsi="Arial" w:cs="Arial"/>
          <w:sz w:val="22"/>
          <w:szCs w:val="22"/>
        </w:rPr>
        <w:t xml:space="preserve">smlouvy nebo chybí-li na faktuře některá z náležitostí uvedená v tomto </w:t>
      </w:r>
      <w:r w:rsidR="00964F2A">
        <w:rPr>
          <w:rFonts w:ascii="Arial" w:hAnsi="Arial" w:cs="Arial"/>
          <w:sz w:val="22"/>
          <w:szCs w:val="22"/>
        </w:rPr>
        <w:t xml:space="preserve">odstavci </w:t>
      </w:r>
      <w:r w:rsidR="002B5D98" w:rsidRPr="00BD79D4">
        <w:rPr>
          <w:rFonts w:ascii="Arial" w:hAnsi="Arial" w:cs="Arial"/>
          <w:sz w:val="22"/>
          <w:szCs w:val="22"/>
        </w:rPr>
        <w:t xml:space="preserve">Rámcové </w:t>
      </w:r>
      <w:r w:rsidR="002D481A" w:rsidRPr="00BD79D4">
        <w:rPr>
          <w:rFonts w:ascii="Arial" w:hAnsi="Arial" w:cs="Arial"/>
          <w:sz w:val="22"/>
          <w:szCs w:val="22"/>
        </w:rPr>
        <w:t xml:space="preserve">smlouvy. </w:t>
      </w:r>
      <w:r w:rsidR="0030451A">
        <w:rPr>
          <w:rFonts w:ascii="Arial" w:hAnsi="Arial" w:cs="Arial"/>
          <w:sz w:val="22"/>
          <w:szCs w:val="22"/>
        </w:rPr>
        <w:t xml:space="preserve">Přílohou faktury bude Předávací protokol o provedeném Díle. </w:t>
      </w:r>
    </w:p>
    <w:p w14:paraId="7A57F744" w14:textId="77777777" w:rsidR="002D481A" w:rsidRPr="00BD79D4" w:rsidRDefault="002D481A" w:rsidP="002D481A">
      <w:pPr>
        <w:ind w:left="709" w:hanging="1"/>
        <w:jc w:val="both"/>
        <w:rPr>
          <w:rFonts w:ascii="Arial" w:hAnsi="Arial" w:cs="Arial"/>
          <w:sz w:val="22"/>
          <w:szCs w:val="22"/>
        </w:rPr>
      </w:pPr>
    </w:p>
    <w:p w14:paraId="1BB5D967" w14:textId="77777777" w:rsidR="002D481A" w:rsidRDefault="00B91D63" w:rsidP="003C213C">
      <w:pPr>
        <w:ind w:left="709" w:hanging="567"/>
        <w:jc w:val="both"/>
        <w:rPr>
          <w:rFonts w:ascii="Arial" w:hAnsi="Arial" w:cs="Arial"/>
          <w:sz w:val="22"/>
          <w:szCs w:val="22"/>
        </w:rPr>
      </w:pPr>
      <w:r w:rsidRPr="00F27242">
        <w:rPr>
          <w:rFonts w:ascii="Arial" w:hAnsi="Arial" w:cs="Arial"/>
          <w:sz w:val="22"/>
          <w:szCs w:val="22"/>
        </w:rPr>
        <w:t>9</w:t>
      </w:r>
      <w:r w:rsidR="002D481A" w:rsidRPr="00F27242">
        <w:rPr>
          <w:rFonts w:ascii="Arial" w:hAnsi="Arial" w:cs="Arial"/>
          <w:sz w:val="22"/>
          <w:szCs w:val="22"/>
        </w:rPr>
        <w:t>.5</w:t>
      </w:r>
      <w:r w:rsidR="002D481A" w:rsidRPr="00F27242">
        <w:rPr>
          <w:rFonts w:ascii="Arial" w:hAnsi="Arial" w:cs="Arial"/>
          <w:sz w:val="22"/>
          <w:szCs w:val="22"/>
        </w:rPr>
        <w:tab/>
        <w:t xml:space="preserve">V případě prodlení </w:t>
      </w:r>
      <w:r w:rsidR="002A191F" w:rsidRPr="00F27242">
        <w:rPr>
          <w:rFonts w:ascii="Arial" w:hAnsi="Arial" w:cs="Arial"/>
          <w:sz w:val="22"/>
          <w:szCs w:val="22"/>
        </w:rPr>
        <w:t>O</w:t>
      </w:r>
      <w:r w:rsidR="002D481A" w:rsidRPr="00F27242">
        <w:rPr>
          <w:rFonts w:ascii="Arial" w:hAnsi="Arial" w:cs="Arial"/>
          <w:sz w:val="22"/>
          <w:szCs w:val="22"/>
        </w:rPr>
        <w:t xml:space="preserve">bjednatele s úhradou faktur je </w:t>
      </w:r>
      <w:r w:rsidR="00964F2A">
        <w:rPr>
          <w:rFonts w:ascii="Arial" w:hAnsi="Arial" w:cs="Arial"/>
          <w:sz w:val="22"/>
          <w:szCs w:val="22"/>
        </w:rPr>
        <w:t>Z</w:t>
      </w:r>
      <w:r w:rsidR="002D481A" w:rsidRPr="00F27242">
        <w:rPr>
          <w:rFonts w:ascii="Arial" w:hAnsi="Arial" w:cs="Arial"/>
          <w:sz w:val="22"/>
          <w:szCs w:val="22"/>
        </w:rPr>
        <w:t xml:space="preserve">hotovitel oprávněn účtovat úrok z prodlení ve výši </w:t>
      </w:r>
      <w:r w:rsidR="002D481A" w:rsidRPr="002E555C">
        <w:rPr>
          <w:rFonts w:ascii="Arial" w:hAnsi="Arial" w:cs="Arial"/>
          <w:sz w:val="22"/>
          <w:szCs w:val="22"/>
        </w:rPr>
        <w:t>0,</w:t>
      </w:r>
      <w:r w:rsidR="00632F8F" w:rsidRPr="002E555C">
        <w:rPr>
          <w:rFonts w:ascii="Arial" w:hAnsi="Arial" w:cs="Arial"/>
          <w:sz w:val="22"/>
          <w:szCs w:val="22"/>
        </w:rPr>
        <w:t>0</w:t>
      </w:r>
      <w:r w:rsidR="002D481A" w:rsidRPr="002E555C">
        <w:rPr>
          <w:rFonts w:ascii="Arial" w:hAnsi="Arial" w:cs="Arial"/>
          <w:sz w:val="22"/>
          <w:szCs w:val="22"/>
        </w:rPr>
        <w:t>5 % z hodnoty fakturované částky za každý den prodlení</w:t>
      </w:r>
      <w:r w:rsidR="00063E80" w:rsidRPr="00D21D17">
        <w:rPr>
          <w:rFonts w:ascii="Arial" w:hAnsi="Arial" w:cs="Arial"/>
          <w:sz w:val="22"/>
          <w:szCs w:val="22"/>
        </w:rPr>
        <w:t xml:space="preserve">, maximálně však do výše 5% z celkové </w:t>
      </w:r>
      <w:r w:rsidR="001B049F" w:rsidRPr="005B76EC">
        <w:rPr>
          <w:rFonts w:ascii="Arial" w:hAnsi="Arial" w:cs="Arial"/>
          <w:sz w:val="22"/>
          <w:szCs w:val="22"/>
        </w:rPr>
        <w:t>fakturované částky.</w:t>
      </w:r>
    </w:p>
    <w:p w14:paraId="2A61F4E6" w14:textId="77777777" w:rsidR="00F27242" w:rsidRDefault="00F27242" w:rsidP="003C213C">
      <w:pPr>
        <w:ind w:left="709" w:hanging="567"/>
        <w:jc w:val="both"/>
        <w:rPr>
          <w:rFonts w:ascii="Arial" w:hAnsi="Arial" w:cs="Arial"/>
          <w:sz w:val="22"/>
          <w:szCs w:val="22"/>
        </w:rPr>
      </w:pPr>
    </w:p>
    <w:p w14:paraId="0AFCE30A" w14:textId="77777777" w:rsidR="002D481A" w:rsidRPr="000A023A" w:rsidRDefault="00B91D63" w:rsidP="003C213C">
      <w:pPr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2937CC">
        <w:rPr>
          <w:rFonts w:ascii="Arial" w:hAnsi="Arial" w:cs="Arial"/>
          <w:sz w:val="22"/>
          <w:szCs w:val="22"/>
        </w:rPr>
        <w:t>9</w:t>
      </w:r>
      <w:r w:rsidR="002D481A" w:rsidRPr="002E555C">
        <w:rPr>
          <w:rFonts w:ascii="Arial" w:hAnsi="Arial" w:cs="Arial"/>
          <w:sz w:val="22"/>
          <w:szCs w:val="22"/>
        </w:rPr>
        <w:t>.6</w:t>
      </w:r>
      <w:r w:rsidR="002D481A" w:rsidRPr="002E555C">
        <w:rPr>
          <w:rFonts w:ascii="Arial" w:hAnsi="Arial" w:cs="Arial"/>
          <w:sz w:val="22"/>
          <w:szCs w:val="22"/>
        </w:rPr>
        <w:tab/>
        <w:t xml:space="preserve">V případě prodlení </w:t>
      </w:r>
      <w:r w:rsidR="002A191F" w:rsidRPr="002E555C">
        <w:rPr>
          <w:rFonts w:ascii="Arial" w:hAnsi="Arial" w:cs="Arial"/>
          <w:sz w:val="22"/>
          <w:szCs w:val="22"/>
        </w:rPr>
        <w:t>Z</w:t>
      </w:r>
      <w:r w:rsidR="002D481A" w:rsidRPr="00D21D17">
        <w:rPr>
          <w:rFonts w:ascii="Arial" w:hAnsi="Arial" w:cs="Arial"/>
          <w:sz w:val="22"/>
          <w:szCs w:val="22"/>
        </w:rPr>
        <w:t>hotovitele s předání</w:t>
      </w:r>
      <w:r w:rsidR="002D481A" w:rsidRPr="005B76EC">
        <w:rPr>
          <w:rFonts w:ascii="Arial" w:hAnsi="Arial" w:cs="Arial"/>
          <w:sz w:val="22"/>
          <w:szCs w:val="22"/>
        </w:rPr>
        <w:t xml:space="preserve">m zhotoveného </w:t>
      </w:r>
      <w:r w:rsidR="002D481A" w:rsidRPr="000A023A">
        <w:rPr>
          <w:rFonts w:ascii="Arial" w:hAnsi="Arial" w:cs="Arial"/>
          <w:sz w:val="22"/>
          <w:szCs w:val="22"/>
        </w:rPr>
        <w:t xml:space="preserve">díla nebo části díla je </w:t>
      </w:r>
      <w:r w:rsidR="002A191F" w:rsidRPr="000A023A">
        <w:rPr>
          <w:rFonts w:ascii="Arial" w:hAnsi="Arial" w:cs="Arial"/>
          <w:sz w:val="22"/>
          <w:szCs w:val="22"/>
        </w:rPr>
        <w:t>O</w:t>
      </w:r>
      <w:r w:rsidR="002D481A" w:rsidRPr="000A023A">
        <w:rPr>
          <w:rFonts w:ascii="Arial" w:hAnsi="Arial" w:cs="Arial"/>
          <w:sz w:val="22"/>
          <w:szCs w:val="22"/>
        </w:rPr>
        <w:t xml:space="preserve">bjednatel oprávněn účtovat </w:t>
      </w:r>
      <w:r w:rsidR="002A191F" w:rsidRPr="000A023A">
        <w:rPr>
          <w:rFonts w:ascii="Arial" w:hAnsi="Arial" w:cs="Arial"/>
          <w:sz w:val="22"/>
          <w:szCs w:val="22"/>
        </w:rPr>
        <w:t>Z</w:t>
      </w:r>
      <w:r w:rsidR="002D481A" w:rsidRPr="000A023A">
        <w:rPr>
          <w:rFonts w:ascii="Arial" w:hAnsi="Arial" w:cs="Arial"/>
          <w:sz w:val="22"/>
          <w:szCs w:val="22"/>
        </w:rPr>
        <w:t>hotoviteli smluvní pokutu ve výši 0,</w:t>
      </w:r>
      <w:r w:rsidR="00632F8F" w:rsidRPr="000A023A">
        <w:rPr>
          <w:rFonts w:ascii="Arial" w:hAnsi="Arial" w:cs="Arial"/>
          <w:sz w:val="22"/>
          <w:szCs w:val="22"/>
        </w:rPr>
        <w:t>0</w:t>
      </w:r>
      <w:r w:rsidR="002D481A" w:rsidRPr="000A023A">
        <w:rPr>
          <w:rFonts w:ascii="Arial" w:hAnsi="Arial" w:cs="Arial"/>
          <w:sz w:val="22"/>
          <w:szCs w:val="22"/>
        </w:rPr>
        <w:t>5 % z ceny nedodané části díla za každý den prodlení, maximálně však do výše 5% z celkové ceny díla</w:t>
      </w:r>
      <w:r w:rsidR="00063E80" w:rsidRPr="000A023A">
        <w:rPr>
          <w:rFonts w:ascii="Arial" w:hAnsi="Arial" w:cs="Arial"/>
          <w:sz w:val="22"/>
          <w:szCs w:val="22"/>
        </w:rPr>
        <w:t>.</w:t>
      </w:r>
    </w:p>
    <w:p w14:paraId="229EB50D" w14:textId="77777777" w:rsidR="00B20D5B" w:rsidRPr="000A023A" w:rsidRDefault="00B20D5B" w:rsidP="002D481A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D9472F6" w14:textId="77777777" w:rsidR="002A191F" w:rsidRPr="000A023A" w:rsidRDefault="00B91D63" w:rsidP="003C213C">
      <w:pPr>
        <w:ind w:left="709" w:hanging="567"/>
        <w:jc w:val="both"/>
        <w:rPr>
          <w:rFonts w:ascii="Arial" w:hAnsi="Arial" w:cs="Arial"/>
          <w:sz w:val="22"/>
          <w:szCs w:val="22"/>
        </w:rPr>
      </w:pPr>
      <w:r w:rsidRPr="000A023A">
        <w:rPr>
          <w:rFonts w:ascii="Arial" w:hAnsi="Arial" w:cs="Arial"/>
          <w:sz w:val="22"/>
          <w:szCs w:val="22"/>
        </w:rPr>
        <w:t>9</w:t>
      </w:r>
      <w:r w:rsidR="00900ABA" w:rsidRPr="000A023A">
        <w:rPr>
          <w:rFonts w:ascii="Arial" w:hAnsi="Arial" w:cs="Arial"/>
          <w:sz w:val="22"/>
          <w:szCs w:val="22"/>
        </w:rPr>
        <w:t>.7</w:t>
      </w:r>
      <w:r w:rsidR="002D481A" w:rsidRPr="000A023A">
        <w:rPr>
          <w:rFonts w:ascii="Arial" w:hAnsi="Arial" w:cs="Arial"/>
          <w:sz w:val="22"/>
          <w:szCs w:val="22"/>
        </w:rPr>
        <w:tab/>
        <w:t xml:space="preserve">Zaplacením smluvní pokuty není dotčeno právo </w:t>
      </w:r>
      <w:r w:rsidR="00964F2A">
        <w:rPr>
          <w:rFonts w:ascii="Arial" w:hAnsi="Arial" w:cs="Arial"/>
          <w:sz w:val="22"/>
          <w:szCs w:val="22"/>
        </w:rPr>
        <w:t xml:space="preserve">Objednatele požadovat </w:t>
      </w:r>
      <w:r w:rsidR="002D481A" w:rsidRPr="000A023A">
        <w:rPr>
          <w:rFonts w:ascii="Arial" w:hAnsi="Arial" w:cs="Arial"/>
          <w:sz w:val="22"/>
          <w:szCs w:val="22"/>
        </w:rPr>
        <w:t>náhradu škody</w:t>
      </w:r>
      <w:r w:rsidR="00964F2A">
        <w:rPr>
          <w:rFonts w:ascii="Arial" w:hAnsi="Arial" w:cs="Arial"/>
          <w:sz w:val="22"/>
          <w:szCs w:val="22"/>
        </w:rPr>
        <w:t xml:space="preserve"> ve výši převyšující smluvní pokutu</w:t>
      </w:r>
      <w:r w:rsidR="002A191F" w:rsidRPr="000A023A">
        <w:rPr>
          <w:rFonts w:ascii="Arial" w:hAnsi="Arial" w:cs="Arial"/>
          <w:sz w:val="22"/>
          <w:szCs w:val="22"/>
        </w:rPr>
        <w:t>.</w:t>
      </w:r>
    </w:p>
    <w:p w14:paraId="030B2CE6" w14:textId="77777777" w:rsidR="002D481A" w:rsidRPr="000A023A" w:rsidRDefault="002D481A" w:rsidP="002D481A">
      <w:pPr>
        <w:jc w:val="both"/>
        <w:rPr>
          <w:rFonts w:ascii="Arial" w:hAnsi="Arial" w:cs="Arial"/>
          <w:sz w:val="22"/>
          <w:szCs w:val="22"/>
        </w:rPr>
      </w:pPr>
    </w:p>
    <w:p w14:paraId="5EC62BC0" w14:textId="77777777" w:rsidR="002D481A" w:rsidRPr="000A023A" w:rsidRDefault="00B91D63" w:rsidP="00F60709">
      <w:pPr>
        <w:ind w:left="705" w:hanging="563"/>
        <w:jc w:val="both"/>
        <w:rPr>
          <w:rFonts w:ascii="Arial" w:hAnsi="Arial" w:cs="Arial"/>
          <w:sz w:val="22"/>
          <w:szCs w:val="22"/>
        </w:rPr>
      </w:pPr>
      <w:r w:rsidRPr="000A023A">
        <w:rPr>
          <w:rFonts w:ascii="Arial" w:hAnsi="Arial" w:cs="Arial"/>
          <w:sz w:val="22"/>
          <w:szCs w:val="22"/>
        </w:rPr>
        <w:t>9</w:t>
      </w:r>
      <w:r w:rsidR="00900ABA" w:rsidRPr="000A023A">
        <w:rPr>
          <w:rFonts w:ascii="Arial" w:hAnsi="Arial" w:cs="Arial"/>
          <w:sz w:val="22"/>
          <w:szCs w:val="22"/>
        </w:rPr>
        <w:t>.8</w:t>
      </w:r>
      <w:r w:rsidR="002D481A" w:rsidRPr="000A023A">
        <w:rPr>
          <w:rFonts w:ascii="Arial" w:hAnsi="Arial" w:cs="Arial"/>
          <w:sz w:val="22"/>
          <w:szCs w:val="22"/>
        </w:rPr>
        <w:t xml:space="preserve"> </w:t>
      </w:r>
      <w:r w:rsidR="002D481A" w:rsidRPr="000A023A">
        <w:rPr>
          <w:rFonts w:ascii="Arial" w:hAnsi="Arial" w:cs="Arial"/>
          <w:sz w:val="22"/>
          <w:szCs w:val="22"/>
        </w:rPr>
        <w:tab/>
        <w:t xml:space="preserve">Smluvní pokuta </w:t>
      </w:r>
      <w:r w:rsidR="00964F2A">
        <w:rPr>
          <w:rFonts w:ascii="Arial" w:hAnsi="Arial" w:cs="Arial"/>
          <w:sz w:val="22"/>
          <w:szCs w:val="22"/>
        </w:rPr>
        <w:t xml:space="preserve">a úrok z prodlení jsou </w:t>
      </w:r>
      <w:r w:rsidR="002D481A" w:rsidRPr="000A023A">
        <w:rPr>
          <w:rFonts w:ascii="Arial" w:hAnsi="Arial" w:cs="Arial"/>
          <w:sz w:val="22"/>
          <w:szCs w:val="22"/>
        </w:rPr>
        <w:t>splatn</w:t>
      </w:r>
      <w:r w:rsidR="00964F2A">
        <w:rPr>
          <w:rFonts w:ascii="Arial" w:hAnsi="Arial" w:cs="Arial"/>
          <w:sz w:val="22"/>
          <w:szCs w:val="22"/>
        </w:rPr>
        <w:t xml:space="preserve">é </w:t>
      </w:r>
      <w:r w:rsidR="002D481A" w:rsidRPr="000A023A">
        <w:rPr>
          <w:rFonts w:ascii="Arial" w:hAnsi="Arial" w:cs="Arial"/>
          <w:sz w:val="22"/>
          <w:szCs w:val="22"/>
        </w:rPr>
        <w:t>60. den po datu doručení faktury na smluvní pokutu</w:t>
      </w:r>
      <w:r w:rsidR="00964F2A">
        <w:rPr>
          <w:rFonts w:ascii="Arial" w:hAnsi="Arial" w:cs="Arial"/>
          <w:sz w:val="22"/>
          <w:szCs w:val="22"/>
        </w:rPr>
        <w:t xml:space="preserve">/úrok z prodlení </w:t>
      </w:r>
      <w:r w:rsidR="002D481A" w:rsidRPr="000A023A">
        <w:rPr>
          <w:rFonts w:ascii="Arial" w:hAnsi="Arial" w:cs="Arial"/>
          <w:sz w:val="22"/>
          <w:szCs w:val="22"/>
        </w:rPr>
        <w:t xml:space="preserve">druhé smluvní straně. </w:t>
      </w:r>
    </w:p>
    <w:p w14:paraId="7389476E" w14:textId="77777777" w:rsidR="002D481A" w:rsidRDefault="002D481A" w:rsidP="00F9417F">
      <w:pPr>
        <w:rPr>
          <w:rFonts w:ascii="Arial" w:hAnsi="Arial" w:cs="Arial"/>
          <w:b/>
          <w:sz w:val="22"/>
          <w:szCs w:val="22"/>
          <w:u w:val="single"/>
        </w:rPr>
      </w:pPr>
    </w:p>
    <w:p w14:paraId="74864044" w14:textId="77777777" w:rsidR="002D481A" w:rsidRPr="000A023A" w:rsidRDefault="002D481A" w:rsidP="002D481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D5C73E7" w14:textId="77777777" w:rsidR="002D481A" w:rsidRPr="000A023A" w:rsidRDefault="006A20D9" w:rsidP="002D481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A023A">
        <w:rPr>
          <w:rFonts w:ascii="Arial" w:hAnsi="Arial" w:cs="Arial"/>
          <w:b/>
          <w:sz w:val="22"/>
          <w:szCs w:val="22"/>
          <w:u w:val="single"/>
        </w:rPr>
        <w:t>X</w:t>
      </w:r>
      <w:r w:rsidR="002D481A" w:rsidRPr="000A023A">
        <w:rPr>
          <w:rFonts w:ascii="Arial" w:hAnsi="Arial" w:cs="Arial"/>
          <w:b/>
          <w:sz w:val="22"/>
          <w:szCs w:val="22"/>
          <w:u w:val="single"/>
        </w:rPr>
        <w:t>. Jakost, vady, podmínky reklamace a záruční doba předmětu díla</w:t>
      </w:r>
    </w:p>
    <w:p w14:paraId="3ED740DB" w14:textId="77777777" w:rsidR="006B07ED" w:rsidRPr="000A023A" w:rsidRDefault="006B07ED" w:rsidP="002D481A">
      <w:pPr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2DFE687" w14:textId="77777777" w:rsidR="006B07ED" w:rsidRDefault="006B07ED" w:rsidP="006B07ED">
      <w:pPr>
        <w:ind w:left="705" w:hanging="563"/>
        <w:jc w:val="both"/>
        <w:rPr>
          <w:rFonts w:ascii="Arial" w:hAnsi="Arial" w:cs="Arial"/>
          <w:sz w:val="22"/>
          <w:szCs w:val="22"/>
        </w:rPr>
      </w:pPr>
      <w:r w:rsidRPr="0016015F">
        <w:rPr>
          <w:rFonts w:ascii="Arial" w:hAnsi="Arial" w:cs="Arial"/>
          <w:sz w:val="22"/>
          <w:szCs w:val="22"/>
        </w:rPr>
        <w:t>10.</w:t>
      </w:r>
      <w:r w:rsidR="00B062E0">
        <w:rPr>
          <w:rFonts w:ascii="Arial" w:hAnsi="Arial" w:cs="Arial"/>
          <w:sz w:val="22"/>
          <w:szCs w:val="22"/>
        </w:rPr>
        <w:t>1</w:t>
      </w:r>
      <w:r w:rsidRPr="00EE3819">
        <w:rPr>
          <w:rFonts w:ascii="Arial" w:hAnsi="Arial" w:cs="Arial"/>
          <w:sz w:val="22"/>
          <w:szCs w:val="22"/>
        </w:rPr>
        <w:tab/>
        <w:t xml:space="preserve">Zhotovitel se zavazuje, že dílo objednané formou work-package bude způsobilé pro použití ke smluvenému účelu. Objednatel má právo u díla objednaného </w:t>
      </w:r>
      <w:r w:rsidRPr="007E7088">
        <w:rPr>
          <w:rFonts w:ascii="Arial" w:hAnsi="Arial" w:cs="Arial"/>
          <w:sz w:val="22"/>
          <w:szCs w:val="22"/>
        </w:rPr>
        <w:t>formou work-package:</w:t>
      </w:r>
    </w:p>
    <w:p w14:paraId="429BA222" w14:textId="77777777" w:rsidR="004F26F8" w:rsidRPr="007E7088" w:rsidRDefault="004F26F8" w:rsidP="006B07ED">
      <w:pPr>
        <w:ind w:left="705" w:hanging="563"/>
        <w:jc w:val="both"/>
        <w:rPr>
          <w:rFonts w:ascii="Arial" w:hAnsi="Arial" w:cs="Arial"/>
          <w:sz w:val="22"/>
          <w:szCs w:val="22"/>
        </w:rPr>
      </w:pPr>
    </w:p>
    <w:p w14:paraId="67A7CB11" w14:textId="77777777" w:rsidR="006B07ED" w:rsidRPr="00E12096" w:rsidRDefault="006B07ED" w:rsidP="006B07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12096">
        <w:rPr>
          <w:rFonts w:ascii="Arial" w:hAnsi="Arial" w:cs="Arial"/>
          <w:sz w:val="22"/>
          <w:szCs w:val="22"/>
        </w:rPr>
        <w:t xml:space="preserve">požadovat dodání chybějící části díla nebo </w:t>
      </w:r>
    </w:p>
    <w:p w14:paraId="2B26276A" w14:textId="77777777" w:rsidR="006B07ED" w:rsidRPr="0016015F" w:rsidRDefault="006B07ED" w:rsidP="006B07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6015F">
        <w:rPr>
          <w:rFonts w:ascii="Arial" w:hAnsi="Arial" w:cs="Arial"/>
          <w:sz w:val="22"/>
          <w:szCs w:val="22"/>
        </w:rPr>
        <w:t xml:space="preserve">požadovat dodání náhradní části díla v případě výskytu neodstranitelných vad nebo </w:t>
      </w:r>
    </w:p>
    <w:p w14:paraId="71C2D7FC" w14:textId="77777777" w:rsidR="006B07ED" w:rsidRPr="0016015F" w:rsidRDefault="006B07ED" w:rsidP="006B07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6015F">
        <w:rPr>
          <w:rFonts w:ascii="Arial" w:hAnsi="Arial" w:cs="Arial"/>
          <w:sz w:val="22"/>
          <w:szCs w:val="22"/>
        </w:rPr>
        <w:t>požadovat opravu vadného předmětu díla, je-li opravitelný, nebo</w:t>
      </w:r>
    </w:p>
    <w:p w14:paraId="5AE4CD84" w14:textId="77777777" w:rsidR="006B07ED" w:rsidRPr="0016015F" w:rsidRDefault="006B07ED" w:rsidP="006B07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6015F">
        <w:rPr>
          <w:rFonts w:ascii="Arial" w:hAnsi="Arial" w:cs="Arial"/>
          <w:sz w:val="22"/>
          <w:szCs w:val="22"/>
        </w:rPr>
        <w:t>požadovat přiměřenou slevu z ceny díla nebo</w:t>
      </w:r>
    </w:p>
    <w:p w14:paraId="16AD1B3F" w14:textId="77777777" w:rsidR="006B07ED" w:rsidRPr="009A7FE9" w:rsidRDefault="006B07ED" w:rsidP="006B07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7FE9">
        <w:rPr>
          <w:rFonts w:ascii="Arial" w:hAnsi="Arial" w:cs="Arial"/>
          <w:sz w:val="22"/>
          <w:szCs w:val="22"/>
        </w:rPr>
        <w:t>odstoupit od SD</w:t>
      </w:r>
    </w:p>
    <w:p w14:paraId="09FAEEA5" w14:textId="77777777" w:rsidR="006B07ED" w:rsidRPr="009A7FE9" w:rsidRDefault="006B07ED" w:rsidP="006B07ED">
      <w:pPr>
        <w:jc w:val="both"/>
        <w:rPr>
          <w:rFonts w:ascii="Arial" w:hAnsi="Arial" w:cs="Arial"/>
          <w:sz w:val="22"/>
          <w:szCs w:val="22"/>
        </w:rPr>
      </w:pPr>
    </w:p>
    <w:p w14:paraId="7AA1F09A" w14:textId="77777777" w:rsidR="006B07ED" w:rsidRPr="009E420D" w:rsidRDefault="006B07ED" w:rsidP="006B07ED">
      <w:pPr>
        <w:ind w:left="705" w:hanging="563"/>
        <w:jc w:val="both"/>
        <w:rPr>
          <w:rFonts w:ascii="Arial" w:hAnsi="Arial" w:cs="Arial"/>
          <w:sz w:val="22"/>
          <w:szCs w:val="22"/>
        </w:rPr>
      </w:pPr>
      <w:r w:rsidRPr="009A7FE9">
        <w:rPr>
          <w:rFonts w:ascii="Arial" w:hAnsi="Arial" w:cs="Arial"/>
          <w:sz w:val="22"/>
          <w:szCs w:val="22"/>
        </w:rPr>
        <w:t>10.</w:t>
      </w:r>
      <w:r w:rsidR="00B062E0">
        <w:rPr>
          <w:rFonts w:ascii="Arial" w:hAnsi="Arial" w:cs="Arial"/>
          <w:sz w:val="22"/>
          <w:szCs w:val="22"/>
        </w:rPr>
        <w:t>2</w:t>
      </w:r>
      <w:r w:rsidRPr="00EE3819">
        <w:rPr>
          <w:rFonts w:ascii="Arial" w:hAnsi="Arial" w:cs="Arial"/>
          <w:sz w:val="22"/>
          <w:szCs w:val="22"/>
        </w:rPr>
        <w:tab/>
        <w:t>Vady zjevné (tj. i vady množství) je Objednatel povinen u díla objednaného formou work-package reklamovat do 30-ti dnů ode dne převzetí předmětu díla, vady skryté do 1 roku ode dne jejich zjištění, nejpozději však do konce záruční dob</w:t>
      </w:r>
      <w:r w:rsidRPr="007E7088">
        <w:rPr>
          <w:rFonts w:ascii="Arial" w:hAnsi="Arial" w:cs="Arial"/>
          <w:sz w:val="22"/>
          <w:szCs w:val="22"/>
        </w:rPr>
        <w:t xml:space="preserve">y předmětu díla, která je stanovena na 2 roky počínaje dnem následujícím po podpisu </w:t>
      </w:r>
      <w:r w:rsidRPr="009E420D">
        <w:rPr>
          <w:rFonts w:ascii="Arial" w:hAnsi="Arial" w:cs="Arial"/>
          <w:sz w:val="22"/>
          <w:szCs w:val="22"/>
        </w:rPr>
        <w:t>protokolu</w:t>
      </w:r>
    </w:p>
    <w:p w14:paraId="31983AC8" w14:textId="77777777" w:rsidR="006B07ED" w:rsidRPr="009E420D" w:rsidRDefault="006B07ED" w:rsidP="006B07ED">
      <w:pPr>
        <w:ind w:left="705"/>
        <w:jc w:val="both"/>
        <w:rPr>
          <w:rFonts w:ascii="Arial" w:hAnsi="Arial" w:cs="Arial"/>
          <w:sz w:val="22"/>
          <w:szCs w:val="22"/>
        </w:rPr>
      </w:pPr>
      <w:r w:rsidRPr="009E420D">
        <w:rPr>
          <w:rFonts w:ascii="Arial" w:hAnsi="Arial" w:cs="Arial"/>
          <w:sz w:val="22"/>
          <w:szCs w:val="22"/>
        </w:rPr>
        <w:t>o předání a převzetí.</w:t>
      </w:r>
      <w:r w:rsidRPr="009E420D">
        <w:rPr>
          <w:rFonts w:ascii="Arial" w:hAnsi="Arial" w:cs="Arial"/>
          <w:sz w:val="22"/>
          <w:szCs w:val="22"/>
        </w:rPr>
        <w:tab/>
      </w:r>
    </w:p>
    <w:p w14:paraId="3813E7CB" w14:textId="77777777" w:rsidR="006B07ED" w:rsidRPr="009E420D" w:rsidRDefault="006B07ED" w:rsidP="006B07ED">
      <w:pPr>
        <w:ind w:left="705"/>
        <w:jc w:val="both"/>
        <w:rPr>
          <w:rFonts w:ascii="Arial" w:hAnsi="Arial" w:cs="Arial"/>
          <w:sz w:val="22"/>
          <w:szCs w:val="22"/>
        </w:rPr>
      </w:pPr>
    </w:p>
    <w:p w14:paraId="6EB0281E" w14:textId="77777777" w:rsidR="00EA2BB9" w:rsidRDefault="006B07ED" w:rsidP="006B07ED">
      <w:pPr>
        <w:ind w:left="709" w:hanging="567"/>
        <w:jc w:val="both"/>
        <w:rPr>
          <w:rFonts w:ascii="Arial" w:hAnsi="Arial" w:cs="Arial"/>
          <w:sz w:val="22"/>
          <w:szCs w:val="22"/>
        </w:rPr>
      </w:pPr>
      <w:r w:rsidRPr="00EE3819">
        <w:rPr>
          <w:rFonts w:ascii="Arial" w:hAnsi="Arial" w:cs="Arial"/>
          <w:sz w:val="22"/>
          <w:szCs w:val="22"/>
        </w:rPr>
        <w:t>10.</w:t>
      </w:r>
      <w:r w:rsidR="00B062E0">
        <w:rPr>
          <w:rFonts w:ascii="Arial" w:hAnsi="Arial" w:cs="Arial"/>
          <w:sz w:val="22"/>
          <w:szCs w:val="22"/>
        </w:rPr>
        <w:t>3</w:t>
      </w:r>
      <w:r w:rsidRPr="00EE3819">
        <w:rPr>
          <w:rFonts w:ascii="Arial" w:hAnsi="Arial" w:cs="Arial"/>
          <w:sz w:val="22"/>
          <w:szCs w:val="22"/>
        </w:rPr>
        <w:tab/>
        <w:t>Vady díla objednaného formou work-package, které se vyskytnou v záruční době, reklamuje Objednatel u zaměstnance Zhotovitele pověřen</w:t>
      </w:r>
      <w:r w:rsidRPr="007E7088">
        <w:rPr>
          <w:rFonts w:ascii="Arial" w:hAnsi="Arial" w:cs="Arial"/>
          <w:sz w:val="22"/>
          <w:szCs w:val="22"/>
        </w:rPr>
        <w:t>ého jednáním ve věcech technických, a sice ve formě e-mailového či písemného sdělení. V reklamaci je povinen vady popsat a uvést požadavek na způsob a termín jejich odstranění. Zhotovitel je povinen na oprávněnou reklamaci reagovat do 5-ti dnů ode dne její</w:t>
      </w:r>
      <w:r w:rsidRPr="00E12096">
        <w:rPr>
          <w:rFonts w:ascii="Arial" w:hAnsi="Arial" w:cs="Arial"/>
          <w:sz w:val="22"/>
          <w:szCs w:val="22"/>
        </w:rPr>
        <w:t xml:space="preserve">ho nahlášení a objasnit objednateli příčinu vady, způsob a termín jejího odstranění. </w:t>
      </w:r>
    </w:p>
    <w:p w14:paraId="76FFEAC6" w14:textId="77777777" w:rsidR="006B07ED" w:rsidRPr="00E12096" w:rsidRDefault="00EA2BB9" w:rsidP="00785D18">
      <w:pPr>
        <w:ind w:left="709" w:hanging="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Zhotovitel je </w:t>
      </w:r>
      <w:r w:rsidR="00785D18">
        <w:rPr>
          <w:rFonts w:ascii="Arial" w:hAnsi="Arial" w:cs="Arial"/>
          <w:sz w:val="22"/>
          <w:szCs w:val="22"/>
        </w:rPr>
        <w:t>povinen</w:t>
      </w:r>
      <w:r>
        <w:rPr>
          <w:rFonts w:ascii="Arial" w:hAnsi="Arial" w:cs="Arial"/>
          <w:sz w:val="22"/>
          <w:szCs w:val="22"/>
        </w:rPr>
        <w:t xml:space="preserve"> vadu díla reklamovanou v záruční době odstranit</w:t>
      </w:r>
      <w:r w:rsidR="00EE7C9D">
        <w:rPr>
          <w:rFonts w:ascii="Arial" w:hAnsi="Arial" w:cs="Arial"/>
          <w:sz w:val="22"/>
          <w:szCs w:val="22"/>
        </w:rPr>
        <w:t xml:space="preserve"> v poslední platné verzi dokumentace předané Objednateli a </w:t>
      </w:r>
      <w:r w:rsidR="004B7F7C" w:rsidRPr="00A74D84">
        <w:rPr>
          <w:rFonts w:ascii="Arial" w:hAnsi="Arial" w:cs="Arial"/>
          <w:sz w:val="22"/>
          <w:szCs w:val="22"/>
        </w:rPr>
        <w:t xml:space="preserve">v dohodnutém </w:t>
      </w:r>
      <w:r w:rsidR="004B7F7C" w:rsidRPr="004B7F7C">
        <w:rPr>
          <w:rFonts w:ascii="Arial" w:hAnsi="Arial" w:cs="Arial"/>
          <w:sz w:val="22"/>
          <w:szCs w:val="22"/>
        </w:rPr>
        <w:t>termínu po obdržení písemné reklamace Objednatele.</w:t>
      </w:r>
      <w:r w:rsidR="004B7F7C" w:rsidRPr="00E12096">
        <w:rPr>
          <w:rFonts w:ascii="Arial" w:hAnsi="Arial" w:cs="Arial"/>
          <w:sz w:val="22"/>
          <w:szCs w:val="22"/>
        </w:rPr>
        <w:t xml:space="preserve"> Náklady</w:t>
      </w:r>
      <w:r w:rsidR="006B07ED" w:rsidRPr="00E12096">
        <w:rPr>
          <w:rFonts w:ascii="Arial" w:hAnsi="Arial" w:cs="Arial"/>
          <w:sz w:val="22"/>
          <w:szCs w:val="22"/>
        </w:rPr>
        <w:t xml:space="preserve"> na vyřízení reklamace nese v plné výši Zhotovitel. </w:t>
      </w:r>
    </w:p>
    <w:p w14:paraId="52DEB314" w14:textId="77777777" w:rsidR="006B07ED" w:rsidRPr="0016015F" w:rsidRDefault="006B07ED" w:rsidP="006B07ED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16015F">
        <w:rPr>
          <w:rFonts w:ascii="Arial" w:hAnsi="Arial" w:cs="Arial"/>
          <w:sz w:val="22"/>
          <w:szCs w:val="22"/>
        </w:rPr>
        <w:tab/>
      </w:r>
    </w:p>
    <w:p w14:paraId="4488D790" w14:textId="77777777" w:rsidR="006B07ED" w:rsidRPr="009A7FE9" w:rsidRDefault="006B07ED" w:rsidP="006B07ED">
      <w:pPr>
        <w:ind w:left="709" w:hanging="4"/>
        <w:jc w:val="both"/>
        <w:rPr>
          <w:rFonts w:ascii="Arial" w:hAnsi="Arial" w:cs="Arial"/>
          <w:b/>
          <w:sz w:val="22"/>
          <w:szCs w:val="22"/>
        </w:rPr>
      </w:pPr>
      <w:r w:rsidRPr="0016015F">
        <w:rPr>
          <w:rFonts w:ascii="Arial" w:hAnsi="Arial" w:cs="Arial"/>
          <w:sz w:val="22"/>
          <w:szCs w:val="22"/>
        </w:rPr>
        <w:t xml:space="preserve">V případě vytvoření díla dle přímých pokynů pověřených zaměstnanců </w:t>
      </w:r>
      <w:r w:rsidR="00F84AD8">
        <w:rPr>
          <w:rFonts w:ascii="Arial" w:hAnsi="Arial" w:cs="Arial"/>
          <w:sz w:val="22"/>
          <w:szCs w:val="22"/>
        </w:rPr>
        <w:t xml:space="preserve">Objednatele </w:t>
      </w:r>
      <w:r w:rsidRPr="0016015F">
        <w:rPr>
          <w:rFonts w:ascii="Arial" w:hAnsi="Arial" w:cs="Arial"/>
          <w:sz w:val="22"/>
          <w:szCs w:val="22"/>
        </w:rPr>
        <w:t xml:space="preserve"> je pracovník Zhotovitele povinen odstranit vady dle pokynů </w:t>
      </w:r>
      <w:r w:rsidR="00F84AD8">
        <w:rPr>
          <w:rFonts w:ascii="Arial" w:hAnsi="Arial" w:cs="Arial"/>
          <w:sz w:val="22"/>
          <w:szCs w:val="22"/>
        </w:rPr>
        <w:t xml:space="preserve">Objednatele </w:t>
      </w:r>
      <w:r w:rsidRPr="0016015F">
        <w:rPr>
          <w:rFonts w:ascii="Arial" w:hAnsi="Arial" w:cs="Arial"/>
          <w:sz w:val="22"/>
          <w:szCs w:val="22"/>
        </w:rPr>
        <w:t xml:space="preserve"> před převzetím díla </w:t>
      </w:r>
      <w:r w:rsidR="00F84AD8">
        <w:rPr>
          <w:rFonts w:ascii="Arial" w:hAnsi="Arial" w:cs="Arial"/>
          <w:sz w:val="22"/>
          <w:szCs w:val="22"/>
        </w:rPr>
        <w:t xml:space="preserve">Objednatelem. </w:t>
      </w:r>
      <w:r w:rsidRPr="0016015F">
        <w:rPr>
          <w:rFonts w:ascii="Arial" w:hAnsi="Arial" w:cs="Arial"/>
          <w:sz w:val="22"/>
          <w:szCs w:val="22"/>
        </w:rPr>
        <w:t xml:space="preserve"> Na pozdější reklamace se pohlíží jako na vícepráce.</w:t>
      </w:r>
    </w:p>
    <w:p w14:paraId="50C28C39" w14:textId="77777777" w:rsidR="006B07ED" w:rsidRPr="009A7FE9" w:rsidRDefault="006B07ED" w:rsidP="006B07ED">
      <w:pPr>
        <w:jc w:val="both"/>
        <w:rPr>
          <w:rFonts w:ascii="Arial" w:hAnsi="Arial" w:cs="Arial"/>
          <w:sz w:val="22"/>
          <w:szCs w:val="22"/>
        </w:rPr>
      </w:pPr>
    </w:p>
    <w:p w14:paraId="528A4989" w14:textId="77777777" w:rsidR="006B07ED" w:rsidRPr="00E12096" w:rsidRDefault="006B07ED" w:rsidP="009A7FE9">
      <w:pPr>
        <w:ind w:left="705" w:hanging="563"/>
        <w:jc w:val="both"/>
        <w:rPr>
          <w:rFonts w:ascii="Arial" w:hAnsi="Arial" w:cs="Arial"/>
          <w:sz w:val="22"/>
          <w:szCs w:val="22"/>
        </w:rPr>
      </w:pPr>
      <w:r w:rsidRPr="009A7FE9">
        <w:rPr>
          <w:rFonts w:ascii="Arial" w:hAnsi="Arial" w:cs="Arial"/>
          <w:sz w:val="22"/>
          <w:szCs w:val="22"/>
        </w:rPr>
        <w:t>10.</w:t>
      </w:r>
      <w:r w:rsidR="00B062E0">
        <w:rPr>
          <w:rFonts w:ascii="Arial" w:hAnsi="Arial" w:cs="Arial"/>
          <w:sz w:val="22"/>
          <w:szCs w:val="22"/>
        </w:rPr>
        <w:t>4</w:t>
      </w:r>
      <w:r w:rsidRPr="00EE3819">
        <w:rPr>
          <w:rFonts w:ascii="Arial" w:hAnsi="Arial" w:cs="Arial"/>
          <w:sz w:val="22"/>
          <w:szCs w:val="22"/>
        </w:rPr>
        <w:tab/>
        <w:t>Pokud se Zhotovitel u díla objednaného formou work-package dostane s odstraňováním vad v záruční lhůtě do prodlení, je Objednatel</w:t>
      </w:r>
      <w:r w:rsidRPr="007E7088">
        <w:rPr>
          <w:rFonts w:ascii="Arial" w:hAnsi="Arial" w:cs="Arial"/>
          <w:sz w:val="22"/>
          <w:szCs w:val="22"/>
        </w:rPr>
        <w:t xml:space="preserve"> oprávněn si vady odstranit na náklady Zhotovitele.</w:t>
      </w:r>
    </w:p>
    <w:p w14:paraId="1E33FD04" w14:textId="77777777" w:rsidR="008D7A71" w:rsidRPr="0016015F" w:rsidRDefault="008D7A71" w:rsidP="0079514D">
      <w:pPr>
        <w:ind w:left="705" w:hanging="705"/>
        <w:jc w:val="both"/>
        <w:rPr>
          <w:rFonts w:ascii="Arial" w:hAnsi="Arial" w:cs="Arial"/>
          <w:b/>
          <w:sz w:val="22"/>
          <w:szCs w:val="22"/>
        </w:rPr>
      </w:pPr>
    </w:p>
    <w:p w14:paraId="4B7E39AD" w14:textId="77777777" w:rsidR="002D481A" w:rsidRPr="00EE3819" w:rsidRDefault="00B91D63" w:rsidP="00F60709">
      <w:pPr>
        <w:ind w:left="705" w:hanging="563"/>
        <w:jc w:val="both"/>
        <w:rPr>
          <w:rFonts w:ascii="Arial" w:hAnsi="Arial" w:cs="Arial"/>
          <w:sz w:val="22"/>
          <w:szCs w:val="22"/>
        </w:rPr>
      </w:pPr>
      <w:r w:rsidRPr="00582C45">
        <w:rPr>
          <w:rFonts w:ascii="Arial" w:hAnsi="Arial" w:cs="Arial"/>
          <w:sz w:val="22"/>
          <w:szCs w:val="22"/>
        </w:rPr>
        <w:t>10</w:t>
      </w:r>
      <w:r w:rsidR="002D481A" w:rsidRPr="00582C45">
        <w:rPr>
          <w:rFonts w:ascii="Arial" w:hAnsi="Arial" w:cs="Arial"/>
          <w:sz w:val="22"/>
          <w:szCs w:val="22"/>
        </w:rPr>
        <w:t>.</w:t>
      </w:r>
      <w:r w:rsidR="00773B49">
        <w:rPr>
          <w:rFonts w:ascii="Arial" w:hAnsi="Arial" w:cs="Arial"/>
          <w:sz w:val="22"/>
          <w:szCs w:val="22"/>
        </w:rPr>
        <w:t>6</w:t>
      </w:r>
      <w:r w:rsidR="002D481A" w:rsidRPr="00EE3819">
        <w:rPr>
          <w:rFonts w:ascii="Arial" w:hAnsi="Arial" w:cs="Arial"/>
          <w:sz w:val="22"/>
          <w:szCs w:val="22"/>
        </w:rPr>
        <w:tab/>
        <w:t xml:space="preserve">Zhotovitel se zavazuje přijmout taková opatření, která zamezí opětovnému výskytu zjištěných vad na díle. Zhotovitel seznámí písemně </w:t>
      </w:r>
      <w:r w:rsidR="00EB0063" w:rsidRPr="009E420D">
        <w:rPr>
          <w:rFonts w:ascii="Arial" w:hAnsi="Arial" w:cs="Arial"/>
          <w:sz w:val="22"/>
          <w:szCs w:val="22"/>
        </w:rPr>
        <w:t>O</w:t>
      </w:r>
      <w:r w:rsidR="002D481A" w:rsidRPr="00EE3819">
        <w:rPr>
          <w:rFonts w:ascii="Arial" w:hAnsi="Arial" w:cs="Arial"/>
          <w:sz w:val="22"/>
          <w:szCs w:val="22"/>
        </w:rPr>
        <w:t>bjednatele s rozsahem těchto opatření nejpozději do 15 dnů po vyřízení příslušné reklamace.</w:t>
      </w:r>
    </w:p>
    <w:p w14:paraId="447776AB" w14:textId="77777777" w:rsidR="002D481A" w:rsidRDefault="002D481A" w:rsidP="002D481A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36104946" w14:textId="77777777" w:rsidR="002D481A" w:rsidRPr="007E7088" w:rsidRDefault="002D481A" w:rsidP="002D481A">
      <w:pPr>
        <w:jc w:val="both"/>
        <w:rPr>
          <w:rFonts w:ascii="Arial" w:hAnsi="Arial" w:cs="Arial"/>
          <w:sz w:val="22"/>
          <w:szCs w:val="22"/>
        </w:rPr>
      </w:pPr>
    </w:p>
    <w:p w14:paraId="29D7E363" w14:textId="77777777" w:rsidR="002D481A" w:rsidRPr="0016015F" w:rsidRDefault="006A20D9" w:rsidP="002D481A">
      <w:pPr>
        <w:ind w:left="705" w:hanging="705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12096">
        <w:rPr>
          <w:rFonts w:ascii="Arial" w:hAnsi="Arial" w:cs="Arial"/>
          <w:b/>
          <w:sz w:val="22"/>
          <w:szCs w:val="22"/>
          <w:u w:val="single"/>
        </w:rPr>
        <w:t>X</w:t>
      </w:r>
      <w:r w:rsidR="00B91D63" w:rsidRPr="00E12096">
        <w:rPr>
          <w:rFonts w:ascii="Arial" w:hAnsi="Arial" w:cs="Arial"/>
          <w:b/>
          <w:sz w:val="22"/>
          <w:szCs w:val="22"/>
          <w:u w:val="single"/>
        </w:rPr>
        <w:t>I</w:t>
      </w:r>
      <w:r w:rsidRPr="00E12096">
        <w:rPr>
          <w:rFonts w:ascii="Arial" w:hAnsi="Arial" w:cs="Arial"/>
          <w:b/>
          <w:sz w:val="22"/>
          <w:szCs w:val="22"/>
          <w:u w:val="single"/>
        </w:rPr>
        <w:t>.</w:t>
      </w:r>
      <w:r w:rsidR="002D481A" w:rsidRPr="0016015F">
        <w:rPr>
          <w:rFonts w:ascii="Arial" w:hAnsi="Arial" w:cs="Arial"/>
          <w:b/>
          <w:sz w:val="22"/>
          <w:szCs w:val="22"/>
          <w:u w:val="single"/>
        </w:rPr>
        <w:t xml:space="preserve"> Převzetí předmětu  díla</w:t>
      </w:r>
    </w:p>
    <w:p w14:paraId="5A3B2873" w14:textId="77777777" w:rsidR="00773B49" w:rsidRDefault="00773B49" w:rsidP="00F60709">
      <w:pPr>
        <w:ind w:left="709" w:hanging="567"/>
        <w:jc w:val="both"/>
        <w:rPr>
          <w:rFonts w:ascii="Arial" w:hAnsi="Arial" w:cs="Arial"/>
          <w:sz w:val="22"/>
          <w:szCs w:val="22"/>
        </w:rPr>
      </w:pPr>
    </w:p>
    <w:p w14:paraId="2A8BBBAA" w14:textId="77777777" w:rsidR="002D481A" w:rsidRPr="002C2E8A" w:rsidRDefault="00B91D63" w:rsidP="00F60709">
      <w:pPr>
        <w:ind w:left="709" w:hanging="567"/>
        <w:jc w:val="both"/>
        <w:rPr>
          <w:rFonts w:ascii="Arial" w:hAnsi="Arial" w:cs="Arial"/>
          <w:sz w:val="22"/>
          <w:szCs w:val="22"/>
        </w:rPr>
      </w:pPr>
      <w:r w:rsidRPr="00EE3819">
        <w:rPr>
          <w:rFonts w:ascii="Arial" w:hAnsi="Arial" w:cs="Arial"/>
          <w:sz w:val="22"/>
          <w:szCs w:val="22"/>
        </w:rPr>
        <w:t>11</w:t>
      </w:r>
      <w:r w:rsidR="00423057" w:rsidRPr="00EE3819">
        <w:rPr>
          <w:rFonts w:ascii="Arial" w:hAnsi="Arial" w:cs="Arial"/>
          <w:sz w:val="22"/>
          <w:szCs w:val="22"/>
        </w:rPr>
        <w:t xml:space="preserve">.1 </w:t>
      </w:r>
      <w:r w:rsidR="00351561" w:rsidRPr="007E7088">
        <w:rPr>
          <w:rFonts w:ascii="Arial" w:hAnsi="Arial" w:cs="Arial"/>
          <w:sz w:val="22"/>
          <w:szCs w:val="22"/>
        </w:rPr>
        <w:tab/>
      </w:r>
      <w:r w:rsidR="002D481A" w:rsidRPr="00E12096">
        <w:rPr>
          <w:rFonts w:ascii="Arial" w:hAnsi="Arial" w:cs="Arial"/>
          <w:sz w:val="22"/>
          <w:szCs w:val="22"/>
        </w:rPr>
        <w:t xml:space="preserve">Zhotovitel je povinen předat </w:t>
      </w:r>
      <w:r w:rsidR="00A64B34" w:rsidRPr="00E12096">
        <w:rPr>
          <w:rFonts w:ascii="Arial" w:hAnsi="Arial" w:cs="Arial"/>
          <w:sz w:val="22"/>
          <w:szCs w:val="22"/>
        </w:rPr>
        <w:t>O</w:t>
      </w:r>
      <w:r w:rsidR="002D481A" w:rsidRPr="00E12096">
        <w:rPr>
          <w:rFonts w:ascii="Arial" w:hAnsi="Arial" w:cs="Arial"/>
          <w:sz w:val="22"/>
          <w:szCs w:val="22"/>
        </w:rPr>
        <w:t xml:space="preserve">bjednateli předmět díla v sídle </w:t>
      </w:r>
      <w:r w:rsidR="00A64B34" w:rsidRPr="0016015F">
        <w:rPr>
          <w:rFonts w:ascii="Arial" w:hAnsi="Arial" w:cs="Arial"/>
          <w:sz w:val="22"/>
          <w:szCs w:val="22"/>
        </w:rPr>
        <w:t>O</w:t>
      </w:r>
      <w:r w:rsidR="002D481A" w:rsidRPr="0016015F">
        <w:rPr>
          <w:rFonts w:ascii="Arial" w:hAnsi="Arial" w:cs="Arial"/>
          <w:sz w:val="22"/>
          <w:szCs w:val="22"/>
        </w:rPr>
        <w:t xml:space="preserve">bjednatele, </w:t>
      </w:r>
      <w:r w:rsidR="00466E4E" w:rsidRPr="0016015F">
        <w:rPr>
          <w:rFonts w:ascii="Arial" w:hAnsi="Arial" w:cs="Arial"/>
          <w:sz w:val="22"/>
          <w:szCs w:val="22"/>
        </w:rPr>
        <w:t xml:space="preserve">umožnit mu </w:t>
      </w:r>
      <w:r w:rsidR="002D481A" w:rsidRPr="0016015F">
        <w:rPr>
          <w:rFonts w:ascii="Arial" w:hAnsi="Arial" w:cs="Arial"/>
          <w:sz w:val="22"/>
          <w:szCs w:val="22"/>
        </w:rPr>
        <w:t xml:space="preserve">překontrolovat předmět díla </w:t>
      </w:r>
      <w:r w:rsidR="002D481A" w:rsidRPr="002C2E8A">
        <w:rPr>
          <w:rFonts w:ascii="Arial" w:hAnsi="Arial" w:cs="Arial"/>
          <w:sz w:val="22"/>
          <w:szCs w:val="22"/>
        </w:rPr>
        <w:t>a předložit veškerou související dokumentaci.</w:t>
      </w:r>
    </w:p>
    <w:p w14:paraId="4DAB3436" w14:textId="77777777" w:rsidR="002D481A" w:rsidRPr="009A7FE9" w:rsidRDefault="002D481A" w:rsidP="002D481A">
      <w:pPr>
        <w:jc w:val="both"/>
        <w:rPr>
          <w:rFonts w:ascii="Arial" w:hAnsi="Arial" w:cs="Arial"/>
          <w:sz w:val="22"/>
          <w:szCs w:val="22"/>
        </w:rPr>
      </w:pPr>
    </w:p>
    <w:p w14:paraId="3BFED216" w14:textId="77777777" w:rsidR="002D481A" w:rsidRDefault="00B91D63" w:rsidP="00F60709">
      <w:pPr>
        <w:ind w:left="709" w:hanging="567"/>
        <w:jc w:val="both"/>
        <w:rPr>
          <w:rFonts w:ascii="Arial" w:hAnsi="Arial" w:cs="Arial"/>
          <w:sz w:val="22"/>
          <w:szCs w:val="22"/>
        </w:rPr>
      </w:pPr>
      <w:r w:rsidRPr="009A7FE9">
        <w:rPr>
          <w:rFonts w:ascii="Arial" w:hAnsi="Arial" w:cs="Arial"/>
          <w:sz w:val="22"/>
          <w:szCs w:val="22"/>
        </w:rPr>
        <w:t>11</w:t>
      </w:r>
      <w:r w:rsidR="00900ABA" w:rsidRPr="009A7FE9">
        <w:rPr>
          <w:rFonts w:ascii="Arial" w:hAnsi="Arial" w:cs="Arial"/>
          <w:sz w:val="22"/>
          <w:szCs w:val="22"/>
        </w:rPr>
        <w:t>.</w:t>
      </w:r>
      <w:r w:rsidR="00A64B34" w:rsidRPr="009A7FE9">
        <w:rPr>
          <w:rFonts w:ascii="Arial" w:hAnsi="Arial" w:cs="Arial"/>
          <w:sz w:val="22"/>
          <w:szCs w:val="22"/>
        </w:rPr>
        <w:t>2</w:t>
      </w:r>
      <w:r w:rsidR="009B1477" w:rsidRPr="009A7FE9">
        <w:rPr>
          <w:rFonts w:ascii="Arial" w:hAnsi="Arial" w:cs="Arial"/>
          <w:sz w:val="22"/>
          <w:szCs w:val="22"/>
        </w:rPr>
        <w:t xml:space="preserve"> </w:t>
      </w:r>
      <w:r w:rsidR="00351561" w:rsidRPr="009A7FE9">
        <w:rPr>
          <w:rFonts w:ascii="Arial" w:hAnsi="Arial" w:cs="Arial"/>
          <w:sz w:val="22"/>
          <w:szCs w:val="22"/>
        </w:rPr>
        <w:tab/>
      </w:r>
      <w:r w:rsidR="002D481A" w:rsidRPr="009A7FE9">
        <w:rPr>
          <w:rFonts w:ascii="Arial" w:hAnsi="Arial" w:cs="Arial"/>
          <w:sz w:val="22"/>
          <w:szCs w:val="22"/>
        </w:rPr>
        <w:t xml:space="preserve">Převzetí díla bude provedeno v sídle </w:t>
      </w:r>
      <w:r w:rsidR="00F84AD8">
        <w:rPr>
          <w:rFonts w:ascii="Arial" w:hAnsi="Arial" w:cs="Arial"/>
          <w:sz w:val="22"/>
          <w:szCs w:val="22"/>
        </w:rPr>
        <w:t>O</w:t>
      </w:r>
      <w:r w:rsidR="002D481A" w:rsidRPr="009A7FE9">
        <w:rPr>
          <w:rFonts w:ascii="Arial" w:hAnsi="Arial" w:cs="Arial"/>
          <w:sz w:val="22"/>
          <w:szCs w:val="22"/>
        </w:rPr>
        <w:t xml:space="preserve">bjednatele za účasti </w:t>
      </w:r>
      <w:r w:rsidR="006721D3" w:rsidRPr="009A7FE9">
        <w:rPr>
          <w:rFonts w:ascii="Arial" w:hAnsi="Arial" w:cs="Arial"/>
          <w:sz w:val="22"/>
          <w:szCs w:val="22"/>
        </w:rPr>
        <w:t>Z</w:t>
      </w:r>
      <w:r w:rsidR="002D481A" w:rsidRPr="00EE3819">
        <w:rPr>
          <w:rFonts w:ascii="Arial" w:hAnsi="Arial" w:cs="Arial"/>
          <w:sz w:val="22"/>
          <w:szCs w:val="22"/>
        </w:rPr>
        <w:t>hotovitele:</w:t>
      </w:r>
    </w:p>
    <w:p w14:paraId="39CE60FF" w14:textId="77777777" w:rsidR="004F26F8" w:rsidRPr="00EE3819" w:rsidRDefault="004F26F8" w:rsidP="00F60709">
      <w:pPr>
        <w:ind w:left="709" w:hanging="567"/>
        <w:jc w:val="both"/>
        <w:rPr>
          <w:rFonts w:ascii="Arial" w:hAnsi="Arial" w:cs="Arial"/>
          <w:sz w:val="22"/>
          <w:szCs w:val="22"/>
        </w:rPr>
      </w:pPr>
    </w:p>
    <w:p w14:paraId="3D6BE9A8" w14:textId="77777777" w:rsidR="002D481A" w:rsidRPr="00EE3819" w:rsidRDefault="002D481A" w:rsidP="007773F8">
      <w:pPr>
        <w:numPr>
          <w:ilvl w:val="0"/>
          <w:numId w:val="2"/>
        </w:numPr>
        <w:tabs>
          <w:tab w:val="clear" w:pos="1068"/>
          <w:tab w:val="num" w:pos="1560"/>
        </w:tabs>
        <w:ind w:left="1560" w:hanging="142"/>
        <w:jc w:val="both"/>
        <w:rPr>
          <w:rFonts w:ascii="Arial" w:hAnsi="Arial" w:cs="Arial"/>
          <w:sz w:val="22"/>
          <w:szCs w:val="22"/>
        </w:rPr>
      </w:pPr>
      <w:r w:rsidRPr="00EE3819">
        <w:rPr>
          <w:rFonts w:ascii="Arial" w:hAnsi="Arial" w:cs="Arial"/>
          <w:sz w:val="22"/>
          <w:szCs w:val="22"/>
        </w:rPr>
        <w:t xml:space="preserve">řešení díla bude posouzeno zástupcem </w:t>
      </w:r>
      <w:r w:rsidR="006721D3" w:rsidRPr="009A7FE9">
        <w:rPr>
          <w:rFonts w:ascii="Arial" w:hAnsi="Arial" w:cs="Arial"/>
          <w:sz w:val="22"/>
          <w:szCs w:val="22"/>
        </w:rPr>
        <w:t>O</w:t>
      </w:r>
      <w:r w:rsidRPr="00EE3819">
        <w:rPr>
          <w:rFonts w:ascii="Arial" w:hAnsi="Arial" w:cs="Arial"/>
          <w:sz w:val="22"/>
          <w:szCs w:val="22"/>
        </w:rPr>
        <w:t>bjednatele pro záležitosti technické</w:t>
      </w:r>
      <w:r w:rsidR="004F26F8">
        <w:rPr>
          <w:rFonts w:ascii="Arial" w:hAnsi="Arial" w:cs="Arial"/>
          <w:sz w:val="22"/>
          <w:szCs w:val="22"/>
        </w:rPr>
        <w:t>,</w:t>
      </w:r>
    </w:p>
    <w:p w14:paraId="6FEFB5C2" w14:textId="77777777" w:rsidR="002D481A" w:rsidRPr="0016015F" w:rsidRDefault="002D481A" w:rsidP="007773F8">
      <w:pPr>
        <w:numPr>
          <w:ilvl w:val="0"/>
          <w:numId w:val="2"/>
        </w:numPr>
        <w:tabs>
          <w:tab w:val="clear" w:pos="1068"/>
          <w:tab w:val="num" w:pos="1560"/>
        </w:tabs>
        <w:ind w:left="1560" w:hanging="142"/>
        <w:jc w:val="both"/>
        <w:rPr>
          <w:rFonts w:ascii="Arial" w:hAnsi="Arial" w:cs="Arial"/>
          <w:sz w:val="22"/>
          <w:szCs w:val="22"/>
        </w:rPr>
      </w:pPr>
      <w:r w:rsidRPr="00EE3819">
        <w:rPr>
          <w:rFonts w:ascii="Arial" w:hAnsi="Arial" w:cs="Arial"/>
          <w:sz w:val="22"/>
          <w:szCs w:val="22"/>
        </w:rPr>
        <w:t xml:space="preserve">bude podepsán </w:t>
      </w:r>
      <w:r w:rsidRPr="009A7FE9">
        <w:rPr>
          <w:rFonts w:ascii="Arial" w:hAnsi="Arial" w:cs="Arial"/>
          <w:sz w:val="22"/>
          <w:szCs w:val="22"/>
        </w:rPr>
        <w:t>protokol</w:t>
      </w:r>
      <w:r w:rsidR="006721D3" w:rsidRPr="009A7FE9">
        <w:rPr>
          <w:rFonts w:ascii="Arial" w:hAnsi="Arial" w:cs="Arial"/>
          <w:sz w:val="22"/>
          <w:szCs w:val="22"/>
        </w:rPr>
        <w:t xml:space="preserve"> o předání a převzetí</w:t>
      </w:r>
      <w:r w:rsidRPr="00EE3819">
        <w:rPr>
          <w:rFonts w:ascii="Arial" w:hAnsi="Arial" w:cs="Arial"/>
          <w:sz w:val="22"/>
          <w:szCs w:val="22"/>
        </w:rPr>
        <w:t xml:space="preserve"> oběma smluvními stranami</w:t>
      </w:r>
      <w:r w:rsidR="00D73C89" w:rsidRPr="00EE3819">
        <w:rPr>
          <w:rFonts w:ascii="Arial" w:hAnsi="Arial" w:cs="Arial"/>
          <w:sz w:val="22"/>
          <w:szCs w:val="22"/>
        </w:rPr>
        <w:t xml:space="preserve"> </w:t>
      </w:r>
      <w:r w:rsidRPr="007E7088">
        <w:rPr>
          <w:rFonts w:ascii="Arial" w:hAnsi="Arial" w:cs="Arial"/>
          <w:sz w:val="22"/>
          <w:szCs w:val="22"/>
        </w:rPr>
        <w:t xml:space="preserve">součástí převzetí díla </w:t>
      </w:r>
      <w:r w:rsidR="00F9417F" w:rsidRPr="00E12096">
        <w:rPr>
          <w:rFonts w:ascii="Arial" w:hAnsi="Arial" w:cs="Arial"/>
          <w:sz w:val="22"/>
          <w:szCs w:val="22"/>
        </w:rPr>
        <w:t xml:space="preserve">bude seznámení s řešením díla, </w:t>
      </w:r>
      <w:r w:rsidR="000C1380" w:rsidRPr="00E12096">
        <w:rPr>
          <w:rFonts w:ascii="Arial" w:hAnsi="Arial" w:cs="Arial"/>
          <w:sz w:val="22"/>
          <w:szCs w:val="22"/>
        </w:rPr>
        <w:t xml:space="preserve">prezentace díla </w:t>
      </w:r>
      <w:r w:rsidRPr="0016015F">
        <w:rPr>
          <w:rFonts w:ascii="Arial" w:hAnsi="Arial" w:cs="Arial"/>
          <w:sz w:val="22"/>
          <w:szCs w:val="22"/>
        </w:rPr>
        <w:t xml:space="preserve">a komentář </w:t>
      </w:r>
      <w:r w:rsidR="00D03B3B" w:rsidRPr="0016015F">
        <w:rPr>
          <w:rFonts w:ascii="Arial" w:hAnsi="Arial" w:cs="Arial"/>
          <w:sz w:val="22"/>
          <w:szCs w:val="22"/>
        </w:rPr>
        <w:t>k řešení díla</w:t>
      </w:r>
      <w:r w:rsidR="004F26F8">
        <w:rPr>
          <w:rFonts w:ascii="Arial" w:hAnsi="Arial" w:cs="Arial"/>
          <w:sz w:val="22"/>
          <w:szCs w:val="22"/>
        </w:rPr>
        <w:t>.</w:t>
      </w:r>
    </w:p>
    <w:p w14:paraId="5A1CCA9C" w14:textId="77777777" w:rsidR="00D03B3B" w:rsidRPr="0016015F" w:rsidRDefault="00D03B3B" w:rsidP="00FD557E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1D95BBAF" w14:textId="77777777" w:rsidR="00A64B34" w:rsidRPr="009A7FE9" w:rsidRDefault="00B91D63" w:rsidP="00F60709">
      <w:pPr>
        <w:ind w:left="709" w:hanging="567"/>
        <w:jc w:val="both"/>
        <w:rPr>
          <w:rFonts w:ascii="Arial" w:hAnsi="Arial" w:cs="Arial"/>
          <w:sz w:val="22"/>
          <w:szCs w:val="22"/>
        </w:rPr>
      </w:pPr>
      <w:r w:rsidRPr="009A7FE9">
        <w:rPr>
          <w:rFonts w:ascii="Arial" w:hAnsi="Arial" w:cs="Arial"/>
          <w:sz w:val="22"/>
          <w:szCs w:val="22"/>
        </w:rPr>
        <w:t>11</w:t>
      </w:r>
      <w:r w:rsidR="00900ABA" w:rsidRPr="009A7FE9">
        <w:rPr>
          <w:rFonts w:ascii="Arial" w:hAnsi="Arial" w:cs="Arial"/>
          <w:sz w:val="22"/>
          <w:szCs w:val="22"/>
        </w:rPr>
        <w:t>.</w:t>
      </w:r>
      <w:r w:rsidR="00A64B34" w:rsidRPr="009A7FE9">
        <w:rPr>
          <w:rFonts w:ascii="Arial" w:hAnsi="Arial" w:cs="Arial"/>
          <w:sz w:val="22"/>
          <w:szCs w:val="22"/>
        </w:rPr>
        <w:t>3</w:t>
      </w:r>
      <w:r w:rsidR="00FD557E" w:rsidRPr="009A7FE9">
        <w:rPr>
          <w:rFonts w:ascii="Arial" w:hAnsi="Arial" w:cs="Arial"/>
          <w:sz w:val="22"/>
          <w:szCs w:val="22"/>
        </w:rPr>
        <w:t xml:space="preserve"> </w:t>
      </w:r>
      <w:r w:rsidR="002D481A" w:rsidRPr="009A7FE9">
        <w:rPr>
          <w:rFonts w:ascii="Arial" w:hAnsi="Arial" w:cs="Arial"/>
          <w:sz w:val="22"/>
          <w:szCs w:val="22"/>
        </w:rPr>
        <w:t xml:space="preserve">Objednatel je povinen </w:t>
      </w:r>
      <w:r w:rsidR="00141EB2" w:rsidRPr="009A7FE9">
        <w:rPr>
          <w:rFonts w:ascii="Arial" w:hAnsi="Arial" w:cs="Arial"/>
          <w:sz w:val="22"/>
          <w:szCs w:val="22"/>
        </w:rPr>
        <w:t xml:space="preserve">bez zbytečného odkladu </w:t>
      </w:r>
      <w:r w:rsidR="002D481A" w:rsidRPr="009A7FE9">
        <w:rPr>
          <w:rFonts w:ascii="Arial" w:hAnsi="Arial" w:cs="Arial"/>
          <w:sz w:val="22"/>
          <w:szCs w:val="22"/>
        </w:rPr>
        <w:t>převzít dílo</w:t>
      </w:r>
      <w:r w:rsidR="00A56AD7" w:rsidRPr="009A7FE9">
        <w:rPr>
          <w:rFonts w:ascii="Arial" w:hAnsi="Arial" w:cs="Arial"/>
          <w:sz w:val="22"/>
          <w:szCs w:val="22"/>
        </w:rPr>
        <w:t>,</w:t>
      </w:r>
      <w:r w:rsidR="00FD557E" w:rsidRPr="009A7FE9">
        <w:rPr>
          <w:rFonts w:ascii="Arial" w:hAnsi="Arial" w:cs="Arial"/>
          <w:sz w:val="22"/>
          <w:szCs w:val="22"/>
        </w:rPr>
        <w:t xml:space="preserve"> </w:t>
      </w:r>
      <w:r w:rsidR="00A56AD7" w:rsidRPr="009A7FE9">
        <w:rPr>
          <w:rFonts w:ascii="Arial" w:hAnsi="Arial" w:cs="Arial"/>
          <w:sz w:val="22"/>
          <w:szCs w:val="22"/>
        </w:rPr>
        <w:t>p</w:t>
      </w:r>
      <w:r w:rsidR="002D481A" w:rsidRPr="009A7FE9">
        <w:rPr>
          <w:rFonts w:ascii="Arial" w:hAnsi="Arial" w:cs="Arial"/>
          <w:sz w:val="22"/>
          <w:szCs w:val="22"/>
        </w:rPr>
        <w:t xml:space="preserve">okud dílo splňuje požadavky stanovené </w:t>
      </w:r>
      <w:r w:rsidR="00AC622F" w:rsidRPr="004B6F7F">
        <w:rPr>
          <w:rFonts w:ascii="Arial" w:hAnsi="Arial" w:cs="Arial"/>
          <w:sz w:val="22"/>
          <w:szCs w:val="22"/>
        </w:rPr>
        <w:t>touto</w:t>
      </w:r>
      <w:r w:rsidR="002D481A" w:rsidRPr="004B6F7F">
        <w:rPr>
          <w:rFonts w:ascii="Arial" w:hAnsi="Arial" w:cs="Arial"/>
          <w:sz w:val="22"/>
          <w:szCs w:val="22"/>
        </w:rPr>
        <w:t xml:space="preserve"> </w:t>
      </w:r>
      <w:r w:rsidR="000C1380" w:rsidRPr="0024243D">
        <w:rPr>
          <w:rFonts w:ascii="Arial" w:hAnsi="Arial" w:cs="Arial"/>
          <w:sz w:val="22"/>
          <w:szCs w:val="22"/>
        </w:rPr>
        <w:t>R</w:t>
      </w:r>
      <w:r w:rsidR="006A20D9" w:rsidRPr="004F2D79">
        <w:rPr>
          <w:rFonts w:ascii="Arial" w:hAnsi="Arial" w:cs="Arial"/>
          <w:sz w:val="22"/>
          <w:szCs w:val="22"/>
        </w:rPr>
        <w:t>ámcov</w:t>
      </w:r>
      <w:r w:rsidR="00AC622F" w:rsidRPr="004F2D79">
        <w:rPr>
          <w:rFonts w:ascii="Arial" w:hAnsi="Arial" w:cs="Arial"/>
          <w:sz w:val="22"/>
          <w:szCs w:val="22"/>
        </w:rPr>
        <w:t>ou</w:t>
      </w:r>
      <w:r w:rsidR="00DB3C33" w:rsidRPr="00BD79D4">
        <w:rPr>
          <w:rFonts w:ascii="Arial" w:hAnsi="Arial" w:cs="Arial"/>
          <w:sz w:val="22"/>
          <w:szCs w:val="22"/>
        </w:rPr>
        <w:t xml:space="preserve"> </w:t>
      </w:r>
      <w:r w:rsidR="002D481A" w:rsidRPr="00BD79D4">
        <w:rPr>
          <w:rFonts w:ascii="Arial" w:hAnsi="Arial" w:cs="Arial"/>
          <w:sz w:val="22"/>
          <w:szCs w:val="22"/>
        </w:rPr>
        <w:t>smlouv</w:t>
      </w:r>
      <w:r w:rsidR="00AC622F" w:rsidRPr="00BD79D4">
        <w:rPr>
          <w:rFonts w:ascii="Arial" w:hAnsi="Arial" w:cs="Arial"/>
          <w:sz w:val="22"/>
          <w:szCs w:val="22"/>
        </w:rPr>
        <w:t>ou</w:t>
      </w:r>
      <w:r w:rsidR="000C1380" w:rsidRPr="00BD79D4">
        <w:rPr>
          <w:rFonts w:ascii="Arial" w:hAnsi="Arial" w:cs="Arial"/>
          <w:sz w:val="22"/>
          <w:szCs w:val="22"/>
        </w:rPr>
        <w:t xml:space="preserve"> i příslušnou </w:t>
      </w:r>
      <w:r w:rsidR="00A64B34" w:rsidRPr="00BD79D4">
        <w:rPr>
          <w:rFonts w:ascii="Arial" w:hAnsi="Arial" w:cs="Arial"/>
          <w:sz w:val="22"/>
          <w:szCs w:val="22"/>
        </w:rPr>
        <w:t>SD</w:t>
      </w:r>
      <w:r w:rsidR="00F84AD8">
        <w:rPr>
          <w:rFonts w:ascii="Arial" w:hAnsi="Arial" w:cs="Arial"/>
          <w:sz w:val="22"/>
          <w:szCs w:val="22"/>
        </w:rPr>
        <w:t xml:space="preserve">. </w:t>
      </w:r>
      <w:r w:rsidR="002D481A" w:rsidRPr="009A7FE9">
        <w:rPr>
          <w:rFonts w:ascii="Arial" w:hAnsi="Arial" w:cs="Arial"/>
          <w:sz w:val="22"/>
          <w:szCs w:val="22"/>
        </w:rPr>
        <w:t xml:space="preserve"> </w:t>
      </w:r>
    </w:p>
    <w:p w14:paraId="144DE977" w14:textId="77777777" w:rsidR="004F26F8" w:rsidRDefault="00A64B34" w:rsidP="00A64B34">
      <w:pPr>
        <w:ind w:firstLine="142"/>
        <w:jc w:val="both"/>
        <w:rPr>
          <w:rFonts w:ascii="Arial" w:hAnsi="Arial" w:cs="Arial"/>
          <w:sz w:val="22"/>
          <w:szCs w:val="22"/>
        </w:rPr>
      </w:pPr>
      <w:r w:rsidRPr="004B6F7F">
        <w:rPr>
          <w:rFonts w:ascii="Arial" w:hAnsi="Arial" w:cs="Arial"/>
          <w:sz w:val="22"/>
          <w:szCs w:val="22"/>
        </w:rPr>
        <w:tab/>
      </w:r>
    </w:p>
    <w:p w14:paraId="0C023940" w14:textId="77777777" w:rsidR="00A64B34" w:rsidRPr="004B6F7F" w:rsidRDefault="00A64B34" w:rsidP="004F26F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B6F7F">
        <w:rPr>
          <w:rFonts w:ascii="Arial" w:hAnsi="Arial" w:cs="Arial"/>
          <w:sz w:val="22"/>
          <w:szCs w:val="22"/>
        </w:rPr>
        <w:t>V případě, že Objednatel nerozporuje předání Služby/ Díla na základě předloženého</w:t>
      </w:r>
    </w:p>
    <w:p w14:paraId="4C5AF682" w14:textId="77777777" w:rsidR="00A64B34" w:rsidRDefault="00A64B34" w:rsidP="00A64B34">
      <w:pPr>
        <w:ind w:left="709"/>
        <w:jc w:val="both"/>
        <w:rPr>
          <w:rFonts w:ascii="Arial" w:hAnsi="Arial" w:cs="Arial"/>
          <w:sz w:val="22"/>
          <w:szCs w:val="22"/>
        </w:rPr>
      </w:pPr>
      <w:r w:rsidRPr="0024243D">
        <w:rPr>
          <w:rFonts w:ascii="Arial" w:hAnsi="Arial" w:cs="Arial"/>
          <w:sz w:val="22"/>
          <w:szCs w:val="22"/>
        </w:rPr>
        <w:t xml:space="preserve">předávacího protokolu o předání a převzetí do </w:t>
      </w:r>
      <w:r w:rsidR="00EA2BB9" w:rsidRPr="00A74D84">
        <w:rPr>
          <w:rFonts w:ascii="Arial" w:hAnsi="Arial" w:cs="Arial"/>
          <w:sz w:val="22"/>
          <w:szCs w:val="22"/>
        </w:rPr>
        <w:t>5</w:t>
      </w:r>
      <w:r w:rsidR="00EA2BB9">
        <w:rPr>
          <w:rFonts w:ascii="Arial" w:hAnsi="Arial" w:cs="Arial"/>
          <w:sz w:val="22"/>
          <w:szCs w:val="22"/>
        </w:rPr>
        <w:t xml:space="preserve"> </w:t>
      </w:r>
      <w:r w:rsidRPr="0024243D">
        <w:rPr>
          <w:rFonts w:ascii="Arial" w:hAnsi="Arial" w:cs="Arial"/>
          <w:sz w:val="22"/>
          <w:szCs w:val="22"/>
        </w:rPr>
        <w:t xml:space="preserve">pracovních dnů, je Dílo považováno za </w:t>
      </w:r>
      <w:r w:rsidR="004A27DC" w:rsidRPr="004F2D79">
        <w:rPr>
          <w:rFonts w:ascii="Arial" w:hAnsi="Arial" w:cs="Arial"/>
          <w:sz w:val="22"/>
          <w:szCs w:val="22"/>
        </w:rPr>
        <w:t xml:space="preserve">převzaté </w:t>
      </w:r>
      <w:r w:rsidRPr="004F2D79">
        <w:rPr>
          <w:rFonts w:ascii="Arial" w:hAnsi="Arial" w:cs="Arial"/>
          <w:sz w:val="22"/>
          <w:szCs w:val="22"/>
        </w:rPr>
        <w:t>a Zhotov</w:t>
      </w:r>
      <w:r w:rsidRPr="00BD79D4">
        <w:rPr>
          <w:rFonts w:ascii="Arial" w:hAnsi="Arial" w:cs="Arial"/>
          <w:sz w:val="22"/>
          <w:szCs w:val="22"/>
        </w:rPr>
        <w:t>itel je oprávněn vystavit fakturu</w:t>
      </w:r>
      <w:r w:rsidR="00800D46">
        <w:rPr>
          <w:rFonts w:ascii="Arial" w:hAnsi="Arial" w:cs="Arial"/>
          <w:sz w:val="22"/>
          <w:szCs w:val="22"/>
        </w:rPr>
        <w:t>.</w:t>
      </w:r>
    </w:p>
    <w:p w14:paraId="58AFC426" w14:textId="77777777" w:rsidR="00F27242" w:rsidRPr="009A7FE9" w:rsidRDefault="00F27242" w:rsidP="00A64B34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6A04C75C" w14:textId="77777777" w:rsidR="00EB0063" w:rsidRPr="009A7FE9" w:rsidRDefault="00EB0063" w:rsidP="00582C45">
      <w:pPr>
        <w:rPr>
          <w:rFonts w:ascii="Arial" w:hAnsi="Arial" w:cs="Arial"/>
          <w:b/>
          <w:sz w:val="22"/>
          <w:szCs w:val="22"/>
          <w:u w:val="single"/>
        </w:rPr>
      </w:pPr>
    </w:p>
    <w:p w14:paraId="5461014B" w14:textId="77777777" w:rsidR="002D481A" w:rsidRPr="009A7FE9" w:rsidRDefault="006A20D9" w:rsidP="002D481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A7FE9">
        <w:rPr>
          <w:rFonts w:ascii="Arial" w:hAnsi="Arial" w:cs="Arial"/>
          <w:b/>
          <w:sz w:val="22"/>
          <w:szCs w:val="22"/>
          <w:u w:val="single"/>
        </w:rPr>
        <w:t>XI</w:t>
      </w:r>
      <w:r w:rsidR="00B91D63" w:rsidRPr="009A7FE9">
        <w:rPr>
          <w:rFonts w:ascii="Arial" w:hAnsi="Arial" w:cs="Arial"/>
          <w:b/>
          <w:sz w:val="22"/>
          <w:szCs w:val="22"/>
          <w:u w:val="single"/>
        </w:rPr>
        <w:t>I</w:t>
      </w:r>
      <w:r w:rsidR="002D481A" w:rsidRPr="009A7FE9">
        <w:rPr>
          <w:rFonts w:ascii="Arial" w:hAnsi="Arial" w:cs="Arial"/>
          <w:b/>
          <w:sz w:val="22"/>
          <w:szCs w:val="22"/>
          <w:u w:val="single"/>
        </w:rPr>
        <w:t xml:space="preserve">. Ukončení </w:t>
      </w:r>
      <w:r w:rsidR="000C1380" w:rsidRPr="009A7FE9">
        <w:rPr>
          <w:rFonts w:ascii="Arial" w:hAnsi="Arial" w:cs="Arial"/>
          <w:b/>
          <w:sz w:val="22"/>
          <w:szCs w:val="22"/>
          <w:u w:val="single"/>
        </w:rPr>
        <w:t>R</w:t>
      </w:r>
      <w:r w:rsidR="00A56AD7" w:rsidRPr="009A7FE9">
        <w:rPr>
          <w:rFonts w:ascii="Arial" w:hAnsi="Arial" w:cs="Arial"/>
          <w:b/>
          <w:sz w:val="22"/>
          <w:szCs w:val="22"/>
          <w:u w:val="single"/>
        </w:rPr>
        <w:t xml:space="preserve">ámcové </w:t>
      </w:r>
      <w:r w:rsidR="002D481A" w:rsidRPr="009A7FE9">
        <w:rPr>
          <w:rFonts w:ascii="Arial" w:hAnsi="Arial" w:cs="Arial"/>
          <w:b/>
          <w:sz w:val="22"/>
          <w:szCs w:val="22"/>
          <w:u w:val="single"/>
        </w:rPr>
        <w:t>smlouvy</w:t>
      </w:r>
    </w:p>
    <w:p w14:paraId="287B712A" w14:textId="77777777" w:rsidR="00582C45" w:rsidRDefault="00582C45" w:rsidP="009A7FE9">
      <w:pPr>
        <w:jc w:val="both"/>
        <w:rPr>
          <w:rFonts w:ascii="Arial" w:hAnsi="Arial" w:cs="Arial"/>
          <w:bCs/>
          <w:sz w:val="22"/>
          <w:szCs w:val="22"/>
        </w:rPr>
      </w:pPr>
    </w:p>
    <w:p w14:paraId="22B126B6" w14:textId="107F8B2A" w:rsidR="00A64B34" w:rsidRPr="0016015F" w:rsidRDefault="002D481A" w:rsidP="009A7FE9">
      <w:pPr>
        <w:jc w:val="both"/>
        <w:rPr>
          <w:rFonts w:ascii="Arial" w:hAnsi="Arial" w:cs="Arial"/>
          <w:bCs/>
          <w:sz w:val="22"/>
          <w:szCs w:val="22"/>
        </w:rPr>
      </w:pPr>
      <w:r w:rsidRPr="00EE3819">
        <w:rPr>
          <w:rFonts w:ascii="Arial" w:hAnsi="Arial" w:cs="Arial"/>
          <w:bCs/>
          <w:sz w:val="22"/>
          <w:szCs w:val="22"/>
        </w:rPr>
        <w:t>1</w:t>
      </w:r>
      <w:r w:rsidR="00B91D63" w:rsidRPr="00EE3819">
        <w:rPr>
          <w:rFonts w:ascii="Arial" w:hAnsi="Arial" w:cs="Arial"/>
          <w:bCs/>
          <w:sz w:val="22"/>
          <w:szCs w:val="22"/>
        </w:rPr>
        <w:t>2</w:t>
      </w:r>
      <w:r w:rsidRPr="007E7088">
        <w:rPr>
          <w:rFonts w:ascii="Arial" w:hAnsi="Arial" w:cs="Arial"/>
          <w:bCs/>
          <w:sz w:val="22"/>
          <w:szCs w:val="22"/>
        </w:rPr>
        <w:t>.1</w:t>
      </w:r>
      <w:r w:rsidR="00FC7978" w:rsidRPr="00E12096">
        <w:rPr>
          <w:rFonts w:ascii="Arial" w:hAnsi="Arial" w:cs="Arial"/>
          <w:bCs/>
          <w:sz w:val="22"/>
          <w:szCs w:val="22"/>
        </w:rPr>
        <w:t xml:space="preserve"> </w:t>
      </w:r>
      <w:r w:rsidR="00A64B34" w:rsidRPr="00E12096">
        <w:rPr>
          <w:rFonts w:ascii="Arial" w:hAnsi="Arial" w:cs="Arial"/>
          <w:bCs/>
          <w:sz w:val="22"/>
          <w:szCs w:val="22"/>
        </w:rPr>
        <w:tab/>
      </w:r>
      <w:r w:rsidR="00800D46">
        <w:rPr>
          <w:rFonts w:ascii="Arial" w:hAnsi="Arial" w:cs="Arial"/>
          <w:bCs/>
          <w:sz w:val="22"/>
          <w:szCs w:val="22"/>
        </w:rPr>
        <w:t>Rámcová s</w:t>
      </w:r>
      <w:r w:rsidR="00632F8F" w:rsidRPr="00E12096">
        <w:rPr>
          <w:rFonts w:ascii="Arial" w:hAnsi="Arial" w:cs="Arial"/>
          <w:bCs/>
          <w:sz w:val="22"/>
          <w:szCs w:val="22"/>
        </w:rPr>
        <w:t>mlouva se uzavírá na dobu</w:t>
      </w:r>
      <w:r w:rsidR="00FC534E">
        <w:rPr>
          <w:rFonts w:ascii="Arial" w:hAnsi="Arial" w:cs="Arial"/>
          <w:bCs/>
          <w:sz w:val="22"/>
          <w:szCs w:val="22"/>
        </w:rPr>
        <w:t xml:space="preserve"> určitou a to</w:t>
      </w:r>
      <w:r w:rsidR="00632F8F" w:rsidRPr="00E12096">
        <w:rPr>
          <w:rFonts w:ascii="Arial" w:hAnsi="Arial" w:cs="Arial"/>
          <w:bCs/>
          <w:sz w:val="22"/>
          <w:szCs w:val="22"/>
        </w:rPr>
        <w:t xml:space="preserve"> </w:t>
      </w:r>
      <w:r w:rsidR="00806112">
        <w:rPr>
          <w:rFonts w:ascii="Arial" w:hAnsi="Arial" w:cs="Arial"/>
          <w:bCs/>
          <w:sz w:val="22"/>
          <w:szCs w:val="22"/>
        </w:rPr>
        <w:t>do 29.9.2019</w:t>
      </w:r>
      <w:r w:rsidR="0077232E">
        <w:rPr>
          <w:rFonts w:ascii="Arial" w:hAnsi="Arial" w:cs="Arial"/>
          <w:bCs/>
          <w:sz w:val="22"/>
          <w:szCs w:val="22"/>
        </w:rPr>
        <w:t>.</w:t>
      </w:r>
      <w:r w:rsidR="00632F8F" w:rsidRPr="0016015F">
        <w:rPr>
          <w:rFonts w:ascii="Arial" w:hAnsi="Arial" w:cs="Arial"/>
          <w:bCs/>
          <w:sz w:val="22"/>
          <w:szCs w:val="22"/>
        </w:rPr>
        <w:t xml:space="preserve"> </w:t>
      </w:r>
    </w:p>
    <w:p w14:paraId="48C9781F" w14:textId="77777777" w:rsidR="00632F8F" w:rsidRPr="009A7FE9" w:rsidRDefault="00632F8F" w:rsidP="002D481A">
      <w:pPr>
        <w:ind w:left="705" w:hanging="705"/>
        <w:jc w:val="both"/>
        <w:rPr>
          <w:rFonts w:ascii="Arial" w:hAnsi="Arial" w:cs="Arial"/>
          <w:bCs/>
          <w:sz w:val="22"/>
          <w:szCs w:val="22"/>
        </w:rPr>
      </w:pPr>
    </w:p>
    <w:p w14:paraId="74121F44" w14:textId="05C8873F" w:rsidR="002D481A" w:rsidRPr="004B6F7F" w:rsidRDefault="004A2098" w:rsidP="009E420D">
      <w:pPr>
        <w:ind w:left="705" w:hanging="705"/>
        <w:jc w:val="both"/>
        <w:rPr>
          <w:rFonts w:ascii="Arial" w:hAnsi="Arial" w:cs="Arial"/>
          <w:bCs/>
          <w:sz w:val="22"/>
          <w:szCs w:val="22"/>
        </w:rPr>
      </w:pPr>
      <w:r w:rsidRPr="009A7FE9">
        <w:rPr>
          <w:rFonts w:ascii="Arial" w:hAnsi="Arial" w:cs="Arial"/>
          <w:bCs/>
          <w:sz w:val="22"/>
          <w:szCs w:val="22"/>
        </w:rPr>
        <w:t>12.2</w:t>
      </w:r>
      <w:r w:rsidRPr="009A7FE9">
        <w:rPr>
          <w:rFonts w:ascii="Arial" w:hAnsi="Arial" w:cs="Arial"/>
          <w:bCs/>
          <w:sz w:val="22"/>
          <w:szCs w:val="22"/>
        </w:rPr>
        <w:tab/>
      </w:r>
      <w:r w:rsidR="00FC534E" w:rsidRPr="00D91091">
        <w:rPr>
          <w:rFonts w:ascii="Arial" w:hAnsi="Arial" w:cs="Arial"/>
          <w:bCs/>
          <w:sz w:val="22"/>
          <w:szCs w:val="22"/>
        </w:rPr>
        <w:t>V případě, že některá ze smluvních stran nebude schopna plnit své závazky nebo poruší své smluvní povinnosti podstatným způsobem, má druhá smluvní strana právo odstoupit od Rámcové smlouvy v souladu s ustanoveními zákona č. 89/2012</w:t>
      </w:r>
      <w:r w:rsidR="00FC534E" w:rsidRPr="00D91091">
        <w:rPr>
          <w:rFonts w:ascii="Arial" w:hAnsi="Arial" w:cs="Arial"/>
          <w:sz w:val="22"/>
          <w:szCs w:val="22"/>
        </w:rPr>
        <w:t xml:space="preserve"> Sb., Občanský zákoník, přičemž nárok na náhradu způsobené škody zůstává zachován.</w:t>
      </w:r>
    </w:p>
    <w:p w14:paraId="76466F7B" w14:textId="77777777" w:rsidR="002D481A" w:rsidRPr="0024243D" w:rsidRDefault="002D481A" w:rsidP="002D481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72FC496" w14:textId="77777777" w:rsidR="002D481A" w:rsidRPr="00BD79D4" w:rsidRDefault="006A20D9" w:rsidP="006A20D9">
      <w:pPr>
        <w:pStyle w:val="WW-Zkladntextodsazen2"/>
        <w:rPr>
          <w:rFonts w:ascii="Arial" w:hAnsi="Arial" w:cs="Arial"/>
          <w:szCs w:val="22"/>
        </w:rPr>
      </w:pPr>
      <w:r w:rsidRPr="004F2D79">
        <w:rPr>
          <w:rFonts w:ascii="Arial" w:hAnsi="Arial" w:cs="Arial"/>
          <w:szCs w:val="22"/>
        </w:rPr>
        <w:t xml:space="preserve">           </w:t>
      </w:r>
      <w:r w:rsidR="00CD6D3B" w:rsidRPr="004F2D79">
        <w:rPr>
          <w:rFonts w:ascii="Arial" w:hAnsi="Arial" w:cs="Arial"/>
          <w:szCs w:val="22"/>
        </w:rPr>
        <w:t xml:space="preserve"> </w:t>
      </w:r>
      <w:r w:rsidR="002D481A" w:rsidRPr="00BD79D4">
        <w:rPr>
          <w:rFonts w:ascii="Arial" w:hAnsi="Arial" w:cs="Arial"/>
          <w:szCs w:val="22"/>
        </w:rPr>
        <w:t xml:space="preserve">Za podstatné porušení této </w:t>
      </w:r>
      <w:r w:rsidR="000C1380" w:rsidRPr="00BD79D4">
        <w:rPr>
          <w:rFonts w:ascii="Arial" w:hAnsi="Arial" w:cs="Arial"/>
          <w:szCs w:val="22"/>
        </w:rPr>
        <w:t>R</w:t>
      </w:r>
      <w:r w:rsidR="00A56AD7" w:rsidRPr="00BD79D4">
        <w:rPr>
          <w:rFonts w:ascii="Arial" w:hAnsi="Arial" w:cs="Arial"/>
          <w:szCs w:val="22"/>
        </w:rPr>
        <w:t xml:space="preserve">ámcové </w:t>
      </w:r>
      <w:r w:rsidR="002D481A" w:rsidRPr="00BD79D4">
        <w:rPr>
          <w:rFonts w:ascii="Arial" w:hAnsi="Arial" w:cs="Arial"/>
          <w:szCs w:val="22"/>
        </w:rPr>
        <w:t>smlouvy se považuje:</w:t>
      </w:r>
    </w:p>
    <w:p w14:paraId="4E956E8E" w14:textId="77777777" w:rsidR="00313BFD" w:rsidRPr="00F27242" w:rsidRDefault="00313BFD" w:rsidP="006A20D9">
      <w:pPr>
        <w:pStyle w:val="WW-Zkladntextodsazen2"/>
        <w:rPr>
          <w:rFonts w:ascii="Arial" w:hAnsi="Arial" w:cs="Arial"/>
          <w:szCs w:val="22"/>
        </w:rPr>
      </w:pPr>
    </w:p>
    <w:p w14:paraId="55BF230A" w14:textId="77777777" w:rsidR="006A20D9" w:rsidRPr="000A023A" w:rsidRDefault="002D481A" w:rsidP="007773F8">
      <w:pPr>
        <w:pStyle w:val="WW-Zkladntextodsazen2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2937CC">
        <w:rPr>
          <w:rFonts w:ascii="Arial" w:hAnsi="Arial" w:cs="Arial"/>
          <w:szCs w:val="22"/>
        </w:rPr>
        <w:t xml:space="preserve">na straně </w:t>
      </w:r>
      <w:r w:rsidR="00A64B34" w:rsidRPr="002937CC">
        <w:rPr>
          <w:rFonts w:ascii="Arial" w:hAnsi="Arial" w:cs="Arial"/>
          <w:szCs w:val="22"/>
        </w:rPr>
        <w:t>Z</w:t>
      </w:r>
      <w:r w:rsidRPr="00D21D17">
        <w:rPr>
          <w:rFonts w:ascii="Arial" w:hAnsi="Arial" w:cs="Arial"/>
          <w:szCs w:val="22"/>
        </w:rPr>
        <w:t>hotovitele prodlení s předáním díla</w:t>
      </w:r>
      <w:r w:rsidR="00A56AD7" w:rsidRPr="00D21D17">
        <w:rPr>
          <w:rFonts w:ascii="Arial" w:hAnsi="Arial" w:cs="Arial"/>
          <w:szCs w:val="22"/>
        </w:rPr>
        <w:t xml:space="preserve"> nebo jeho části</w:t>
      </w:r>
      <w:r w:rsidR="000540B7" w:rsidRPr="005B76EC">
        <w:rPr>
          <w:rFonts w:ascii="Arial" w:hAnsi="Arial" w:cs="Arial"/>
          <w:szCs w:val="22"/>
        </w:rPr>
        <w:t xml:space="preserve">, které je delší než </w:t>
      </w:r>
      <w:r w:rsidR="007E2CF0" w:rsidRPr="000A023A">
        <w:rPr>
          <w:rFonts w:ascii="Arial" w:hAnsi="Arial" w:cs="Arial"/>
          <w:szCs w:val="22"/>
        </w:rPr>
        <w:t>60</w:t>
      </w:r>
      <w:r w:rsidR="00F9417F" w:rsidRPr="000A023A">
        <w:rPr>
          <w:rFonts w:ascii="Arial" w:hAnsi="Arial" w:cs="Arial"/>
          <w:szCs w:val="22"/>
        </w:rPr>
        <w:t xml:space="preserve"> </w:t>
      </w:r>
      <w:r w:rsidR="000540B7" w:rsidRPr="000A023A">
        <w:rPr>
          <w:rFonts w:ascii="Arial" w:hAnsi="Arial" w:cs="Arial"/>
          <w:szCs w:val="22"/>
        </w:rPr>
        <w:t>dní od</w:t>
      </w:r>
      <w:r w:rsidR="000C1380" w:rsidRPr="000A023A">
        <w:rPr>
          <w:rFonts w:ascii="Arial" w:hAnsi="Arial" w:cs="Arial"/>
          <w:szCs w:val="22"/>
        </w:rPr>
        <w:t xml:space="preserve"> </w:t>
      </w:r>
      <w:r w:rsidR="000540B7" w:rsidRPr="000A023A">
        <w:rPr>
          <w:rFonts w:ascii="Arial" w:hAnsi="Arial" w:cs="Arial"/>
          <w:szCs w:val="22"/>
        </w:rPr>
        <w:t>data</w:t>
      </w:r>
      <w:r w:rsidR="000C1380" w:rsidRPr="000A023A">
        <w:rPr>
          <w:rFonts w:ascii="Arial" w:hAnsi="Arial" w:cs="Arial"/>
          <w:szCs w:val="22"/>
        </w:rPr>
        <w:t xml:space="preserve"> </w:t>
      </w:r>
      <w:r w:rsidR="000540B7" w:rsidRPr="000A023A">
        <w:rPr>
          <w:rFonts w:ascii="Arial" w:hAnsi="Arial" w:cs="Arial"/>
          <w:szCs w:val="22"/>
        </w:rPr>
        <w:t>daného</w:t>
      </w:r>
      <w:r w:rsidR="000C1380" w:rsidRPr="000A023A">
        <w:rPr>
          <w:rFonts w:ascii="Arial" w:hAnsi="Arial" w:cs="Arial"/>
          <w:szCs w:val="22"/>
        </w:rPr>
        <w:t xml:space="preserve"> </w:t>
      </w:r>
      <w:r w:rsidR="00586FEB" w:rsidRPr="000A023A">
        <w:rPr>
          <w:rFonts w:ascii="Arial" w:hAnsi="Arial" w:cs="Arial"/>
          <w:szCs w:val="22"/>
        </w:rPr>
        <w:t>časovým</w:t>
      </w:r>
      <w:r w:rsidR="000C1380" w:rsidRPr="000A023A">
        <w:rPr>
          <w:rFonts w:ascii="Arial" w:hAnsi="Arial" w:cs="Arial"/>
          <w:szCs w:val="22"/>
        </w:rPr>
        <w:t xml:space="preserve"> </w:t>
      </w:r>
      <w:r w:rsidR="00586FEB" w:rsidRPr="000A023A">
        <w:rPr>
          <w:rFonts w:ascii="Arial" w:hAnsi="Arial" w:cs="Arial"/>
          <w:szCs w:val="22"/>
        </w:rPr>
        <w:t>průběhem</w:t>
      </w:r>
      <w:r w:rsidR="000C1380" w:rsidRPr="000A023A">
        <w:rPr>
          <w:rFonts w:ascii="Arial" w:hAnsi="Arial" w:cs="Arial"/>
          <w:szCs w:val="22"/>
        </w:rPr>
        <w:t xml:space="preserve"> </w:t>
      </w:r>
      <w:r w:rsidR="00586FEB" w:rsidRPr="000A023A">
        <w:rPr>
          <w:rFonts w:ascii="Arial" w:hAnsi="Arial" w:cs="Arial"/>
          <w:szCs w:val="22"/>
        </w:rPr>
        <w:t xml:space="preserve">daným v článku </w:t>
      </w:r>
      <w:r w:rsidR="005214A0" w:rsidRPr="000A023A">
        <w:rPr>
          <w:rFonts w:ascii="Arial" w:hAnsi="Arial" w:cs="Arial"/>
          <w:szCs w:val="22"/>
        </w:rPr>
        <w:t>IV</w:t>
      </w:r>
      <w:r w:rsidR="00586FEB" w:rsidRPr="000A023A">
        <w:rPr>
          <w:rFonts w:ascii="Arial" w:hAnsi="Arial" w:cs="Arial"/>
          <w:szCs w:val="22"/>
        </w:rPr>
        <w:t xml:space="preserve">. </w:t>
      </w:r>
      <w:r w:rsidR="009C1C93" w:rsidRPr="000A023A">
        <w:rPr>
          <w:rFonts w:ascii="Arial" w:hAnsi="Arial" w:cs="Arial"/>
          <w:szCs w:val="22"/>
        </w:rPr>
        <w:t>a</w:t>
      </w:r>
      <w:r w:rsidR="008D0AA7" w:rsidRPr="000A023A">
        <w:rPr>
          <w:rFonts w:ascii="Arial" w:hAnsi="Arial" w:cs="Arial"/>
          <w:szCs w:val="22"/>
        </w:rPr>
        <w:t xml:space="preserve"> </w:t>
      </w:r>
      <w:r w:rsidR="009C1C93" w:rsidRPr="000A023A">
        <w:rPr>
          <w:rFonts w:ascii="Arial" w:hAnsi="Arial" w:cs="Arial"/>
          <w:szCs w:val="22"/>
        </w:rPr>
        <w:t>jednotlivými termíny zadanými v </w:t>
      </w:r>
      <w:r w:rsidR="00586FEB" w:rsidRPr="000A023A">
        <w:rPr>
          <w:rFonts w:ascii="Arial" w:hAnsi="Arial" w:cs="Arial"/>
          <w:szCs w:val="22"/>
        </w:rPr>
        <w:t>příslušn</w:t>
      </w:r>
      <w:r w:rsidR="009C1C93" w:rsidRPr="000A023A">
        <w:rPr>
          <w:rFonts w:ascii="Arial" w:hAnsi="Arial" w:cs="Arial"/>
          <w:szCs w:val="22"/>
        </w:rPr>
        <w:t xml:space="preserve">ých </w:t>
      </w:r>
      <w:r w:rsidR="00586FEB" w:rsidRPr="000A023A">
        <w:rPr>
          <w:rFonts w:ascii="Arial" w:hAnsi="Arial" w:cs="Arial"/>
          <w:szCs w:val="22"/>
        </w:rPr>
        <w:t>Smlouv</w:t>
      </w:r>
      <w:r w:rsidR="009C1C93" w:rsidRPr="000A023A">
        <w:rPr>
          <w:rFonts w:ascii="Arial" w:hAnsi="Arial" w:cs="Arial"/>
          <w:szCs w:val="22"/>
        </w:rPr>
        <w:t xml:space="preserve">ách </w:t>
      </w:r>
      <w:r w:rsidR="00586FEB" w:rsidRPr="000A023A">
        <w:rPr>
          <w:rFonts w:ascii="Arial" w:hAnsi="Arial" w:cs="Arial"/>
          <w:szCs w:val="22"/>
        </w:rPr>
        <w:t>o dílo.</w:t>
      </w:r>
    </w:p>
    <w:p w14:paraId="20B00E3A" w14:textId="77777777" w:rsidR="009C1C93" w:rsidRPr="000A023A" w:rsidRDefault="009C1C93" w:rsidP="009C1C93">
      <w:pPr>
        <w:pStyle w:val="WW-Zkladntextodsazen2"/>
        <w:ind w:left="1080" w:firstLine="0"/>
        <w:jc w:val="both"/>
        <w:rPr>
          <w:rFonts w:ascii="Arial" w:hAnsi="Arial" w:cs="Arial"/>
          <w:szCs w:val="22"/>
        </w:rPr>
      </w:pPr>
    </w:p>
    <w:p w14:paraId="1D1E8783" w14:textId="77777777" w:rsidR="002D481A" w:rsidRDefault="006A20D9" w:rsidP="007773F8">
      <w:pPr>
        <w:pStyle w:val="WW-Zkladntextodsazen2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0A023A">
        <w:rPr>
          <w:rFonts w:ascii="Arial" w:hAnsi="Arial" w:cs="Arial"/>
          <w:szCs w:val="22"/>
        </w:rPr>
        <w:t xml:space="preserve">na straně </w:t>
      </w:r>
      <w:r w:rsidR="00A64B34" w:rsidRPr="000A023A">
        <w:rPr>
          <w:rFonts w:ascii="Arial" w:hAnsi="Arial" w:cs="Arial"/>
          <w:szCs w:val="22"/>
        </w:rPr>
        <w:t>O</w:t>
      </w:r>
      <w:r w:rsidRPr="000A023A">
        <w:rPr>
          <w:rFonts w:ascii="Arial" w:hAnsi="Arial" w:cs="Arial"/>
          <w:szCs w:val="22"/>
        </w:rPr>
        <w:t xml:space="preserve">bjednatele prodlení s placením faktur, které je delší než </w:t>
      </w:r>
      <w:r w:rsidR="00A64B34" w:rsidRPr="000A023A">
        <w:rPr>
          <w:rFonts w:ascii="Arial" w:hAnsi="Arial" w:cs="Arial"/>
          <w:szCs w:val="22"/>
        </w:rPr>
        <w:t>60</w:t>
      </w:r>
      <w:r w:rsidRPr="000A023A">
        <w:rPr>
          <w:rFonts w:ascii="Arial" w:hAnsi="Arial" w:cs="Arial"/>
          <w:szCs w:val="22"/>
        </w:rPr>
        <w:t xml:space="preserve"> dní od data splatnosti dle bodu </w:t>
      </w:r>
      <w:r w:rsidR="00A64B34" w:rsidRPr="000A023A">
        <w:rPr>
          <w:rFonts w:ascii="Arial" w:hAnsi="Arial" w:cs="Arial"/>
          <w:szCs w:val="22"/>
        </w:rPr>
        <w:t>9</w:t>
      </w:r>
      <w:r w:rsidRPr="000A023A">
        <w:rPr>
          <w:rFonts w:ascii="Arial" w:hAnsi="Arial" w:cs="Arial"/>
          <w:szCs w:val="22"/>
        </w:rPr>
        <w:t>.2.</w:t>
      </w:r>
    </w:p>
    <w:p w14:paraId="37416829" w14:textId="77777777" w:rsidR="004F26F8" w:rsidRPr="000A023A" w:rsidRDefault="004F26F8" w:rsidP="004F26F8">
      <w:pPr>
        <w:pStyle w:val="WW-Zkladntextodsazen2"/>
        <w:ind w:left="0" w:firstLine="0"/>
        <w:jc w:val="both"/>
        <w:rPr>
          <w:rFonts w:ascii="Arial" w:hAnsi="Arial" w:cs="Arial"/>
          <w:szCs w:val="22"/>
        </w:rPr>
      </w:pPr>
    </w:p>
    <w:p w14:paraId="6345AFE1" w14:textId="77777777" w:rsidR="006B07ED" w:rsidRPr="009E420D" w:rsidRDefault="006B07ED" w:rsidP="006B07ED">
      <w:pPr>
        <w:pStyle w:val="WW-Zkladntextodsazen2"/>
        <w:ind w:hanging="563"/>
        <w:jc w:val="both"/>
        <w:rPr>
          <w:rFonts w:ascii="Arial" w:hAnsi="Arial" w:cs="Arial"/>
          <w:i/>
          <w:strike/>
          <w:szCs w:val="22"/>
        </w:rPr>
      </w:pPr>
      <w:r w:rsidRPr="00582C45">
        <w:rPr>
          <w:rFonts w:ascii="Arial" w:hAnsi="Arial" w:cs="Arial"/>
          <w:szCs w:val="22"/>
        </w:rPr>
        <w:t>12.3 Objednatel je oprávněn odstoupit od této Rámcové smlouvy, jakož i od každé jednotlivé dílčí Smlouvy o dílo v případě zrušení příslušného projektu</w:t>
      </w:r>
      <w:r w:rsidR="00F44481">
        <w:rPr>
          <w:rFonts w:ascii="Arial" w:hAnsi="Arial" w:cs="Arial"/>
          <w:szCs w:val="22"/>
        </w:rPr>
        <w:t>, případně jeho části</w:t>
      </w:r>
      <w:r w:rsidRPr="00582C45">
        <w:rPr>
          <w:rFonts w:ascii="Arial" w:hAnsi="Arial" w:cs="Arial"/>
          <w:szCs w:val="22"/>
        </w:rPr>
        <w:t xml:space="preserve">.  V tomto případě je </w:t>
      </w:r>
      <w:r w:rsidR="00F44481">
        <w:rPr>
          <w:rFonts w:ascii="Arial" w:hAnsi="Arial" w:cs="Arial"/>
          <w:szCs w:val="22"/>
        </w:rPr>
        <w:t>O</w:t>
      </w:r>
      <w:r w:rsidRPr="00582C45">
        <w:rPr>
          <w:rFonts w:ascii="Arial" w:hAnsi="Arial" w:cs="Arial"/>
          <w:szCs w:val="22"/>
        </w:rPr>
        <w:t xml:space="preserve">bjednatel povinen nahradit </w:t>
      </w:r>
      <w:r w:rsidR="00F44481">
        <w:rPr>
          <w:rFonts w:ascii="Arial" w:hAnsi="Arial" w:cs="Arial"/>
          <w:szCs w:val="22"/>
        </w:rPr>
        <w:t>Z</w:t>
      </w:r>
      <w:r w:rsidRPr="00582C45">
        <w:rPr>
          <w:rFonts w:ascii="Arial" w:hAnsi="Arial" w:cs="Arial"/>
          <w:szCs w:val="22"/>
        </w:rPr>
        <w:t>hotoviteli část sjednané ceny díla odpovídající ceně zhotovené i rozpracované části díla, a to i v případě, ž</w:t>
      </w:r>
      <w:r w:rsidRPr="004B6F7F">
        <w:rPr>
          <w:rFonts w:ascii="Arial" w:hAnsi="Arial" w:cs="Arial"/>
          <w:szCs w:val="22"/>
        </w:rPr>
        <w:t>e dosud nedošlo k jeho p</w:t>
      </w:r>
      <w:r w:rsidRPr="009E420D">
        <w:rPr>
          <w:rFonts w:ascii="Arial" w:hAnsi="Arial" w:cs="Arial"/>
          <w:szCs w:val="22"/>
        </w:rPr>
        <w:t xml:space="preserve">ředání. Rozpracovaná část díla bude ohodnocena na základě časového výkazu v Deníku.  </w:t>
      </w:r>
    </w:p>
    <w:p w14:paraId="0379336B" w14:textId="77777777" w:rsidR="006B07ED" w:rsidRPr="004B6F7F" w:rsidRDefault="006B07ED" w:rsidP="00F60709">
      <w:pPr>
        <w:pStyle w:val="WW-Zkladntextodsazen2"/>
        <w:ind w:hanging="563"/>
        <w:jc w:val="both"/>
        <w:rPr>
          <w:rFonts w:ascii="Arial" w:hAnsi="Arial" w:cs="Arial"/>
          <w:szCs w:val="22"/>
        </w:rPr>
      </w:pPr>
    </w:p>
    <w:p w14:paraId="5BB639D4" w14:textId="77777777" w:rsidR="002D481A" w:rsidRPr="00B062E0" w:rsidRDefault="002D481A" w:rsidP="00F60709">
      <w:pPr>
        <w:pStyle w:val="WW-Zkladntextodsazen2"/>
        <w:ind w:hanging="563"/>
        <w:jc w:val="both"/>
        <w:rPr>
          <w:rFonts w:ascii="Arial" w:hAnsi="Arial" w:cs="Arial"/>
          <w:szCs w:val="22"/>
        </w:rPr>
      </w:pPr>
      <w:r w:rsidRPr="0024243D">
        <w:rPr>
          <w:rFonts w:ascii="Arial" w:hAnsi="Arial" w:cs="Arial"/>
          <w:szCs w:val="22"/>
        </w:rPr>
        <w:t>1</w:t>
      </w:r>
      <w:r w:rsidR="00B91D63" w:rsidRPr="004F2D79">
        <w:rPr>
          <w:rFonts w:ascii="Arial" w:hAnsi="Arial" w:cs="Arial"/>
          <w:szCs w:val="22"/>
        </w:rPr>
        <w:t>2</w:t>
      </w:r>
      <w:r w:rsidRPr="00BD79D4">
        <w:rPr>
          <w:rFonts w:ascii="Arial" w:hAnsi="Arial" w:cs="Arial"/>
          <w:szCs w:val="22"/>
        </w:rPr>
        <w:t>.</w:t>
      </w:r>
      <w:r w:rsidR="004A2098" w:rsidRPr="009E420D">
        <w:rPr>
          <w:rFonts w:ascii="Arial" w:hAnsi="Arial" w:cs="Arial"/>
          <w:szCs w:val="22"/>
        </w:rPr>
        <w:t>4</w:t>
      </w:r>
      <w:r w:rsidR="00960274">
        <w:rPr>
          <w:rFonts w:ascii="Arial" w:hAnsi="Arial" w:cs="Arial"/>
          <w:szCs w:val="22"/>
        </w:rPr>
        <w:t xml:space="preserve"> </w:t>
      </w:r>
      <w:r w:rsidRPr="00EE3819">
        <w:rPr>
          <w:rFonts w:ascii="Arial" w:hAnsi="Arial" w:cs="Arial"/>
          <w:szCs w:val="22"/>
        </w:rPr>
        <w:t>Kromě důvodů uvedených v</w:t>
      </w:r>
      <w:r w:rsidR="00DD132B" w:rsidRPr="007E7088">
        <w:rPr>
          <w:rFonts w:ascii="Arial" w:hAnsi="Arial" w:cs="Arial"/>
          <w:szCs w:val="22"/>
        </w:rPr>
        <w:t> bodě 1</w:t>
      </w:r>
      <w:r w:rsidR="00A63FE0" w:rsidRPr="00E12096">
        <w:rPr>
          <w:rFonts w:ascii="Arial" w:hAnsi="Arial" w:cs="Arial"/>
          <w:szCs w:val="22"/>
        </w:rPr>
        <w:t>2</w:t>
      </w:r>
      <w:r w:rsidR="00DD132B" w:rsidRPr="00E12096">
        <w:rPr>
          <w:rFonts w:ascii="Arial" w:hAnsi="Arial" w:cs="Arial"/>
          <w:szCs w:val="22"/>
        </w:rPr>
        <w:t>.</w:t>
      </w:r>
      <w:r w:rsidRPr="00E12096">
        <w:rPr>
          <w:rFonts w:ascii="Arial" w:hAnsi="Arial" w:cs="Arial"/>
          <w:szCs w:val="22"/>
        </w:rPr>
        <w:t xml:space="preserve"> </w:t>
      </w:r>
      <w:r w:rsidR="00F44481">
        <w:rPr>
          <w:rFonts w:ascii="Arial" w:hAnsi="Arial" w:cs="Arial"/>
          <w:szCs w:val="22"/>
        </w:rPr>
        <w:t>2</w:t>
      </w:r>
      <w:r w:rsidR="0046792F">
        <w:rPr>
          <w:rFonts w:ascii="Arial" w:hAnsi="Arial" w:cs="Arial"/>
          <w:szCs w:val="22"/>
        </w:rPr>
        <w:t xml:space="preserve">. </w:t>
      </w:r>
      <w:r w:rsidR="000C1380" w:rsidRPr="0016015F">
        <w:rPr>
          <w:rFonts w:ascii="Arial" w:hAnsi="Arial" w:cs="Arial"/>
          <w:szCs w:val="22"/>
        </w:rPr>
        <w:t xml:space="preserve">mají smluvní strany </w:t>
      </w:r>
      <w:r w:rsidRPr="0016015F">
        <w:rPr>
          <w:rFonts w:ascii="Arial" w:hAnsi="Arial" w:cs="Arial"/>
          <w:szCs w:val="22"/>
        </w:rPr>
        <w:t xml:space="preserve">právo </w:t>
      </w:r>
      <w:r w:rsidR="000C1380" w:rsidRPr="0016015F">
        <w:rPr>
          <w:rFonts w:ascii="Arial" w:hAnsi="Arial" w:cs="Arial"/>
          <w:szCs w:val="22"/>
        </w:rPr>
        <w:t>R</w:t>
      </w:r>
      <w:r w:rsidR="00A56AD7" w:rsidRPr="002C2E8A">
        <w:rPr>
          <w:rFonts w:ascii="Arial" w:hAnsi="Arial" w:cs="Arial"/>
          <w:szCs w:val="22"/>
        </w:rPr>
        <w:t>ámcov</w:t>
      </w:r>
      <w:r w:rsidR="00AC622F" w:rsidRPr="002C2E8A">
        <w:rPr>
          <w:rFonts w:ascii="Arial" w:hAnsi="Arial" w:cs="Arial"/>
          <w:szCs w:val="22"/>
        </w:rPr>
        <w:t>ou</w:t>
      </w:r>
      <w:r w:rsidR="00A56AD7" w:rsidRPr="002C2E8A">
        <w:rPr>
          <w:rFonts w:ascii="Arial" w:hAnsi="Arial" w:cs="Arial"/>
          <w:szCs w:val="22"/>
        </w:rPr>
        <w:t xml:space="preserve"> </w:t>
      </w:r>
      <w:r w:rsidRPr="002C2E8A">
        <w:rPr>
          <w:rFonts w:ascii="Arial" w:hAnsi="Arial" w:cs="Arial"/>
          <w:szCs w:val="22"/>
        </w:rPr>
        <w:t>smlouv</w:t>
      </w:r>
      <w:r w:rsidR="00AC622F" w:rsidRPr="00B062E0">
        <w:rPr>
          <w:rFonts w:ascii="Arial" w:hAnsi="Arial" w:cs="Arial"/>
          <w:szCs w:val="22"/>
        </w:rPr>
        <w:t>u</w:t>
      </w:r>
      <w:r w:rsidRPr="00B062E0">
        <w:rPr>
          <w:rFonts w:ascii="Arial" w:hAnsi="Arial" w:cs="Arial"/>
          <w:szCs w:val="22"/>
        </w:rPr>
        <w:t xml:space="preserve"> ukončit dohodou</w:t>
      </w:r>
      <w:r w:rsidR="00632F8F" w:rsidRPr="00B062E0">
        <w:rPr>
          <w:rFonts w:ascii="Arial" w:hAnsi="Arial" w:cs="Arial"/>
          <w:szCs w:val="22"/>
        </w:rPr>
        <w:t xml:space="preserve">. </w:t>
      </w:r>
    </w:p>
    <w:p w14:paraId="78D56F6D" w14:textId="77777777" w:rsidR="002D481A" w:rsidRPr="009A7FE9" w:rsidRDefault="002D481A" w:rsidP="002D481A">
      <w:pPr>
        <w:pStyle w:val="WW-Zkladntextodsazen2"/>
        <w:rPr>
          <w:rFonts w:ascii="Arial" w:hAnsi="Arial" w:cs="Arial"/>
          <w:szCs w:val="22"/>
        </w:rPr>
      </w:pPr>
    </w:p>
    <w:p w14:paraId="2F209AA4" w14:textId="77777777" w:rsidR="002D481A" w:rsidRPr="009A7FE9" w:rsidRDefault="002D481A" w:rsidP="00F60709">
      <w:pPr>
        <w:pStyle w:val="WW-Zkladntextodsazen2"/>
        <w:ind w:hanging="563"/>
        <w:jc w:val="both"/>
        <w:rPr>
          <w:rFonts w:ascii="Arial" w:hAnsi="Arial" w:cs="Arial"/>
          <w:szCs w:val="22"/>
        </w:rPr>
      </w:pPr>
      <w:r w:rsidRPr="009A7FE9">
        <w:rPr>
          <w:rFonts w:ascii="Arial" w:hAnsi="Arial" w:cs="Arial"/>
          <w:szCs w:val="22"/>
        </w:rPr>
        <w:t>1</w:t>
      </w:r>
      <w:r w:rsidR="00B91D63" w:rsidRPr="009A7FE9">
        <w:rPr>
          <w:rFonts w:ascii="Arial" w:hAnsi="Arial" w:cs="Arial"/>
          <w:szCs w:val="22"/>
        </w:rPr>
        <w:t>2</w:t>
      </w:r>
      <w:r w:rsidRPr="009A7FE9">
        <w:rPr>
          <w:rFonts w:ascii="Arial" w:hAnsi="Arial" w:cs="Arial"/>
          <w:szCs w:val="22"/>
        </w:rPr>
        <w:t>.</w:t>
      </w:r>
      <w:r w:rsidR="004A2098" w:rsidRPr="009A7FE9">
        <w:rPr>
          <w:rFonts w:ascii="Arial" w:hAnsi="Arial" w:cs="Arial"/>
          <w:szCs w:val="22"/>
        </w:rPr>
        <w:t>5</w:t>
      </w:r>
      <w:r w:rsidR="00960274">
        <w:rPr>
          <w:rFonts w:ascii="Arial" w:hAnsi="Arial" w:cs="Arial"/>
          <w:szCs w:val="22"/>
        </w:rPr>
        <w:t xml:space="preserve"> </w:t>
      </w:r>
      <w:r w:rsidRPr="00EE3819">
        <w:rPr>
          <w:rFonts w:ascii="Arial" w:hAnsi="Arial" w:cs="Arial"/>
          <w:szCs w:val="22"/>
        </w:rPr>
        <w:t xml:space="preserve">K datu ukončení </w:t>
      </w:r>
      <w:r w:rsidR="000C1380" w:rsidRPr="007E7088">
        <w:rPr>
          <w:rFonts w:ascii="Arial" w:hAnsi="Arial" w:cs="Arial"/>
          <w:szCs w:val="22"/>
        </w:rPr>
        <w:t>R</w:t>
      </w:r>
      <w:r w:rsidR="00A56AD7" w:rsidRPr="00E12096">
        <w:rPr>
          <w:rFonts w:ascii="Arial" w:hAnsi="Arial" w:cs="Arial"/>
          <w:szCs w:val="22"/>
        </w:rPr>
        <w:t xml:space="preserve">ámcové </w:t>
      </w:r>
      <w:r w:rsidRPr="00E12096">
        <w:rPr>
          <w:rFonts w:ascii="Arial" w:hAnsi="Arial" w:cs="Arial"/>
          <w:szCs w:val="22"/>
        </w:rPr>
        <w:t xml:space="preserve">smlouvy </w:t>
      </w:r>
      <w:r w:rsidRPr="0016015F">
        <w:rPr>
          <w:rFonts w:ascii="Arial" w:hAnsi="Arial" w:cs="Arial"/>
          <w:szCs w:val="22"/>
        </w:rPr>
        <w:t xml:space="preserve">jsou smluvní strany povinny si vzájemně vypořádat svoje závazky a </w:t>
      </w:r>
      <w:r w:rsidR="00CB6B83" w:rsidRPr="0016015F">
        <w:rPr>
          <w:rFonts w:ascii="Arial" w:hAnsi="Arial" w:cs="Arial"/>
          <w:szCs w:val="22"/>
        </w:rPr>
        <w:t>Z</w:t>
      </w:r>
      <w:r w:rsidRPr="0016015F">
        <w:rPr>
          <w:rFonts w:ascii="Arial" w:hAnsi="Arial" w:cs="Arial"/>
          <w:szCs w:val="22"/>
        </w:rPr>
        <w:t>hotovitel je povinen vrátit zapůjčené</w:t>
      </w:r>
      <w:r w:rsidR="00CB5D58" w:rsidRPr="0016015F">
        <w:rPr>
          <w:rFonts w:ascii="Arial" w:hAnsi="Arial" w:cs="Arial"/>
          <w:szCs w:val="22"/>
        </w:rPr>
        <w:t xml:space="preserve"> a pro </w:t>
      </w:r>
      <w:r w:rsidR="0055186E" w:rsidRPr="002C2E8A">
        <w:rPr>
          <w:rFonts w:ascii="Arial" w:hAnsi="Arial" w:cs="Arial"/>
          <w:szCs w:val="22"/>
        </w:rPr>
        <w:t>O</w:t>
      </w:r>
      <w:r w:rsidR="00CB5D58" w:rsidRPr="002C2E8A">
        <w:rPr>
          <w:rFonts w:ascii="Arial" w:hAnsi="Arial" w:cs="Arial"/>
          <w:szCs w:val="22"/>
        </w:rPr>
        <w:t>bjednatele zhotovené</w:t>
      </w:r>
      <w:r w:rsidRPr="002C2E8A">
        <w:rPr>
          <w:rFonts w:ascii="Arial" w:hAnsi="Arial" w:cs="Arial"/>
          <w:szCs w:val="22"/>
        </w:rPr>
        <w:t xml:space="preserve"> </w:t>
      </w:r>
      <w:r w:rsidR="002C7B7C" w:rsidRPr="002C2E8A">
        <w:rPr>
          <w:rFonts w:ascii="Arial" w:hAnsi="Arial" w:cs="Arial"/>
          <w:szCs w:val="22"/>
        </w:rPr>
        <w:t>informace</w:t>
      </w:r>
      <w:r w:rsidR="006A20D9" w:rsidRPr="00B062E0">
        <w:rPr>
          <w:rFonts w:ascii="Arial" w:hAnsi="Arial" w:cs="Arial"/>
          <w:szCs w:val="22"/>
        </w:rPr>
        <w:t xml:space="preserve"> </w:t>
      </w:r>
      <w:r w:rsidR="002C7B7C" w:rsidRPr="00B062E0">
        <w:rPr>
          <w:rFonts w:ascii="Arial" w:hAnsi="Arial" w:cs="Arial"/>
          <w:szCs w:val="22"/>
        </w:rPr>
        <w:t xml:space="preserve">a </w:t>
      </w:r>
      <w:r w:rsidR="005724F0" w:rsidRPr="00B062E0">
        <w:rPr>
          <w:rFonts w:ascii="Arial" w:hAnsi="Arial" w:cs="Arial"/>
          <w:szCs w:val="22"/>
        </w:rPr>
        <w:t xml:space="preserve">dokumentaci </w:t>
      </w:r>
      <w:r w:rsidR="0055186E" w:rsidRPr="009A7FE9">
        <w:rPr>
          <w:rFonts w:ascii="Arial" w:hAnsi="Arial" w:cs="Arial"/>
          <w:szCs w:val="22"/>
        </w:rPr>
        <w:t>O</w:t>
      </w:r>
      <w:r w:rsidRPr="009A7FE9">
        <w:rPr>
          <w:rFonts w:ascii="Arial" w:hAnsi="Arial" w:cs="Arial"/>
          <w:szCs w:val="22"/>
        </w:rPr>
        <w:t>bjednateli.</w:t>
      </w:r>
    </w:p>
    <w:p w14:paraId="10D94ABD" w14:textId="77777777" w:rsidR="00004144" w:rsidRDefault="00004144" w:rsidP="006A20D9">
      <w:pPr>
        <w:pStyle w:val="WW-Zkladntextodsazen2"/>
        <w:jc w:val="both"/>
        <w:rPr>
          <w:rFonts w:ascii="Arial" w:hAnsi="Arial" w:cs="Arial"/>
          <w:szCs w:val="22"/>
        </w:rPr>
      </w:pPr>
    </w:p>
    <w:p w14:paraId="7B15013C" w14:textId="77777777" w:rsidR="00E56D02" w:rsidRDefault="00E56D02" w:rsidP="006A20D9">
      <w:pPr>
        <w:pStyle w:val="WW-Zkladntextodsazen2"/>
        <w:jc w:val="both"/>
        <w:rPr>
          <w:rFonts w:ascii="Arial" w:hAnsi="Arial" w:cs="Arial"/>
          <w:szCs w:val="22"/>
        </w:rPr>
      </w:pPr>
    </w:p>
    <w:p w14:paraId="6FDD4D0F" w14:textId="77777777" w:rsidR="00CC2FE8" w:rsidRPr="004F2D79" w:rsidRDefault="00FC7978" w:rsidP="00FC7978">
      <w:pPr>
        <w:pStyle w:val="WW-Zkladntextodsazen2"/>
        <w:jc w:val="center"/>
        <w:rPr>
          <w:rFonts w:ascii="Arial" w:hAnsi="Arial" w:cs="Arial"/>
          <w:b/>
          <w:szCs w:val="22"/>
          <w:u w:val="single"/>
        </w:rPr>
      </w:pPr>
      <w:r w:rsidRPr="004B6F7F">
        <w:rPr>
          <w:rFonts w:ascii="Arial" w:hAnsi="Arial" w:cs="Arial"/>
          <w:b/>
          <w:szCs w:val="22"/>
          <w:u w:val="single"/>
        </w:rPr>
        <w:t>X</w:t>
      </w:r>
      <w:r w:rsidR="00B91D63" w:rsidRPr="004B6F7F">
        <w:rPr>
          <w:rFonts w:ascii="Arial" w:hAnsi="Arial" w:cs="Arial"/>
          <w:b/>
          <w:szCs w:val="22"/>
          <w:u w:val="single"/>
        </w:rPr>
        <w:t>I</w:t>
      </w:r>
      <w:r w:rsidRPr="0024243D">
        <w:rPr>
          <w:rFonts w:ascii="Arial" w:hAnsi="Arial" w:cs="Arial"/>
          <w:b/>
          <w:szCs w:val="22"/>
          <w:u w:val="single"/>
        </w:rPr>
        <w:t xml:space="preserve">II. </w:t>
      </w:r>
      <w:r w:rsidR="00CC2FE8" w:rsidRPr="004F2D79">
        <w:rPr>
          <w:rFonts w:ascii="Arial" w:hAnsi="Arial" w:cs="Arial"/>
          <w:b/>
          <w:szCs w:val="22"/>
          <w:u w:val="single"/>
        </w:rPr>
        <w:t>Vyšší moc</w:t>
      </w:r>
    </w:p>
    <w:p w14:paraId="17E238CE" w14:textId="77777777" w:rsidR="00CC2FE8" w:rsidRPr="00BD79D4" w:rsidRDefault="00CC2FE8" w:rsidP="00CC2FE8">
      <w:pPr>
        <w:pStyle w:val="WW-Zkladntextodsazen2"/>
        <w:jc w:val="center"/>
        <w:rPr>
          <w:rFonts w:ascii="Arial" w:hAnsi="Arial" w:cs="Arial"/>
          <w:szCs w:val="22"/>
        </w:rPr>
      </w:pPr>
    </w:p>
    <w:p w14:paraId="5CA9F028" w14:textId="77777777" w:rsidR="00CC2FE8" w:rsidRPr="000A023A" w:rsidRDefault="00B91D63" w:rsidP="00F60709">
      <w:pPr>
        <w:pStyle w:val="WW-Zkladntextodsazen2"/>
        <w:ind w:hanging="563"/>
        <w:jc w:val="both"/>
        <w:rPr>
          <w:rFonts w:ascii="Arial" w:hAnsi="Arial" w:cs="Arial"/>
          <w:szCs w:val="22"/>
        </w:rPr>
      </w:pPr>
      <w:r w:rsidRPr="00F27242">
        <w:rPr>
          <w:rFonts w:ascii="Arial" w:hAnsi="Arial" w:cs="Arial"/>
          <w:szCs w:val="22"/>
        </w:rPr>
        <w:t>13</w:t>
      </w:r>
      <w:r w:rsidR="00900ABA" w:rsidRPr="00F27242">
        <w:rPr>
          <w:rFonts w:ascii="Arial" w:hAnsi="Arial" w:cs="Arial"/>
          <w:szCs w:val="22"/>
        </w:rPr>
        <w:t>.1</w:t>
      </w:r>
      <w:r w:rsidR="00CC2FE8" w:rsidRPr="00F27242">
        <w:rPr>
          <w:rFonts w:ascii="Arial" w:hAnsi="Arial" w:cs="Arial"/>
          <w:szCs w:val="22"/>
        </w:rPr>
        <w:t xml:space="preserve"> Za okolnosti vylučující odpovědnost smluvních stran se považuje překážka, která nastala nezávisle na vůli povinné strany a brání jí ve splnění její povinnosti, jestliže nelze rozumně předpokládat, že by povinná strana tuto překážku nebo její následky odvrátila nebo překonala, a dále, že by v době vzniku závazk</w:t>
      </w:r>
      <w:r w:rsidR="00CC2FE8" w:rsidRPr="002937CC">
        <w:rPr>
          <w:rFonts w:ascii="Arial" w:hAnsi="Arial" w:cs="Arial"/>
          <w:szCs w:val="22"/>
        </w:rPr>
        <w:t xml:space="preserve">u tuto překážku předvídala. Takovými </w:t>
      </w:r>
      <w:r w:rsidR="00CC2FE8" w:rsidRPr="00D21D17">
        <w:rPr>
          <w:rFonts w:ascii="Arial" w:hAnsi="Arial" w:cs="Arial"/>
          <w:szCs w:val="22"/>
        </w:rPr>
        <w:t>překážkami se rozumí přírodní katastrofy, jako např. zemětřesení, povodně, sesuvy půdy, požáry apod</w:t>
      </w:r>
      <w:r w:rsidR="004A2098" w:rsidRPr="005B76EC">
        <w:rPr>
          <w:rFonts w:ascii="Arial" w:hAnsi="Arial" w:cs="Arial"/>
          <w:szCs w:val="22"/>
        </w:rPr>
        <w:t>.</w:t>
      </w:r>
      <w:r w:rsidR="00CC2FE8" w:rsidRPr="000A023A">
        <w:rPr>
          <w:rFonts w:ascii="Arial" w:hAnsi="Arial" w:cs="Arial"/>
          <w:szCs w:val="22"/>
        </w:rPr>
        <w:t>, dále změna legislativy a rozhodnutí státních orgánů.</w:t>
      </w:r>
    </w:p>
    <w:p w14:paraId="7E6F06A5" w14:textId="77777777" w:rsidR="00CC2FE8" w:rsidRPr="000A023A" w:rsidRDefault="00CC2FE8" w:rsidP="00CC2FE8">
      <w:pPr>
        <w:pStyle w:val="WW-Zkladntextodsazen2"/>
        <w:jc w:val="both"/>
        <w:rPr>
          <w:rFonts w:ascii="Arial" w:hAnsi="Arial" w:cs="Arial"/>
          <w:szCs w:val="22"/>
        </w:rPr>
      </w:pPr>
    </w:p>
    <w:p w14:paraId="045ED929" w14:textId="77777777" w:rsidR="00CC2FE8" w:rsidRPr="000A023A" w:rsidRDefault="00B91D63" w:rsidP="00F60709">
      <w:pPr>
        <w:pStyle w:val="WW-Zkladntextodsazen2"/>
        <w:ind w:hanging="563"/>
        <w:jc w:val="both"/>
        <w:rPr>
          <w:rFonts w:ascii="Arial" w:hAnsi="Arial" w:cs="Arial"/>
          <w:szCs w:val="22"/>
        </w:rPr>
      </w:pPr>
      <w:r w:rsidRPr="000A023A">
        <w:rPr>
          <w:rFonts w:ascii="Arial" w:hAnsi="Arial" w:cs="Arial"/>
          <w:szCs w:val="22"/>
        </w:rPr>
        <w:t>13</w:t>
      </w:r>
      <w:r w:rsidR="00900ABA" w:rsidRPr="000A023A">
        <w:rPr>
          <w:rFonts w:ascii="Arial" w:hAnsi="Arial" w:cs="Arial"/>
          <w:szCs w:val="22"/>
        </w:rPr>
        <w:t>.2</w:t>
      </w:r>
      <w:r w:rsidR="00CC2FE8" w:rsidRPr="000A023A">
        <w:rPr>
          <w:rFonts w:ascii="Arial" w:hAnsi="Arial" w:cs="Arial"/>
          <w:szCs w:val="22"/>
        </w:rPr>
        <w:t xml:space="preserve"> V případě vzniku okolnosti vyšší moci je smluvní strana postižená touto okolností povinna neprodleně o tom informovat druhou smluvní stranu s uvedením odhadu doby trvání vyšší moci.</w:t>
      </w:r>
    </w:p>
    <w:p w14:paraId="45BDBF0E" w14:textId="77777777" w:rsidR="00CC2FE8" w:rsidRPr="000A023A" w:rsidRDefault="00CC2FE8" w:rsidP="00CC2FE8">
      <w:pPr>
        <w:pStyle w:val="WW-Zkladntextodsazen2"/>
        <w:jc w:val="both"/>
        <w:rPr>
          <w:rFonts w:ascii="Arial" w:hAnsi="Arial" w:cs="Arial"/>
          <w:szCs w:val="22"/>
        </w:rPr>
      </w:pPr>
    </w:p>
    <w:p w14:paraId="1B5748AA" w14:textId="77777777" w:rsidR="00CC2FE8" w:rsidRPr="000A023A" w:rsidRDefault="00B91D63" w:rsidP="00F60709">
      <w:pPr>
        <w:pStyle w:val="WW-Zkladntextodsazen2"/>
        <w:ind w:hanging="563"/>
        <w:jc w:val="both"/>
        <w:rPr>
          <w:rFonts w:ascii="Arial" w:hAnsi="Arial" w:cs="Arial"/>
          <w:szCs w:val="22"/>
        </w:rPr>
      </w:pPr>
      <w:r w:rsidRPr="000A023A">
        <w:rPr>
          <w:rFonts w:ascii="Arial" w:hAnsi="Arial" w:cs="Arial"/>
          <w:szCs w:val="22"/>
        </w:rPr>
        <w:t>13</w:t>
      </w:r>
      <w:r w:rsidR="00900ABA" w:rsidRPr="000A023A">
        <w:rPr>
          <w:rFonts w:ascii="Arial" w:hAnsi="Arial" w:cs="Arial"/>
          <w:szCs w:val="22"/>
        </w:rPr>
        <w:t>.3</w:t>
      </w:r>
      <w:r w:rsidR="00CC2FE8" w:rsidRPr="000A023A">
        <w:rPr>
          <w:rFonts w:ascii="Arial" w:hAnsi="Arial" w:cs="Arial"/>
          <w:szCs w:val="22"/>
        </w:rPr>
        <w:t xml:space="preserve"> V případě vzniku okolnosti vyšší moci jsou smluvní strany povinny vyvinout veškeré úsilí k překonání následků této okolnosti. Žádná smluvní strana nenese odpovědnost za škodu vzniklou v důsledku vzniku a trvání okolnosti vyšší moci.</w:t>
      </w:r>
    </w:p>
    <w:p w14:paraId="7E8B6DA8" w14:textId="77777777" w:rsidR="00CC2FE8" w:rsidRPr="000A023A" w:rsidRDefault="00CC2FE8" w:rsidP="00CC2FE8">
      <w:pPr>
        <w:pStyle w:val="WW-Zkladntextodsazen2"/>
        <w:jc w:val="both"/>
        <w:rPr>
          <w:rFonts w:ascii="Arial" w:hAnsi="Arial" w:cs="Arial"/>
          <w:szCs w:val="22"/>
        </w:rPr>
      </w:pPr>
    </w:p>
    <w:p w14:paraId="45FAC64F" w14:textId="77777777" w:rsidR="00CC2FE8" w:rsidRPr="00EE3819" w:rsidRDefault="00B91D63" w:rsidP="00F60709">
      <w:pPr>
        <w:pStyle w:val="WW-Zkladntextodsazen2"/>
        <w:ind w:hanging="563"/>
        <w:jc w:val="both"/>
        <w:rPr>
          <w:rFonts w:ascii="Arial" w:hAnsi="Arial" w:cs="Arial"/>
          <w:szCs w:val="22"/>
        </w:rPr>
      </w:pPr>
      <w:r w:rsidRPr="000A023A">
        <w:rPr>
          <w:rFonts w:ascii="Arial" w:hAnsi="Arial" w:cs="Arial"/>
          <w:szCs w:val="22"/>
        </w:rPr>
        <w:t>13</w:t>
      </w:r>
      <w:r w:rsidR="00900ABA" w:rsidRPr="000A023A">
        <w:rPr>
          <w:rFonts w:ascii="Arial" w:hAnsi="Arial" w:cs="Arial"/>
          <w:szCs w:val="22"/>
        </w:rPr>
        <w:t>.4</w:t>
      </w:r>
      <w:r w:rsidR="00CC2FE8" w:rsidRPr="000A023A">
        <w:rPr>
          <w:rFonts w:ascii="Arial" w:hAnsi="Arial" w:cs="Arial"/>
          <w:szCs w:val="22"/>
        </w:rPr>
        <w:t xml:space="preserve"> V případě trvání okolnosti vyšší moci delší než 3 (tři) měsíce je kterákoliv ze smluvních stran oprávněna odstoupit od této </w:t>
      </w:r>
      <w:r w:rsidR="0045628B" w:rsidRPr="009E420D">
        <w:rPr>
          <w:rFonts w:ascii="Arial" w:hAnsi="Arial" w:cs="Arial"/>
          <w:szCs w:val="22"/>
        </w:rPr>
        <w:t>R</w:t>
      </w:r>
      <w:r w:rsidR="00CC2FE8" w:rsidRPr="00EE3819">
        <w:rPr>
          <w:rFonts w:ascii="Arial" w:hAnsi="Arial" w:cs="Arial"/>
          <w:szCs w:val="22"/>
        </w:rPr>
        <w:t xml:space="preserve">ámcové smlouvy a/nebo od každé jednotlivé </w:t>
      </w:r>
      <w:r w:rsidR="0045628B" w:rsidRPr="009E420D">
        <w:rPr>
          <w:rFonts w:ascii="Arial" w:hAnsi="Arial" w:cs="Arial"/>
          <w:szCs w:val="22"/>
        </w:rPr>
        <w:t>SD</w:t>
      </w:r>
      <w:r w:rsidR="00CC2FE8" w:rsidRPr="00EE3819">
        <w:rPr>
          <w:rFonts w:ascii="Arial" w:hAnsi="Arial" w:cs="Arial"/>
          <w:szCs w:val="22"/>
        </w:rPr>
        <w:t>.</w:t>
      </w:r>
    </w:p>
    <w:p w14:paraId="40969D57" w14:textId="77777777" w:rsidR="00960274" w:rsidRDefault="00960274" w:rsidP="002D481A">
      <w:pPr>
        <w:pStyle w:val="WW-Zkladntextodsazen2"/>
        <w:ind w:left="60" w:firstLine="0"/>
        <w:jc w:val="center"/>
        <w:rPr>
          <w:rFonts w:ascii="Arial" w:hAnsi="Arial" w:cs="Arial"/>
          <w:b/>
          <w:szCs w:val="22"/>
          <w:u w:val="single"/>
        </w:rPr>
      </w:pPr>
    </w:p>
    <w:p w14:paraId="6D1EE7DF" w14:textId="77777777" w:rsidR="004F26F8" w:rsidRPr="00EE3819" w:rsidRDefault="004F26F8" w:rsidP="002D481A">
      <w:pPr>
        <w:pStyle w:val="WW-Zkladntextodsazen2"/>
        <w:ind w:left="60" w:firstLine="0"/>
        <w:jc w:val="center"/>
        <w:rPr>
          <w:rFonts w:ascii="Arial" w:hAnsi="Arial" w:cs="Arial"/>
          <w:b/>
          <w:szCs w:val="22"/>
          <w:u w:val="single"/>
        </w:rPr>
      </w:pPr>
    </w:p>
    <w:p w14:paraId="55B24AF9" w14:textId="77777777" w:rsidR="002D481A" w:rsidRPr="00E12096" w:rsidRDefault="00B91D63" w:rsidP="002D481A">
      <w:pPr>
        <w:pStyle w:val="WW-Zkladntextodsazen2"/>
        <w:ind w:left="60" w:firstLine="0"/>
        <w:jc w:val="center"/>
        <w:rPr>
          <w:rFonts w:ascii="Arial" w:hAnsi="Arial" w:cs="Arial"/>
          <w:b/>
          <w:szCs w:val="22"/>
          <w:u w:val="single"/>
        </w:rPr>
      </w:pPr>
      <w:r w:rsidRPr="007E7088">
        <w:rPr>
          <w:rFonts w:ascii="Arial" w:hAnsi="Arial" w:cs="Arial"/>
          <w:b/>
          <w:szCs w:val="22"/>
          <w:u w:val="single"/>
        </w:rPr>
        <w:t>XIV</w:t>
      </w:r>
      <w:r w:rsidR="002D481A" w:rsidRPr="00E12096">
        <w:rPr>
          <w:rFonts w:ascii="Arial" w:hAnsi="Arial" w:cs="Arial"/>
          <w:b/>
          <w:szCs w:val="22"/>
          <w:u w:val="single"/>
        </w:rPr>
        <w:t>. Závěrečná ustanovení</w:t>
      </w:r>
    </w:p>
    <w:p w14:paraId="33F32121" w14:textId="77777777" w:rsidR="002D481A" w:rsidRPr="0016015F" w:rsidRDefault="002D481A" w:rsidP="002D481A">
      <w:pPr>
        <w:pStyle w:val="WW-Zkladntextodsazen2"/>
        <w:ind w:left="60" w:firstLine="0"/>
        <w:jc w:val="center"/>
        <w:rPr>
          <w:rFonts w:ascii="Arial" w:hAnsi="Arial" w:cs="Arial"/>
          <w:b/>
          <w:szCs w:val="22"/>
          <w:u w:val="single"/>
        </w:rPr>
      </w:pPr>
    </w:p>
    <w:p w14:paraId="3F5D93ED" w14:textId="77777777" w:rsidR="00FC534E" w:rsidRPr="00D91091" w:rsidRDefault="002D481A" w:rsidP="00FC534E">
      <w:pPr>
        <w:pStyle w:val="WW-Zkladntextodsazen2"/>
        <w:ind w:hanging="563"/>
        <w:jc w:val="both"/>
        <w:rPr>
          <w:rFonts w:ascii="Arial" w:hAnsi="Arial" w:cs="Arial"/>
          <w:szCs w:val="22"/>
        </w:rPr>
      </w:pPr>
      <w:r w:rsidRPr="0016015F">
        <w:rPr>
          <w:rFonts w:ascii="Arial" w:hAnsi="Arial" w:cs="Arial"/>
          <w:szCs w:val="22"/>
        </w:rPr>
        <w:t>1</w:t>
      </w:r>
      <w:r w:rsidR="00B91D63" w:rsidRPr="0016015F">
        <w:rPr>
          <w:rFonts w:ascii="Arial" w:hAnsi="Arial" w:cs="Arial"/>
          <w:szCs w:val="22"/>
        </w:rPr>
        <w:t>4</w:t>
      </w:r>
      <w:r w:rsidRPr="0016015F">
        <w:rPr>
          <w:rFonts w:ascii="Arial" w:hAnsi="Arial" w:cs="Arial"/>
          <w:szCs w:val="22"/>
        </w:rPr>
        <w:t>.1</w:t>
      </w:r>
      <w:r w:rsidRPr="0016015F">
        <w:rPr>
          <w:rFonts w:ascii="Arial" w:hAnsi="Arial" w:cs="Arial"/>
          <w:szCs w:val="22"/>
        </w:rPr>
        <w:tab/>
      </w:r>
      <w:r w:rsidR="00FC534E" w:rsidRPr="00D91091">
        <w:rPr>
          <w:rFonts w:ascii="Arial" w:hAnsi="Arial" w:cs="Arial"/>
          <w:szCs w:val="22"/>
        </w:rPr>
        <w:t>Ve všem ostatním, co není uvedeno v této Rámcové smlouvě, se strany řídí právními předpisy ČR, zejména Občanským zákoníkem ve znění pozdějších změn a doplňků.</w:t>
      </w:r>
    </w:p>
    <w:p w14:paraId="78E84E26" w14:textId="77777777" w:rsidR="002D481A" w:rsidRPr="009A7FE9" w:rsidRDefault="002D481A" w:rsidP="00C54B34">
      <w:pPr>
        <w:pStyle w:val="WW-Zkladntextodsazen2"/>
        <w:ind w:hanging="585"/>
        <w:jc w:val="both"/>
        <w:rPr>
          <w:rFonts w:ascii="Arial" w:hAnsi="Arial" w:cs="Arial"/>
          <w:szCs w:val="22"/>
        </w:rPr>
      </w:pPr>
    </w:p>
    <w:p w14:paraId="030AF175" w14:textId="77777777" w:rsidR="002D481A" w:rsidRPr="004B6F7F" w:rsidRDefault="002D481A" w:rsidP="00C54B34">
      <w:pPr>
        <w:pStyle w:val="WW-Zkladntextodsazen2"/>
        <w:ind w:hanging="585"/>
        <w:jc w:val="both"/>
        <w:rPr>
          <w:rFonts w:ascii="Arial" w:hAnsi="Arial" w:cs="Arial"/>
          <w:szCs w:val="22"/>
        </w:rPr>
      </w:pPr>
      <w:r w:rsidRPr="009A7FE9">
        <w:rPr>
          <w:rFonts w:ascii="Arial" w:hAnsi="Arial" w:cs="Arial"/>
          <w:szCs w:val="22"/>
        </w:rPr>
        <w:t>1</w:t>
      </w:r>
      <w:r w:rsidR="00B91D63" w:rsidRPr="009A7FE9">
        <w:rPr>
          <w:rFonts w:ascii="Arial" w:hAnsi="Arial" w:cs="Arial"/>
          <w:szCs w:val="22"/>
        </w:rPr>
        <w:t>4</w:t>
      </w:r>
      <w:r w:rsidRPr="009A7FE9">
        <w:rPr>
          <w:rFonts w:ascii="Arial" w:hAnsi="Arial" w:cs="Arial"/>
          <w:szCs w:val="22"/>
        </w:rPr>
        <w:t>.2</w:t>
      </w:r>
      <w:r w:rsidRPr="009A7FE9">
        <w:rPr>
          <w:rFonts w:ascii="Arial" w:hAnsi="Arial" w:cs="Arial"/>
          <w:szCs w:val="22"/>
        </w:rPr>
        <w:tab/>
        <w:t>Práva a povinnosti vyplývající z</w:t>
      </w:r>
      <w:r w:rsidR="008200A9" w:rsidRPr="009A7FE9">
        <w:rPr>
          <w:rFonts w:ascii="Arial" w:hAnsi="Arial" w:cs="Arial"/>
          <w:szCs w:val="22"/>
        </w:rPr>
        <w:t> </w:t>
      </w:r>
      <w:r w:rsidRPr="009A7FE9">
        <w:rPr>
          <w:rFonts w:ascii="Arial" w:hAnsi="Arial" w:cs="Arial"/>
          <w:szCs w:val="22"/>
        </w:rPr>
        <w:t xml:space="preserve"> </w:t>
      </w:r>
      <w:r w:rsidR="005724F0" w:rsidRPr="009A7FE9">
        <w:rPr>
          <w:rFonts w:ascii="Arial" w:hAnsi="Arial" w:cs="Arial"/>
          <w:szCs w:val="22"/>
        </w:rPr>
        <w:t>R</w:t>
      </w:r>
      <w:r w:rsidR="002C7B7C" w:rsidRPr="009E420D">
        <w:rPr>
          <w:rFonts w:ascii="Arial" w:hAnsi="Arial" w:cs="Arial"/>
          <w:szCs w:val="22"/>
        </w:rPr>
        <w:t xml:space="preserve">ámcové </w:t>
      </w:r>
      <w:r w:rsidR="006B0A85" w:rsidRPr="009E420D">
        <w:rPr>
          <w:rFonts w:ascii="Arial" w:hAnsi="Arial" w:cs="Arial"/>
          <w:szCs w:val="22"/>
        </w:rPr>
        <w:t xml:space="preserve">smlouvy </w:t>
      </w:r>
      <w:r w:rsidRPr="009E420D">
        <w:rPr>
          <w:rFonts w:ascii="Arial" w:hAnsi="Arial" w:cs="Arial"/>
          <w:szCs w:val="22"/>
        </w:rPr>
        <w:t>přecházej</w:t>
      </w:r>
      <w:r w:rsidR="006A20D9" w:rsidRPr="009E420D">
        <w:rPr>
          <w:rFonts w:ascii="Arial" w:hAnsi="Arial" w:cs="Arial"/>
          <w:szCs w:val="22"/>
        </w:rPr>
        <w:t xml:space="preserve">í na právní nástupce smluvních </w:t>
      </w:r>
      <w:r w:rsidRPr="004B6F7F">
        <w:rPr>
          <w:rFonts w:ascii="Arial" w:hAnsi="Arial" w:cs="Arial"/>
          <w:szCs w:val="22"/>
        </w:rPr>
        <w:t>stran.</w:t>
      </w:r>
    </w:p>
    <w:p w14:paraId="55DDCD79" w14:textId="77777777" w:rsidR="009A39E4" w:rsidRPr="0024243D" w:rsidRDefault="009A39E4" w:rsidP="00C54B34">
      <w:pPr>
        <w:pStyle w:val="WW-Zkladntextodsazen2"/>
        <w:ind w:hanging="585"/>
        <w:jc w:val="both"/>
        <w:rPr>
          <w:rFonts w:ascii="Arial" w:hAnsi="Arial" w:cs="Arial"/>
          <w:szCs w:val="22"/>
        </w:rPr>
      </w:pPr>
    </w:p>
    <w:p w14:paraId="39208F19" w14:textId="77777777" w:rsidR="00FA72C7" w:rsidRPr="00A74D84" w:rsidRDefault="002D481A" w:rsidP="00C54B34">
      <w:pPr>
        <w:pStyle w:val="WW-Zkladntextodsazen2"/>
        <w:ind w:hanging="585"/>
        <w:jc w:val="both"/>
        <w:rPr>
          <w:rFonts w:ascii="Arial" w:hAnsi="Arial" w:cs="Arial"/>
          <w:szCs w:val="22"/>
        </w:rPr>
      </w:pPr>
      <w:r w:rsidRPr="004F2D79">
        <w:rPr>
          <w:rFonts w:ascii="Arial" w:hAnsi="Arial" w:cs="Arial"/>
          <w:szCs w:val="22"/>
        </w:rPr>
        <w:t>1</w:t>
      </w:r>
      <w:r w:rsidR="00B91D63" w:rsidRPr="00BD79D4">
        <w:rPr>
          <w:rFonts w:ascii="Arial" w:hAnsi="Arial" w:cs="Arial"/>
          <w:szCs w:val="22"/>
        </w:rPr>
        <w:t>4</w:t>
      </w:r>
      <w:r w:rsidRPr="00BD79D4">
        <w:rPr>
          <w:rFonts w:ascii="Arial" w:hAnsi="Arial" w:cs="Arial"/>
          <w:szCs w:val="22"/>
        </w:rPr>
        <w:t>.3</w:t>
      </w:r>
      <w:r w:rsidRPr="00BD79D4">
        <w:rPr>
          <w:rFonts w:ascii="Arial" w:hAnsi="Arial" w:cs="Arial"/>
          <w:szCs w:val="22"/>
        </w:rPr>
        <w:tab/>
        <w:t xml:space="preserve">Změny a doplňky </w:t>
      </w:r>
      <w:r w:rsidR="005724F0" w:rsidRPr="00BD79D4">
        <w:rPr>
          <w:rFonts w:ascii="Arial" w:hAnsi="Arial" w:cs="Arial"/>
          <w:szCs w:val="22"/>
        </w:rPr>
        <w:t>R</w:t>
      </w:r>
      <w:r w:rsidR="002C7B7C" w:rsidRPr="00BD79D4">
        <w:rPr>
          <w:rFonts w:ascii="Arial" w:hAnsi="Arial" w:cs="Arial"/>
          <w:szCs w:val="22"/>
        </w:rPr>
        <w:t xml:space="preserve">ámcové </w:t>
      </w:r>
      <w:r w:rsidRPr="00BD79D4">
        <w:rPr>
          <w:rFonts w:ascii="Arial" w:hAnsi="Arial" w:cs="Arial"/>
          <w:szCs w:val="22"/>
        </w:rPr>
        <w:t xml:space="preserve">smlouvy ve formě </w:t>
      </w:r>
      <w:r w:rsidR="008200A9" w:rsidRPr="00BD79D4">
        <w:rPr>
          <w:rFonts w:ascii="Arial" w:hAnsi="Arial" w:cs="Arial"/>
          <w:szCs w:val="22"/>
        </w:rPr>
        <w:t xml:space="preserve">dalších </w:t>
      </w:r>
      <w:r w:rsidRPr="00BD79D4">
        <w:rPr>
          <w:rFonts w:ascii="Arial" w:hAnsi="Arial" w:cs="Arial"/>
          <w:szCs w:val="22"/>
        </w:rPr>
        <w:t xml:space="preserve">dodatků k této </w:t>
      </w:r>
      <w:r w:rsidR="005724F0" w:rsidRPr="00BD79D4">
        <w:rPr>
          <w:rFonts w:ascii="Arial" w:hAnsi="Arial" w:cs="Arial"/>
          <w:szCs w:val="22"/>
        </w:rPr>
        <w:t>R</w:t>
      </w:r>
      <w:r w:rsidR="002C7B7C" w:rsidRPr="00F27242">
        <w:rPr>
          <w:rFonts w:ascii="Arial" w:hAnsi="Arial" w:cs="Arial"/>
          <w:szCs w:val="22"/>
        </w:rPr>
        <w:t xml:space="preserve">ámcové </w:t>
      </w:r>
      <w:r w:rsidRPr="002937CC">
        <w:rPr>
          <w:rFonts w:ascii="Arial" w:hAnsi="Arial" w:cs="Arial"/>
          <w:szCs w:val="22"/>
        </w:rPr>
        <w:t xml:space="preserve">smlouvě </w:t>
      </w:r>
      <w:r w:rsidRPr="00A74D84">
        <w:rPr>
          <w:rFonts w:ascii="Arial" w:hAnsi="Arial" w:cs="Arial"/>
          <w:szCs w:val="22"/>
        </w:rPr>
        <w:t>musí být písemně dohodnuty a podepsány oprávněnými zástupci obou smluvních stran</w:t>
      </w:r>
      <w:r w:rsidR="00F61D87" w:rsidRPr="00FF53CA">
        <w:rPr>
          <w:rFonts w:ascii="Arial" w:hAnsi="Arial" w:cs="Arial"/>
          <w:szCs w:val="22"/>
        </w:rPr>
        <w:t>.</w:t>
      </w:r>
    </w:p>
    <w:p w14:paraId="311E9164" w14:textId="77777777" w:rsidR="00F61D87" w:rsidRPr="00A74D84" w:rsidRDefault="00F61D87" w:rsidP="00C54B34">
      <w:pPr>
        <w:pStyle w:val="WW-Zkladntextodsazen2"/>
        <w:ind w:hanging="585"/>
        <w:jc w:val="both"/>
        <w:rPr>
          <w:rFonts w:ascii="Arial" w:hAnsi="Arial" w:cs="Arial"/>
          <w:szCs w:val="22"/>
        </w:rPr>
      </w:pPr>
      <w:r w:rsidRPr="00A74D84">
        <w:rPr>
          <w:rFonts w:ascii="Arial" w:hAnsi="Arial" w:cs="Arial"/>
          <w:szCs w:val="22"/>
        </w:rPr>
        <w:t xml:space="preserve"> </w:t>
      </w:r>
    </w:p>
    <w:p w14:paraId="7CBC84F6" w14:textId="77777777" w:rsidR="00F61D87" w:rsidRPr="00A74D84" w:rsidRDefault="00FA72C7" w:rsidP="00C54B34">
      <w:pPr>
        <w:pStyle w:val="WW-Zkladntextodsazen2"/>
        <w:ind w:hanging="585"/>
        <w:jc w:val="both"/>
        <w:rPr>
          <w:rFonts w:ascii="Arial" w:hAnsi="Arial" w:cs="Arial"/>
          <w:szCs w:val="22"/>
        </w:rPr>
      </w:pPr>
      <w:r w:rsidRPr="00A74D84">
        <w:rPr>
          <w:rFonts w:ascii="Arial" w:hAnsi="Arial" w:cs="Arial"/>
          <w:szCs w:val="22"/>
        </w:rPr>
        <w:t>14.4</w:t>
      </w:r>
      <w:r w:rsidRPr="00A74D84">
        <w:rPr>
          <w:rFonts w:ascii="Arial" w:hAnsi="Arial" w:cs="Arial"/>
          <w:szCs w:val="22"/>
        </w:rPr>
        <w:tab/>
        <w:t>Pro účely této Rámcové smlouvy se sídlo Objednatele rozumí Dolínek, ul. U Letiště čp. 374, Odolena Voda, PSČ 250 70</w:t>
      </w:r>
      <w:r w:rsidR="00A65EFF" w:rsidRPr="00A74D84">
        <w:rPr>
          <w:rFonts w:ascii="Arial" w:hAnsi="Arial" w:cs="Arial"/>
          <w:szCs w:val="22"/>
        </w:rPr>
        <w:t>.</w:t>
      </w:r>
    </w:p>
    <w:p w14:paraId="6745D730" w14:textId="77777777" w:rsidR="00FA72C7" w:rsidRPr="00FF53CA" w:rsidRDefault="00FA72C7" w:rsidP="00C54B34">
      <w:pPr>
        <w:pStyle w:val="WW-Zkladntextodsazen2"/>
        <w:ind w:hanging="585"/>
        <w:jc w:val="both"/>
        <w:rPr>
          <w:rFonts w:ascii="Arial" w:hAnsi="Arial" w:cs="Arial"/>
          <w:szCs w:val="22"/>
        </w:rPr>
      </w:pPr>
    </w:p>
    <w:p w14:paraId="7D5D3628" w14:textId="77777777" w:rsidR="00FA5CDE" w:rsidRPr="00A74D84" w:rsidRDefault="006B0A85" w:rsidP="00C54B34">
      <w:pPr>
        <w:pStyle w:val="WW-Zkladntextodsazen2"/>
        <w:ind w:hanging="585"/>
        <w:jc w:val="both"/>
        <w:rPr>
          <w:rFonts w:ascii="Arial" w:hAnsi="Arial" w:cs="Arial"/>
          <w:szCs w:val="22"/>
        </w:rPr>
      </w:pPr>
      <w:r w:rsidRPr="00A74D84">
        <w:rPr>
          <w:rFonts w:ascii="Arial" w:hAnsi="Arial" w:cs="Arial"/>
          <w:szCs w:val="22"/>
        </w:rPr>
        <w:t>1</w:t>
      </w:r>
      <w:r w:rsidR="00B91D63" w:rsidRPr="00A74D84">
        <w:rPr>
          <w:rFonts w:ascii="Arial" w:hAnsi="Arial" w:cs="Arial"/>
          <w:szCs w:val="22"/>
        </w:rPr>
        <w:t>4</w:t>
      </w:r>
      <w:r w:rsidR="00900ABA" w:rsidRPr="00A74D84">
        <w:rPr>
          <w:rFonts w:ascii="Arial" w:hAnsi="Arial" w:cs="Arial"/>
          <w:szCs w:val="22"/>
        </w:rPr>
        <w:t>.</w:t>
      </w:r>
      <w:r w:rsidR="00FA72C7" w:rsidRPr="00A74D84">
        <w:rPr>
          <w:rFonts w:ascii="Arial" w:hAnsi="Arial" w:cs="Arial"/>
          <w:szCs w:val="22"/>
        </w:rPr>
        <w:t>5</w:t>
      </w:r>
      <w:r w:rsidR="00FD557E" w:rsidRPr="00A74D84">
        <w:rPr>
          <w:rFonts w:ascii="Arial" w:hAnsi="Arial" w:cs="Arial"/>
          <w:szCs w:val="22"/>
        </w:rPr>
        <w:t xml:space="preserve"> </w:t>
      </w:r>
      <w:r w:rsidRPr="00A74D84">
        <w:rPr>
          <w:rFonts w:ascii="Arial" w:hAnsi="Arial" w:cs="Arial"/>
          <w:szCs w:val="22"/>
        </w:rPr>
        <w:t xml:space="preserve"> </w:t>
      </w:r>
      <w:r w:rsidR="002D481A" w:rsidRPr="00A74D84">
        <w:rPr>
          <w:rFonts w:ascii="Arial" w:hAnsi="Arial" w:cs="Arial"/>
          <w:szCs w:val="22"/>
        </w:rPr>
        <w:t xml:space="preserve">Veškeré </w:t>
      </w:r>
      <w:r w:rsidR="002C7B7C" w:rsidRPr="00A74D84">
        <w:rPr>
          <w:rFonts w:ascii="Arial" w:hAnsi="Arial" w:cs="Arial"/>
          <w:szCs w:val="22"/>
        </w:rPr>
        <w:t xml:space="preserve">informace a dokumentace </w:t>
      </w:r>
      <w:r w:rsidR="002D481A" w:rsidRPr="00A74D84">
        <w:rPr>
          <w:rFonts w:ascii="Arial" w:hAnsi="Arial" w:cs="Arial"/>
          <w:szCs w:val="22"/>
        </w:rPr>
        <w:t xml:space="preserve">předané </w:t>
      </w:r>
      <w:r w:rsidR="00124B54" w:rsidRPr="00A74D84">
        <w:rPr>
          <w:rFonts w:ascii="Arial" w:hAnsi="Arial" w:cs="Arial"/>
          <w:szCs w:val="22"/>
        </w:rPr>
        <w:t xml:space="preserve">Objednatelem </w:t>
      </w:r>
      <w:r w:rsidR="002D481A" w:rsidRPr="00E85437">
        <w:rPr>
          <w:rFonts w:ascii="Arial" w:hAnsi="Arial" w:cs="Arial"/>
          <w:szCs w:val="22"/>
        </w:rPr>
        <w:t xml:space="preserve">na základě </w:t>
      </w:r>
      <w:r w:rsidR="00124B54" w:rsidRPr="00FF53CA">
        <w:rPr>
          <w:rFonts w:ascii="Arial" w:hAnsi="Arial" w:cs="Arial"/>
          <w:szCs w:val="22"/>
        </w:rPr>
        <w:t xml:space="preserve">SD dle této </w:t>
      </w:r>
      <w:r w:rsidR="005724F0" w:rsidRPr="00A74D84">
        <w:rPr>
          <w:rFonts w:ascii="Arial" w:hAnsi="Arial" w:cs="Arial"/>
          <w:szCs w:val="22"/>
        </w:rPr>
        <w:t>R</w:t>
      </w:r>
      <w:r w:rsidR="002C7B7C" w:rsidRPr="00A74D84">
        <w:rPr>
          <w:rFonts w:ascii="Arial" w:hAnsi="Arial" w:cs="Arial"/>
          <w:szCs w:val="22"/>
        </w:rPr>
        <w:t xml:space="preserve">ámcové </w:t>
      </w:r>
      <w:r w:rsidR="002D481A" w:rsidRPr="00A74D84">
        <w:rPr>
          <w:rFonts w:ascii="Arial" w:hAnsi="Arial" w:cs="Arial"/>
          <w:szCs w:val="22"/>
        </w:rPr>
        <w:t xml:space="preserve">smlouvy </w:t>
      </w:r>
      <w:r w:rsidR="00124B54" w:rsidRPr="00A74D84">
        <w:rPr>
          <w:rFonts w:ascii="Arial" w:hAnsi="Arial" w:cs="Arial"/>
          <w:szCs w:val="22"/>
        </w:rPr>
        <w:t xml:space="preserve">a dílo </w:t>
      </w:r>
      <w:r w:rsidR="002D481A" w:rsidRPr="00A74D84">
        <w:rPr>
          <w:rFonts w:ascii="Arial" w:hAnsi="Arial" w:cs="Arial"/>
          <w:szCs w:val="22"/>
        </w:rPr>
        <w:t xml:space="preserve">vzniklé na základě </w:t>
      </w:r>
      <w:r w:rsidR="00124B54" w:rsidRPr="00A74D84">
        <w:rPr>
          <w:rFonts w:ascii="Arial" w:hAnsi="Arial" w:cs="Arial"/>
          <w:szCs w:val="22"/>
        </w:rPr>
        <w:t xml:space="preserve">SD dle této </w:t>
      </w:r>
      <w:r w:rsidR="005724F0" w:rsidRPr="00A74D84">
        <w:rPr>
          <w:rFonts w:ascii="Arial" w:hAnsi="Arial" w:cs="Arial"/>
          <w:szCs w:val="22"/>
        </w:rPr>
        <w:t>R</w:t>
      </w:r>
      <w:r w:rsidR="002C7B7C" w:rsidRPr="00A74D84">
        <w:rPr>
          <w:rFonts w:ascii="Arial" w:hAnsi="Arial" w:cs="Arial"/>
          <w:szCs w:val="22"/>
        </w:rPr>
        <w:t xml:space="preserve">ámcové </w:t>
      </w:r>
      <w:r w:rsidR="002D481A" w:rsidRPr="00A74D84">
        <w:rPr>
          <w:rFonts w:ascii="Arial" w:hAnsi="Arial" w:cs="Arial"/>
          <w:szCs w:val="22"/>
        </w:rPr>
        <w:t xml:space="preserve">smlouvy jsou majetkem </w:t>
      </w:r>
      <w:r w:rsidR="00CB6B83" w:rsidRPr="00A74D84">
        <w:rPr>
          <w:rFonts w:ascii="Arial" w:hAnsi="Arial" w:cs="Arial"/>
          <w:szCs w:val="22"/>
        </w:rPr>
        <w:t>O</w:t>
      </w:r>
      <w:r w:rsidR="002D481A" w:rsidRPr="00A74D84">
        <w:rPr>
          <w:rFonts w:ascii="Arial" w:hAnsi="Arial" w:cs="Arial"/>
          <w:szCs w:val="22"/>
        </w:rPr>
        <w:t>bjednatele.</w:t>
      </w:r>
    </w:p>
    <w:p w14:paraId="7BF3A80B" w14:textId="77777777" w:rsidR="002B5D98" w:rsidRPr="00A74D84" w:rsidRDefault="002B5D98" w:rsidP="00C54B34">
      <w:pPr>
        <w:pStyle w:val="WW-Zkladntextodsazen2"/>
        <w:ind w:hanging="585"/>
        <w:jc w:val="both"/>
        <w:rPr>
          <w:rFonts w:ascii="Arial" w:hAnsi="Arial" w:cs="Arial"/>
          <w:szCs w:val="22"/>
        </w:rPr>
      </w:pPr>
    </w:p>
    <w:p w14:paraId="4D82B697" w14:textId="77777777" w:rsidR="00CC2FE8" w:rsidRPr="00A74D84" w:rsidRDefault="00CC2FE8" w:rsidP="00CC2FE8">
      <w:pPr>
        <w:pStyle w:val="WW-Zkladntextodsazen2"/>
        <w:ind w:hanging="585"/>
        <w:jc w:val="both"/>
        <w:rPr>
          <w:rFonts w:ascii="Arial" w:hAnsi="Arial" w:cs="Arial"/>
          <w:szCs w:val="22"/>
        </w:rPr>
      </w:pPr>
      <w:r w:rsidRPr="00A74D84">
        <w:rPr>
          <w:rFonts w:ascii="Arial" w:hAnsi="Arial" w:cs="Arial"/>
          <w:szCs w:val="22"/>
        </w:rPr>
        <w:t>1</w:t>
      </w:r>
      <w:r w:rsidR="00900ABA" w:rsidRPr="00A74D84">
        <w:rPr>
          <w:rFonts w:ascii="Arial" w:hAnsi="Arial" w:cs="Arial"/>
          <w:szCs w:val="22"/>
        </w:rPr>
        <w:t>4</w:t>
      </w:r>
      <w:r w:rsidRPr="00A74D84">
        <w:rPr>
          <w:rFonts w:ascii="Arial" w:hAnsi="Arial" w:cs="Arial"/>
          <w:szCs w:val="22"/>
        </w:rPr>
        <w:t>.</w:t>
      </w:r>
      <w:r w:rsidR="00FA72C7" w:rsidRPr="00A74D84">
        <w:rPr>
          <w:rFonts w:ascii="Arial" w:hAnsi="Arial" w:cs="Arial"/>
          <w:szCs w:val="22"/>
        </w:rPr>
        <w:t>6</w:t>
      </w:r>
      <w:r w:rsidRPr="00A74D84">
        <w:rPr>
          <w:rFonts w:ascii="Arial" w:hAnsi="Arial" w:cs="Arial"/>
          <w:szCs w:val="22"/>
        </w:rPr>
        <w:tab/>
        <w:t xml:space="preserve">V případě rozporu mezi kterýmkoliv ustanovením přílohy k této </w:t>
      </w:r>
      <w:r w:rsidR="00EE0E9E" w:rsidRPr="00A74D84">
        <w:rPr>
          <w:rFonts w:ascii="Arial" w:hAnsi="Arial" w:cs="Arial"/>
          <w:szCs w:val="22"/>
        </w:rPr>
        <w:t xml:space="preserve">Rámcové </w:t>
      </w:r>
      <w:r w:rsidRPr="00A74D84">
        <w:rPr>
          <w:rFonts w:ascii="Arial" w:hAnsi="Arial" w:cs="Arial"/>
          <w:szCs w:val="22"/>
        </w:rPr>
        <w:t xml:space="preserve">smlouvě a touto </w:t>
      </w:r>
      <w:r w:rsidR="00EE0E9E" w:rsidRPr="00FF53CA">
        <w:rPr>
          <w:rFonts w:ascii="Arial" w:hAnsi="Arial" w:cs="Arial"/>
          <w:szCs w:val="22"/>
        </w:rPr>
        <w:t xml:space="preserve">Rámcovou </w:t>
      </w:r>
      <w:r w:rsidRPr="00A74D84">
        <w:rPr>
          <w:rFonts w:ascii="Arial" w:hAnsi="Arial" w:cs="Arial"/>
          <w:szCs w:val="22"/>
        </w:rPr>
        <w:t xml:space="preserve">smlouvou mají přednost ustanovení této </w:t>
      </w:r>
      <w:r w:rsidR="0045628B" w:rsidRPr="00A74D84">
        <w:rPr>
          <w:rFonts w:ascii="Arial" w:hAnsi="Arial" w:cs="Arial"/>
          <w:szCs w:val="22"/>
        </w:rPr>
        <w:t xml:space="preserve">Rámcové </w:t>
      </w:r>
      <w:r w:rsidRPr="00A74D84">
        <w:rPr>
          <w:rFonts w:ascii="Arial" w:hAnsi="Arial" w:cs="Arial"/>
          <w:szCs w:val="22"/>
        </w:rPr>
        <w:t>smlouvy.</w:t>
      </w:r>
      <w:r w:rsidR="00EE0E9E" w:rsidRPr="00A74D84">
        <w:rPr>
          <w:rFonts w:ascii="Arial" w:hAnsi="Arial" w:cs="Arial"/>
          <w:szCs w:val="22"/>
        </w:rPr>
        <w:t xml:space="preserve"> V případě rozporu mezi jednotlivou SD a touto Rámcovou smlouvou mají přednost ustanovení jednotlivé SD</w:t>
      </w:r>
      <w:r w:rsidRPr="00A74D84">
        <w:rPr>
          <w:rFonts w:ascii="Arial" w:hAnsi="Arial" w:cs="Arial"/>
          <w:szCs w:val="22"/>
        </w:rPr>
        <w:t>.</w:t>
      </w:r>
      <w:r w:rsidR="00B872B9" w:rsidRPr="00A74D84">
        <w:rPr>
          <w:rFonts w:ascii="Arial" w:hAnsi="Arial" w:cs="Arial"/>
          <w:szCs w:val="22"/>
        </w:rPr>
        <w:t xml:space="preserve"> V případě rozporu mezi SD a </w:t>
      </w:r>
      <w:r w:rsidR="00F00A9B" w:rsidRPr="00A74D84">
        <w:rPr>
          <w:rFonts w:ascii="Arial" w:hAnsi="Arial" w:cs="Arial"/>
          <w:szCs w:val="22"/>
        </w:rPr>
        <w:t xml:space="preserve">kteroukoliv z jejích příloh </w:t>
      </w:r>
      <w:r w:rsidR="00B872B9" w:rsidRPr="00A74D84">
        <w:rPr>
          <w:rFonts w:ascii="Arial" w:hAnsi="Arial" w:cs="Arial"/>
          <w:szCs w:val="22"/>
        </w:rPr>
        <w:t xml:space="preserve"> mají přednost ustanovení SD. </w:t>
      </w:r>
    </w:p>
    <w:p w14:paraId="244CCB1D" w14:textId="77777777" w:rsidR="001B049F" w:rsidRPr="00A74D84" w:rsidRDefault="001B049F" w:rsidP="00F60709">
      <w:pPr>
        <w:pStyle w:val="WW-Zkladntextodsazen2"/>
        <w:ind w:firstLine="4"/>
        <w:jc w:val="both"/>
        <w:rPr>
          <w:rFonts w:ascii="Arial" w:hAnsi="Arial" w:cs="Arial"/>
          <w:szCs w:val="22"/>
        </w:rPr>
      </w:pPr>
    </w:p>
    <w:p w14:paraId="3118CF6F" w14:textId="70DAF3AE" w:rsidR="001B049F" w:rsidRPr="00A74D84" w:rsidRDefault="00A34B44" w:rsidP="00A34B44">
      <w:pPr>
        <w:pStyle w:val="WW-Zkladntextodsazen2"/>
        <w:ind w:hanging="563"/>
        <w:jc w:val="both"/>
        <w:rPr>
          <w:rFonts w:ascii="Arial" w:hAnsi="Arial" w:cs="Arial"/>
          <w:szCs w:val="22"/>
        </w:rPr>
      </w:pPr>
      <w:r w:rsidRPr="00A74D84">
        <w:rPr>
          <w:rFonts w:ascii="Arial" w:hAnsi="Arial" w:cs="Arial"/>
          <w:szCs w:val="22"/>
        </w:rPr>
        <w:t>14.</w:t>
      </w:r>
      <w:r w:rsidR="00DC016F">
        <w:rPr>
          <w:rFonts w:ascii="Arial" w:hAnsi="Arial" w:cs="Arial"/>
          <w:szCs w:val="22"/>
        </w:rPr>
        <w:t>7</w:t>
      </w:r>
      <w:r w:rsidRPr="00A74D84">
        <w:rPr>
          <w:rFonts w:ascii="Arial" w:hAnsi="Arial" w:cs="Arial"/>
          <w:szCs w:val="22"/>
        </w:rPr>
        <w:t xml:space="preserve"> </w:t>
      </w:r>
      <w:r w:rsidR="001B049F" w:rsidRPr="00A74D84">
        <w:rPr>
          <w:rFonts w:ascii="Arial" w:hAnsi="Arial" w:cs="Arial"/>
          <w:szCs w:val="22"/>
        </w:rPr>
        <w:t xml:space="preserve">Znění této Rámcové smlouvy plně nahrazuje </w:t>
      </w:r>
      <w:r w:rsidRPr="00A74D84">
        <w:rPr>
          <w:rFonts w:ascii="Arial" w:hAnsi="Arial" w:cs="Arial"/>
          <w:szCs w:val="22"/>
        </w:rPr>
        <w:t>všechny dříve uzavřené</w:t>
      </w:r>
      <w:r w:rsidR="001B049F" w:rsidRPr="00A74D84">
        <w:rPr>
          <w:rFonts w:ascii="Arial" w:hAnsi="Arial" w:cs="Arial"/>
          <w:szCs w:val="22"/>
        </w:rPr>
        <w:t xml:space="preserve"> Rámcové smlouvy </w:t>
      </w:r>
      <w:r w:rsidRPr="00FF53CA">
        <w:rPr>
          <w:rFonts w:ascii="Arial" w:hAnsi="Arial" w:cs="Arial"/>
          <w:szCs w:val="22"/>
        </w:rPr>
        <w:t>mezi oběma stranami</w:t>
      </w:r>
      <w:r w:rsidR="001B049F" w:rsidRPr="00A74D84">
        <w:rPr>
          <w:rFonts w:ascii="Arial" w:hAnsi="Arial" w:cs="Arial"/>
          <w:szCs w:val="22"/>
        </w:rPr>
        <w:t xml:space="preserve">. </w:t>
      </w:r>
    </w:p>
    <w:p w14:paraId="1FDA9C22" w14:textId="77777777" w:rsidR="004F26F8" w:rsidRPr="00A74D84" w:rsidRDefault="004F26F8" w:rsidP="00A34B44">
      <w:pPr>
        <w:pStyle w:val="WW-Zkladntextodsazen2"/>
        <w:ind w:hanging="563"/>
        <w:jc w:val="both"/>
        <w:rPr>
          <w:rFonts w:ascii="Arial" w:hAnsi="Arial" w:cs="Arial"/>
          <w:szCs w:val="22"/>
        </w:rPr>
      </w:pPr>
    </w:p>
    <w:p w14:paraId="20A490C8" w14:textId="66FAC043" w:rsidR="002D481A" w:rsidRPr="00FF53CA" w:rsidRDefault="002D481A" w:rsidP="00351561">
      <w:pPr>
        <w:pStyle w:val="WW-Zkladntextodsazen2"/>
        <w:ind w:hanging="585"/>
        <w:rPr>
          <w:rFonts w:ascii="Arial" w:hAnsi="Arial" w:cs="Arial"/>
          <w:szCs w:val="22"/>
        </w:rPr>
      </w:pPr>
      <w:r w:rsidRPr="00A74D84">
        <w:rPr>
          <w:rFonts w:ascii="Arial" w:hAnsi="Arial" w:cs="Arial"/>
          <w:szCs w:val="22"/>
        </w:rPr>
        <w:t>1</w:t>
      </w:r>
      <w:r w:rsidR="00B91D63" w:rsidRPr="00A74D84">
        <w:rPr>
          <w:rFonts w:ascii="Arial" w:hAnsi="Arial" w:cs="Arial"/>
          <w:szCs w:val="22"/>
        </w:rPr>
        <w:t>4</w:t>
      </w:r>
      <w:r w:rsidRPr="00A74D84">
        <w:rPr>
          <w:rFonts w:ascii="Arial" w:hAnsi="Arial" w:cs="Arial"/>
          <w:szCs w:val="22"/>
        </w:rPr>
        <w:t>.</w:t>
      </w:r>
      <w:r w:rsidR="00DC016F">
        <w:rPr>
          <w:rFonts w:ascii="Arial" w:hAnsi="Arial" w:cs="Arial"/>
          <w:szCs w:val="22"/>
        </w:rPr>
        <w:t>8</w:t>
      </w:r>
      <w:r w:rsidRPr="00A74D84">
        <w:rPr>
          <w:rFonts w:ascii="Arial" w:hAnsi="Arial" w:cs="Arial"/>
          <w:szCs w:val="22"/>
        </w:rPr>
        <w:tab/>
      </w:r>
      <w:r w:rsidR="00CB5D58" w:rsidRPr="00A74D84">
        <w:rPr>
          <w:rFonts w:ascii="Arial" w:hAnsi="Arial" w:cs="Arial"/>
          <w:szCs w:val="22"/>
        </w:rPr>
        <w:t xml:space="preserve">Tato </w:t>
      </w:r>
      <w:r w:rsidR="005724F0" w:rsidRPr="00A74D84">
        <w:rPr>
          <w:rFonts w:ascii="Arial" w:hAnsi="Arial" w:cs="Arial"/>
          <w:szCs w:val="22"/>
        </w:rPr>
        <w:t>R</w:t>
      </w:r>
      <w:r w:rsidR="00DE0971" w:rsidRPr="00A74D84">
        <w:rPr>
          <w:rFonts w:ascii="Arial" w:hAnsi="Arial" w:cs="Arial"/>
          <w:szCs w:val="22"/>
        </w:rPr>
        <w:t>ámcov</w:t>
      </w:r>
      <w:r w:rsidR="008E01A3" w:rsidRPr="00A74D84">
        <w:rPr>
          <w:rFonts w:ascii="Arial" w:hAnsi="Arial" w:cs="Arial"/>
          <w:szCs w:val="22"/>
        </w:rPr>
        <w:t>á</w:t>
      </w:r>
      <w:r w:rsidR="00DE0971" w:rsidRPr="00A74D84">
        <w:rPr>
          <w:rFonts w:ascii="Arial" w:hAnsi="Arial" w:cs="Arial"/>
          <w:szCs w:val="22"/>
        </w:rPr>
        <w:t xml:space="preserve"> </w:t>
      </w:r>
      <w:r w:rsidRPr="00A74D84">
        <w:rPr>
          <w:rFonts w:ascii="Arial" w:hAnsi="Arial" w:cs="Arial"/>
          <w:szCs w:val="22"/>
        </w:rPr>
        <w:t>smlouv</w:t>
      </w:r>
      <w:r w:rsidR="008E01A3" w:rsidRPr="00A74D84">
        <w:rPr>
          <w:rFonts w:ascii="Arial" w:hAnsi="Arial" w:cs="Arial"/>
          <w:szCs w:val="22"/>
        </w:rPr>
        <w:t>a</w:t>
      </w:r>
      <w:r w:rsidR="008200A9" w:rsidRPr="00A74D84">
        <w:rPr>
          <w:rFonts w:ascii="Arial" w:hAnsi="Arial" w:cs="Arial"/>
          <w:szCs w:val="22"/>
        </w:rPr>
        <w:t xml:space="preserve"> </w:t>
      </w:r>
      <w:r w:rsidRPr="00A74D84">
        <w:rPr>
          <w:rFonts w:ascii="Arial" w:hAnsi="Arial" w:cs="Arial"/>
          <w:szCs w:val="22"/>
        </w:rPr>
        <w:t xml:space="preserve">nabývá platnosti a účinnosti dnem podpisu obou smluvních </w:t>
      </w:r>
      <w:r w:rsidR="00DC016F">
        <w:rPr>
          <w:rFonts w:ascii="Arial" w:hAnsi="Arial" w:cs="Arial"/>
          <w:szCs w:val="22"/>
        </w:rPr>
        <w:t>s</w:t>
      </w:r>
      <w:r w:rsidRPr="00A74D84">
        <w:rPr>
          <w:rFonts w:ascii="Arial" w:hAnsi="Arial" w:cs="Arial"/>
          <w:szCs w:val="22"/>
        </w:rPr>
        <w:t>tran.</w:t>
      </w:r>
    </w:p>
    <w:p w14:paraId="75018642" w14:textId="77777777" w:rsidR="00466288" w:rsidRPr="00A74D84" w:rsidRDefault="00466288" w:rsidP="00351561">
      <w:pPr>
        <w:pStyle w:val="WW-Zkladntextodsazen2"/>
        <w:ind w:hanging="585"/>
        <w:rPr>
          <w:rFonts w:ascii="Arial" w:hAnsi="Arial" w:cs="Arial"/>
          <w:szCs w:val="22"/>
        </w:rPr>
      </w:pPr>
    </w:p>
    <w:p w14:paraId="568894A7" w14:textId="752FF02A" w:rsidR="002D481A" w:rsidRDefault="002C7B7C" w:rsidP="009C13AC">
      <w:pPr>
        <w:pStyle w:val="WW-Zkladntextodsazen2"/>
        <w:ind w:left="709" w:hanging="589"/>
        <w:jc w:val="both"/>
        <w:rPr>
          <w:rFonts w:ascii="Arial" w:hAnsi="Arial" w:cs="Arial"/>
          <w:szCs w:val="22"/>
        </w:rPr>
      </w:pPr>
      <w:r w:rsidRPr="00A74D84">
        <w:rPr>
          <w:rFonts w:ascii="Arial" w:hAnsi="Arial" w:cs="Arial"/>
          <w:szCs w:val="22"/>
        </w:rPr>
        <w:t>1</w:t>
      </w:r>
      <w:r w:rsidR="00B91D63" w:rsidRPr="00A74D84">
        <w:rPr>
          <w:rFonts w:ascii="Arial" w:hAnsi="Arial" w:cs="Arial"/>
          <w:szCs w:val="22"/>
        </w:rPr>
        <w:t>4</w:t>
      </w:r>
      <w:r w:rsidRPr="00A74D84">
        <w:rPr>
          <w:rFonts w:ascii="Arial" w:hAnsi="Arial" w:cs="Arial"/>
          <w:szCs w:val="22"/>
        </w:rPr>
        <w:t>.</w:t>
      </w:r>
      <w:r w:rsidR="00DC016F">
        <w:rPr>
          <w:rFonts w:ascii="Arial" w:hAnsi="Arial" w:cs="Arial"/>
          <w:szCs w:val="22"/>
        </w:rPr>
        <w:t>9</w:t>
      </w:r>
      <w:r w:rsidRPr="00A74D84">
        <w:rPr>
          <w:rFonts w:ascii="Arial" w:hAnsi="Arial" w:cs="Arial"/>
          <w:szCs w:val="22"/>
        </w:rPr>
        <w:t xml:space="preserve"> </w:t>
      </w:r>
      <w:r w:rsidR="00CB5D58" w:rsidRPr="00A74D84">
        <w:rPr>
          <w:rFonts w:ascii="Arial" w:hAnsi="Arial" w:cs="Arial"/>
          <w:szCs w:val="22"/>
        </w:rPr>
        <w:t>Tato R</w:t>
      </w:r>
      <w:r w:rsidRPr="00A74D84">
        <w:rPr>
          <w:rFonts w:ascii="Arial" w:hAnsi="Arial" w:cs="Arial"/>
          <w:szCs w:val="22"/>
        </w:rPr>
        <w:t>ámcov</w:t>
      </w:r>
      <w:r w:rsidR="008E01A3" w:rsidRPr="00A74D84">
        <w:rPr>
          <w:rFonts w:ascii="Arial" w:hAnsi="Arial" w:cs="Arial"/>
          <w:szCs w:val="22"/>
        </w:rPr>
        <w:t xml:space="preserve">á </w:t>
      </w:r>
      <w:r w:rsidR="002D481A" w:rsidRPr="00A74D84">
        <w:rPr>
          <w:rFonts w:ascii="Arial" w:hAnsi="Arial" w:cs="Arial"/>
          <w:szCs w:val="22"/>
        </w:rPr>
        <w:t>smlouv</w:t>
      </w:r>
      <w:r w:rsidR="008E01A3" w:rsidRPr="00A74D84">
        <w:rPr>
          <w:rFonts w:ascii="Arial" w:hAnsi="Arial" w:cs="Arial"/>
          <w:szCs w:val="22"/>
        </w:rPr>
        <w:t>a</w:t>
      </w:r>
      <w:r w:rsidR="002D481A" w:rsidRPr="00A74D84">
        <w:rPr>
          <w:rFonts w:ascii="Arial" w:hAnsi="Arial" w:cs="Arial"/>
          <w:szCs w:val="22"/>
        </w:rPr>
        <w:t xml:space="preserve"> je vyhotoven</w:t>
      </w:r>
      <w:r w:rsidR="00761E02">
        <w:rPr>
          <w:rFonts w:ascii="Arial" w:hAnsi="Arial" w:cs="Arial"/>
          <w:szCs w:val="22"/>
        </w:rPr>
        <w:t>a</w:t>
      </w:r>
      <w:r w:rsidR="002D481A" w:rsidRPr="00A74D84">
        <w:rPr>
          <w:rFonts w:ascii="Arial" w:hAnsi="Arial" w:cs="Arial"/>
          <w:szCs w:val="22"/>
        </w:rPr>
        <w:t xml:space="preserve"> ve dvou stejnopisech, z nichž každý má platnosti originálu a každá smluvní strana obdrží po 1 par</w:t>
      </w:r>
      <w:r w:rsidR="00D21D17" w:rsidRPr="00FF53CA">
        <w:rPr>
          <w:rFonts w:ascii="Arial" w:hAnsi="Arial" w:cs="Arial"/>
          <w:szCs w:val="22"/>
        </w:rPr>
        <w:t>e</w:t>
      </w:r>
      <w:r w:rsidR="002D481A" w:rsidRPr="00A74D84">
        <w:rPr>
          <w:rFonts w:ascii="Arial" w:hAnsi="Arial" w:cs="Arial"/>
          <w:szCs w:val="22"/>
        </w:rPr>
        <w:t>.</w:t>
      </w:r>
    </w:p>
    <w:p w14:paraId="118E5EEB" w14:textId="77777777" w:rsidR="00D4628A" w:rsidRDefault="00D4628A" w:rsidP="009C13AC">
      <w:pPr>
        <w:pStyle w:val="WW-Zkladntextodsazen2"/>
        <w:ind w:left="709" w:hanging="589"/>
        <w:jc w:val="both"/>
        <w:rPr>
          <w:rFonts w:ascii="Arial" w:hAnsi="Arial" w:cs="Arial"/>
          <w:szCs w:val="22"/>
        </w:rPr>
      </w:pPr>
    </w:p>
    <w:p w14:paraId="5422670B" w14:textId="77777777" w:rsidR="00D4628A" w:rsidRPr="00D4628A" w:rsidRDefault="00D4628A" w:rsidP="00D4628A">
      <w:pPr>
        <w:rPr>
          <w:rFonts w:ascii="Arial" w:hAnsi="Arial" w:cs="Arial"/>
          <w:bCs/>
          <w:sz w:val="22"/>
          <w:szCs w:val="22"/>
        </w:rPr>
      </w:pPr>
      <w:r w:rsidRPr="00D4628A">
        <w:rPr>
          <w:rFonts w:ascii="Arial" w:hAnsi="Arial" w:cs="Arial"/>
          <w:bCs/>
          <w:sz w:val="22"/>
          <w:szCs w:val="22"/>
        </w:rPr>
        <w:t>14.10. ZHOTOVITEL je dle § 2e zákona č. 320/2001 Sb., o finanční kontrole ve veřejné správě osobou povinnou spolupůsobit při výkonu finanční kontroly.</w:t>
      </w:r>
    </w:p>
    <w:p w14:paraId="1DDC04F0" w14:textId="1CB61B12" w:rsidR="00D4628A" w:rsidRPr="00A74D84" w:rsidRDefault="00D4628A" w:rsidP="009C13AC">
      <w:pPr>
        <w:pStyle w:val="WW-Zkladntextodsazen2"/>
        <w:ind w:left="709" w:hanging="589"/>
        <w:jc w:val="both"/>
        <w:rPr>
          <w:rFonts w:ascii="Arial" w:hAnsi="Arial" w:cs="Arial"/>
          <w:szCs w:val="22"/>
        </w:rPr>
      </w:pPr>
    </w:p>
    <w:p w14:paraId="50BB9C1D" w14:textId="77777777" w:rsidR="002D481A" w:rsidRDefault="002D481A" w:rsidP="002D481A">
      <w:pPr>
        <w:pStyle w:val="WW-Zkladntextodsazen2"/>
        <w:ind w:left="709" w:firstLine="0"/>
        <w:rPr>
          <w:rFonts w:ascii="Arial" w:hAnsi="Arial" w:cs="Arial"/>
          <w:szCs w:val="22"/>
        </w:rPr>
      </w:pPr>
    </w:p>
    <w:p w14:paraId="4860EF62" w14:textId="77777777" w:rsidR="000B43F2" w:rsidRDefault="000B43F2" w:rsidP="002D481A">
      <w:pPr>
        <w:pStyle w:val="WW-Zkladntextodsazen2"/>
        <w:ind w:left="709" w:firstLine="0"/>
        <w:rPr>
          <w:rFonts w:ascii="Arial" w:hAnsi="Arial" w:cs="Arial"/>
          <w:szCs w:val="22"/>
        </w:rPr>
      </w:pPr>
    </w:p>
    <w:p w14:paraId="49CC5D31" w14:textId="77777777" w:rsidR="000B43F2" w:rsidRDefault="000B43F2" w:rsidP="002D481A">
      <w:pPr>
        <w:pStyle w:val="WW-Zkladntextodsazen2"/>
        <w:ind w:left="709" w:firstLine="0"/>
        <w:rPr>
          <w:rFonts w:ascii="Arial" w:hAnsi="Arial" w:cs="Arial"/>
          <w:szCs w:val="22"/>
        </w:rPr>
      </w:pPr>
    </w:p>
    <w:p w14:paraId="0B7A3979" w14:textId="77777777" w:rsidR="000B43F2" w:rsidRDefault="000B43F2" w:rsidP="002D481A">
      <w:pPr>
        <w:pStyle w:val="WW-Zkladntextodsazen2"/>
        <w:ind w:left="709" w:firstLine="0"/>
        <w:rPr>
          <w:rFonts w:ascii="Arial" w:hAnsi="Arial" w:cs="Arial"/>
          <w:szCs w:val="22"/>
        </w:rPr>
      </w:pPr>
    </w:p>
    <w:p w14:paraId="09EACF97" w14:textId="53E9B75C" w:rsidR="00DC016F" w:rsidRDefault="00E906A2" w:rsidP="004D3FDD">
      <w:pPr>
        <w:pStyle w:val="WW-Zkladntextodsazen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Příloha č. 1</w:t>
      </w:r>
      <w:r w:rsidR="00DC016F">
        <w:rPr>
          <w:rFonts w:ascii="Arial" w:hAnsi="Arial" w:cs="Arial"/>
          <w:szCs w:val="22"/>
        </w:rPr>
        <w:t xml:space="preserve"> – Vzor Objednávky (SD)</w:t>
      </w:r>
    </w:p>
    <w:p w14:paraId="6AFB8C9A" w14:textId="036E39B4" w:rsidR="000B43F2" w:rsidRDefault="00DC016F" w:rsidP="004D3FDD">
      <w:pPr>
        <w:pStyle w:val="WW-Zkladntextodsazen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Příloha č. 2 -</w:t>
      </w:r>
      <w:r w:rsidR="00E906A2">
        <w:rPr>
          <w:rFonts w:ascii="Arial" w:hAnsi="Arial" w:cs="Arial"/>
          <w:szCs w:val="22"/>
        </w:rPr>
        <w:t xml:space="preserve"> Dohoda o mlčenlivosti</w:t>
      </w:r>
    </w:p>
    <w:p w14:paraId="4F4DF23F" w14:textId="4BF499D7" w:rsidR="00265383" w:rsidRDefault="00265383" w:rsidP="004D3FDD">
      <w:pPr>
        <w:pStyle w:val="WW-Zkladntextodsazen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Příloha č. </w:t>
      </w:r>
      <w:r w:rsidR="00DC016F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 xml:space="preserve"> </w:t>
      </w:r>
      <w:r w:rsidR="00DC016F">
        <w:rPr>
          <w:rFonts w:ascii="Arial" w:hAnsi="Arial" w:cs="Arial"/>
          <w:szCs w:val="22"/>
        </w:rPr>
        <w:t>-</w:t>
      </w:r>
      <w:r>
        <w:rPr>
          <w:rFonts w:ascii="Arial" w:hAnsi="Arial" w:cs="Arial"/>
          <w:szCs w:val="22"/>
        </w:rPr>
        <w:t xml:space="preserve"> Pojistná smlouva </w:t>
      </w:r>
    </w:p>
    <w:p w14:paraId="080A73EC" w14:textId="77777777" w:rsidR="00FC534E" w:rsidRDefault="00FC534E" w:rsidP="004D3FDD">
      <w:pPr>
        <w:pStyle w:val="WW-Zkladntextodsazen2"/>
        <w:rPr>
          <w:rFonts w:ascii="Arial" w:hAnsi="Arial" w:cs="Arial"/>
          <w:szCs w:val="22"/>
        </w:rPr>
      </w:pPr>
    </w:p>
    <w:p w14:paraId="7C532FED" w14:textId="77777777" w:rsidR="000B43F2" w:rsidRDefault="000B43F2" w:rsidP="002D481A">
      <w:pPr>
        <w:pStyle w:val="WW-Zkladntextodsazen2"/>
        <w:ind w:left="709" w:firstLine="0"/>
        <w:rPr>
          <w:rFonts w:ascii="Arial" w:hAnsi="Arial" w:cs="Arial"/>
          <w:szCs w:val="22"/>
        </w:rPr>
      </w:pPr>
    </w:p>
    <w:p w14:paraId="1E629D85" w14:textId="77777777" w:rsidR="000B43F2" w:rsidRPr="005B76EC" w:rsidRDefault="000B43F2" w:rsidP="002D481A">
      <w:pPr>
        <w:pStyle w:val="WW-Zkladntextodsazen2"/>
        <w:ind w:left="709" w:firstLine="0"/>
        <w:rPr>
          <w:rFonts w:ascii="Arial" w:hAnsi="Arial" w:cs="Arial"/>
          <w:szCs w:val="22"/>
        </w:rPr>
      </w:pPr>
    </w:p>
    <w:p w14:paraId="4841CC0F" w14:textId="77777777" w:rsidR="002D481A" w:rsidRPr="0016015F" w:rsidRDefault="002D481A" w:rsidP="002D481A">
      <w:pPr>
        <w:pStyle w:val="WW-Zkladntextodsazen2"/>
        <w:rPr>
          <w:rFonts w:ascii="Arial" w:hAnsi="Arial" w:cs="Arial"/>
          <w:szCs w:val="22"/>
        </w:rPr>
      </w:pPr>
      <w:r w:rsidRPr="000A023A">
        <w:rPr>
          <w:rFonts w:ascii="Arial" w:hAnsi="Arial" w:cs="Arial"/>
          <w:szCs w:val="22"/>
        </w:rPr>
        <w:t>V </w:t>
      </w:r>
      <w:r w:rsidR="009E420D" w:rsidRPr="009E420D">
        <w:rPr>
          <w:rFonts w:ascii="Arial" w:hAnsi="Arial" w:cs="Arial"/>
          <w:szCs w:val="22"/>
        </w:rPr>
        <w:t>Odol</w:t>
      </w:r>
      <w:r w:rsidR="004F26F8">
        <w:rPr>
          <w:rFonts w:ascii="Arial" w:hAnsi="Arial" w:cs="Arial"/>
          <w:szCs w:val="22"/>
        </w:rPr>
        <w:t>eně</w:t>
      </w:r>
      <w:r w:rsidRPr="00E12096">
        <w:rPr>
          <w:rFonts w:ascii="Arial" w:hAnsi="Arial" w:cs="Arial"/>
          <w:szCs w:val="22"/>
        </w:rPr>
        <w:t xml:space="preserve"> Vodě dne </w:t>
      </w:r>
      <w:r w:rsidR="0051541E" w:rsidRPr="0016015F">
        <w:rPr>
          <w:rFonts w:ascii="Arial" w:hAnsi="Arial" w:cs="Arial"/>
          <w:szCs w:val="22"/>
        </w:rPr>
        <w:t xml:space="preserve">..............................                    </w:t>
      </w:r>
      <w:r w:rsidRPr="00EE3819">
        <w:rPr>
          <w:rFonts w:ascii="Arial" w:hAnsi="Arial" w:cs="Arial"/>
          <w:szCs w:val="22"/>
        </w:rPr>
        <w:t>V</w:t>
      </w:r>
      <w:r w:rsidR="00110DBB" w:rsidRPr="007E7088">
        <w:rPr>
          <w:rFonts w:ascii="Arial" w:hAnsi="Arial" w:cs="Arial"/>
          <w:szCs w:val="22"/>
        </w:rPr>
        <w:t xml:space="preserve"> Praze </w:t>
      </w:r>
      <w:r w:rsidRPr="00E12096">
        <w:rPr>
          <w:rFonts w:ascii="Arial" w:hAnsi="Arial" w:cs="Arial"/>
          <w:szCs w:val="22"/>
        </w:rPr>
        <w:t>dne ...........</w:t>
      </w:r>
      <w:r w:rsidR="0051541E" w:rsidRPr="0016015F">
        <w:rPr>
          <w:rFonts w:ascii="Arial" w:hAnsi="Arial" w:cs="Arial"/>
          <w:szCs w:val="22"/>
        </w:rPr>
        <w:t>................</w:t>
      </w:r>
      <w:r w:rsidRPr="0016015F">
        <w:rPr>
          <w:rFonts w:ascii="Arial" w:hAnsi="Arial" w:cs="Arial"/>
          <w:szCs w:val="22"/>
        </w:rPr>
        <w:t>.</w:t>
      </w:r>
    </w:p>
    <w:p w14:paraId="1F3E4600" w14:textId="77777777" w:rsidR="002D481A" w:rsidRPr="0016015F" w:rsidRDefault="002D481A" w:rsidP="002D481A">
      <w:pPr>
        <w:pStyle w:val="WW-Zkladntextodsazen2"/>
        <w:rPr>
          <w:rFonts w:ascii="Arial" w:hAnsi="Arial" w:cs="Arial"/>
          <w:szCs w:val="22"/>
        </w:rPr>
      </w:pPr>
    </w:p>
    <w:p w14:paraId="33102CB7" w14:textId="77777777" w:rsidR="003560C4" w:rsidRPr="009A7FE9" w:rsidRDefault="003560C4" w:rsidP="002D481A">
      <w:pPr>
        <w:pStyle w:val="WW-Zkladntextodsazen2"/>
        <w:rPr>
          <w:rFonts w:ascii="Arial" w:hAnsi="Arial" w:cs="Arial"/>
          <w:szCs w:val="22"/>
        </w:rPr>
      </w:pPr>
    </w:p>
    <w:p w14:paraId="0E904399" w14:textId="77777777" w:rsidR="003560C4" w:rsidRPr="004B6F7F" w:rsidRDefault="003560C4" w:rsidP="002D481A">
      <w:pPr>
        <w:pStyle w:val="WW-Zkladntextodsazen2"/>
        <w:rPr>
          <w:rFonts w:ascii="Arial" w:hAnsi="Arial" w:cs="Arial"/>
          <w:szCs w:val="22"/>
        </w:rPr>
      </w:pPr>
    </w:p>
    <w:p w14:paraId="4F7DF343" w14:textId="64A33FE4" w:rsidR="002D481A" w:rsidRPr="00EE3819" w:rsidRDefault="002D481A" w:rsidP="002D481A">
      <w:pPr>
        <w:pStyle w:val="WW-Zkladntextodsazen2"/>
        <w:rPr>
          <w:rFonts w:ascii="Arial" w:hAnsi="Arial" w:cs="Arial"/>
          <w:szCs w:val="22"/>
        </w:rPr>
      </w:pPr>
      <w:r w:rsidRPr="0024243D">
        <w:rPr>
          <w:rFonts w:ascii="Arial" w:hAnsi="Arial" w:cs="Arial"/>
          <w:szCs w:val="22"/>
        </w:rPr>
        <w:t>Za AERO Vodochody</w:t>
      </w:r>
      <w:r w:rsidR="003560C4" w:rsidRPr="004F2D79">
        <w:rPr>
          <w:rFonts w:ascii="Arial" w:hAnsi="Arial" w:cs="Arial"/>
          <w:szCs w:val="22"/>
        </w:rPr>
        <w:t xml:space="preserve"> </w:t>
      </w:r>
      <w:r w:rsidRPr="00BD79D4">
        <w:rPr>
          <w:rFonts w:ascii="Arial" w:hAnsi="Arial" w:cs="Arial"/>
          <w:szCs w:val="22"/>
        </w:rPr>
        <w:t xml:space="preserve"> </w:t>
      </w:r>
      <w:r w:rsidR="0030451A">
        <w:rPr>
          <w:rFonts w:ascii="Arial" w:hAnsi="Arial" w:cs="Arial"/>
          <w:szCs w:val="22"/>
        </w:rPr>
        <w:t xml:space="preserve">AEROSPACE </w:t>
      </w:r>
      <w:r w:rsidRPr="00BD79D4">
        <w:rPr>
          <w:rFonts w:ascii="Arial" w:hAnsi="Arial" w:cs="Arial"/>
          <w:szCs w:val="22"/>
        </w:rPr>
        <w:t xml:space="preserve">a.s.:                      </w:t>
      </w:r>
      <w:r w:rsidR="0077232E">
        <w:rPr>
          <w:rFonts w:ascii="Arial" w:hAnsi="Arial" w:cs="Arial"/>
          <w:szCs w:val="22"/>
        </w:rPr>
        <w:t>…………………………………..</w:t>
      </w:r>
    </w:p>
    <w:p w14:paraId="2DEA3166" w14:textId="77777777" w:rsidR="00DD132B" w:rsidRPr="007E7088" w:rsidRDefault="00DD132B" w:rsidP="002D481A">
      <w:pPr>
        <w:pStyle w:val="WW-Zkladntextodsazen2"/>
        <w:rPr>
          <w:rFonts w:ascii="Arial" w:hAnsi="Arial" w:cs="Arial"/>
          <w:szCs w:val="22"/>
        </w:rPr>
      </w:pPr>
    </w:p>
    <w:p w14:paraId="0C75EAA7" w14:textId="77777777" w:rsidR="00960274" w:rsidRPr="00EE3819" w:rsidRDefault="00960274" w:rsidP="002D481A">
      <w:pPr>
        <w:pStyle w:val="WW-Zkladntextodsazen2"/>
        <w:rPr>
          <w:rFonts w:ascii="Arial" w:hAnsi="Arial" w:cs="Arial"/>
          <w:szCs w:val="22"/>
        </w:rPr>
      </w:pPr>
    </w:p>
    <w:p w14:paraId="22B7BEEB" w14:textId="77777777" w:rsidR="004E36FC" w:rsidRPr="007E7088" w:rsidRDefault="004E36FC" w:rsidP="002D481A">
      <w:pPr>
        <w:pStyle w:val="WW-Zkladntextodsazen2"/>
        <w:rPr>
          <w:rFonts w:ascii="Arial" w:hAnsi="Arial" w:cs="Arial"/>
          <w:szCs w:val="22"/>
        </w:rPr>
      </w:pPr>
    </w:p>
    <w:p w14:paraId="7E240453" w14:textId="77777777" w:rsidR="00DD132B" w:rsidRPr="00E12096" w:rsidRDefault="00DD132B" w:rsidP="002D481A">
      <w:pPr>
        <w:pStyle w:val="WW-Zkladntextodsazen2"/>
        <w:rPr>
          <w:rFonts w:ascii="Arial" w:hAnsi="Arial" w:cs="Arial"/>
          <w:szCs w:val="22"/>
        </w:rPr>
      </w:pPr>
      <w:r w:rsidRPr="00E12096">
        <w:rPr>
          <w:rFonts w:ascii="Arial" w:hAnsi="Arial" w:cs="Arial"/>
          <w:szCs w:val="22"/>
        </w:rPr>
        <w:t>……………………………                                             ……………………………………….</w:t>
      </w:r>
    </w:p>
    <w:p w14:paraId="46C6E4E1" w14:textId="77777777" w:rsidR="00DD132B" w:rsidRPr="0016015F" w:rsidRDefault="00DD132B" w:rsidP="002D481A">
      <w:pPr>
        <w:pStyle w:val="WW-Zkladntextodsazen2"/>
        <w:rPr>
          <w:rFonts w:ascii="Arial" w:hAnsi="Arial" w:cs="Arial"/>
          <w:szCs w:val="22"/>
        </w:rPr>
      </w:pPr>
    </w:p>
    <w:p w14:paraId="574767F9" w14:textId="65D70C88" w:rsidR="00DD132B" w:rsidRPr="00B062E0" w:rsidRDefault="00393399" w:rsidP="00DD132B">
      <w:pPr>
        <w:jc w:val="both"/>
        <w:rPr>
          <w:rFonts w:ascii="Arial" w:hAnsi="Arial" w:cs="Arial"/>
          <w:sz w:val="22"/>
          <w:szCs w:val="22"/>
        </w:rPr>
      </w:pPr>
      <w:r w:rsidRPr="0016015F">
        <w:rPr>
          <w:rFonts w:ascii="Arial" w:hAnsi="Arial" w:cs="Arial"/>
          <w:sz w:val="22"/>
          <w:szCs w:val="22"/>
        </w:rPr>
        <w:t xml:space="preserve"> </w:t>
      </w:r>
      <w:r w:rsidR="00E906A2">
        <w:rPr>
          <w:rFonts w:ascii="Arial" w:hAnsi="Arial" w:cs="Arial"/>
          <w:sz w:val="22"/>
          <w:szCs w:val="22"/>
        </w:rPr>
        <w:t>Jana Horáková</w:t>
      </w:r>
      <w:r w:rsidR="00630F1E" w:rsidRPr="00B062E0">
        <w:rPr>
          <w:rFonts w:ascii="Arial" w:hAnsi="Arial" w:cs="Arial"/>
          <w:sz w:val="22"/>
          <w:szCs w:val="22"/>
        </w:rPr>
        <w:t xml:space="preserve">         </w:t>
      </w:r>
      <w:r w:rsidR="00FA72C7">
        <w:rPr>
          <w:rFonts w:ascii="Arial" w:hAnsi="Arial" w:cs="Arial"/>
          <w:sz w:val="22"/>
          <w:szCs w:val="22"/>
        </w:rPr>
        <w:t xml:space="preserve">      </w:t>
      </w:r>
      <w:r w:rsidR="00D74FA5">
        <w:rPr>
          <w:rFonts w:ascii="Arial" w:hAnsi="Arial" w:cs="Arial"/>
          <w:sz w:val="22"/>
          <w:szCs w:val="22"/>
        </w:rPr>
        <w:tab/>
      </w:r>
      <w:r w:rsidR="00D74FA5">
        <w:rPr>
          <w:rFonts w:ascii="Arial" w:hAnsi="Arial" w:cs="Arial"/>
          <w:sz w:val="22"/>
          <w:szCs w:val="22"/>
        </w:rPr>
        <w:tab/>
      </w:r>
      <w:r w:rsidR="00D74FA5">
        <w:rPr>
          <w:rFonts w:ascii="Arial" w:hAnsi="Arial" w:cs="Arial"/>
          <w:sz w:val="22"/>
          <w:szCs w:val="22"/>
        </w:rPr>
        <w:tab/>
      </w:r>
      <w:r w:rsidR="00D74FA5">
        <w:rPr>
          <w:rFonts w:ascii="Arial" w:hAnsi="Arial" w:cs="Arial"/>
          <w:sz w:val="22"/>
          <w:szCs w:val="22"/>
        </w:rPr>
        <w:tab/>
      </w:r>
      <w:r w:rsidR="00D74FA5">
        <w:rPr>
          <w:rFonts w:ascii="Arial" w:hAnsi="Arial" w:cs="Arial"/>
          <w:sz w:val="22"/>
          <w:szCs w:val="22"/>
        </w:rPr>
        <w:tab/>
      </w:r>
    </w:p>
    <w:p w14:paraId="696CAC4C" w14:textId="2AEEE517" w:rsidR="004D3FDD" w:rsidRDefault="00E906A2" w:rsidP="003560C4">
      <w:pPr>
        <w:pStyle w:val="WW-Zkladntextodsazen2"/>
        <w:tabs>
          <w:tab w:val="left" w:pos="708"/>
          <w:tab w:val="left" w:pos="1416"/>
          <w:tab w:val="left" w:pos="2124"/>
          <w:tab w:val="left" w:pos="2832"/>
          <w:tab w:val="left" w:pos="546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Nákup investic a služeb</w:t>
      </w:r>
      <w:r w:rsidR="003560C4" w:rsidRPr="009A7FE9">
        <w:rPr>
          <w:rFonts w:ascii="Arial" w:hAnsi="Arial" w:cs="Arial"/>
          <w:szCs w:val="22"/>
        </w:rPr>
        <w:t xml:space="preserve">                          </w:t>
      </w:r>
      <w:r w:rsidR="00FA72C7">
        <w:rPr>
          <w:rFonts w:ascii="Arial" w:hAnsi="Arial" w:cs="Arial"/>
          <w:szCs w:val="22"/>
        </w:rPr>
        <w:t xml:space="preserve">       </w:t>
      </w:r>
      <w:r w:rsidR="00D74FA5">
        <w:rPr>
          <w:rFonts w:ascii="Arial" w:hAnsi="Arial" w:cs="Arial"/>
          <w:szCs w:val="22"/>
        </w:rPr>
        <w:tab/>
      </w:r>
      <w:r w:rsidR="00D74FA5">
        <w:rPr>
          <w:rFonts w:ascii="Arial" w:hAnsi="Arial" w:cs="Arial"/>
          <w:szCs w:val="22"/>
        </w:rPr>
        <w:tab/>
      </w:r>
      <w:r w:rsidR="00FA72C7">
        <w:rPr>
          <w:rFonts w:ascii="Arial" w:hAnsi="Arial" w:cs="Arial"/>
          <w:szCs w:val="22"/>
        </w:rPr>
        <w:t>J</w:t>
      </w:r>
      <w:r w:rsidR="004B08CF" w:rsidRPr="009A7FE9">
        <w:rPr>
          <w:rFonts w:ascii="Arial" w:hAnsi="Arial" w:cs="Arial"/>
          <w:szCs w:val="22"/>
        </w:rPr>
        <w:t>ednatel společnosti</w:t>
      </w:r>
    </w:p>
    <w:p w14:paraId="3BF7CDAB" w14:textId="77777777" w:rsidR="004D3FDD" w:rsidRPr="004D3FDD" w:rsidRDefault="004D3FDD" w:rsidP="004D3FDD"/>
    <w:p w14:paraId="29E50F36" w14:textId="77777777" w:rsidR="004D3FDD" w:rsidRPr="004D3FDD" w:rsidRDefault="004D3FDD" w:rsidP="004D3FDD"/>
    <w:p w14:paraId="3E68F9D1" w14:textId="77777777" w:rsidR="004D3FDD" w:rsidRPr="004D3FDD" w:rsidRDefault="004D3FDD" w:rsidP="004D3FDD"/>
    <w:p w14:paraId="4DDE67A3" w14:textId="77777777" w:rsidR="004D3FDD" w:rsidRPr="004D3FDD" w:rsidRDefault="004D3FDD" w:rsidP="004D3FDD"/>
    <w:p w14:paraId="5A167707" w14:textId="2AE124D5" w:rsidR="004D3FDD" w:rsidRDefault="004D3FDD" w:rsidP="004D3FDD"/>
    <w:p w14:paraId="1A4EB854" w14:textId="7A6E6F32" w:rsidR="00DC016F" w:rsidRDefault="004D3FDD" w:rsidP="004D3FDD">
      <w:pPr>
        <w:tabs>
          <w:tab w:val="left" w:pos="7056"/>
        </w:tabs>
      </w:pPr>
      <w:r>
        <w:tab/>
      </w:r>
    </w:p>
    <w:p w14:paraId="0C220270" w14:textId="77777777" w:rsidR="00DC016F" w:rsidRPr="00DC016F" w:rsidRDefault="00DC016F" w:rsidP="00DC016F"/>
    <w:p w14:paraId="7758A42A" w14:textId="77777777" w:rsidR="00DC016F" w:rsidRPr="00DC016F" w:rsidRDefault="00DC016F" w:rsidP="00DC016F"/>
    <w:p w14:paraId="50683E2E" w14:textId="77777777" w:rsidR="00DC016F" w:rsidRPr="00DC016F" w:rsidRDefault="00DC016F" w:rsidP="00DC016F"/>
    <w:p w14:paraId="3CE95B50" w14:textId="77777777" w:rsidR="00DC016F" w:rsidRPr="00DC016F" w:rsidRDefault="00DC016F" w:rsidP="00DC016F"/>
    <w:p w14:paraId="22274EB0" w14:textId="77777777" w:rsidR="00DC016F" w:rsidRPr="00DC016F" w:rsidRDefault="00DC016F" w:rsidP="00DC016F"/>
    <w:p w14:paraId="50950B02" w14:textId="77777777" w:rsidR="00DC016F" w:rsidRPr="00DC016F" w:rsidRDefault="00DC016F" w:rsidP="00DC016F"/>
    <w:p w14:paraId="695DF30E" w14:textId="77777777" w:rsidR="00DC016F" w:rsidRPr="00DC016F" w:rsidRDefault="00DC016F" w:rsidP="00DC016F"/>
    <w:p w14:paraId="10A8BD34" w14:textId="77777777" w:rsidR="00DC016F" w:rsidRPr="00DC016F" w:rsidRDefault="00DC016F" w:rsidP="00DC016F"/>
    <w:p w14:paraId="299BF7EC" w14:textId="77777777" w:rsidR="00DC016F" w:rsidRPr="00DC016F" w:rsidRDefault="00DC016F" w:rsidP="00DC016F"/>
    <w:p w14:paraId="3B959A9D" w14:textId="77777777" w:rsidR="00DC016F" w:rsidRPr="00DC016F" w:rsidRDefault="00DC016F" w:rsidP="00DC016F"/>
    <w:p w14:paraId="7C26CB90" w14:textId="77777777" w:rsidR="00DC016F" w:rsidRPr="00DC016F" w:rsidRDefault="00DC016F" w:rsidP="00DC016F"/>
    <w:p w14:paraId="2DF6A9F1" w14:textId="77777777" w:rsidR="00DC016F" w:rsidRPr="00DC016F" w:rsidRDefault="00DC016F" w:rsidP="00DC016F"/>
    <w:p w14:paraId="04C66AA1" w14:textId="77777777" w:rsidR="00DC016F" w:rsidRPr="00DC016F" w:rsidRDefault="00DC016F" w:rsidP="00DC016F"/>
    <w:p w14:paraId="43231D0E" w14:textId="77777777" w:rsidR="00DC016F" w:rsidRPr="00DC016F" w:rsidRDefault="00DC016F" w:rsidP="00DC016F"/>
    <w:p w14:paraId="6D23492A" w14:textId="77777777" w:rsidR="00DC016F" w:rsidRPr="00DC016F" w:rsidRDefault="00DC016F" w:rsidP="00DC016F"/>
    <w:p w14:paraId="00CB286A" w14:textId="77777777" w:rsidR="00DC016F" w:rsidRPr="00DC016F" w:rsidRDefault="00DC016F" w:rsidP="00DC016F"/>
    <w:p w14:paraId="2661225C" w14:textId="77777777" w:rsidR="00DC016F" w:rsidRPr="00DC016F" w:rsidRDefault="00DC016F" w:rsidP="00DC016F"/>
    <w:p w14:paraId="1CBFE72F" w14:textId="77777777" w:rsidR="00DC016F" w:rsidRPr="00DC016F" w:rsidRDefault="00DC016F" w:rsidP="00DC016F"/>
    <w:p w14:paraId="7C11F15A" w14:textId="77777777" w:rsidR="00DC016F" w:rsidRPr="00DC016F" w:rsidRDefault="00DC016F" w:rsidP="00DC016F"/>
    <w:p w14:paraId="5A170FDA" w14:textId="77777777" w:rsidR="00DC016F" w:rsidRPr="00DC016F" w:rsidRDefault="00DC016F" w:rsidP="00DC016F"/>
    <w:p w14:paraId="3226C48D" w14:textId="77777777" w:rsidR="00DC016F" w:rsidRPr="00DC016F" w:rsidRDefault="00DC016F" w:rsidP="00DC016F"/>
    <w:p w14:paraId="3B54BB6D" w14:textId="77777777" w:rsidR="00DC016F" w:rsidRPr="00DC016F" w:rsidRDefault="00DC016F" w:rsidP="00DC016F"/>
    <w:p w14:paraId="72A09C59" w14:textId="77777777" w:rsidR="00DC016F" w:rsidRPr="00DC016F" w:rsidRDefault="00DC016F" w:rsidP="00DC016F"/>
    <w:p w14:paraId="51C60A13" w14:textId="77777777" w:rsidR="00DC016F" w:rsidRPr="00DC016F" w:rsidRDefault="00DC016F" w:rsidP="00DC016F"/>
    <w:p w14:paraId="22EF7CCB" w14:textId="77777777" w:rsidR="00DC016F" w:rsidRPr="00DC016F" w:rsidRDefault="00DC016F" w:rsidP="00DC016F"/>
    <w:p w14:paraId="24F02D36" w14:textId="77777777" w:rsidR="00DC016F" w:rsidRPr="00DC016F" w:rsidRDefault="00DC016F" w:rsidP="00DC016F"/>
    <w:p w14:paraId="70387419" w14:textId="77777777" w:rsidR="00DC016F" w:rsidRPr="00DC016F" w:rsidRDefault="00DC016F" w:rsidP="00DC016F"/>
    <w:p w14:paraId="41B22260" w14:textId="77777777" w:rsidR="00DC016F" w:rsidRPr="00DC016F" w:rsidRDefault="00DC016F" w:rsidP="00DC016F"/>
    <w:p w14:paraId="72B575A0" w14:textId="77777777" w:rsidR="00DC016F" w:rsidRPr="00DC016F" w:rsidRDefault="00DC016F" w:rsidP="00DC016F"/>
    <w:p w14:paraId="485B6D3B" w14:textId="77777777" w:rsidR="00DC016F" w:rsidRPr="00DC016F" w:rsidRDefault="00DC016F" w:rsidP="00DC016F"/>
    <w:p w14:paraId="4ADF63DA" w14:textId="77777777" w:rsidR="00DC016F" w:rsidRPr="00DC016F" w:rsidRDefault="00DC016F" w:rsidP="00DC016F"/>
    <w:p w14:paraId="5212D170" w14:textId="77777777" w:rsidR="00DC016F" w:rsidRPr="00DC016F" w:rsidRDefault="00DC016F" w:rsidP="00DC016F"/>
    <w:p w14:paraId="79ACCE11" w14:textId="36F9893C" w:rsidR="00DC016F" w:rsidRDefault="00DC016F" w:rsidP="00DC016F"/>
    <w:p w14:paraId="6C693034" w14:textId="77777777" w:rsidR="00DC016F" w:rsidRPr="00DC016F" w:rsidRDefault="00DC016F" w:rsidP="00DC016F"/>
    <w:p w14:paraId="1E128A95" w14:textId="1A6B21EB" w:rsidR="00DC016F" w:rsidRDefault="00DC016F" w:rsidP="00DC016F"/>
    <w:p w14:paraId="1B0104EC" w14:textId="11268F54" w:rsidR="00DD132B" w:rsidRPr="00DC016F" w:rsidRDefault="00DC016F" w:rsidP="00DC016F">
      <w:pPr>
        <w:tabs>
          <w:tab w:val="left" w:pos="5088"/>
        </w:tabs>
      </w:pPr>
      <w:r>
        <w:tab/>
      </w:r>
    </w:p>
    <w:sectPr w:rsidR="00DD132B" w:rsidRPr="00DC016F" w:rsidSect="00F60709">
      <w:footerReference w:type="even" r:id="rId11"/>
      <w:footerReference w:type="default" r:id="rId12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1D0E4" w14:textId="77777777" w:rsidR="006015C4" w:rsidRDefault="006015C4">
      <w:r>
        <w:separator/>
      </w:r>
    </w:p>
  </w:endnote>
  <w:endnote w:type="continuationSeparator" w:id="0">
    <w:p w14:paraId="2285D97D" w14:textId="77777777" w:rsidR="006015C4" w:rsidRDefault="006015C4">
      <w:r>
        <w:continuationSeparator/>
      </w:r>
    </w:p>
  </w:endnote>
  <w:endnote w:type="continuationNotice" w:id="1">
    <w:p w14:paraId="76E342F9" w14:textId="77777777" w:rsidR="006015C4" w:rsidRDefault="006015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E9309" w14:textId="77777777" w:rsidR="00F114E2" w:rsidRDefault="00F114E2" w:rsidP="0089560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3BB7B3D" w14:textId="77777777" w:rsidR="00F114E2" w:rsidRDefault="00F114E2" w:rsidP="0089560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8CDE7" w14:textId="74A4772C" w:rsidR="00F114E2" w:rsidRPr="0089560A" w:rsidRDefault="0030451A" w:rsidP="0089560A">
    <w:pPr>
      <w:pStyle w:val="Zpat"/>
      <w:ind w:right="360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B0207B" wp14:editId="79CAD042">
              <wp:simplePos x="0" y="0"/>
              <wp:positionH relativeFrom="column">
                <wp:posOffset>0</wp:posOffset>
              </wp:positionH>
              <wp:positionV relativeFrom="paragraph">
                <wp:posOffset>37465</wp:posOffset>
              </wp:positionV>
              <wp:extent cx="6057900" cy="0"/>
              <wp:effectExtent l="9525" t="8890" r="9525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09F01A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47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QDC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WTp9WqRgGr2fJaS4Bxrr/AeuOxQmJZagORKT09Z5kA7QOyTco/RGSBnN&#10;lgr1JV5MJ9MY4LQULBwGmLOHfSUtOpHQLvELdQCyB5jVR8UiWcsJW9/mngh5nQNeqsAHqYCc2+za&#10;D98W6WI9X8/zUT6ZrUd5Wtej95sqH8022dO0fldXVZ19D9KyvGgFY1wFdffezPK/8/72Sq5dNXTn&#10;UIbkkT2mCGLv/yg6ehnsuzbCXrPLzoZqBFuhHSP49nRCv/+6jqifD3z1AwAA//8DAFBLAwQUAAYA&#10;CAAAACEAei7M3NkAAAAEAQAADwAAAGRycy9kb3ducmV2LnhtbEyPQU/CQBCF7yb+h82YeCGwFcVI&#10;6ZYYtTcvgsTr0B3axu5s6S5Q/fWOXvD45U3e+yZbDq5VR+pD49nAzSQBRVx623Bl4H1djB9AhYhs&#10;sfVMBr4owDK/vMgwtf7Eb3RcxUpJCYcUDdQxdqnWoazJYZj4jliyne8dRsG+0rbHk5S7Vk+T5F47&#10;bFgWauzoqabyc3VwBkKxoX3xPSpHycdt5Wm6f359QWOur4bHBahIQzwfw6++qEMuTlt/YBtUa0Ae&#10;iQZmc1ASzmd3wts/1nmm/8vnPwAAAP//AwBQSwECLQAUAAYACAAAACEAtoM4kv4AAADhAQAAEwAA&#10;AAAAAAAAAAAAAAAAAAAAW0NvbnRlbnRfVHlwZXNdLnhtbFBLAQItABQABgAIAAAAIQA4/SH/1gAA&#10;AJQBAAALAAAAAAAAAAAAAAAAAC8BAABfcmVscy8ucmVsc1BLAQItABQABgAIAAAAIQC6kQDCEgIA&#10;ACgEAAAOAAAAAAAAAAAAAAAAAC4CAABkcnMvZTJvRG9jLnhtbFBLAQItABQABgAIAAAAIQB6Lszc&#10;2QAAAAQBAAAPAAAAAAAAAAAAAAAAAGwEAABkcnMvZG93bnJldi54bWxQSwUGAAAAAAQABADzAAAA&#10;cgUAAAAA&#10;"/>
          </w:pict>
        </mc:Fallback>
      </mc:AlternateContent>
    </w:r>
  </w:p>
  <w:p w14:paraId="1F800A9C" w14:textId="1469398E" w:rsidR="00F114E2" w:rsidRPr="007F6F4B" w:rsidRDefault="00DC016F">
    <w:pPr>
      <w:pStyle w:val="Zpat"/>
      <w:rPr>
        <w:color w:val="0D0D0D"/>
        <w:sz w:val="16"/>
        <w:szCs w:val="16"/>
      </w:rPr>
    </w:pPr>
    <w:r>
      <w:rPr>
        <w:color w:val="0D0D0D"/>
        <w:sz w:val="16"/>
        <w:szCs w:val="16"/>
      </w:rPr>
      <w:tab/>
    </w:r>
  </w:p>
  <w:p w14:paraId="0E23C789" w14:textId="77777777" w:rsidR="00F114E2" w:rsidRDefault="00F114E2" w:rsidP="0089560A">
    <w:pPr>
      <w:pStyle w:val="Zpat"/>
      <w:framePr w:wrap="around" w:vAnchor="text" w:hAnchor="page" w:x="10598" w:y="229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D5A10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>/11</w:t>
    </w:r>
  </w:p>
  <w:p w14:paraId="0DAA837A" w14:textId="77777777" w:rsidR="00F114E2" w:rsidRDefault="00F114E2" w:rsidP="0089560A">
    <w:pPr>
      <w:pStyle w:val="Zpat"/>
      <w:framePr w:wrap="around" w:vAnchor="text" w:hAnchor="page" w:x="10598" w:y="229"/>
      <w:rPr>
        <w:rStyle w:val="slostrnky"/>
      </w:rPr>
    </w:pPr>
  </w:p>
  <w:p w14:paraId="61829558" w14:textId="6216EFAD" w:rsidR="00F114E2" w:rsidRPr="0089560A" w:rsidRDefault="00F114E2" w:rsidP="0089560A">
    <w:pPr>
      <w:pStyle w:val="Zpat"/>
      <w:tabs>
        <w:tab w:val="left" w:pos="1014"/>
      </w:tabs>
      <w:rPr>
        <w:sz w:val="16"/>
        <w:szCs w:val="16"/>
      </w:rPr>
    </w:pPr>
    <w:r w:rsidRPr="0089560A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CC926" w14:textId="77777777" w:rsidR="006015C4" w:rsidRDefault="006015C4">
      <w:r>
        <w:separator/>
      </w:r>
    </w:p>
  </w:footnote>
  <w:footnote w:type="continuationSeparator" w:id="0">
    <w:p w14:paraId="6CF1E2DA" w14:textId="77777777" w:rsidR="006015C4" w:rsidRDefault="006015C4">
      <w:r>
        <w:continuationSeparator/>
      </w:r>
    </w:p>
  </w:footnote>
  <w:footnote w:type="continuationNotice" w:id="1">
    <w:p w14:paraId="7DDF6B8A" w14:textId="77777777" w:rsidR="006015C4" w:rsidRDefault="006015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8"/>
    <w:multiLevelType w:val="singleLevel"/>
    <w:tmpl w:val="C7A800D0"/>
    <w:name w:val="WW8Num13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</w:lvl>
  </w:abstractNum>
  <w:abstractNum w:abstractNumId="2">
    <w:nsid w:val="00A15C2B"/>
    <w:multiLevelType w:val="multilevel"/>
    <w:tmpl w:val="EB5853F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4E1720"/>
    <w:multiLevelType w:val="hybridMultilevel"/>
    <w:tmpl w:val="D15667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00BA7"/>
    <w:multiLevelType w:val="hybridMultilevel"/>
    <w:tmpl w:val="64742FC0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41769"/>
    <w:multiLevelType w:val="multilevel"/>
    <w:tmpl w:val="9746D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0F9B6057"/>
    <w:multiLevelType w:val="multilevel"/>
    <w:tmpl w:val="826AC5EE"/>
    <w:lvl w:ilvl="0">
      <w:start w:val="9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CAB1245"/>
    <w:multiLevelType w:val="multilevel"/>
    <w:tmpl w:val="23B05E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22862D63"/>
    <w:multiLevelType w:val="hybridMultilevel"/>
    <w:tmpl w:val="E2FEE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D5CB2"/>
    <w:multiLevelType w:val="multilevel"/>
    <w:tmpl w:val="3CF878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96B38E0"/>
    <w:multiLevelType w:val="multilevel"/>
    <w:tmpl w:val="42541D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E692E6A"/>
    <w:multiLevelType w:val="multilevel"/>
    <w:tmpl w:val="C708F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1B34E20"/>
    <w:multiLevelType w:val="multilevel"/>
    <w:tmpl w:val="D144D4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49A2B77"/>
    <w:multiLevelType w:val="hybridMultilevel"/>
    <w:tmpl w:val="50FC3FD0"/>
    <w:lvl w:ilvl="0" w:tplc="4C6C5B6A">
      <w:start w:val="1"/>
      <w:numFmt w:val="decimal"/>
      <w:lvlText w:val="%1."/>
      <w:lvlJc w:val="left"/>
      <w:pPr>
        <w:ind w:left="1125" w:hanging="360"/>
      </w:pPr>
    </w:lvl>
    <w:lvl w:ilvl="1" w:tplc="04050019">
      <w:start w:val="1"/>
      <w:numFmt w:val="lowerLetter"/>
      <w:lvlText w:val="%2."/>
      <w:lvlJc w:val="left"/>
      <w:pPr>
        <w:ind w:left="1845" w:hanging="360"/>
      </w:pPr>
    </w:lvl>
    <w:lvl w:ilvl="2" w:tplc="0405001B">
      <w:start w:val="1"/>
      <w:numFmt w:val="lowerRoman"/>
      <w:lvlText w:val="%3."/>
      <w:lvlJc w:val="right"/>
      <w:pPr>
        <w:ind w:left="2565" w:hanging="180"/>
      </w:pPr>
    </w:lvl>
    <w:lvl w:ilvl="3" w:tplc="0405000F">
      <w:start w:val="1"/>
      <w:numFmt w:val="decimal"/>
      <w:lvlText w:val="%4."/>
      <w:lvlJc w:val="left"/>
      <w:pPr>
        <w:ind w:left="3285" w:hanging="360"/>
      </w:pPr>
    </w:lvl>
    <w:lvl w:ilvl="4" w:tplc="04050019">
      <w:start w:val="1"/>
      <w:numFmt w:val="lowerLetter"/>
      <w:lvlText w:val="%5."/>
      <w:lvlJc w:val="left"/>
      <w:pPr>
        <w:ind w:left="4005" w:hanging="360"/>
      </w:pPr>
    </w:lvl>
    <w:lvl w:ilvl="5" w:tplc="0405001B">
      <w:start w:val="1"/>
      <w:numFmt w:val="lowerRoman"/>
      <w:lvlText w:val="%6."/>
      <w:lvlJc w:val="right"/>
      <w:pPr>
        <w:ind w:left="4725" w:hanging="180"/>
      </w:pPr>
    </w:lvl>
    <w:lvl w:ilvl="6" w:tplc="0405000F">
      <w:start w:val="1"/>
      <w:numFmt w:val="decimal"/>
      <w:lvlText w:val="%7."/>
      <w:lvlJc w:val="left"/>
      <w:pPr>
        <w:ind w:left="5445" w:hanging="360"/>
      </w:pPr>
    </w:lvl>
    <w:lvl w:ilvl="7" w:tplc="04050019">
      <w:start w:val="1"/>
      <w:numFmt w:val="lowerLetter"/>
      <w:lvlText w:val="%8."/>
      <w:lvlJc w:val="left"/>
      <w:pPr>
        <w:ind w:left="6165" w:hanging="360"/>
      </w:pPr>
    </w:lvl>
    <w:lvl w:ilvl="8" w:tplc="0405001B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349A2F3C"/>
    <w:multiLevelType w:val="multilevel"/>
    <w:tmpl w:val="A85EB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903609B"/>
    <w:multiLevelType w:val="hybridMultilevel"/>
    <w:tmpl w:val="A17A6FF6"/>
    <w:lvl w:ilvl="0" w:tplc="8278DDFC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CE2412"/>
    <w:multiLevelType w:val="multilevel"/>
    <w:tmpl w:val="D9B6D5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C3D434C"/>
    <w:multiLevelType w:val="hybridMultilevel"/>
    <w:tmpl w:val="4F26C702"/>
    <w:lvl w:ilvl="0" w:tplc="BF1C218C">
      <w:start w:val="2"/>
      <w:numFmt w:val="lowerLetter"/>
      <w:lvlText w:val="%1)"/>
      <w:lvlJc w:val="left"/>
      <w:pPr>
        <w:ind w:left="249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8">
    <w:nsid w:val="3D2857D7"/>
    <w:multiLevelType w:val="hybridMultilevel"/>
    <w:tmpl w:val="9B5E091C"/>
    <w:lvl w:ilvl="0" w:tplc="B99888A4">
      <w:start w:val="2"/>
      <w:numFmt w:val="lowerLetter"/>
      <w:lvlText w:val="%1)"/>
      <w:lvlJc w:val="left"/>
      <w:pPr>
        <w:ind w:left="249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>
    <w:nsid w:val="3D6C2A59"/>
    <w:multiLevelType w:val="hybridMultilevel"/>
    <w:tmpl w:val="C2282F48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9228AE"/>
    <w:multiLevelType w:val="multilevel"/>
    <w:tmpl w:val="B00E9D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5076504"/>
    <w:multiLevelType w:val="multilevel"/>
    <w:tmpl w:val="8974CE26"/>
    <w:lvl w:ilvl="0">
      <w:start w:val="1"/>
      <w:numFmt w:val="upperRoman"/>
      <w:suff w:val="nothing"/>
      <w:lvlText w:val="%1."/>
      <w:lvlJc w:val="left"/>
      <w:pPr>
        <w:ind w:left="1077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7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7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7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7" w:hanging="720"/>
      </w:pPr>
      <w:rPr>
        <w:rFonts w:hint="default"/>
      </w:rPr>
    </w:lvl>
  </w:abstractNum>
  <w:abstractNum w:abstractNumId="22">
    <w:nsid w:val="4885488D"/>
    <w:multiLevelType w:val="multilevel"/>
    <w:tmpl w:val="76F63F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23">
    <w:nsid w:val="511B5020"/>
    <w:multiLevelType w:val="hybridMultilevel"/>
    <w:tmpl w:val="58B457F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1894E19"/>
    <w:multiLevelType w:val="hybridMultilevel"/>
    <w:tmpl w:val="42D08DF0"/>
    <w:lvl w:ilvl="0" w:tplc="1D104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F2A54"/>
    <w:multiLevelType w:val="multilevel"/>
    <w:tmpl w:val="29F048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57BB7813"/>
    <w:multiLevelType w:val="hybridMultilevel"/>
    <w:tmpl w:val="9E1AD8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C1AAA"/>
    <w:multiLevelType w:val="hybridMultilevel"/>
    <w:tmpl w:val="704EE782"/>
    <w:lvl w:ilvl="0" w:tplc="EDDA89AE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DB0363"/>
    <w:multiLevelType w:val="hybridMultilevel"/>
    <w:tmpl w:val="BF0CE66C"/>
    <w:lvl w:ilvl="0" w:tplc="577A59B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A67C18"/>
    <w:multiLevelType w:val="multilevel"/>
    <w:tmpl w:val="B9743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206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206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206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206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206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206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2060"/>
      </w:rPr>
    </w:lvl>
  </w:abstractNum>
  <w:abstractNum w:abstractNumId="30">
    <w:nsid w:val="5BB738BE"/>
    <w:multiLevelType w:val="multilevel"/>
    <w:tmpl w:val="2D127F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C9B6690"/>
    <w:multiLevelType w:val="hybridMultilevel"/>
    <w:tmpl w:val="9B5E091C"/>
    <w:lvl w:ilvl="0" w:tplc="B99888A4">
      <w:start w:val="2"/>
      <w:numFmt w:val="lowerLetter"/>
      <w:lvlText w:val="%1)"/>
      <w:lvlJc w:val="left"/>
      <w:pPr>
        <w:ind w:left="249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2">
    <w:nsid w:val="61AD7C4D"/>
    <w:multiLevelType w:val="hybridMultilevel"/>
    <w:tmpl w:val="C05618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FF4B89"/>
    <w:multiLevelType w:val="multilevel"/>
    <w:tmpl w:val="44C0CB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63A62213"/>
    <w:multiLevelType w:val="hybridMultilevel"/>
    <w:tmpl w:val="8454130C"/>
    <w:lvl w:ilvl="0" w:tplc="3C026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A3CAA"/>
    <w:multiLevelType w:val="hybridMultilevel"/>
    <w:tmpl w:val="D66EF4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850227"/>
    <w:multiLevelType w:val="hybridMultilevel"/>
    <w:tmpl w:val="A014B4C8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>
    <w:nsid w:val="757438A6"/>
    <w:multiLevelType w:val="hybridMultilevel"/>
    <w:tmpl w:val="F138BA8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CC3279F"/>
    <w:multiLevelType w:val="multilevel"/>
    <w:tmpl w:val="511875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7"/>
  </w:num>
  <w:num w:numId="5">
    <w:abstractNumId w:val="17"/>
  </w:num>
  <w:num w:numId="6">
    <w:abstractNumId w:val="22"/>
  </w:num>
  <w:num w:numId="7">
    <w:abstractNumId w:val="30"/>
  </w:num>
  <w:num w:numId="8">
    <w:abstractNumId w:val="29"/>
  </w:num>
  <w:num w:numId="9">
    <w:abstractNumId w:val="15"/>
  </w:num>
  <w:num w:numId="10">
    <w:abstractNumId w:val="32"/>
  </w:num>
  <w:num w:numId="11">
    <w:abstractNumId w:val="35"/>
  </w:num>
  <w:num w:numId="12">
    <w:abstractNumId w:val="4"/>
  </w:num>
  <w:num w:numId="13">
    <w:abstractNumId w:val="7"/>
  </w:num>
  <w:num w:numId="14">
    <w:abstractNumId w:val="37"/>
  </w:num>
  <w:num w:numId="15">
    <w:abstractNumId w:val="5"/>
  </w:num>
  <w:num w:numId="16">
    <w:abstractNumId w:val="21"/>
  </w:num>
  <w:num w:numId="17">
    <w:abstractNumId w:val="28"/>
  </w:num>
  <w:num w:numId="18">
    <w:abstractNumId w:val="9"/>
  </w:num>
  <w:num w:numId="19">
    <w:abstractNumId w:val="10"/>
  </w:num>
  <w:num w:numId="20">
    <w:abstractNumId w:val="16"/>
  </w:num>
  <w:num w:numId="21">
    <w:abstractNumId w:val="38"/>
  </w:num>
  <w:num w:numId="22">
    <w:abstractNumId w:val="25"/>
  </w:num>
  <w:num w:numId="23">
    <w:abstractNumId w:val="11"/>
  </w:num>
  <w:num w:numId="24">
    <w:abstractNumId w:val="20"/>
  </w:num>
  <w:num w:numId="25">
    <w:abstractNumId w:val="14"/>
  </w:num>
  <w:num w:numId="26">
    <w:abstractNumId w:val="2"/>
  </w:num>
  <w:num w:numId="27">
    <w:abstractNumId w:val="6"/>
  </w:num>
  <w:num w:numId="28">
    <w:abstractNumId w:val="12"/>
  </w:num>
  <w:num w:numId="29">
    <w:abstractNumId w:val="18"/>
  </w:num>
  <w:num w:numId="30">
    <w:abstractNumId w:val="24"/>
  </w:num>
  <w:num w:numId="31">
    <w:abstractNumId w:val="31"/>
  </w:num>
  <w:num w:numId="32">
    <w:abstractNumId w:val="34"/>
  </w:num>
  <w:num w:numId="33">
    <w:abstractNumId w:val="8"/>
  </w:num>
  <w:num w:numId="34">
    <w:abstractNumId w:val="3"/>
  </w:num>
  <w:num w:numId="35">
    <w:abstractNumId w:val="23"/>
  </w:num>
  <w:num w:numId="36">
    <w:abstractNumId w:val="36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33"/>
    <w:rsid w:val="00002526"/>
    <w:rsid w:val="00004144"/>
    <w:rsid w:val="00005851"/>
    <w:rsid w:val="00006F85"/>
    <w:rsid w:val="000107EA"/>
    <w:rsid w:val="00010C4E"/>
    <w:rsid w:val="000172B5"/>
    <w:rsid w:val="000204D8"/>
    <w:rsid w:val="00020C07"/>
    <w:rsid w:val="0002519E"/>
    <w:rsid w:val="00026A30"/>
    <w:rsid w:val="000276EA"/>
    <w:rsid w:val="00030BD0"/>
    <w:rsid w:val="000320D3"/>
    <w:rsid w:val="00033759"/>
    <w:rsid w:val="0003495B"/>
    <w:rsid w:val="00035336"/>
    <w:rsid w:val="0003657E"/>
    <w:rsid w:val="00042690"/>
    <w:rsid w:val="0005352E"/>
    <w:rsid w:val="00053D67"/>
    <w:rsid w:val="000540B7"/>
    <w:rsid w:val="000574EE"/>
    <w:rsid w:val="00063E80"/>
    <w:rsid w:val="00065E7D"/>
    <w:rsid w:val="0006720B"/>
    <w:rsid w:val="00072F6B"/>
    <w:rsid w:val="00073418"/>
    <w:rsid w:val="00074FEC"/>
    <w:rsid w:val="0007743B"/>
    <w:rsid w:val="00080DFB"/>
    <w:rsid w:val="00083B5E"/>
    <w:rsid w:val="000921E0"/>
    <w:rsid w:val="00094FD5"/>
    <w:rsid w:val="00095EC9"/>
    <w:rsid w:val="000A023A"/>
    <w:rsid w:val="000A1A84"/>
    <w:rsid w:val="000A20DE"/>
    <w:rsid w:val="000A7B0D"/>
    <w:rsid w:val="000B0088"/>
    <w:rsid w:val="000B2395"/>
    <w:rsid w:val="000B23A4"/>
    <w:rsid w:val="000B3DE7"/>
    <w:rsid w:val="000B43F2"/>
    <w:rsid w:val="000B43F4"/>
    <w:rsid w:val="000B663D"/>
    <w:rsid w:val="000B68F8"/>
    <w:rsid w:val="000B792A"/>
    <w:rsid w:val="000B7BF0"/>
    <w:rsid w:val="000C1380"/>
    <w:rsid w:val="000C1929"/>
    <w:rsid w:val="000C3D3E"/>
    <w:rsid w:val="000C6B7F"/>
    <w:rsid w:val="000D2135"/>
    <w:rsid w:val="000D4BD2"/>
    <w:rsid w:val="000D5AFC"/>
    <w:rsid w:val="000E1203"/>
    <w:rsid w:val="000E25D2"/>
    <w:rsid w:val="000E550C"/>
    <w:rsid w:val="000E680F"/>
    <w:rsid w:val="000E6FD0"/>
    <w:rsid w:val="000F08AD"/>
    <w:rsid w:val="000F4B8D"/>
    <w:rsid w:val="000F6D68"/>
    <w:rsid w:val="00100EC1"/>
    <w:rsid w:val="00101AAB"/>
    <w:rsid w:val="00101FEA"/>
    <w:rsid w:val="001022E4"/>
    <w:rsid w:val="00104E27"/>
    <w:rsid w:val="00104E5D"/>
    <w:rsid w:val="00107BEB"/>
    <w:rsid w:val="00107D4C"/>
    <w:rsid w:val="00110DBB"/>
    <w:rsid w:val="001112A0"/>
    <w:rsid w:val="00111AA1"/>
    <w:rsid w:val="00111B79"/>
    <w:rsid w:val="001160C9"/>
    <w:rsid w:val="00121BC5"/>
    <w:rsid w:val="0012217E"/>
    <w:rsid w:val="001228CE"/>
    <w:rsid w:val="00124863"/>
    <w:rsid w:val="00124B54"/>
    <w:rsid w:val="00126B5F"/>
    <w:rsid w:val="00126FC5"/>
    <w:rsid w:val="0012787F"/>
    <w:rsid w:val="00127ADF"/>
    <w:rsid w:val="00127C40"/>
    <w:rsid w:val="00130775"/>
    <w:rsid w:val="001349CB"/>
    <w:rsid w:val="00136711"/>
    <w:rsid w:val="00141E00"/>
    <w:rsid w:val="00141EB2"/>
    <w:rsid w:val="00142265"/>
    <w:rsid w:val="00142CB4"/>
    <w:rsid w:val="0014552F"/>
    <w:rsid w:val="00145B50"/>
    <w:rsid w:val="00145EDC"/>
    <w:rsid w:val="001509B7"/>
    <w:rsid w:val="00150FF0"/>
    <w:rsid w:val="00154B1B"/>
    <w:rsid w:val="001574C9"/>
    <w:rsid w:val="0016015F"/>
    <w:rsid w:val="001666DF"/>
    <w:rsid w:val="00181240"/>
    <w:rsid w:val="00182911"/>
    <w:rsid w:val="00185563"/>
    <w:rsid w:val="00195840"/>
    <w:rsid w:val="001958F7"/>
    <w:rsid w:val="00197CEF"/>
    <w:rsid w:val="001A51E9"/>
    <w:rsid w:val="001B049F"/>
    <w:rsid w:val="001B120E"/>
    <w:rsid w:val="001B137E"/>
    <w:rsid w:val="001B2BE4"/>
    <w:rsid w:val="001B33BB"/>
    <w:rsid w:val="001C4E5C"/>
    <w:rsid w:val="001C652B"/>
    <w:rsid w:val="001C6783"/>
    <w:rsid w:val="001D309D"/>
    <w:rsid w:val="001D30CA"/>
    <w:rsid w:val="001D5685"/>
    <w:rsid w:val="001D5A10"/>
    <w:rsid w:val="001D6311"/>
    <w:rsid w:val="001E08C7"/>
    <w:rsid w:val="001E23CF"/>
    <w:rsid w:val="001E253C"/>
    <w:rsid w:val="001E33B3"/>
    <w:rsid w:val="001E559F"/>
    <w:rsid w:val="001E65C3"/>
    <w:rsid w:val="001F3143"/>
    <w:rsid w:val="001F7749"/>
    <w:rsid w:val="00200442"/>
    <w:rsid w:val="00200628"/>
    <w:rsid w:val="002007C3"/>
    <w:rsid w:val="002034BB"/>
    <w:rsid w:val="00204EB1"/>
    <w:rsid w:val="00204F7C"/>
    <w:rsid w:val="002051E4"/>
    <w:rsid w:val="0020596A"/>
    <w:rsid w:val="00205CF3"/>
    <w:rsid w:val="002134D3"/>
    <w:rsid w:val="00215328"/>
    <w:rsid w:val="00215AC0"/>
    <w:rsid w:val="00217455"/>
    <w:rsid w:val="0022250F"/>
    <w:rsid w:val="00225EF2"/>
    <w:rsid w:val="0022743D"/>
    <w:rsid w:val="00227708"/>
    <w:rsid w:val="002313F2"/>
    <w:rsid w:val="00233ECE"/>
    <w:rsid w:val="00235FA3"/>
    <w:rsid w:val="002361B3"/>
    <w:rsid w:val="00236212"/>
    <w:rsid w:val="0024243D"/>
    <w:rsid w:val="00243CDB"/>
    <w:rsid w:val="00245540"/>
    <w:rsid w:val="00250294"/>
    <w:rsid w:val="00251BAB"/>
    <w:rsid w:val="00257B86"/>
    <w:rsid w:val="002617A9"/>
    <w:rsid w:val="002617AE"/>
    <w:rsid w:val="002632AE"/>
    <w:rsid w:val="00265383"/>
    <w:rsid w:val="002668B3"/>
    <w:rsid w:val="00272BF8"/>
    <w:rsid w:val="002735C3"/>
    <w:rsid w:val="00276352"/>
    <w:rsid w:val="00281871"/>
    <w:rsid w:val="00284E0A"/>
    <w:rsid w:val="002867B2"/>
    <w:rsid w:val="00287E1B"/>
    <w:rsid w:val="002937CC"/>
    <w:rsid w:val="00293884"/>
    <w:rsid w:val="00294F81"/>
    <w:rsid w:val="002A0A04"/>
    <w:rsid w:val="002A1025"/>
    <w:rsid w:val="002A191F"/>
    <w:rsid w:val="002A1BCD"/>
    <w:rsid w:val="002A2B6F"/>
    <w:rsid w:val="002A5905"/>
    <w:rsid w:val="002A5A41"/>
    <w:rsid w:val="002B0DD6"/>
    <w:rsid w:val="002B2A3B"/>
    <w:rsid w:val="002B50A1"/>
    <w:rsid w:val="002B5D98"/>
    <w:rsid w:val="002B7CFB"/>
    <w:rsid w:val="002C1833"/>
    <w:rsid w:val="002C2E8A"/>
    <w:rsid w:val="002C4989"/>
    <w:rsid w:val="002C7287"/>
    <w:rsid w:val="002C7B7C"/>
    <w:rsid w:val="002D0F3F"/>
    <w:rsid w:val="002D2664"/>
    <w:rsid w:val="002D2894"/>
    <w:rsid w:val="002D4235"/>
    <w:rsid w:val="002D481A"/>
    <w:rsid w:val="002E0ADE"/>
    <w:rsid w:val="002E2B66"/>
    <w:rsid w:val="002E555C"/>
    <w:rsid w:val="002E563B"/>
    <w:rsid w:val="002E608C"/>
    <w:rsid w:val="002E68B2"/>
    <w:rsid w:val="002E6FFB"/>
    <w:rsid w:val="002E72D1"/>
    <w:rsid w:val="002F044F"/>
    <w:rsid w:val="00302DAD"/>
    <w:rsid w:val="0030451A"/>
    <w:rsid w:val="00312B71"/>
    <w:rsid w:val="00313BFD"/>
    <w:rsid w:val="00315773"/>
    <w:rsid w:val="00316B76"/>
    <w:rsid w:val="003208E9"/>
    <w:rsid w:val="00320A67"/>
    <w:rsid w:val="003224D9"/>
    <w:rsid w:val="00326B1A"/>
    <w:rsid w:val="00326EFA"/>
    <w:rsid w:val="003325EB"/>
    <w:rsid w:val="003344A9"/>
    <w:rsid w:val="00336AC2"/>
    <w:rsid w:val="00340A38"/>
    <w:rsid w:val="00344841"/>
    <w:rsid w:val="003507F9"/>
    <w:rsid w:val="00350E28"/>
    <w:rsid w:val="00351561"/>
    <w:rsid w:val="0035177E"/>
    <w:rsid w:val="003517C8"/>
    <w:rsid w:val="00353308"/>
    <w:rsid w:val="003560C4"/>
    <w:rsid w:val="00356811"/>
    <w:rsid w:val="00360D77"/>
    <w:rsid w:val="00361383"/>
    <w:rsid w:val="003633C6"/>
    <w:rsid w:val="00367E1A"/>
    <w:rsid w:val="00370FA4"/>
    <w:rsid w:val="003710CA"/>
    <w:rsid w:val="00372E57"/>
    <w:rsid w:val="003748AC"/>
    <w:rsid w:val="00376470"/>
    <w:rsid w:val="003774AB"/>
    <w:rsid w:val="003779AC"/>
    <w:rsid w:val="00380CD1"/>
    <w:rsid w:val="003834DF"/>
    <w:rsid w:val="0038423B"/>
    <w:rsid w:val="00385281"/>
    <w:rsid w:val="00385573"/>
    <w:rsid w:val="0038710F"/>
    <w:rsid w:val="00392C0B"/>
    <w:rsid w:val="0039328C"/>
    <w:rsid w:val="00393399"/>
    <w:rsid w:val="00395325"/>
    <w:rsid w:val="0039614A"/>
    <w:rsid w:val="00396202"/>
    <w:rsid w:val="003963CA"/>
    <w:rsid w:val="00397B06"/>
    <w:rsid w:val="003A0D4B"/>
    <w:rsid w:val="003A1ACC"/>
    <w:rsid w:val="003A6429"/>
    <w:rsid w:val="003A720D"/>
    <w:rsid w:val="003B03BA"/>
    <w:rsid w:val="003B50F8"/>
    <w:rsid w:val="003B6E63"/>
    <w:rsid w:val="003C057B"/>
    <w:rsid w:val="003C139B"/>
    <w:rsid w:val="003C1F45"/>
    <w:rsid w:val="003C1F96"/>
    <w:rsid w:val="003C213C"/>
    <w:rsid w:val="003C37A0"/>
    <w:rsid w:val="003C57ED"/>
    <w:rsid w:val="003D2BC4"/>
    <w:rsid w:val="003D5674"/>
    <w:rsid w:val="003D582B"/>
    <w:rsid w:val="003D6D23"/>
    <w:rsid w:val="003D797F"/>
    <w:rsid w:val="003E1AB6"/>
    <w:rsid w:val="003E3D83"/>
    <w:rsid w:val="003F282D"/>
    <w:rsid w:val="003F332C"/>
    <w:rsid w:val="003F78EC"/>
    <w:rsid w:val="004007DD"/>
    <w:rsid w:val="00400FC5"/>
    <w:rsid w:val="00407126"/>
    <w:rsid w:val="004127A8"/>
    <w:rsid w:val="004153F8"/>
    <w:rsid w:val="00417ACD"/>
    <w:rsid w:val="00417EC9"/>
    <w:rsid w:val="00423057"/>
    <w:rsid w:val="00423431"/>
    <w:rsid w:val="004310DC"/>
    <w:rsid w:val="00431589"/>
    <w:rsid w:val="004356DB"/>
    <w:rsid w:val="00435DF1"/>
    <w:rsid w:val="0044112E"/>
    <w:rsid w:val="0044577B"/>
    <w:rsid w:val="0044693E"/>
    <w:rsid w:val="004506B6"/>
    <w:rsid w:val="00455407"/>
    <w:rsid w:val="0045628B"/>
    <w:rsid w:val="004614D5"/>
    <w:rsid w:val="004624EE"/>
    <w:rsid w:val="00464AD9"/>
    <w:rsid w:val="00466288"/>
    <w:rsid w:val="0046689F"/>
    <w:rsid w:val="00466E4E"/>
    <w:rsid w:val="0046792F"/>
    <w:rsid w:val="00467F3D"/>
    <w:rsid w:val="00472FEB"/>
    <w:rsid w:val="00474BCF"/>
    <w:rsid w:val="0048148B"/>
    <w:rsid w:val="00481C95"/>
    <w:rsid w:val="0048219E"/>
    <w:rsid w:val="004824B9"/>
    <w:rsid w:val="004831CD"/>
    <w:rsid w:val="004837CC"/>
    <w:rsid w:val="00484CF8"/>
    <w:rsid w:val="00494805"/>
    <w:rsid w:val="004A2098"/>
    <w:rsid w:val="004A27DC"/>
    <w:rsid w:val="004A35A0"/>
    <w:rsid w:val="004A4D7C"/>
    <w:rsid w:val="004A6E42"/>
    <w:rsid w:val="004B08CF"/>
    <w:rsid w:val="004B2385"/>
    <w:rsid w:val="004B6F7F"/>
    <w:rsid w:val="004B79C2"/>
    <w:rsid w:val="004B7F7C"/>
    <w:rsid w:val="004C4F06"/>
    <w:rsid w:val="004C5779"/>
    <w:rsid w:val="004C6E7E"/>
    <w:rsid w:val="004C7D19"/>
    <w:rsid w:val="004D0A46"/>
    <w:rsid w:val="004D0FCB"/>
    <w:rsid w:val="004D2C63"/>
    <w:rsid w:val="004D3FDD"/>
    <w:rsid w:val="004D56EC"/>
    <w:rsid w:val="004D6259"/>
    <w:rsid w:val="004E10E0"/>
    <w:rsid w:val="004E36FC"/>
    <w:rsid w:val="004E4A46"/>
    <w:rsid w:val="004E7E81"/>
    <w:rsid w:val="004F1170"/>
    <w:rsid w:val="004F26F8"/>
    <w:rsid w:val="004F2D79"/>
    <w:rsid w:val="004F7396"/>
    <w:rsid w:val="004F78A2"/>
    <w:rsid w:val="00505C06"/>
    <w:rsid w:val="00506956"/>
    <w:rsid w:val="00506AA1"/>
    <w:rsid w:val="00506C3A"/>
    <w:rsid w:val="00506E4E"/>
    <w:rsid w:val="0051541E"/>
    <w:rsid w:val="00515D18"/>
    <w:rsid w:val="00515F98"/>
    <w:rsid w:val="00521477"/>
    <w:rsid w:val="005214A0"/>
    <w:rsid w:val="005219A7"/>
    <w:rsid w:val="00521C3D"/>
    <w:rsid w:val="005238C3"/>
    <w:rsid w:val="00526DD7"/>
    <w:rsid w:val="0053447E"/>
    <w:rsid w:val="00534B2C"/>
    <w:rsid w:val="00541AFF"/>
    <w:rsid w:val="00545F6A"/>
    <w:rsid w:val="0055186E"/>
    <w:rsid w:val="00552AA1"/>
    <w:rsid w:val="005536E0"/>
    <w:rsid w:val="005600EA"/>
    <w:rsid w:val="00560800"/>
    <w:rsid w:val="00563954"/>
    <w:rsid w:val="00564E2E"/>
    <w:rsid w:val="005721F6"/>
    <w:rsid w:val="00572364"/>
    <w:rsid w:val="005724F0"/>
    <w:rsid w:val="00573874"/>
    <w:rsid w:val="00574045"/>
    <w:rsid w:val="00574526"/>
    <w:rsid w:val="00576E72"/>
    <w:rsid w:val="00580BE3"/>
    <w:rsid w:val="00582C45"/>
    <w:rsid w:val="00584E66"/>
    <w:rsid w:val="00586FEB"/>
    <w:rsid w:val="005946C3"/>
    <w:rsid w:val="005966B3"/>
    <w:rsid w:val="00597AFB"/>
    <w:rsid w:val="005A0ED0"/>
    <w:rsid w:val="005A31AB"/>
    <w:rsid w:val="005A54A4"/>
    <w:rsid w:val="005A581B"/>
    <w:rsid w:val="005A6478"/>
    <w:rsid w:val="005A73D9"/>
    <w:rsid w:val="005B2DCB"/>
    <w:rsid w:val="005B445A"/>
    <w:rsid w:val="005B597A"/>
    <w:rsid w:val="005B5D5D"/>
    <w:rsid w:val="005B5DEA"/>
    <w:rsid w:val="005B76EC"/>
    <w:rsid w:val="005C3C49"/>
    <w:rsid w:val="005D250C"/>
    <w:rsid w:val="005D2732"/>
    <w:rsid w:val="005D5F64"/>
    <w:rsid w:val="005E0DC0"/>
    <w:rsid w:val="005E0DC5"/>
    <w:rsid w:val="005E2ECB"/>
    <w:rsid w:val="005E46C5"/>
    <w:rsid w:val="005F0F85"/>
    <w:rsid w:val="005F22BA"/>
    <w:rsid w:val="005F2DD9"/>
    <w:rsid w:val="005F461A"/>
    <w:rsid w:val="005F4D4B"/>
    <w:rsid w:val="005F5B12"/>
    <w:rsid w:val="006002B6"/>
    <w:rsid w:val="00600F99"/>
    <w:rsid w:val="006015C4"/>
    <w:rsid w:val="00610663"/>
    <w:rsid w:val="00612860"/>
    <w:rsid w:val="00614115"/>
    <w:rsid w:val="006165EB"/>
    <w:rsid w:val="00621B1C"/>
    <w:rsid w:val="00622066"/>
    <w:rsid w:val="00623301"/>
    <w:rsid w:val="00623BF4"/>
    <w:rsid w:val="00625308"/>
    <w:rsid w:val="00630F1E"/>
    <w:rsid w:val="00632F8F"/>
    <w:rsid w:val="00633C5B"/>
    <w:rsid w:val="006354AB"/>
    <w:rsid w:val="00636006"/>
    <w:rsid w:val="00637E6A"/>
    <w:rsid w:val="006407D8"/>
    <w:rsid w:val="00643CA4"/>
    <w:rsid w:val="00644AC4"/>
    <w:rsid w:val="006451FF"/>
    <w:rsid w:val="00651076"/>
    <w:rsid w:val="00652474"/>
    <w:rsid w:val="00657B86"/>
    <w:rsid w:val="00662E7E"/>
    <w:rsid w:val="006703CC"/>
    <w:rsid w:val="006721D3"/>
    <w:rsid w:val="0067229E"/>
    <w:rsid w:val="00676835"/>
    <w:rsid w:val="0067748B"/>
    <w:rsid w:val="006830EA"/>
    <w:rsid w:val="00683CA9"/>
    <w:rsid w:val="0068463E"/>
    <w:rsid w:val="0069079F"/>
    <w:rsid w:val="006941A0"/>
    <w:rsid w:val="00695595"/>
    <w:rsid w:val="006A20D9"/>
    <w:rsid w:val="006A5BAA"/>
    <w:rsid w:val="006A6347"/>
    <w:rsid w:val="006A739D"/>
    <w:rsid w:val="006B07ED"/>
    <w:rsid w:val="006B0A85"/>
    <w:rsid w:val="006B3F53"/>
    <w:rsid w:val="006B5330"/>
    <w:rsid w:val="006B7A58"/>
    <w:rsid w:val="006C0DBD"/>
    <w:rsid w:val="006C2427"/>
    <w:rsid w:val="006C36CA"/>
    <w:rsid w:val="006C545C"/>
    <w:rsid w:val="006C7903"/>
    <w:rsid w:val="006D29B0"/>
    <w:rsid w:val="006D7248"/>
    <w:rsid w:val="006D7783"/>
    <w:rsid w:val="006E1724"/>
    <w:rsid w:val="006E1B7B"/>
    <w:rsid w:val="006E7515"/>
    <w:rsid w:val="006E7686"/>
    <w:rsid w:val="006F097E"/>
    <w:rsid w:val="006F5958"/>
    <w:rsid w:val="006F7AAA"/>
    <w:rsid w:val="00701E3A"/>
    <w:rsid w:val="00706163"/>
    <w:rsid w:val="007070EA"/>
    <w:rsid w:val="007102F2"/>
    <w:rsid w:val="0071252C"/>
    <w:rsid w:val="00714F07"/>
    <w:rsid w:val="0072052B"/>
    <w:rsid w:val="0072480A"/>
    <w:rsid w:val="00727983"/>
    <w:rsid w:val="00731422"/>
    <w:rsid w:val="0073150D"/>
    <w:rsid w:val="007373DE"/>
    <w:rsid w:val="0074060E"/>
    <w:rsid w:val="00742F03"/>
    <w:rsid w:val="0074318E"/>
    <w:rsid w:val="00743278"/>
    <w:rsid w:val="00743F8B"/>
    <w:rsid w:val="007443D7"/>
    <w:rsid w:val="007456D6"/>
    <w:rsid w:val="0074656D"/>
    <w:rsid w:val="00746CE2"/>
    <w:rsid w:val="007476E4"/>
    <w:rsid w:val="007502F2"/>
    <w:rsid w:val="007512AE"/>
    <w:rsid w:val="00752658"/>
    <w:rsid w:val="00752BA1"/>
    <w:rsid w:val="00752C8F"/>
    <w:rsid w:val="00753782"/>
    <w:rsid w:val="007541A3"/>
    <w:rsid w:val="00757EBD"/>
    <w:rsid w:val="00761E02"/>
    <w:rsid w:val="00762EA9"/>
    <w:rsid w:val="0076766F"/>
    <w:rsid w:val="00767D16"/>
    <w:rsid w:val="0077232E"/>
    <w:rsid w:val="00773B49"/>
    <w:rsid w:val="00774065"/>
    <w:rsid w:val="007773F8"/>
    <w:rsid w:val="00777739"/>
    <w:rsid w:val="0078114A"/>
    <w:rsid w:val="007818A1"/>
    <w:rsid w:val="0078482C"/>
    <w:rsid w:val="00785D18"/>
    <w:rsid w:val="00787926"/>
    <w:rsid w:val="00794443"/>
    <w:rsid w:val="0079514D"/>
    <w:rsid w:val="00795E82"/>
    <w:rsid w:val="007A00E4"/>
    <w:rsid w:val="007A133B"/>
    <w:rsid w:val="007A1661"/>
    <w:rsid w:val="007A436C"/>
    <w:rsid w:val="007A4B23"/>
    <w:rsid w:val="007A59D2"/>
    <w:rsid w:val="007A743D"/>
    <w:rsid w:val="007B2E75"/>
    <w:rsid w:val="007B308F"/>
    <w:rsid w:val="007B4AEB"/>
    <w:rsid w:val="007C5E7A"/>
    <w:rsid w:val="007C6A89"/>
    <w:rsid w:val="007E06F0"/>
    <w:rsid w:val="007E2420"/>
    <w:rsid w:val="007E2CF0"/>
    <w:rsid w:val="007E42AE"/>
    <w:rsid w:val="007E4720"/>
    <w:rsid w:val="007E4AF2"/>
    <w:rsid w:val="007E585E"/>
    <w:rsid w:val="007E7088"/>
    <w:rsid w:val="007E7B10"/>
    <w:rsid w:val="007F215A"/>
    <w:rsid w:val="007F5C86"/>
    <w:rsid w:val="007F6F4B"/>
    <w:rsid w:val="00800D46"/>
    <w:rsid w:val="00805BA6"/>
    <w:rsid w:val="00806112"/>
    <w:rsid w:val="008063EB"/>
    <w:rsid w:val="0080676E"/>
    <w:rsid w:val="0081220B"/>
    <w:rsid w:val="00813A48"/>
    <w:rsid w:val="00815149"/>
    <w:rsid w:val="008200A9"/>
    <w:rsid w:val="00824282"/>
    <w:rsid w:val="008278CC"/>
    <w:rsid w:val="00837343"/>
    <w:rsid w:val="00842EB8"/>
    <w:rsid w:val="00842EE4"/>
    <w:rsid w:val="00843AD1"/>
    <w:rsid w:val="00844E36"/>
    <w:rsid w:val="00847C6B"/>
    <w:rsid w:val="00852EFA"/>
    <w:rsid w:val="00857E2E"/>
    <w:rsid w:val="0086043B"/>
    <w:rsid w:val="008609B5"/>
    <w:rsid w:val="00862394"/>
    <w:rsid w:val="0086480B"/>
    <w:rsid w:val="008668C1"/>
    <w:rsid w:val="00873092"/>
    <w:rsid w:val="00873C42"/>
    <w:rsid w:val="00874118"/>
    <w:rsid w:val="00874B1A"/>
    <w:rsid w:val="00875988"/>
    <w:rsid w:val="008775E7"/>
    <w:rsid w:val="00877D64"/>
    <w:rsid w:val="0088062A"/>
    <w:rsid w:val="00880789"/>
    <w:rsid w:val="00882213"/>
    <w:rsid w:val="008863C8"/>
    <w:rsid w:val="008870F6"/>
    <w:rsid w:val="0088713F"/>
    <w:rsid w:val="00887C21"/>
    <w:rsid w:val="008912BA"/>
    <w:rsid w:val="008938D3"/>
    <w:rsid w:val="0089560A"/>
    <w:rsid w:val="00895977"/>
    <w:rsid w:val="008966EE"/>
    <w:rsid w:val="00896856"/>
    <w:rsid w:val="008A1E16"/>
    <w:rsid w:val="008A4814"/>
    <w:rsid w:val="008A6EDB"/>
    <w:rsid w:val="008A7A43"/>
    <w:rsid w:val="008B3B37"/>
    <w:rsid w:val="008B42E8"/>
    <w:rsid w:val="008B6C0E"/>
    <w:rsid w:val="008B7A45"/>
    <w:rsid w:val="008C2CC7"/>
    <w:rsid w:val="008C30FA"/>
    <w:rsid w:val="008C405A"/>
    <w:rsid w:val="008C5F98"/>
    <w:rsid w:val="008D0AA7"/>
    <w:rsid w:val="008D12CE"/>
    <w:rsid w:val="008D185B"/>
    <w:rsid w:val="008D2315"/>
    <w:rsid w:val="008D2321"/>
    <w:rsid w:val="008D264B"/>
    <w:rsid w:val="008D34AD"/>
    <w:rsid w:val="008D7A71"/>
    <w:rsid w:val="008E01A3"/>
    <w:rsid w:val="008E19D1"/>
    <w:rsid w:val="008E3D37"/>
    <w:rsid w:val="008E6873"/>
    <w:rsid w:val="008E7753"/>
    <w:rsid w:val="008F007C"/>
    <w:rsid w:val="008F04C8"/>
    <w:rsid w:val="008F056E"/>
    <w:rsid w:val="008F0D98"/>
    <w:rsid w:val="008F450C"/>
    <w:rsid w:val="008F55E9"/>
    <w:rsid w:val="00900ABA"/>
    <w:rsid w:val="00901506"/>
    <w:rsid w:val="0090155F"/>
    <w:rsid w:val="00903789"/>
    <w:rsid w:val="00905F07"/>
    <w:rsid w:val="00907186"/>
    <w:rsid w:val="009077A8"/>
    <w:rsid w:val="0091070A"/>
    <w:rsid w:val="00911A43"/>
    <w:rsid w:val="00911CDD"/>
    <w:rsid w:val="009125D1"/>
    <w:rsid w:val="00915065"/>
    <w:rsid w:val="00921586"/>
    <w:rsid w:val="009216E5"/>
    <w:rsid w:val="009257DE"/>
    <w:rsid w:val="009269DA"/>
    <w:rsid w:val="00931502"/>
    <w:rsid w:val="00933CCB"/>
    <w:rsid w:val="00934550"/>
    <w:rsid w:val="00945176"/>
    <w:rsid w:val="00945B71"/>
    <w:rsid w:val="009472F2"/>
    <w:rsid w:val="00950C57"/>
    <w:rsid w:val="0095178A"/>
    <w:rsid w:val="009542D2"/>
    <w:rsid w:val="00960274"/>
    <w:rsid w:val="009606B6"/>
    <w:rsid w:val="00961712"/>
    <w:rsid w:val="00961EEC"/>
    <w:rsid w:val="00964DDD"/>
    <w:rsid w:val="00964F2A"/>
    <w:rsid w:val="0096717E"/>
    <w:rsid w:val="009711D7"/>
    <w:rsid w:val="0097124C"/>
    <w:rsid w:val="009745BB"/>
    <w:rsid w:val="00974F11"/>
    <w:rsid w:val="00983D3F"/>
    <w:rsid w:val="00984F85"/>
    <w:rsid w:val="00987974"/>
    <w:rsid w:val="00994952"/>
    <w:rsid w:val="00997C8C"/>
    <w:rsid w:val="009A2CC4"/>
    <w:rsid w:val="009A39E4"/>
    <w:rsid w:val="009A4E7D"/>
    <w:rsid w:val="009A62EF"/>
    <w:rsid w:val="009A7FE9"/>
    <w:rsid w:val="009B05F8"/>
    <w:rsid w:val="009B1477"/>
    <w:rsid w:val="009B1B0F"/>
    <w:rsid w:val="009B3303"/>
    <w:rsid w:val="009B356D"/>
    <w:rsid w:val="009B4ABE"/>
    <w:rsid w:val="009B6322"/>
    <w:rsid w:val="009B7226"/>
    <w:rsid w:val="009C13AC"/>
    <w:rsid w:val="009C1C93"/>
    <w:rsid w:val="009C2731"/>
    <w:rsid w:val="009C40AE"/>
    <w:rsid w:val="009C5CFE"/>
    <w:rsid w:val="009C5F97"/>
    <w:rsid w:val="009C7BE2"/>
    <w:rsid w:val="009D0436"/>
    <w:rsid w:val="009D4C77"/>
    <w:rsid w:val="009D6598"/>
    <w:rsid w:val="009D6E72"/>
    <w:rsid w:val="009D7D5C"/>
    <w:rsid w:val="009E1F89"/>
    <w:rsid w:val="009E420D"/>
    <w:rsid w:val="009F29CB"/>
    <w:rsid w:val="009F554E"/>
    <w:rsid w:val="00A013AD"/>
    <w:rsid w:val="00A016FE"/>
    <w:rsid w:val="00A02E2A"/>
    <w:rsid w:val="00A0311A"/>
    <w:rsid w:val="00A07471"/>
    <w:rsid w:val="00A10141"/>
    <w:rsid w:val="00A112B6"/>
    <w:rsid w:val="00A171CA"/>
    <w:rsid w:val="00A22132"/>
    <w:rsid w:val="00A24328"/>
    <w:rsid w:val="00A246B7"/>
    <w:rsid w:val="00A25781"/>
    <w:rsid w:val="00A25823"/>
    <w:rsid w:val="00A2630C"/>
    <w:rsid w:val="00A303BB"/>
    <w:rsid w:val="00A33B80"/>
    <w:rsid w:val="00A34B44"/>
    <w:rsid w:val="00A47AE5"/>
    <w:rsid w:val="00A536AB"/>
    <w:rsid w:val="00A55F55"/>
    <w:rsid w:val="00A56AD7"/>
    <w:rsid w:val="00A5762E"/>
    <w:rsid w:val="00A600FF"/>
    <w:rsid w:val="00A62EFA"/>
    <w:rsid w:val="00A6388B"/>
    <w:rsid w:val="00A63FE0"/>
    <w:rsid w:val="00A64B34"/>
    <w:rsid w:val="00A6578B"/>
    <w:rsid w:val="00A65C2D"/>
    <w:rsid w:val="00A65EFF"/>
    <w:rsid w:val="00A73E38"/>
    <w:rsid w:val="00A74D84"/>
    <w:rsid w:val="00A750C6"/>
    <w:rsid w:val="00A75BE5"/>
    <w:rsid w:val="00A76CFE"/>
    <w:rsid w:val="00A778A8"/>
    <w:rsid w:val="00A806B6"/>
    <w:rsid w:val="00A866C9"/>
    <w:rsid w:val="00A9739F"/>
    <w:rsid w:val="00AA3014"/>
    <w:rsid w:val="00AA3843"/>
    <w:rsid w:val="00AB0BAA"/>
    <w:rsid w:val="00AB234A"/>
    <w:rsid w:val="00AC0C74"/>
    <w:rsid w:val="00AC40C9"/>
    <w:rsid w:val="00AC622F"/>
    <w:rsid w:val="00AD4E2F"/>
    <w:rsid w:val="00AD760E"/>
    <w:rsid w:val="00AE2862"/>
    <w:rsid w:val="00AE5B39"/>
    <w:rsid w:val="00AF2E43"/>
    <w:rsid w:val="00AF3070"/>
    <w:rsid w:val="00B00ED3"/>
    <w:rsid w:val="00B019C8"/>
    <w:rsid w:val="00B03E4D"/>
    <w:rsid w:val="00B0563A"/>
    <w:rsid w:val="00B062E0"/>
    <w:rsid w:val="00B14530"/>
    <w:rsid w:val="00B20D5B"/>
    <w:rsid w:val="00B2384F"/>
    <w:rsid w:val="00B26117"/>
    <w:rsid w:val="00B269FF"/>
    <w:rsid w:val="00B27BF1"/>
    <w:rsid w:val="00B30389"/>
    <w:rsid w:val="00B305CF"/>
    <w:rsid w:val="00B33434"/>
    <w:rsid w:val="00B3628D"/>
    <w:rsid w:val="00B3646D"/>
    <w:rsid w:val="00B37865"/>
    <w:rsid w:val="00B416E5"/>
    <w:rsid w:val="00B4764B"/>
    <w:rsid w:val="00B505D9"/>
    <w:rsid w:val="00B53A0C"/>
    <w:rsid w:val="00B53D72"/>
    <w:rsid w:val="00B55F5D"/>
    <w:rsid w:val="00B605D2"/>
    <w:rsid w:val="00B60D0C"/>
    <w:rsid w:val="00B6266B"/>
    <w:rsid w:val="00B7228F"/>
    <w:rsid w:val="00B72FCB"/>
    <w:rsid w:val="00B750B4"/>
    <w:rsid w:val="00B76647"/>
    <w:rsid w:val="00B76FAC"/>
    <w:rsid w:val="00B85E6C"/>
    <w:rsid w:val="00B872B9"/>
    <w:rsid w:val="00B909E2"/>
    <w:rsid w:val="00B910BA"/>
    <w:rsid w:val="00B914B0"/>
    <w:rsid w:val="00B91D63"/>
    <w:rsid w:val="00B93677"/>
    <w:rsid w:val="00B93BF7"/>
    <w:rsid w:val="00BA0731"/>
    <w:rsid w:val="00BA36F8"/>
    <w:rsid w:val="00BA3CF6"/>
    <w:rsid w:val="00BA431B"/>
    <w:rsid w:val="00BA56BF"/>
    <w:rsid w:val="00BA6A2B"/>
    <w:rsid w:val="00BA72E7"/>
    <w:rsid w:val="00BB0516"/>
    <w:rsid w:val="00BB1C27"/>
    <w:rsid w:val="00BB2D6E"/>
    <w:rsid w:val="00BB2E89"/>
    <w:rsid w:val="00BB50CF"/>
    <w:rsid w:val="00BC1BF1"/>
    <w:rsid w:val="00BD58D6"/>
    <w:rsid w:val="00BD6007"/>
    <w:rsid w:val="00BD79D4"/>
    <w:rsid w:val="00BD7CC3"/>
    <w:rsid w:val="00BE4060"/>
    <w:rsid w:val="00BE6FCC"/>
    <w:rsid w:val="00BF58BD"/>
    <w:rsid w:val="00C03C90"/>
    <w:rsid w:val="00C04521"/>
    <w:rsid w:val="00C05BD0"/>
    <w:rsid w:val="00C10DD4"/>
    <w:rsid w:val="00C10EF5"/>
    <w:rsid w:val="00C1160C"/>
    <w:rsid w:val="00C1180B"/>
    <w:rsid w:val="00C122EB"/>
    <w:rsid w:val="00C12CB3"/>
    <w:rsid w:val="00C15AD2"/>
    <w:rsid w:val="00C1643B"/>
    <w:rsid w:val="00C16B42"/>
    <w:rsid w:val="00C21DE2"/>
    <w:rsid w:val="00C236BF"/>
    <w:rsid w:val="00C23789"/>
    <w:rsid w:val="00C25171"/>
    <w:rsid w:val="00C3620D"/>
    <w:rsid w:val="00C36C7A"/>
    <w:rsid w:val="00C42845"/>
    <w:rsid w:val="00C43270"/>
    <w:rsid w:val="00C45410"/>
    <w:rsid w:val="00C4594D"/>
    <w:rsid w:val="00C46659"/>
    <w:rsid w:val="00C50BD5"/>
    <w:rsid w:val="00C512C2"/>
    <w:rsid w:val="00C53044"/>
    <w:rsid w:val="00C54B34"/>
    <w:rsid w:val="00C57F78"/>
    <w:rsid w:val="00C61D19"/>
    <w:rsid w:val="00C61DC3"/>
    <w:rsid w:val="00C624C2"/>
    <w:rsid w:val="00C62884"/>
    <w:rsid w:val="00C632C1"/>
    <w:rsid w:val="00C64E92"/>
    <w:rsid w:val="00C679A8"/>
    <w:rsid w:val="00C70E71"/>
    <w:rsid w:val="00C71F0C"/>
    <w:rsid w:val="00C71F0F"/>
    <w:rsid w:val="00C74367"/>
    <w:rsid w:val="00C82598"/>
    <w:rsid w:val="00C86BF6"/>
    <w:rsid w:val="00C90F36"/>
    <w:rsid w:val="00C91039"/>
    <w:rsid w:val="00C91816"/>
    <w:rsid w:val="00C91BFF"/>
    <w:rsid w:val="00C92E48"/>
    <w:rsid w:val="00C93633"/>
    <w:rsid w:val="00C97B33"/>
    <w:rsid w:val="00CA21EF"/>
    <w:rsid w:val="00CA3118"/>
    <w:rsid w:val="00CA4E19"/>
    <w:rsid w:val="00CA60FF"/>
    <w:rsid w:val="00CB2B80"/>
    <w:rsid w:val="00CB365D"/>
    <w:rsid w:val="00CB5431"/>
    <w:rsid w:val="00CB5D58"/>
    <w:rsid w:val="00CB629C"/>
    <w:rsid w:val="00CB6B83"/>
    <w:rsid w:val="00CC0C5D"/>
    <w:rsid w:val="00CC2FE8"/>
    <w:rsid w:val="00CC4987"/>
    <w:rsid w:val="00CC594B"/>
    <w:rsid w:val="00CC6A46"/>
    <w:rsid w:val="00CD0574"/>
    <w:rsid w:val="00CD40CD"/>
    <w:rsid w:val="00CD4878"/>
    <w:rsid w:val="00CD6D3B"/>
    <w:rsid w:val="00CD77BC"/>
    <w:rsid w:val="00CE01FF"/>
    <w:rsid w:val="00CE24DA"/>
    <w:rsid w:val="00CE2847"/>
    <w:rsid w:val="00CE40A3"/>
    <w:rsid w:val="00CF179D"/>
    <w:rsid w:val="00CF217A"/>
    <w:rsid w:val="00CF30E6"/>
    <w:rsid w:val="00CF4BFF"/>
    <w:rsid w:val="00CF5753"/>
    <w:rsid w:val="00CF62DD"/>
    <w:rsid w:val="00CF7DD2"/>
    <w:rsid w:val="00D0305E"/>
    <w:rsid w:val="00D03A16"/>
    <w:rsid w:val="00D03B3B"/>
    <w:rsid w:val="00D11C51"/>
    <w:rsid w:val="00D123FF"/>
    <w:rsid w:val="00D12E21"/>
    <w:rsid w:val="00D1419F"/>
    <w:rsid w:val="00D14321"/>
    <w:rsid w:val="00D1485E"/>
    <w:rsid w:val="00D166D3"/>
    <w:rsid w:val="00D17A9F"/>
    <w:rsid w:val="00D21D17"/>
    <w:rsid w:val="00D302E7"/>
    <w:rsid w:val="00D318F7"/>
    <w:rsid w:val="00D3366D"/>
    <w:rsid w:val="00D357D5"/>
    <w:rsid w:val="00D40CE7"/>
    <w:rsid w:val="00D4203C"/>
    <w:rsid w:val="00D4628A"/>
    <w:rsid w:val="00D462D4"/>
    <w:rsid w:val="00D50B1B"/>
    <w:rsid w:val="00D51D18"/>
    <w:rsid w:val="00D52957"/>
    <w:rsid w:val="00D534AE"/>
    <w:rsid w:val="00D5367E"/>
    <w:rsid w:val="00D549C2"/>
    <w:rsid w:val="00D54DFD"/>
    <w:rsid w:val="00D6517D"/>
    <w:rsid w:val="00D66D20"/>
    <w:rsid w:val="00D73C89"/>
    <w:rsid w:val="00D74FA5"/>
    <w:rsid w:val="00D752E3"/>
    <w:rsid w:val="00D81052"/>
    <w:rsid w:val="00D824E4"/>
    <w:rsid w:val="00D84F15"/>
    <w:rsid w:val="00D852CF"/>
    <w:rsid w:val="00D912E8"/>
    <w:rsid w:val="00D919FB"/>
    <w:rsid w:val="00D93EF5"/>
    <w:rsid w:val="00DA4B53"/>
    <w:rsid w:val="00DB113F"/>
    <w:rsid w:val="00DB3C33"/>
    <w:rsid w:val="00DB4F51"/>
    <w:rsid w:val="00DB6EBB"/>
    <w:rsid w:val="00DC016F"/>
    <w:rsid w:val="00DC0E6B"/>
    <w:rsid w:val="00DC18C4"/>
    <w:rsid w:val="00DC18D4"/>
    <w:rsid w:val="00DC205C"/>
    <w:rsid w:val="00DC63DF"/>
    <w:rsid w:val="00DC6AF7"/>
    <w:rsid w:val="00DD132B"/>
    <w:rsid w:val="00DD3D87"/>
    <w:rsid w:val="00DD544F"/>
    <w:rsid w:val="00DD6125"/>
    <w:rsid w:val="00DE0971"/>
    <w:rsid w:val="00DE2BA8"/>
    <w:rsid w:val="00DE42E8"/>
    <w:rsid w:val="00DE47B7"/>
    <w:rsid w:val="00DE4D74"/>
    <w:rsid w:val="00DE55F7"/>
    <w:rsid w:val="00DE7220"/>
    <w:rsid w:val="00DF238B"/>
    <w:rsid w:val="00DF3C0A"/>
    <w:rsid w:val="00DF5E43"/>
    <w:rsid w:val="00DF64B3"/>
    <w:rsid w:val="00E02B0C"/>
    <w:rsid w:val="00E05194"/>
    <w:rsid w:val="00E05E62"/>
    <w:rsid w:val="00E07347"/>
    <w:rsid w:val="00E11FB9"/>
    <w:rsid w:val="00E12096"/>
    <w:rsid w:val="00E14E3A"/>
    <w:rsid w:val="00E15000"/>
    <w:rsid w:val="00E20561"/>
    <w:rsid w:val="00E22772"/>
    <w:rsid w:val="00E26166"/>
    <w:rsid w:val="00E26626"/>
    <w:rsid w:val="00E30371"/>
    <w:rsid w:val="00E31715"/>
    <w:rsid w:val="00E3370A"/>
    <w:rsid w:val="00E37099"/>
    <w:rsid w:val="00E43AF5"/>
    <w:rsid w:val="00E44092"/>
    <w:rsid w:val="00E44898"/>
    <w:rsid w:val="00E45C0D"/>
    <w:rsid w:val="00E46FEF"/>
    <w:rsid w:val="00E56D02"/>
    <w:rsid w:val="00E57BE3"/>
    <w:rsid w:val="00E642DC"/>
    <w:rsid w:val="00E64CB4"/>
    <w:rsid w:val="00E6576B"/>
    <w:rsid w:val="00E715A6"/>
    <w:rsid w:val="00E71A98"/>
    <w:rsid w:val="00E725A1"/>
    <w:rsid w:val="00E741FE"/>
    <w:rsid w:val="00E812EA"/>
    <w:rsid w:val="00E81BC3"/>
    <w:rsid w:val="00E83772"/>
    <w:rsid w:val="00E85437"/>
    <w:rsid w:val="00E86986"/>
    <w:rsid w:val="00E906A2"/>
    <w:rsid w:val="00EA27EE"/>
    <w:rsid w:val="00EA2817"/>
    <w:rsid w:val="00EA2BB9"/>
    <w:rsid w:val="00EA5ED4"/>
    <w:rsid w:val="00EA6C92"/>
    <w:rsid w:val="00EA703E"/>
    <w:rsid w:val="00EA7F28"/>
    <w:rsid w:val="00EB0063"/>
    <w:rsid w:val="00EB2BB7"/>
    <w:rsid w:val="00EB5CDB"/>
    <w:rsid w:val="00EB6EEC"/>
    <w:rsid w:val="00EC0E80"/>
    <w:rsid w:val="00EC12F0"/>
    <w:rsid w:val="00EC293C"/>
    <w:rsid w:val="00EC38C5"/>
    <w:rsid w:val="00EC5D37"/>
    <w:rsid w:val="00EC7DD8"/>
    <w:rsid w:val="00ED0C36"/>
    <w:rsid w:val="00ED2B67"/>
    <w:rsid w:val="00ED3412"/>
    <w:rsid w:val="00ED658A"/>
    <w:rsid w:val="00ED72C3"/>
    <w:rsid w:val="00EE0E9E"/>
    <w:rsid w:val="00EE3819"/>
    <w:rsid w:val="00EE53C0"/>
    <w:rsid w:val="00EE7A7A"/>
    <w:rsid w:val="00EE7C9D"/>
    <w:rsid w:val="00EF05AE"/>
    <w:rsid w:val="00EF3677"/>
    <w:rsid w:val="00EF7637"/>
    <w:rsid w:val="00F007B6"/>
    <w:rsid w:val="00F00A9B"/>
    <w:rsid w:val="00F043D1"/>
    <w:rsid w:val="00F06C56"/>
    <w:rsid w:val="00F109D4"/>
    <w:rsid w:val="00F1127F"/>
    <w:rsid w:val="00F114E2"/>
    <w:rsid w:val="00F12B35"/>
    <w:rsid w:val="00F153C1"/>
    <w:rsid w:val="00F17107"/>
    <w:rsid w:val="00F25BB3"/>
    <w:rsid w:val="00F27242"/>
    <w:rsid w:val="00F27355"/>
    <w:rsid w:val="00F301EE"/>
    <w:rsid w:val="00F3192E"/>
    <w:rsid w:val="00F32782"/>
    <w:rsid w:val="00F338FC"/>
    <w:rsid w:val="00F34B66"/>
    <w:rsid w:val="00F402A5"/>
    <w:rsid w:val="00F41C18"/>
    <w:rsid w:val="00F42697"/>
    <w:rsid w:val="00F44481"/>
    <w:rsid w:val="00F44982"/>
    <w:rsid w:val="00F457D0"/>
    <w:rsid w:val="00F50340"/>
    <w:rsid w:val="00F51509"/>
    <w:rsid w:val="00F519ED"/>
    <w:rsid w:val="00F56E35"/>
    <w:rsid w:val="00F56E92"/>
    <w:rsid w:val="00F56EB8"/>
    <w:rsid w:val="00F570DE"/>
    <w:rsid w:val="00F60709"/>
    <w:rsid w:val="00F6130B"/>
    <w:rsid w:val="00F61D87"/>
    <w:rsid w:val="00F631BA"/>
    <w:rsid w:val="00F635FF"/>
    <w:rsid w:val="00F652DD"/>
    <w:rsid w:val="00F6697C"/>
    <w:rsid w:val="00F67400"/>
    <w:rsid w:val="00F67B93"/>
    <w:rsid w:val="00F74864"/>
    <w:rsid w:val="00F75113"/>
    <w:rsid w:val="00F77A89"/>
    <w:rsid w:val="00F83D3B"/>
    <w:rsid w:val="00F84AD8"/>
    <w:rsid w:val="00F86A85"/>
    <w:rsid w:val="00F876E2"/>
    <w:rsid w:val="00F909B7"/>
    <w:rsid w:val="00F92BE3"/>
    <w:rsid w:val="00F92F3F"/>
    <w:rsid w:val="00F9417F"/>
    <w:rsid w:val="00F945B1"/>
    <w:rsid w:val="00FA4C62"/>
    <w:rsid w:val="00FA5CBF"/>
    <w:rsid w:val="00FA5CDE"/>
    <w:rsid w:val="00FA658E"/>
    <w:rsid w:val="00FA72C7"/>
    <w:rsid w:val="00FB1301"/>
    <w:rsid w:val="00FC35FB"/>
    <w:rsid w:val="00FC3B10"/>
    <w:rsid w:val="00FC534E"/>
    <w:rsid w:val="00FC5415"/>
    <w:rsid w:val="00FC7978"/>
    <w:rsid w:val="00FC7A4F"/>
    <w:rsid w:val="00FD0B5B"/>
    <w:rsid w:val="00FD10E5"/>
    <w:rsid w:val="00FD1999"/>
    <w:rsid w:val="00FD3B2A"/>
    <w:rsid w:val="00FD519C"/>
    <w:rsid w:val="00FD557E"/>
    <w:rsid w:val="00FD6396"/>
    <w:rsid w:val="00FE1783"/>
    <w:rsid w:val="00FE4810"/>
    <w:rsid w:val="00FE7E79"/>
    <w:rsid w:val="00FF2415"/>
    <w:rsid w:val="00FF3776"/>
    <w:rsid w:val="00FF53A0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4E4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633"/>
    <w:pPr>
      <w:suppressAutoHyphens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93633"/>
    <w:pPr>
      <w:jc w:val="center"/>
    </w:pPr>
    <w:rPr>
      <w:b/>
      <w:sz w:val="28"/>
      <w:lang w:val="x-none"/>
    </w:rPr>
  </w:style>
  <w:style w:type="character" w:customStyle="1" w:styleId="NzevChar">
    <w:name w:val="Název Char"/>
    <w:link w:val="Nzev"/>
    <w:rsid w:val="00C9363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93633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rsid w:val="00C9363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C93633"/>
    <w:pPr>
      <w:jc w:val="both"/>
    </w:pPr>
    <w:rPr>
      <w:lang w:val="x-none"/>
    </w:rPr>
  </w:style>
  <w:style w:type="character" w:customStyle="1" w:styleId="Zkladntext2Char">
    <w:name w:val="Základní text 2 Char"/>
    <w:link w:val="Zkladntext2"/>
    <w:rsid w:val="00C93633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WW-Zkladntextodsazen2">
    <w:name w:val="WW-Základní text odsazený 2"/>
    <w:basedOn w:val="Normln"/>
    <w:rsid w:val="00C93633"/>
    <w:pPr>
      <w:ind w:left="705" w:hanging="645"/>
    </w:pPr>
    <w:rPr>
      <w:bCs/>
      <w:sz w:val="22"/>
    </w:rPr>
  </w:style>
  <w:style w:type="paragraph" w:styleId="Zhlav">
    <w:name w:val="header"/>
    <w:basedOn w:val="Normln"/>
    <w:rsid w:val="0089560A"/>
    <w:pPr>
      <w:tabs>
        <w:tab w:val="center" w:pos="4703"/>
        <w:tab w:val="right" w:pos="9406"/>
      </w:tabs>
    </w:pPr>
  </w:style>
  <w:style w:type="paragraph" w:styleId="Zpat">
    <w:name w:val="footer"/>
    <w:basedOn w:val="Normln"/>
    <w:rsid w:val="0089560A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89560A"/>
  </w:style>
  <w:style w:type="paragraph" w:customStyle="1" w:styleId="Normal3">
    <w:name w:val="Normal3"/>
    <w:basedOn w:val="Normln"/>
    <w:rsid w:val="00DE2BA8"/>
    <w:pPr>
      <w:suppressAutoHyphens w:val="0"/>
      <w:overflowPunct w:val="0"/>
      <w:autoSpaceDE w:val="0"/>
      <w:autoSpaceDN w:val="0"/>
      <w:adjustRightInd w:val="0"/>
      <w:spacing w:before="120"/>
      <w:ind w:left="624"/>
      <w:textAlignment w:val="baseline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5BA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A5BAA"/>
    <w:rPr>
      <w:rFonts w:ascii="Tahoma" w:eastAsia="Times New Roman" w:hAnsi="Tahoma" w:cs="Tahoma"/>
      <w:sz w:val="16"/>
      <w:szCs w:val="16"/>
    </w:rPr>
  </w:style>
  <w:style w:type="paragraph" w:customStyle="1" w:styleId="Odstavecseseznamem1">
    <w:name w:val="Odstavec se seznamem1"/>
    <w:basedOn w:val="Normln"/>
    <w:uiPriority w:val="34"/>
    <w:qFormat/>
    <w:rsid w:val="00E3370A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287E1B"/>
    <w:pPr>
      <w:suppressAutoHyphens w:val="0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287E1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Revize1">
    <w:name w:val="Revize1"/>
    <w:hidden/>
    <w:uiPriority w:val="99"/>
    <w:semiHidden/>
    <w:rsid w:val="00287E1B"/>
    <w:rPr>
      <w:rFonts w:ascii="Times New Roman" w:eastAsia="Times New Roman" w:hAnsi="Times New Roman"/>
    </w:rPr>
  </w:style>
  <w:style w:type="paragraph" w:customStyle="1" w:styleId="Odstavecseseznamem2">
    <w:name w:val="Odstavec se seznamem2"/>
    <w:basedOn w:val="Normln"/>
    <w:uiPriority w:val="34"/>
    <w:qFormat/>
    <w:rsid w:val="009B7226"/>
    <w:pPr>
      <w:ind w:left="708"/>
    </w:pPr>
  </w:style>
  <w:style w:type="paragraph" w:styleId="Normlnweb">
    <w:name w:val="Normal (Web)"/>
    <w:basedOn w:val="Normln"/>
    <w:rsid w:val="006002B6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6002B6"/>
    <w:rPr>
      <w:b/>
      <w:bCs/>
    </w:rPr>
  </w:style>
  <w:style w:type="paragraph" w:styleId="Odstavecseseznamem">
    <w:name w:val="List Paragraph"/>
    <w:basedOn w:val="Normln"/>
    <w:uiPriority w:val="34"/>
    <w:qFormat/>
    <w:rsid w:val="008E01A3"/>
    <w:pPr>
      <w:ind w:left="708"/>
    </w:pPr>
  </w:style>
  <w:style w:type="character" w:styleId="Odkaznakoment">
    <w:name w:val="annotation reference"/>
    <w:uiPriority w:val="99"/>
    <w:semiHidden/>
    <w:unhideWhenUsed/>
    <w:rsid w:val="004007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07DD"/>
  </w:style>
  <w:style w:type="character" w:customStyle="1" w:styleId="TextkomenteChar">
    <w:name w:val="Text komentáře Char"/>
    <w:link w:val="Textkomente"/>
    <w:uiPriority w:val="99"/>
    <w:semiHidden/>
    <w:rsid w:val="004007D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07D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007DD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FB1301"/>
    <w:rPr>
      <w:rFonts w:ascii="Times New Roman" w:eastAsia="Times New Roman" w:hAnsi="Times New Roman"/>
    </w:rPr>
  </w:style>
  <w:style w:type="character" w:styleId="Hypertextovodkaz">
    <w:name w:val="Hyperlink"/>
    <w:basedOn w:val="Standardnpsmoodstavce"/>
    <w:uiPriority w:val="99"/>
    <w:unhideWhenUsed/>
    <w:rsid w:val="000320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633"/>
    <w:pPr>
      <w:suppressAutoHyphens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93633"/>
    <w:pPr>
      <w:jc w:val="center"/>
    </w:pPr>
    <w:rPr>
      <w:b/>
      <w:sz w:val="28"/>
      <w:lang w:val="x-none"/>
    </w:rPr>
  </w:style>
  <w:style w:type="character" w:customStyle="1" w:styleId="NzevChar">
    <w:name w:val="Název Char"/>
    <w:link w:val="Nzev"/>
    <w:rsid w:val="00C9363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93633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rsid w:val="00C9363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C93633"/>
    <w:pPr>
      <w:jc w:val="both"/>
    </w:pPr>
    <w:rPr>
      <w:lang w:val="x-none"/>
    </w:rPr>
  </w:style>
  <w:style w:type="character" w:customStyle="1" w:styleId="Zkladntext2Char">
    <w:name w:val="Základní text 2 Char"/>
    <w:link w:val="Zkladntext2"/>
    <w:rsid w:val="00C93633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WW-Zkladntextodsazen2">
    <w:name w:val="WW-Základní text odsazený 2"/>
    <w:basedOn w:val="Normln"/>
    <w:rsid w:val="00C93633"/>
    <w:pPr>
      <w:ind w:left="705" w:hanging="645"/>
    </w:pPr>
    <w:rPr>
      <w:bCs/>
      <w:sz w:val="22"/>
    </w:rPr>
  </w:style>
  <w:style w:type="paragraph" w:styleId="Zhlav">
    <w:name w:val="header"/>
    <w:basedOn w:val="Normln"/>
    <w:rsid w:val="0089560A"/>
    <w:pPr>
      <w:tabs>
        <w:tab w:val="center" w:pos="4703"/>
        <w:tab w:val="right" w:pos="9406"/>
      </w:tabs>
    </w:pPr>
  </w:style>
  <w:style w:type="paragraph" w:styleId="Zpat">
    <w:name w:val="footer"/>
    <w:basedOn w:val="Normln"/>
    <w:rsid w:val="0089560A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89560A"/>
  </w:style>
  <w:style w:type="paragraph" w:customStyle="1" w:styleId="Normal3">
    <w:name w:val="Normal3"/>
    <w:basedOn w:val="Normln"/>
    <w:rsid w:val="00DE2BA8"/>
    <w:pPr>
      <w:suppressAutoHyphens w:val="0"/>
      <w:overflowPunct w:val="0"/>
      <w:autoSpaceDE w:val="0"/>
      <w:autoSpaceDN w:val="0"/>
      <w:adjustRightInd w:val="0"/>
      <w:spacing w:before="120"/>
      <w:ind w:left="624"/>
      <w:textAlignment w:val="baseline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5BA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A5BAA"/>
    <w:rPr>
      <w:rFonts w:ascii="Tahoma" w:eastAsia="Times New Roman" w:hAnsi="Tahoma" w:cs="Tahoma"/>
      <w:sz w:val="16"/>
      <w:szCs w:val="16"/>
    </w:rPr>
  </w:style>
  <w:style w:type="paragraph" w:customStyle="1" w:styleId="Odstavecseseznamem1">
    <w:name w:val="Odstavec se seznamem1"/>
    <w:basedOn w:val="Normln"/>
    <w:uiPriority w:val="34"/>
    <w:qFormat/>
    <w:rsid w:val="00E3370A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287E1B"/>
    <w:pPr>
      <w:suppressAutoHyphens w:val="0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287E1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Revize1">
    <w:name w:val="Revize1"/>
    <w:hidden/>
    <w:uiPriority w:val="99"/>
    <w:semiHidden/>
    <w:rsid w:val="00287E1B"/>
    <w:rPr>
      <w:rFonts w:ascii="Times New Roman" w:eastAsia="Times New Roman" w:hAnsi="Times New Roman"/>
    </w:rPr>
  </w:style>
  <w:style w:type="paragraph" w:customStyle="1" w:styleId="Odstavecseseznamem2">
    <w:name w:val="Odstavec se seznamem2"/>
    <w:basedOn w:val="Normln"/>
    <w:uiPriority w:val="34"/>
    <w:qFormat/>
    <w:rsid w:val="009B7226"/>
    <w:pPr>
      <w:ind w:left="708"/>
    </w:pPr>
  </w:style>
  <w:style w:type="paragraph" w:styleId="Normlnweb">
    <w:name w:val="Normal (Web)"/>
    <w:basedOn w:val="Normln"/>
    <w:rsid w:val="006002B6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6002B6"/>
    <w:rPr>
      <w:b/>
      <w:bCs/>
    </w:rPr>
  </w:style>
  <w:style w:type="paragraph" w:styleId="Odstavecseseznamem">
    <w:name w:val="List Paragraph"/>
    <w:basedOn w:val="Normln"/>
    <w:uiPriority w:val="34"/>
    <w:qFormat/>
    <w:rsid w:val="008E01A3"/>
    <w:pPr>
      <w:ind w:left="708"/>
    </w:pPr>
  </w:style>
  <w:style w:type="character" w:styleId="Odkaznakoment">
    <w:name w:val="annotation reference"/>
    <w:uiPriority w:val="99"/>
    <w:semiHidden/>
    <w:unhideWhenUsed/>
    <w:rsid w:val="004007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07DD"/>
  </w:style>
  <w:style w:type="character" w:customStyle="1" w:styleId="TextkomenteChar">
    <w:name w:val="Text komentáře Char"/>
    <w:link w:val="Textkomente"/>
    <w:uiPriority w:val="99"/>
    <w:semiHidden/>
    <w:rsid w:val="004007D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07D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007DD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FB1301"/>
    <w:rPr>
      <w:rFonts w:ascii="Times New Roman" w:eastAsia="Times New Roman" w:hAnsi="Times New Roman"/>
    </w:rPr>
  </w:style>
  <w:style w:type="character" w:styleId="Hypertextovodkaz">
    <w:name w:val="Hyperlink"/>
    <w:basedOn w:val="Standardnpsmoodstavce"/>
    <w:uiPriority w:val="99"/>
    <w:unhideWhenUsed/>
    <w:rsid w:val="000320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://www.pmddtc.state.gov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01DC5-B4B3-4241-A2A3-4F5AA70F4C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5BE9C0-BF89-42DD-8E2C-49C430D3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4146</Words>
  <Characters>24467</Characters>
  <Application>Microsoft Office Word</Application>
  <DocSecurity>4</DocSecurity>
  <Lines>203</Lines>
  <Paragraphs>57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 o dílo</vt:lpstr>
      <vt:lpstr>Smlouva  o dílo</vt:lpstr>
    </vt:vector>
  </TitlesOfParts>
  <Company>Aero</Company>
  <LinksUpToDate>false</LinksUpToDate>
  <CharactersWithSpaces>28556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dílo</dc:title>
  <dc:creator>Your User Name</dc:creator>
  <cp:lastModifiedBy>Bubeníčková Michaela</cp:lastModifiedBy>
  <cp:revision>2</cp:revision>
  <cp:lastPrinted>2016-02-19T14:58:00Z</cp:lastPrinted>
  <dcterms:created xsi:type="dcterms:W3CDTF">2016-06-20T13:25:00Z</dcterms:created>
  <dcterms:modified xsi:type="dcterms:W3CDTF">2016-06-20T13:25:00Z</dcterms:modified>
</cp:coreProperties>
</file>